
<file path=[Content_Types].xml><?xml version="1.0" encoding="utf-8"?>
<Types xmlns="http://schemas.openxmlformats.org/package/2006/content-types">
  <Default Extension="bin" ContentType="application/vnd.openxmlformats-officedocument.wordprocessingml.footer+x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0" w:after="50"/>
      </w:pPr>
      <w:r>
        <w:rPr>
          <w:color w:val="333333"/>
          <w:sz w:val="40"/>
          <w:szCs w:val="40"/>
        </w:rPr>
        <w:t xml:space="preserve">ДОВЕРЕННОСТЬ </w:t>
      </w:r>
    </w:p>
    <w:tbl>
      <w:tblGrid>
        <w:gridCol w:w="5000" w:type="dxa"/>
        <w:gridCol w:w="5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60" w:lineRule="auto"/>
            </w:pPr>
            <w:r>
              <w:rPr>
                <w:color w:val="999999"/>
                <w:sz w:val="16"/>
                <w:szCs w:val="16"/>
                <w:spacing w:val="0"/>
              </w:rPr>
              <w:t xml:space="preserve">г. _______________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jc w:val="right"/>
              <w:spacing w:before="0" w:after="0" w:line="360" w:lineRule="auto"/>
            </w:pPr>
            <w:r>
              <w:rPr>
                <w:color w:val="999999"/>
                <w:sz w:val="16"/>
                <w:szCs w:val="16"/>
                <w:spacing w:val="0"/>
              </w:rPr>
              <w:t xml:space="preserve">«_____» _______________ 2026 г.</w:t>
            </w:r>
          </w:p>
        </w:tc>
      </w:tr>
    </w:tbl>
    <w:p/>
    <w:p>
      <w:pPr/>
    </w:p>
    <w:p>
      <w:pPr/>
    </w:p>
    <w:p>
      <w:pPr/>
      <w:r>
        <w:rPr>
          <w:color w:val="333333"/>
          <w:sz w:val="20"/>
          <w:szCs w:val="20"/>
        </w:rPr>
        <w:t xml:space="preserve">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 ________________________________________________ ________________________ (полное наименование организации, от имени которой выдается доверенность (представляемой)) ( ________________________________________________ ) (далее — Общество) в лице (ОГРН, ИНН/КПП представляемой организации) ________________________________________________ ________________________ , действующего (название должности и ф. и. о. руководителя представляемой организации) на основании Устава, уполномочивает ________________________________________________ ________________________ (данные представителя: для физического лица — ф. и. о. и паспортные данные, для организации — полное наименование, ОГРН и ф. и. о. руководителя) представлять интересы Общества в налоговых органах РФ, в том числе: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— подписывать и представлять в налоговые органы любые документы от имени Общества, в том числе расчеты авансовых платежей и налоговые декларации, заявления и запросы, жалобы на ненормативные акты налоговых органов и действия (бездействие) их должностных лиц;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— получать от налоговых органов любые документы, адресованные Обществу или затрагивающие его права и обязанности, в том числе требования, справки о состоянии расчетов Общества по налогам, сборам, пеням и штрафам, акты и решения;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— получать и подписывать акты совместной сверки расчетов по налогам, сборам, пеням и штрафам;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— присутствовать при проведении любых мероприятий налогового контроля в отношении Общества, в том числе, осмотров и выемок, и подписывать от имени Общества, составляемые при этом протоколы;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— знакомиться с любыми материалами мероприятий налогового контроля в отношении Общества, в том числе налоговых проверок;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— участвовать в рассмотрении материалов проверок и иных актов налоговых органов;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— совершать иные действия от имени Общества, необходимые для реализации полномочий по настоящей доверенности.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Доверенность выдана сроком на три года без права передоверия.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 ________________________ / ________________________ / ________________________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 (должность руководителя представляемой организации) (подпись) (ф. и. о.) М.П.</w:t>
      </w:r>
    </w:p>
    <w:p>
      <w:r>
        <w:br w:type="page"/>
      </w:r>
    </w:p>
    <w:p>
      <w:pPr>
        <w:spacing w:before="0" w:after="0" w:line="360" w:lineRule="auto"/>
      </w:pPr>
    </w:p>
    <w:p>
      <w:pPr/>
      <w:r>
        <w:rPr>
          <w:color w:val="333333"/>
          <w:sz w:val="20"/>
          <w:szCs w:val="20"/>
          <w:spacing w:val="0"/>
        </w:rPr>
        <w:t xml:space="preserve">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Памятка к шаблону документа </w:t>
      </w:r>
      <w:r>
        <w:rPr>
          <w:color w:val="333333"/>
          <w:sz w:val="20"/>
          <w:szCs w:val="20"/>
          <w:spacing w:val="0"/>
        </w:rPr>
        <w:t xml:space="preserve">(ВАЖНО!)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В случае, если вы сомневаетесь в подписываемом договоре - обязательно обращайтесь к профессионалам! Мы в Амулекс следим за тем, чтобы договор учитывал ваши интересы и обеспечивал юридическую защиту вам и вашим близким!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И помните: намного дешевле составить договор, который обеспечит учет ваших интересов, чем в спорной ситуации отстаивать свои права по договору, который вас не защищает.</w:t>
      </w:r>
    </w:p>
    <w:p>
      <w:pPr/>
      <w:r>
        <w:rPr>
          <w:color w:val="333333"/>
          <w:sz w:val="20"/>
          <w:szCs w:val="20"/>
          <w:spacing w:val="0"/>
        </w:rPr>
        <w:t xml:space="preserve">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Всегда готовы защитить вас:</w:t>
      </w:r>
    </w:p>
    <w:p>
      <w:pPr>
        <w:spacing w:before="0" w:after="150" w:line="360" w:lineRule="auto"/>
      </w:pPr>
      <w:hyperlink r:id="rId7" w:history="1">
        <w:r>
          <w:rPr>
            <w:color w:val="0000FF"/>
            <w:sz w:val="20"/>
            <w:szCs w:val="20"/>
            <w:u w:val="single"/>
            <w:spacing w:val="0"/>
          </w:rPr>
          <w:t xml:space="preserve">8 800 551-30-57</w:t>
        </w:r>
      </w:hyperlink>
      <w:r>
        <w:rPr>
          <w:color w:val="333333"/>
          <w:sz w:val="20"/>
          <w:szCs w:val="20"/>
          <w:spacing w:val="0"/>
        </w:rPr>
        <w:t xml:space="preserve"> - Телефон</w:t>
      </w:r>
    </w:p>
    <w:p>
      <w:pPr>
        <w:spacing w:before="0" w:after="150" w:line="360" w:lineRule="auto"/>
      </w:pPr>
      <w:hyperlink r:id="rId8" w:history="1">
        <w:r>
          <w:rPr>
            <w:color w:val="0000FF"/>
            <w:sz w:val="20"/>
            <w:szCs w:val="20"/>
            <w:u w:val="single"/>
            <w:spacing w:val="0"/>
          </w:rPr>
          <w:t xml:space="preserve">t.me/AmulexBot</w:t>
        </w:r>
      </w:hyperlink>
      <w:r>
        <w:rPr>
          <w:color w:val="333333"/>
          <w:sz w:val="20"/>
          <w:szCs w:val="20"/>
          <w:spacing w:val="0"/>
        </w:rPr>
        <w:t xml:space="preserve"> - Telegram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+7 (499) 215-14-77 - WhatsApp</w:t>
      </w:r>
    </w:p>
    <w:p>
      <w:pPr/>
      <w:r>
        <w:rPr>
          <w:color w:val="333333"/>
          <w:sz w:val="20"/>
          <w:szCs w:val="20"/>
          <w:spacing w:val="0"/>
        </w:rPr>
        <w:t xml:space="preserve"> </w:t>
      </w:r>
    </w:p>
    <w:p>
      <w:pPr>
        <w:spacing w:before="0" w:after="150" w:line="360" w:lineRule="auto"/>
      </w:pPr>
      <w:r>
        <w:rPr>
          <w:color w:val="333333"/>
          <w:sz w:val="20"/>
          <w:szCs w:val="20"/>
          <w:spacing w:val="0"/>
        </w:rPr>
        <w:t xml:space="preserve">Всегда на вашей стороне. Амулекс</w:t>
      </w:r>
    </w:p>
    <w:sectPr>
      <w:footerReference w:type="default" r:id="rId9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_________________________________________________________ Сделано в Amulex.ru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amulex.ru/docsdocx/tel://88005513057" TargetMode="External"/><Relationship Id="rId8" Type="http://schemas.openxmlformats.org/officeDocument/2006/relationships/hyperlink" Target="https://t.me/AmulexBot" TargetMode="External"/><Relationship Id="rId9" Type="http://schemas.openxmlformats.org/officeDocument/2006/relationships/footer" Target="footer1.xml"/><Relationship Id="rId10" Type="http://schemas.openxmlformats.org/officeDocument/2006/relationships/bin" Target="_embedded/ole.bin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ООО "Национальная юридическая служба"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amulex.ru</dc:creator>
  <dc:title>Образец доверенности в налоговую от юридического лица</dc:title>
  <dc:description>Образец доверенности в налоговую от юридического лица</dc:description>
  <dc:subject/>
  <cp:keywords/>
  <cp:category/>
  <cp:lastModifiedBy/>
  <dcterms:created xsi:type="dcterms:W3CDTF">2026-03-09T19:03:29+03:00</dcterms:created>
  <dcterms:modified xsi:type="dcterms:W3CDTF">2026-03-09T19:03:29+03:00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