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44612CF3" w:rsidR="00E7015B" w:rsidRPr="00267901" w:rsidRDefault="001639CF" w:rsidP="000B2220">
      <w:pPr>
        <w:pStyle w:val="Ttulo1"/>
      </w:pPr>
      <w:r>
        <w:t>G</w:t>
      </w:r>
      <w:r w:rsidR="00D55C72">
        <w:t>estión de cambios</w:t>
      </w:r>
    </w:p>
    <w:p w14:paraId="70B75D84" w14:textId="25862B10" w:rsidR="001F304B" w:rsidRPr="000B2220" w:rsidRDefault="001E4AC0" w:rsidP="00F87A9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Objetivo: Describir el tratamiento y las acciones necesarias ante una solicitud de cambio que afecte a los artefactos identificados como elementos de configuración.</w:t>
      </w:r>
    </w:p>
    <w:p w14:paraId="74F5C77C" w14:textId="77777777" w:rsidR="00E5565F" w:rsidRPr="00267901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0AA34A6B" w:rsidR="00E5565F" w:rsidRDefault="009001CA" w:rsidP="002522A6">
      <w:pPr>
        <w:pStyle w:val="Ttulo1"/>
        <w:ind w:left="-709"/>
        <w:jc w:val="center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1E65B4C3" wp14:editId="73DA853D">
            <wp:extent cx="3811979" cy="66134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0" t="5254" r="6704" b="5417"/>
                    <a:stretch/>
                  </pic:blipFill>
                  <pic:spPr bwMode="auto">
                    <a:xfrm>
                      <a:off x="0" y="0"/>
                      <a:ext cx="3841671" cy="666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8806A" w14:textId="7F065CDB" w:rsidR="002522A6" w:rsidRDefault="002522A6" w:rsidP="002522A6">
      <w:pPr>
        <w:rPr>
          <w:rStyle w:val="Fuerte"/>
          <w:rFonts w:asciiTheme="minorHAnsi" w:hAnsiTheme="minorHAnsi" w:cstheme="minorHAnsi"/>
          <w:i/>
          <w:iCs/>
          <w:sz w:val="18"/>
          <w:szCs w:val="22"/>
        </w:rPr>
      </w:pPr>
    </w:p>
    <w:p w14:paraId="5B11B881" w14:textId="77777777" w:rsidR="00BA06D0" w:rsidRPr="00BA06D0" w:rsidRDefault="00BA06D0" w:rsidP="002522A6">
      <w:pPr>
        <w:rPr>
          <w:rFonts w:asciiTheme="minorHAnsi" w:hAnsiTheme="minorHAnsi" w:cstheme="minorHAnsi"/>
          <w:sz w:val="18"/>
          <w:szCs w:val="22"/>
        </w:rPr>
      </w:pPr>
    </w:p>
    <w:p w14:paraId="59941573" w14:textId="77777777" w:rsidR="00CD7DC9" w:rsidRDefault="00CD7DC9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</w:rPr>
      </w:pPr>
      <w:r>
        <w:rPr>
          <w:sz w:val="24"/>
        </w:rPr>
        <w:br w:type="page"/>
      </w:r>
    </w:p>
    <w:p w14:paraId="24026CC0" w14:textId="32253CA3" w:rsidR="00A7252A" w:rsidRPr="00BA06D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0C12B5C1" w14:textId="77777777" w:rsidR="00245CEE" w:rsidRPr="00916C58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2431E7" w:rsidRPr="00916C58" w14:paraId="13286445" w14:textId="77777777" w:rsidTr="005012E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A06D0" w:rsidRDefault="002431E7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251EB8" w:rsidR="002431E7" w:rsidRPr="00A652EB" w:rsidRDefault="00A652EB" w:rsidP="00B738A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</w:t>
            </w:r>
            <w:r>
              <w:rPr>
                <w:rFonts w:asciiTheme="minorHAnsi" w:hAnsiTheme="minorHAnsi"/>
              </w:rPr>
              <w:t>erente de proyectos</w:t>
            </w:r>
          </w:p>
        </w:tc>
      </w:tr>
      <w:tr w:rsidR="007A6B20" w:rsidRPr="00916C58" w14:paraId="37DF85E2" w14:textId="77777777" w:rsidTr="005012E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A06D0" w:rsidRDefault="00245CEE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3D81" w14:textId="007BED11" w:rsidR="006B09D5" w:rsidRPr="009D5D54" w:rsidRDefault="00D3503B" w:rsidP="005012E7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Todas las peticiones de cambio deben de realizarse mediante una solicitud de cambios.</w:t>
            </w:r>
          </w:p>
          <w:p w14:paraId="29FF07EB" w14:textId="22C1F2AF" w:rsidR="00B4768B" w:rsidRPr="009D5D54" w:rsidRDefault="00CF64DA" w:rsidP="005012E7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Si la solicitud del cambio no se hace a petición del cliente, el líder de proyecto deberá informar al cliente.</w:t>
            </w:r>
          </w:p>
        </w:tc>
      </w:tr>
      <w:tr w:rsidR="007A6B20" w:rsidRPr="00916C58" w14:paraId="11421C3C" w14:textId="77777777" w:rsidTr="005012E7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A06D0" w:rsidRDefault="00245CEE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9CCE6A8" w:rsidR="00F27DD3" w:rsidRPr="00A60842" w:rsidRDefault="00680A43" w:rsidP="00A60842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Petición de cambio</w:t>
            </w:r>
          </w:p>
        </w:tc>
      </w:tr>
      <w:tr w:rsidR="002112A5" w:rsidRPr="00916C58" w14:paraId="76290F7D" w14:textId="77777777" w:rsidTr="005012E7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A06D0" w:rsidRDefault="001B4184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CB647" w14:textId="47031CE3" w:rsidR="002112A5" w:rsidRPr="00A60842" w:rsidRDefault="002B4156" w:rsidP="00A60842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El líder de proyecto por parte del cliente es el único facultado para solicitar un cambio.</w:t>
            </w:r>
          </w:p>
          <w:p w14:paraId="3900FE50" w14:textId="3E32CFB6" w:rsidR="00B12357" w:rsidRPr="008B7163" w:rsidRDefault="003569F9" w:rsidP="008B7163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En el caso de peticiones de origen interno, solo el líder de proyecto y líder técnico están autorizados para solicitar cambios.</w:t>
            </w:r>
          </w:p>
        </w:tc>
      </w:tr>
      <w:tr w:rsidR="00491A18" w:rsidRPr="00916C58" w14:paraId="397B7B7E" w14:textId="77777777" w:rsidTr="005012E7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A06D0" w:rsidRDefault="00491A18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0CF6" w14:textId="77777777" w:rsidR="00845674" w:rsidRPr="00645E47" w:rsidRDefault="006D4B21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Registro del estado del cambio</w:t>
            </w:r>
          </w:p>
          <w:p w14:paraId="69C158E0" w14:textId="202A2803" w:rsidR="00845674" w:rsidRPr="00645E47" w:rsidRDefault="00845674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Plan de proyecto actualizado</w:t>
            </w:r>
          </w:p>
        </w:tc>
      </w:tr>
      <w:tr w:rsidR="002112A5" w:rsidRPr="00916C58" w14:paraId="2278A28E" w14:textId="77777777" w:rsidTr="005012E7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A06D0" w:rsidRDefault="001B4184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AA76E" w14:textId="3E573C54" w:rsidR="002112A5" w:rsidRPr="00645E47" w:rsidRDefault="006D4B21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El documento concentrado de cambios tiene que estar completo.</w:t>
            </w:r>
          </w:p>
          <w:p w14:paraId="26B5AB48" w14:textId="3B6C7B24" w:rsidR="009558E6" w:rsidRPr="00645E47" w:rsidRDefault="009558E6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En el plan de proyecto se debe reflejar las actividades a realizar por el cambio aprobado.</w:t>
            </w:r>
          </w:p>
        </w:tc>
      </w:tr>
      <w:tr w:rsidR="00491A18" w:rsidRPr="00916C58" w14:paraId="50123890" w14:textId="77777777" w:rsidTr="005012E7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A06D0" w:rsidRDefault="00491A18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D92E" w14:textId="1B35FD91" w:rsidR="00491A18" w:rsidRPr="00645E47" w:rsidRDefault="00452E96" w:rsidP="00645E47">
            <w:pPr>
              <w:jc w:val="left"/>
              <w:rPr>
                <w:rFonts w:asciiTheme="minorHAnsi" w:hAnsiTheme="minorHAnsi" w:cstheme="minorHAnsi"/>
                <w:color w:val="7F7F7F" w:themeColor="text1" w:themeTint="80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FT-Solicitud de cambios</w:t>
            </w:r>
          </w:p>
          <w:p w14:paraId="2D0C6883" w14:textId="12905CC0" w:rsidR="00452E96" w:rsidRPr="00645E47" w:rsidRDefault="00452E96" w:rsidP="00645E47">
            <w:pPr>
              <w:jc w:val="left"/>
              <w:rPr>
                <w:rFonts w:asciiTheme="minorHAnsi" w:hAnsiTheme="minorHAnsi" w:cstheme="minorHAnsi"/>
                <w:color w:val="7F7F7F" w:themeColor="text1" w:themeTint="80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FT-Concentrado de cambios</w:t>
            </w:r>
          </w:p>
        </w:tc>
      </w:tr>
      <w:tr w:rsidR="00160C6E" w:rsidRPr="00916C58" w14:paraId="761323E5" w14:textId="77777777" w:rsidTr="005012E7">
        <w:trPr>
          <w:trHeight w:val="40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BA06D0" w:rsidRDefault="006E76AA" w:rsidP="00D45433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Métricas 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7D782015" w:rsidR="00EF61FD" w:rsidRPr="00D45433" w:rsidRDefault="00C14766" w:rsidP="00491A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Cambios solicitados vs cambios aprobados</w:t>
            </w:r>
          </w:p>
        </w:tc>
      </w:tr>
    </w:tbl>
    <w:p w14:paraId="5F5DB594" w14:textId="77777777" w:rsidR="00245CEE" w:rsidRPr="00916C58" w:rsidRDefault="00245CEE">
      <w:pPr>
        <w:rPr>
          <w:rFonts w:asciiTheme="minorHAnsi" w:hAnsiTheme="minorHAnsi" w:cstheme="minorHAnsi"/>
        </w:rPr>
      </w:pPr>
    </w:p>
    <w:p w14:paraId="6D4202D6" w14:textId="0DA7FB98" w:rsidR="00AC2430" w:rsidRPr="00291DF9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916C58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772"/>
        <w:gridCol w:w="4820"/>
        <w:gridCol w:w="1694"/>
        <w:gridCol w:w="1087"/>
      </w:tblGrid>
      <w:tr w:rsidR="00455070" w:rsidRPr="00916C58" w14:paraId="329F803A" w14:textId="77777777" w:rsidTr="00CD7DC9">
        <w:trPr>
          <w:trHeight w:val="265"/>
          <w:tblHeader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916C58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455070" w:rsidRPr="00916C58" w14:paraId="4A3EB8DA" w14:textId="77777777" w:rsidTr="00291DF9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24E42233" w14:textId="43E16F5B" w:rsidR="00455070" w:rsidRPr="00291DF9" w:rsidRDefault="00D360BE" w:rsidP="004D7154">
            <w:pPr>
              <w:pStyle w:val="Sinespaciado"/>
              <w:rPr>
                <w:rStyle w:val="ExplicacinSeccin"/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Style w:val="ExplicacinSeccin"/>
                <w:rFonts w:ascii="Calibri" w:hAnsi="Calibri" w:cs="Calibri"/>
                <w:color w:val="auto"/>
                <w:sz w:val="20"/>
                <w:szCs w:val="20"/>
              </w:rPr>
              <w:t>G</w:t>
            </w: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enerar formato de solicitud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vAlign w:val="center"/>
          </w:tcPr>
          <w:p w14:paraId="5F00BA18" w14:textId="71B67093" w:rsidR="00DC0614" w:rsidRPr="00291DF9" w:rsidRDefault="008F446B" w:rsidP="005C1070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La petición de cambio se registra en el formulario de solicitud de cambios y se verifica que todos los campos requeridos en el formato estén completos.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vAlign w:val="center"/>
          </w:tcPr>
          <w:p w14:paraId="4CACF8D2" w14:textId="37D530E5" w:rsidR="00455070" w:rsidRPr="00291DF9" w:rsidRDefault="00C62988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4820C4DD" w:rsidR="00455070" w:rsidRPr="00291DF9" w:rsidRDefault="00A6469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455070" w:rsidRPr="00916C58" w14:paraId="300A0A2F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1BFEE45E" w14:textId="6F41636B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Convocar al comité de cambios</w:t>
            </w:r>
          </w:p>
        </w:tc>
        <w:tc>
          <w:tcPr>
            <w:tcW w:w="4820" w:type="dxa"/>
            <w:vAlign w:val="center"/>
          </w:tcPr>
          <w:p w14:paraId="1C8BB5D4" w14:textId="0220CA66" w:rsidR="00455070" w:rsidRPr="00291DF9" w:rsidRDefault="00DC0614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convoca a una reunión al comité de cambios para llevar a cabo el análisis de la solicitud.</w:t>
            </w:r>
          </w:p>
        </w:tc>
        <w:tc>
          <w:tcPr>
            <w:tcW w:w="1694" w:type="dxa"/>
            <w:vAlign w:val="center"/>
          </w:tcPr>
          <w:p w14:paraId="3A21F2B5" w14:textId="7EE25419" w:rsidR="00455070" w:rsidRPr="00291DF9" w:rsidRDefault="00DC0614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Correo electrónico con fecha, lugar y hora</w:t>
            </w:r>
          </w:p>
        </w:tc>
        <w:tc>
          <w:tcPr>
            <w:tcW w:w="1087" w:type="dxa"/>
            <w:vAlign w:val="center"/>
          </w:tcPr>
          <w:p w14:paraId="36CB4B07" w14:textId="07ACE416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455070" w:rsidRPr="00916C58" w14:paraId="6BD289A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7BAB1A81" w14:textId="4EE1A45A" w:rsidR="00455070" w:rsidRPr="00291DF9" w:rsidRDefault="000762D8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Determinar categoría </w:t>
            </w:r>
          </w:p>
        </w:tc>
        <w:tc>
          <w:tcPr>
            <w:tcW w:w="4820" w:type="dxa"/>
            <w:vAlign w:val="center"/>
          </w:tcPr>
          <w:p w14:paraId="3FA80F12" w14:textId="5E80E020" w:rsidR="00587D6C" w:rsidRPr="00291DF9" w:rsidRDefault="00587D6C" w:rsidP="00C86D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Se determina a que categoría pertenece el cambio solicitado, eligiendo las siguientes opciones:</w:t>
            </w:r>
          </w:p>
          <w:p w14:paraId="5DD79D39" w14:textId="3C19CD7B" w:rsidR="00BA5387" w:rsidRPr="00291DF9" w:rsidRDefault="00F5151B" w:rsidP="00BA5387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Mejora: agregar características adicionales al producto de software.</w:t>
            </w:r>
          </w:p>
          <w:p w14:paraId="468C43CD" w14:textId="2288C208" w:rsidR="00F5151B" w:rsidRPr="00291DF9" w:rsidRDefault="00F5151B" w:rsidP="00BA5387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Modificación: extender la funcionalidad del producto de software</w:t>
            </w:r>
          </w:p>
          <w:p w14:paraId="6E24CCE8" w14:textId="20146264" w:rsidR="007A0F6C" w:rsidRPr="00291DF9" w:rsidRDefault="002922D4" w:rsidP="006D2EC2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Error: corregir diferencias entre lo planeado y lo desarrollado.</w:t>
            </w:r>
          </w:p>
        </w:tc>
        <w:tc>
          <w:tcPr>
            <w:tcW w:w="1694" w:type="dxa"/>
            <w:vAlign w:val="center"/>
          </w:tcPr>
          <w:p w14:paraId="08833BC8" w14:textId="77777777" w:rsidR="00455070" w:rsidRPr="00291DF9" w:rsidRDefault="00592509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48FBE9A4" w14:textId="77777777" w:rsidR="00592509" w:rsidRPr="00291DF9" w:rsidRDefault="00592509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  <w:p w14:paraId="10A679B8" w14:textId="4706E5A1" w:rsidR="00CF6753" w:rsidRPr="00291DF9" w:rsidRDefault="00CF6753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1087" w:type="dxa"/>
            <w:vAlign w:val="center"/>
          </w:tcPr>
          <w:p w14:paraId="14D5DED7" w14:textId="5DEFD86E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194D96A6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16E9B9D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2B54ABD4" w14:textId="06CDCA0B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Evaluar impacto</w:t>
            </w:r>
          </w:p>
        </w:tc>
        <w:tc>
          <w:tcPr>
            <w:tcW w:w="4820" w:type="dxa"/>
            <w:vAlign w:val="center"/>
          </w:tcPr>
          <w:p w14:paraId="5DEB73E2" w14:textId="1E708A24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Se evalúa su impacto en los siguientes aspectos:</w:t>
            </w:r>
          </w:p>
          <w:p w14:paraId="2CC99D96" w14:textId="77777777" w:rsidR="00B9692C" w:rsidRPr="00291DF9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 el producto de software</w:t>
            </w:r>
          </w:p>
          <w:p w14:paraId="4DAF6054" w14:textId="77777777" w:rsidR="00B9692C" w:rsidRPr="00291DF9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en los artefactos identificados como elementos de configuración </w:t>
            </w:r>
          </w:p>
          <w:p w14:paraId="6A50BD07" w14:textId="396E2FEB" w:rsidR="00B9692C" w:rsidRPr="00EF46FB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 términos de tiempo, esfuerzo y costo.</w:t>
            </w:r>
          </w:p>
        </w:tc>
        <w:tc>
          <w:tcPr>
            <w:tcW w:w="1694" w:type="dxa"/>
            <w:vAlign w:val="center"/>
          </w:tcPr>
          <w:p w14:paraId="6B25983A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3670ADA7" w14:textId="5A6D1F23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</w:tc>
        <w:tc>
          <w:tcPr>
            <w:tcW w:w="1087" w:type="dxa"/>
            <w:vAlign w:val="center"/>
          </w:tcPr>
          <w:p w14:paraId="1BC2C007" w14:textId="04E13C1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1F09D0F7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D7C4761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33CB3798" w14:textId="4B696B0F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Identificar riesgos</w:t>
            </w:r>
          </w:p>
        </w:tc>
        <w:tc>
          <w:tcPr>
            <w:tcW w:w="4820" w:type="dxa"/>
            <w:vAlign w:val="center"/>
          </w:tcPr>
          <w:p w14:paraId="6C89ABB2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identifican los riesgos asociados con la implementación del cambio. Luego de analizar estos factores, se determina si el cambio es viable.</w:t>
            </w:r>
          </w:p>
          <w:p w14:paraId="788CC45F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  <w:p w14:paraId="4B566254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¿Es viable el cambio?</w:t>
            </w:r>
          </w:p>
          <w:p w14:paraId="16209684" w14:textId="4EB292D2" w:rsidR="00B9692C" w:rsidRPr="00EF46FB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Sí. Ir a la actividad 8. - No. Ir a la actividad 6.</w:t>
            </w:r>
          </w:p>
        </w:tc>
        <w:tc>
          <w:tcPr>
            <w:tcW w:w="1694" w:type="dxa"/>
            <w:vAlign w:val="center"/>
          </w:tcPr>
          <w:p w14:paraId="2BB15B84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4E10AD0C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  <w:p w14:paraId="7B3B06B0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1087" w:type="dxa"/>
            <w:vAlign w:val="center"/>
          </w:tcPr>
          <w:p w14:paraId="227C8BBF" w14:textId="68E7D84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3F9E2F9B" w14:textId="77777777" w:rsidTr="00291DF9">
        <w:trPr>
          <w:trHeight w:val="543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12B0D48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24D6FF70" w14:textId="4BFCFE7C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Registrar en concentrado</w:t>
            </w:r>
          </w:p>
        </w:tc>
        <w:tc>
          <w:tcPr>
            <w:tcW w:w="4820" w:type="dxa"/>
            <w:vAlign w:val="center"/>
          </w:tcPr>
          <w:p w14:paraId="671239D6" w14:textId="77510B38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registra en el documento nombrado “concentrado de cambios” el rechazo</w:t>
            </w:r>
          </w:p>
        </w:tc>
        <w:tc>
          <w:tcPr>
            <w:tcW w:w="1694" w:type="dxa"/>
            <w:vAlign w:val="center"/>
          </w:tcPr>
          <w:p w14:paraId="4141B1E4" w14:textId="2BBA9398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Concentrado de cambios</w:t>
            </w:r>
          </w:p>
        </w:tc>
        <w:tc>
          <w:tcPr>
            <w:tcW w:w="1087" w:type="dxa"/>
            <w:vAlign w:val="center"/>
          </w:tcPr>
          <w:p w14:paraId="105247EE" w14:textId="7FAB085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497E7606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1E08424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D3A3982" w14:textId="5ECFE5F2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Comunicar rechazo</w:t>
            </w:r>
          </w:p>
        </w:tc>
        <w:tc>
          <w:tcPr>
            <w:tcW w:w="4820" w:type="dxa"/>
            <w:vAlign w:val="center"/>
          </w:tcPr>
          <w:p w14:paraId="7B286DF5" w14:textId="77777777" w:rsidR="009E308A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Se comunica el rechazo. </w:t>
            </w:r>
          </w:p>
          <w:p w14:paraId="1DBD27AA" w14:textId="590F51B4" w:rsidR="00B9692C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Fin del procedimiento.</w:t>
            </w:r>
          </w:p>
        </w:tc>
        <w:tc>
          <w:tcPr>
            <w:tcW w:w="1694" w:type="dxa"/>
            <w:vAlign w:val="center"/>
          </w:tcPr>
          <w:p w14:paraId="7CA76CC3" w14:textId="043B7F9A" w:rsidR="00B9692C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Correo electrónico</w:t>
            </w:r>
          </w:p>
        </w:tc>
        <w:tc>
          <w:tcPr>
            <w:tcW w:w="1087" w:type="dxa"/>
            <w:vAlign w:val="center"/>
          </w:tcPr>
          <w:p w14:paraId="3E046409" w14:textId="1A4FC163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49E3891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4CBC3E5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827033A" w14:textId="504449F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Presentar análisis al cliente</w:t>
            </w:r>
          </w:p>
        </w:tc>
        <w:tc>
          <w:tcPr>
            <w:tcW w:w="4820" w:type="dxa"/>
            <w:vAlign w:val="center"/>
          </w:tcPr>
          <w:p w14:paraId="63C87276" w14:textId="786F0A4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presenta al cliente el tiempo y costo que implica realizar el cambio solicitado para su aprobación.</w:t>
            </w:r>
          </w:p>
          <w:p w14:paraId="28062285" w14:textId="5DC4D91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¿Se aprobó el cambio?</w:t>
            </w:r>
          </w:p>
          <w:p w14:paraId="76629FBD" w14:textId="45EC6EF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Sí. Ir al paso 9 - No. Regresar al paso 6</w:t>
            </w:r>
          </w:p>
          <w:p w14:paraId="6BB3BC82" w14:textId="2178E4C8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Fin del procedimiento.</w:t>
            </w:r>
          </w:p>
        </w:tc>
        <w:tc>
          <w:tcPr>
            <w:tcW w:w="1694" w:type="dxa"/>
            <w:vAlign w:val="center"/>
          </w:tcPr>
          <w:p w14:paraId="562E9FF3" w14:textId="14D6B9A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Minuta </w:t>
            </w:r>
          </w:p>
          <w:p w14:paraId="7CC2C246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6A6A6" w:themeColor="background1" w:themeShade="A6"/>
                <w:sz w:val="20"/>
                <w:szCs w:val="20"/>
                <w:lang w:eastAsia="es-ES"/>
              </w:rPr>
            </w:pPr>
          </w:p>
          <w:p w14:paraId="519CEB56" w14:textId="6A8A4965" w:rsidR="00B9692C" w:rsidRPr="00263D46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Correo electrónico con la aprobación o rechazo</w:t>
            </w:r>
          </w:p>
        </w:tc>
        <w:tc>
          <w:tcPr>
            <w:tcW w:w="1087" w:type="dxa"/>
            <w:vAlign w:val="center"/>
          </w:tcPr>
          <w:p w14:paraId="6953AB67" w14:textId="6CEB62C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1141CAF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5C156E1F" w14:textId="06A45A2E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Registrar el cambio en el control de cambios</w:t>
            </w:r>
          </w:p>
        </w:tc>
        <w:tc>
          <w:tcPr>
            <w:tcW w:w="4820" w:type="dxa"/>
          </w:tcPr>
          <w:p w14:paraId="3D2E958C" w14:textId="4AE1076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registra el cambio en el concentrado de cambios para dar seguimiento al cambio.</w:t>
            </w:r>
          </w:p>
        </w:tc>
        <w:tc>
          <w:tcPr>
            <w:tcW w:w="1694" w:type="dxa"/>
          </w:tcPr>
          <w:p w14:paraId="638CB74A" w14:textId="3DB5D6DF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Concentrado de cambios</w:t>
            </w:r>
          </w:p>
        </w:tc>
        <w:tc>
          <w:tcPr>
            <w:tcW w:w="1087" w:type="dxa"/>
          </w:tcPr>
          <w:p w14:paraId="3F2BE01F" w14:textId="531AB83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3D67D8A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2C3B083D" w14:textId="4673DAEF" w:rsidR="00B9692C" w:rsidRPr="00291DF9" w:rsidRDefault="00B9692C" w:rsidP="00B9692C">
            <w:pPr>
              <w:pStyle w:val="Sinespaciado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Actualizar el plan de proyecto</w:t>
            </w:r>
          </w:p>
        </w:tc>
        <w:tc>
          <w:tcPr>
            <w:tcW w:w="4820" w:type="dxa"/>
          </w:tcPr>
          <w:p w14:paraId="6FB7CC39" w14:textId="329BD2EA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agregan las actividades a realizar de acuerdo con los cambios que han sido aprobados.</w:t>
            </w:r>
          </w:p>
        </w:tc>
        <w:tc>
          <w:tcPr>
            <w:tcW w:w="1694" w:type="dxa"/>
          </w:tcPr>
          <w:p w14:paraId="40883AA3" w14:textId="5A1BCE3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Plan de proyecto actualizado</w:t>
            </w:r>
          </w:p>
        </w:tc>
        <w:tc>
          <w:tcPr>
            <w:tcW w:w="1087" w:type="dxa"/>
          </w:tcPr>
          <w:p w14:paraId="79228C28" w14:textId="1835B26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7188FA11" w14:textId="153BC12A" w:rsidR="0084314F" w:rsidRDefault="0084314F" w:rsidP="007D3AB4"/>
    <w:p w14:paraId="03D24787" w14:textId="3AFB01BD" w:rsidR="00A77A46" w:rsidRPr="00750611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5425DA53" w:rsidR="008A0EB6" w:rsidRPr="0034133D" w:rsidRDefault="00916C58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N/A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DC09B89" w:rsidR="008A0EB6" w:rsidRPr="0034133D" w:rsidRDefault="00916C58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  <w:r>
              <w:rPr>
                <w:rFonts w:asciiTheme="minorHAnsi" w:eastAsiaTheme="majorEastAsia" w:hAnsiTheme="minorHAnsi" w:cstheme="minorHAnsi"/>
                <w:szCs w:val="20"/>
              </w:rPr>
              <w:t>N/A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436815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</w:r>
      <w:r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  <w:lang w:eastAsia="en-US"/>
        </w:rPr>
      </w:pPr>
      <w:r>
        <w:rPr>
          <w:rFonts w:asciiTheme="minorHAnsi" w:hAnsiTheme="minorHAnsi" w:cstheme="minorHAnsi"/>
          <w:sz w:val="28"/>
          <w:lang w:eastAsia="en-US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  <w:lang w:eastAsia="en-US"/>
        </w:rPr>
      </w:pPr>
    </w:p>
    <w:p w14:paraId="6AD248AF" w14:textId="1F592F54" w:rsidR="00AE3EF1" w:rsidRPr="00C739D1" w:rsidRDefault="00E84818" w:rsidP="00430F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>
      <w:pPr>
        <w:rPr>
          <w:lang w:eastAsia="en-US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E84818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32CCCBE4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4608E7DF" w14:textId="77777777" w:rsidR="00AE3EF1" w:rsidRPr="00CD7DC9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CD7DC9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5EB43625" w14:textId="77777777" w:rsidR="00AE3EF1" w:rsidRPr="00CD7DC9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CD7DC9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428E0501" w14:textId="73ACD772" w:rsidR="00AE3EF1" w:rsidRPr="00CD7DC9" w:rsidRDefault="00CD7DC9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CD7DC9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  <w:vAlign w:val="center"/>
          </w:tcPr>
          <w:p w14:paraId="5D62CFDA" w14:textId="77777777" w:rsidR="00AE3EF1" w:rsidRPr="00CD7DC9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CD7DC9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A7C9" w14:textId="77777777" w:rsidR="000A7DF8" w:rsidRDefault="000A7DF8" w:rsidP="00454F1B">
      <w:r>
        <w:separator/>
      </w:r>
    </w:p>
  </w:endnote>
  <w:endnote w:type="continuationSeparator" w:id="0">
    <w:p w14:paraId="2DA0876F" w14:textId="77777777" w:rsidR="000A7DF8" w:rsidRDefault="000A7DF8" w:rsidP="00454F1B">
      <w:r>
        <w:continuationSeparator/>
      </w:r>
    </w:p>
  </w:endnote>
  <w:endnote w:type="continuationNotice" w:id="1">
    <w:p w14:paraId="6211C885" w14:textId="77777777" w:rsidR="000A7DF8" w:rsidRDefault="000A7D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7060" w14:textId="77777777" w:rsidR="000A7DF8" w:rsidRDefault="000A7DF8" w:rsidP="00454F1B">
      <w:r>
        <w:separator/>
      </w:r>
    </w:p>
  </w:footnote>
  <w:footnote w:type="continuationSeparator" w:id="0">
    <w:p w14:paraId="6C14208B" w14:textId="77777777" w:rsidR="000A7DF8" w:rsidRDefault="000A7DF8" w:rsidP="00454F1B">
      <w:r>
        <w:continuationSeparator/>
      </w:r>
    </w:p>
  </w:footnote>
  <w:footnote w:type="continuationNotice" w:id="1">
    <w:p w14:paraId="11B8DB66" w14:textId="77777777" w:rsidR="000A7DF8" w:rsidRDefault="000A7D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1DAFF8F9" w:rsidR="00454F1B" w:rsidRDefault="00CD7DC9" w:rsidP="00454F1B">
    <w:pPr>
      <w:pStyle w:val="Encabezado"/>
      <w:jc w:val="left"/>
    </w:pPr>
    <w:r>
      <w:rPr>
        <w:noProof/>
      </w:rPr>
      <w:drawing>
        <wp:inline distT="0" distB="0" distL="0" distR="0" wp14:anchorId="02EF296D" wp14:editId="43B12C89">
          <wp:extent cx="1429200" cy="442800"/>
          <wp:effectExtent l="0" t="0" r="0" b="0"/>
          <wp:docPr id="17590730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073099" name="Imagen 17590730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D4E4B2D2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8D63D4"/>
    <w:multiLevelType w:val="hybridMultilevel"/>
    <w:tmpl w:val="22FEB46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4"/>
  </w:num>
  <w:num w:numId="9" w16cid:durableId="1543978868">
    <w:abstractNumId w:val="0"/>
  </w:num>
  <w:num w:numId="10" w16cid:durableId="2082360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4881"/>
    <w:rsid w:val="00005D33"/>
    <w:rsid w:val="00006707"/>
    <w:rsid w:val="00006DA2"/>
    <w:rsid w:val="00013AF9"/>
    <w:rsid w:val="00015629"/>
    <w:rsid w:val="000161F7"/>
    <w:rsid w:val="00021F01"/>
    <w:rsid w:val="0003043B"/>
    <w:rsid w:val="00033583"/>
    <w:rsid w:val="00034DBD"/>
    <w:rsid w:val="00035983"/>
    <w:rsid w:val="00036C81"/>
    <w:rsid w:val="000373BA"/>
    <w:rsid w:val="00043FC0"/>
    <w:rsid w:val="00045355"/>
    <w:rsid w:val="0004723B"/>
    <w:rsid w:val="00047507"/>
    <w:rsid w:val="0005186C"/>
    <w:rsid w:val="000735FB"/>
    <w:rsid w:val="000762D8"/>
    <w:rsid w:val="00076A77"/>
    <w:rsid w:val="00082746"/>
    <w:rsid w:val="00084E82"/>
    <w:rsid w:val="00085084"/>
    <w:rsid w:val="00094744"/>
    <w:rsid w:val="000A17AA"/>
    <w:rsid w:val="000A7DF8"/>
    <w:rsid w:val="000B2220"/>
    <w:rsid w:val="000B440D"/>
    <w:rsid w:val="000B7942"/>
    <w:rsid w:val="000C53FB"/>
    <w:rsid w:val="000D2891"/>
    <w:rsid w:val="000E12F6"/>
    <w:rsid w:val="000F0315"/>
    <w:rsid w:val="000F29D1"/>
    <w:rsid w:val="000F3EA9"/>
    <w:rsid w:val="000F5383"/>
    <w:rsid w:val="000F57C7"/>
    <w:rsid w:val="00100B2D"/>
    <w:rsid w:val="00101A25"/>
    <w:rsid w:val="0010223B"/>
    <w:rsid w:val="0010326C"/>
    <w:rsid w:val="001049A2"/>
    <w:rsid w:val="00105B16"/>
    <w:rsid w:val="0010627C"/>
    <w:rsid w:val="00111D29"/>
    <w:rsid w:val="001142BB"/>
    <w:rsid w:val="001236D3"/>
    <w:rsid w:val="001251BA"/>
    <w:rsid w:val="0013253F"/>
    <w:rsid w:val="001348DA"/>
    <w:rsid w:val="00134B40"/>
    <w:rsid w:val="00137417"/>
    <w:rsid w:val="001404A8"/>
    <w:rsid w:val="00143829"/>
    <w:rsid w:val="00155574"/>
    <w:rsid w:val="00155F36"/>
    <w:rsid w:val="00160885"/>
    <w:rsid w:val="00160C6E"/>
    <w:rsid w:val="001639CF"/>
    <w:rsid w:val="001652C9"/>
    <w:rsid w:val="00167DDE"/>
    <w:rsid w:val="00176BA3"/>
    <w:rsid w:val="00177976"/>
    <w:rsid w:val="00182E39"/>
    <w:rsid w:val="0018335D"/>
    <w:rsid w:val="00190670"/>
    <w:rsid w:val="00190938"/>
    <w:rsid w:val="00193645"/>
    <w:rsid w:val="00195805"/>
    <w:rsid w:val="0019771F"/>
    <w:rsid w:val="001A730E"/>
    <w:rsid w:val="001B4184"/>
    <w:rsid w:val="001C16B6"/>
    <w:rsid w:val="001C7A50"/>
    <w:rsid w:val="001E1846"/>
    <w:rsid w:val="001E1EC9"/>
    <w:rsid w:val="001E4AC0"/>
    <w:rsid w:val="001E6931"/>
    <w:rsid w:val="001F304B"/>
    <w:rsid w:val="001F54B4"/>
    <w:rsid w:val="002026F5"/>
    <w:rsid w:val="00205F4B"/>
    <w:rsid w:val="002078D7"/>
    <w:rsid w:val="002105CD"/>
    <w:rsid w:val="002112A5"/>
    <w:rsid w:val="002156D7"/>
    <w:rsid w:val="002256DE"/>
    <w:rsid w:val="0022736D"/>
    <w:rsid w:val="002329FA"/>
    <w:rsid w:val="00234D6C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2A6"/>
    <w:rsid w:val="0025293D"/>
    <w:rsid w:val="002537B6"/>
    <w:rsid w:val="00260395"/>
    <w:rsid w:val="00263D46"/>
    <w:rsid w:val="00267901"/>
    <w:rsid w:val="002740C0"/>
    <w:rsid w:val="00277B2D"/>
    <w:rsid w:val="002839E2"/>
    <w:rsid w:val="002846E7"/>
    <w:rsid w:val="00285F12"/>
    <w:rsid w:val="00287C79"/>
    <w:rsid w:val="00291DF9"/>
    <w:rsid w:val="002922D4"/>
    <w:rsid w:val="002B2A0E"/>
    <w:rsid w:val="002B4156"/>
    <w:rsid w:val="002B476F"/>
    <w:rsid w:val="002C5861"/>
    <w:rsid w:val="002D2410"/>
    <w:rsid w:val="002D3498"/>
    <w:rsid w:val="002D53C2"/>
    <w:rsid w:val="002D7247"/>
    <w:rsid w:val="002E4E60"/>
    <w:rsid w:val="002E63EB"/>
    <w:rsid w:val="002F1A86"/>
    <w:rsid w:val="002F3DE1"/>
    <w:rsid w:val="00301B68"/>
    <w:rsid w:val="00317A10"/>
    <w:rsid w:val="003228F0"/>
    <w:rsid w:val="00330185"/>
    <w:rsid w:val="00331805"/>
    <w:rsid w:val="0034133D"/>
    <w:rsid w:val="00343228"/>
    <w:rsid w:val="00345579"/>
    <w:rsid w:val="00346CBA"/>
    <w:rsid w:val="00352FBF"/>
    <w:rsid w:val="003542D8"/>
    <w:rsid w:val="003569F9"/>
    <w:rsid w:val="003628C6"/>
    <w:rsid w:val="00366824"/>
    <w:rsid w:val="00370B19"/>
    <w:rsid w:val="00372536"/>
    <w:rsid w:val="003875E2"/>
    <w:rsid w:val="00392C6D"/>
    <w:rsid w:val="00394ABB"/>
    <w:rsid w:val="00395EF6"/>
    <w:rsid w:val="003B1CB6"/>
    <w:rsid w:val="003B26B5"/>
    <w:rsid w:val="003B394C"/>
    <w:rsid w:val="003C19F7"/>
    <w:rsid w:val="003C2178"/>
    <w:rsid w:val="003C2A62"/>
    <w:rsid w:val="003D2CA1"/>
    <w:rsid w:val="003E115D"/>
    <w:rsid w:val="003E5DC1"/>
    <w:rsid w:val="003F015C"/>
    <w:rsid w:val="003F0628"/>
    <w:rsid w:val="003F41CC"/>
    <w:rsid w:val="00402D4D"/>
    <w:rsid w:val="00404C6D"/>
    <w:rsid w:val="004062D5"/>
    <w:rsid w:val="0041021F"/>
    <w:rsid w:val="0042028A"/>
    <w:rsid w:val="0042084F"/>
    <w:rsid w:val="00423FC2"/>
    <w:rsid w:val="004263F9"/>
    <w:rsid w:val="00430F6F"/>
    <w:rsid w:val="00436704"/>
    <w:rsid w:val="004370C7"/>
    <w:rsid w:val="00437EF0"/>
    <w:rsid w:val="00452E96"/>
    <w:rsid w:val="00454BB5"/>
    <w:rsid w:val="00454F1B"/>
    <w:rsid w:val="00455070"/>
    <w:rsid w:val="0046674A"/>
    <w:rsid w:val="00470BBE"/>
    <w:rsid w:val="00477884"/>
    <w:rsid w:val="0048075E"/>
    <w:rsid w:val="0048396C"/>
    <w:rsid w:val="00491A18"/>
    <w:rsid w:val="004B106F"/>
    <w:rsid w:val="004B282A"/>
    <w:rsid w:val="004C555D"/>
    <w:rsid w:val="004C584B"/>
    <w:rsid w:val="004D543C"/>
    <w:rsid w:val="004D7154"/>
    <w:rsid w:val="004E2193"/>
    <w:rsid w:val="004F563F"/>
    <w:rsid w:val="004F7DC9"/>
    <w:rsid w:val="00500D48"/>
    <w:rsid w:val="005012E7"/>
    <w:rsid w:val="00505A3E"/>
    <w:rsid w:val="005106C9"/>
    <w:rsid w:val="00512F8B"/>
    <w:rsid w:val="00513CA3"/>
    <w:rsid w:val="0051462F"/>
    <w:rsid w:val="00531765"/>
    <w:rsid w:val="00533AAB"/>
    <w:rsid w:val="005404FC"/>
    <w:rsid w:val="00545CB5"/>
    <w:rsid w:val="00550230"/>
    <w:rsid w:val="0057024A"/>
    <w:rsid w:val="00575E62"/>
    <w:rsid w:val="00582353"/>
    <w:rsid w:val="005829D2"/>
    <w:rsid w:val="00587D6C"/>
    <w:rsid w:val="00592509"/>
    <w:rsid w:val="005A32EF"/>
    <w:rsid w:val="005A56B8"/>
    <w:rsid w:val="005B201E"/>
    <w:rsid w:val="005C1070"/>
    <w:rsid w:val="005C546B"/>
    <w:rsid w:val="005C7009"/>
    <w:rsid w:val="005C7684"/>
    <w:rsid w:val="005C76DA"/>
    <w:rsid w:val="005D3782"/>
    <w:rsid w:val="005D5C0A"/>
    <w:rsid w:val="005D68B3"/>
    <w:rsid w:val="005D7113"/>
    <w:rsid w:val="005E0AAE"/>
    <w:rsid w:val="005E16B3"/>
    <w:rsid w:val="005E3865"/>
    <w:rsid w:val="005E5194"/>
    <w:rsid w:val="005E6D6D"/>
    <w:rsid w:val="005F41B1"/>
    <w:rsid w:val="005F5AC8"/>
    <w:rsid w:val="005F70CB"/>
    <w:rsid w:val="005F7F29"/>
    <w:rsid w:val="00600C79"/>
    <w:rsid w:val="006011A5"/>
    <w:rsid w:val="006070D3"/>
    <w:rsid w:val="00630828"/>
    <w:rsid w:val="006421C1"/>
    <w:rsid w:val="006427BC"/>
    <w:rsid w:val="0064395E"/>
    <w:rsid w:val="00645E47"/>
    <w:rsid w:val="00645E7A"/>
    <w:rsid w:val="00665117"/>
    <w:rsid w:val="00674A46"/>
    <w:rsid w:val="00680A43"/>
    <w:rsid w:val="006951F3"/>
    <w:rsid w:val="00696799"/>
    <w:rsid w:val="0069695E"/>
    <w:rsid w:val="00696CB4"/>
    <w:rsid w:val="006A2950"/>
    <w:rsid w:val="006B09D5"/>
    <w:rsid w:val="006C61E4"/>
    <w:rsid w:val="006D179F"/>
    <w:rsid w:val="006D1D04"/>
    <w:rsid w:val="006D2EC2"/>
    <w:rsid w:val="006D36D3"/>
    <w:rsid w:val="006D37EF"/>
    <w:rsid w:val="006D4B21"/>
    <w:rsid w:val="006D6A95"/>
    <w:rsid w:val="006E470C"/>
    <w:rsid w:val="006E76AA"/>
    <w:rsid w:val="006F704E"/>
    <w:rsid w:val="006F7B62"/>
    <w:rsid w:val="00701FC6"/>
    <w:rsid w:val="00702411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4B8"/>
    <w:rsid w:val="00750611"/>
    <w:rsid w:val="0076603E"/>
    <w:rsid w:val="00767AB6"/>
    <w:rsid w:val="00770BA3"/>
    <w:rsid w:val="00771D47"/>
    <w:rsid w:val="00777316"/>
    <w:rsid w:val="00781217"/>
    <w:rsid w:val="00786C7D"/>
    <w:rsid w:val="00793ACD"/>
    <w:rsid w:val="007961E6"/>
    <w:rsid w:val="0079771D"/>
    <w:rsid w:val="007A0F6C"/>
    <w:rsid w:val="007A279A"/>
    <w:rsid w:val="007A2C9B"/>
    <w:rsid w:val="007A52B9"/>
    <w:rsid w:val="007A6B20"/>
    <w:rsid w:val="007C103C"/>
    <w:rsid w:val="007C2346"/>
    <w:rsid w:val="007D3AB4"/>
    <w:rsid w:val="007E5252"/>
    <w:rsid w:val="007F4C37"/>
    <w:rsid w:val="00804E51"/>
    <w:rsid w:val="00812F41"/>
    <w:rsid w:val="00820EBC"/>
    <w:rsid w:val="0082330A"/>
    <w:rsid w:val="00827410"/>
    <w:rsid w:val="00827BA5"/>
    <w:rsid w:val="0084314F"/>
    <w:rsid w:val="0084372B"/>
    <w:rsid w:val="00845674"/>
    <w:rsid w:val="0085764D"/>
    <w:rsid w:val="00870F15"/>
    <w:rsid w:val="00896DAD"/>
    <w:rsid w:val="0089719F"/>
    <w:rsid w:val="008A0EB6"/>
    <w:rsid w:val="008A3794"/>
    <w:rsid w:val="008A5608"/>
    <w:rsid w:val="008A6A34"/>
    <w:rsid w:val="008B7163"/>
    <w:rsid w:val="008C138B"/>
    <w:rsid w:val="008D469E"/>
    <w:rsid w:val="008D571D"/>
    <w:rsid w:val="008D64F9"/>
    <w:rsid w:val="008D73BF"/>
    <w:rsid w:val="008E42C0"/>
    <w:rsid w:val="008F3DC9"/>
    <w:rsid w:val="008F446B"/>
    <w:rsid w:val="008F6B6B"/>
    <w:rsid w:val="009001CA"/>
    <w:rsid w:val="009014E1"/>
    <w:rsid w:val="009024D1"/>
    <w:rsid w:val="00916C58"/>
    <w:rsid w:val="0091723C"/>
    <w:rsid w:val="00921D8C"/>
    <w:rsid w:val="0092315C"/>
    <w:rsid w:val="0092740A"/>
    <w:rsid w:val="00932794"/>
    <w:rsid w:val="009349E9"/>
    <w:rsid w:val="009373C5"/>
    <w:rsid w:val="009403E6"/>
    <w:rsid w:val="00942747"/>
    <w:rsid w:val="009558E6"/>
    <w:rsid w:val="00955C40"/>
    <w:rsid w:val="00956C90"/>
    <w:rsid w:val="00962375"/>
    <w:rsid w:val="009765D1"/>
    <w:rsid w:val="00992070"/>
    <w:rsid w:val="00995EBA"/>
    <w:rsid w:val="0099624E"/>
    <w:rsid w:val="00996535"/>
    <w:rsid w:val="009A0BEE"/>
    <w:rsid w:val="009A0C40"/>
    <w:rsid w:val="009A1084"/>
    <w:rsid w:val="009A1120"/>
    <w:rsid w:val="009A575B"/>
    <w:rsid w:val="009B3543"/>
    <w:rsid w:val="009B553B"/>
    <w:rsid w:val="009C1EDC"/>
    <w:rsid w:val="009D0026"/>
    <w:rsid w:val="009D2DC9"/>
    <w:rsid w:val="009D5D54"/>
    <w:rsid w:val="009E308A"/>
    <w:rsid w:val="009F0452"/>
    <w:rsid w:val="009F0CF7"/>
    <w:rsid w:val="00A03866"/>
    <w:rsid w:val="00A05331"/>
    <w:rsid w:val="00A06AFD"/>
    <w:rsid w:val="00A11566"/>
    <w:rsid w:val="00A15BC0"/>
    <w:rsid w:val="00A24A5B"/>
    <w:rsid w:val="00A32BF7"/>
    <w:rsid w:val="00A34F6E"/>
    <w:rsid w:val="00A45CCB"/>
    <w:rsid w:val="00A510B9"/>
    <w:rsid w:val="00A54637"/>
    <w:rsid w:val="00A54843"/>
    <w:rsid w:val="00A60842"/>
    <w:rsid w:val="00A64690"/>
    <w:rsid w:val="00A652EB"/>
    <w:rsid w:val="00A6578C"/>
    <w:rsid w:val="00A7252A"/>
    <w:rsid w:val="00A74126"/>
    <w:rsid w:val="00A75C33"/>
    <w:rsid w:val="00A77A46"/>
    <w:rsid w:val="00A81161"/>
    <w:rsid w:val="00A82617"/>
    <w:rsid w:val="00A91F62"/>
    <w:rsid w:val="00A94551"/>
    <w:rsid w:val="00A965A1"/>
    <w:rsid w:val="00AA41FC"/>
    <w:rsid w:val="00AA64C6"/>
    <w:rsid w:val="00AB1853"/>
    <w:rsid w:val="00AB75DB"/>
    <w:rsid w:val="00AC2430"/>
    <w:rsid w:val="00AC649F"/>
    <w:rsid w:val="00AD02B7"/>
    <w:rsid w:val="00AD4A53"/>
    <w:rsid w:val="00AE1793"/>
    <w:rsid w:val="00AE23A1"/>
    <w:rsid w:val="00AE3EF1"/>
    <w:rsid w:val="00AE6CE1"/>
    <w:rsid w:val="00AF15E8"/>
    <w:rsid w:val="00AF1747"/>
    <w:rsid w:val="00AF3375"/>
    <w:rsid w:val="00B031E9"/>
    <w:rsid w:val="00B0453C"/>
    <w:rsid w:val="00B048A7"/>
    <w:rsid w:val="00B12357"/>
    <w:rsid w:val="00B20768"/>
    <w:rsid w:val="00B2329E"/>
    <w:rsid w:val="00B233D2"/>
    <w:rsid w:val="00B3319F"/>
    <w:rsid w:val="00B436AE"/>
    <w:rsid w:val="00B46A68"/>
    <w:rsid w:val="00B4768B"/>
    <w:rsid w:val="00B53425"/>
    <w:rsid w:val="00B60C6A"/>
    <w:rsid w:val="00B63826"/>
    <w:rsid w:val="00B6698D"/>
    <w:rsid w:val="00B67239"/>
    <w:rsid w:val="00B721D6"/>
    <w:rsid w:val="00B738AE"/>
    <w:rsid w:val="00B813CF"/>
    <w:rsid w:val="00B9030E"/>
    <w:rsid w:val="00B948F0"/>
    <w:rsid w:val="00B96435"/>
    <w:rsid w:val="00B9692C"/>
    <w:rsid w:val="00BA06D0"/>
    <w:rsid w:val="00BA19DA"/>
    <w:rsid w:val="00BA46E9"/>
    <w:rsid w:val="00BA5387"/>
    <w:rsid w:val="00BB4BF5"/>
    <w:rsid w:val="00BB5321"/>
    <w:rsid w:val="00BC3BD5"/>
    <w:rsid w:val="00BC705D"/>
    <w:rsid w:val="00BD1D70"/>
    <w:rsid w:val="00BD2315"/>
    <w:rsid w:val="00BD4EA2"/>
    <w:rsid w:val="00BE2DC6"/>
    <w:rsid w:val="00BE41DE"/>
    <w:rsid w:val="00BE4D89"/>
    <w:rsid w:val="00BE644A"/>
    <w:rsid w:val="00BF21B8"/>
    <w:rsid w:val="00BF4B0F"/>
    <w:rsid w:val="00C02E92"/>
    <w:rsid w:val="00C0767B"/>
    <w:rsid w:val="00C11074"/>
    <w:rsid w:val="00C13C5F"/>
    <w:rsid w:val="00C14766"/>
    <w:rsid w:val="00C154A1"/>
    <w:rsid w:val="00C235CD"/>
    <w:rsid w:val="00C30CEA"/>
    <w:rsid w:val="00C35102"/>
    <w:rsid w:val="00C379A7"/>
    <w:rsid w:val="00C41B04"/>
    <w:rsid w:val="00C50C22"/>
    <w:rsid w:val="00C51E9E"/>
    <w:rsid w:val="00C57044"/>
    <w:rsid w:val="00C61C60"/>
    <w:rsid w:val="00C62988"/>
    <w:rsid w:val="00C62B0C"/>
    <w:rsid w:val="00C64C83"/>
    <w:rsid w:val="00C71BF7"/>
    <w:rsid w:val="00C739D1"/>
    <w:rsid w:val="00C77673"/>
    <w:rsid w:val="00C85141"/>
    <w:rsid w:val="00C86D2C"/>
    <w:rsid w:val="00C86F12"/>
    <w:rsid w:val="00C87A11"/>
    <w:rsid w:val="00C9322D"/>
    <w:rsid w:val="00C95533"/>
    <w:rsid w:val="00CA1EE4"/>
    <w:rsid w:val="00CA599E"/>
    <w:rsid w:val="00CA5CCA"/>
    <w:rsid w:val="00CB2D6E"/>
    <w:rsid w:val="00CB6245"/>
    <w:rsid w:val="00CB6AF2"/>
    <w:rsid w:val="00CC1486"/>
    <w:rsid w:val="00CC4CDD"/>
    <w:rsid w:val="00CC6049"/>
    <w:rsid w:val="00CD130D"/>
    <w:rsid w:val="00CD7DC9"/>
    <w:rsid w:val="00CE104F"/>
    <w:rsid w:val="00CE7BF4"/>
    <w:rsid w:val="00CF64DA"/>
    <w:rsid w:val="00CF6753"/>
    <w:rsid w:val="00D05476"/>
    <w:rsid w:val="00D059CB"/>
    <w:rsid w:val="00D12255"/>
    <w:rsid w:val="00D15DB6"/>
    <w:rsid w:val="00D16366"/>
    <w:rsid w:val="00D2180F"/>
    <w:rsid w:val="00D26613"/>
    <w:rsid w:val="00D3503B"/>
    <w:rsid w:val="00D360BE"/>
    <w:rsid w:val="00D420E5"/>
    <w:rsid w:val="00D45433"/>
    <w:rsid w:val="00D51C37"/>
    <w:rsid w:val="00D53EF3"/>
    <w:rsid w:val="00D55C72"/>
    <w:rsid w:val="00D5757F"/>
    <w:rsid w:val="00D6107A"/>
    <w:rsid w:val="00D63112"/>
    <w:rsid w:val="00D66ACC"/>
    <w:rsid w:val="00D66F7D"/>
    <w:rsid w:val="00D81638"/>
    <w:rsid w:val="00D83DD9"/>
    <w:rsid w:val="00D91261"/>
    <w:rsid w:val="00D934F8"/>
    <w:rsid w:val="00DB6539"/>
    <w:rsid w:val="00DC0614"/>
    <w:rsid w:val="00DC20BD"/>
    <w:rsid w:val="00DC4961"/>
    <w:rsid w:val="00DD1358"/>
    <w:rsid w:val="00DD385D"/>
    <w:rsid w:val="00DD5AC2"/>
    <w:rsid w:val="00DE2527"/>
    <w:rsid w:val="00DF108D"/>
    <w:rsid w:val="00DF7794"/>
    <w:rsid w:val="00E01177"/>
    <w:rsid w:val="00E14349"/>
    <w:rsid w:val="00E144ED"/>
    <w:rsid w:val="00E15133"/>
    <w:rsid w:val="00E251C7"/>
    <w:rsid w:val="00E32C80"/>
    <w:rsid w:val="00E35592"/>
    <w:rsid w:val="00E37216"/>
    <w:rsid w:val="00E41A62"/>
    <w:rsid w:val="00E52422"/>
    <w:rsid w:val="00E525E6"/>
    <w:rsid w:val="00E5565F"/>
    <w:rsid w:val="00E6007C"/>
    <w:rsid w:val="00E67900"/>
    <w:rsid w:val="00E7015B"/>
    <w:rsid w:val="00E81F87"/>
    <w:rsid w:val="00E84818"/>
    <w:rsid w:val="00E87AC5"/>
    <w:rsid w:val="00E932C6"/>
    <w:rsid w:val="00E97DDE"/>
    <w:rsid w:val="00E97E7E"/>
    <w:rsid w:val="00EB184A"/>
    <w:rsid w:val="00EB2170"/>
    <w:rsid w:val="00EC1C43"/>
    <w:rsid w:val="00EC511F"/>
    <w:rsid w:val="00ED2531"/>
    <w:rsid w:val="00ED314B"/>
    <w:rsid w:val="00ED3E40"/>
    <w:rsid w:val="00EE74C9"/>
    <w:rsid w:val="00EF42C3"/>
    <w:rsid w:val="00EF46FB"/>
    <w:rsid w:val="00EF6091"/>
    <w:rsid w:val="00EF61FD"/>
    <w:rsid w:val="00F008D9"/>
    <w:rsid w:val="00F01F73"/>
    <w:rsid w:val="00F04592"/>
    <w:rsid w:val="00F12113"/>
    <w:rsid w:val="00F16D12"/>
    <w:rsid w:val="00F27DD3"/>
    <w:rsid w:val="00F27F15"/>
    <w:rsid w:val="00F3289A"/>
    <w:rsid w:val="00F33287"/>
    <w:rsid w:val="00F354C0"/>
    <w:rsid w:val="00F42AF7"/>
    <w:rsid w:val="00F5151B"/>
    <w:rsid w:val="00F52A63"/>
    <w:rsid w:val="00F543C4"/>
    <w:rsid w:val="00F5495C"/>
    <w:rsid w:val="00F55EB2"/>
    <w:rsid w:val="00F60294"/>
    <w:rsid w:val="00F66A15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46AD"/>
    <w:rsid w:val="00F97989"/>
    <w:rsid w:val="00FA79C6"/>
    <w:rsid w:val="00FB531E"/>
    <w:rsid w:val="00FB6CFF"/>
    <w:rsid w:val="00FC0A03"/>
    <w:rsid w:val="00FC450D"/>
    <w:rsid w:val="00FE1865"/>
    <w:rsid w:val="00FE5D06"/>
    <w:rsid w:val="00FE6B71"/>
    <w:rsid w:val="00FF4339"/>
    <w:rsid w:val="00FF75EA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rFonts w:ascii="Tahoma" w:eastAsia="Times New Roman" w:hAnsi="Tahoma" w:cs="Times New Roman"/>
      <w:sz w:val="20"/>
      <w:szCs w:val="24"/>
      <w:lang w:val="es-MX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 w:eastAsia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styleId="Fuerte">
    <w:name w:val="Strong"/>
    <w:basedOn w:val="Fuentedeprrafopredeter"/>
    <w:uiPriority w:val="22"/>
    <w:qFormat/>
    <w:rsid w:val="005D6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B5A6B72E-1D8E-4278-84B1-EB47A075A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4</Pages>
  <Words>603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171</cp:revision>
  <dcterms:created xsi:type="dcterms:W3CDTF">2023-09-07T22:54:00Z</dcterms:created>
  <dcterms:modified xsi:type="dcterms:W3CDTF">2026-10-01T06:24:00Z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