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eastAsia="en-US"/>
        </w:rPr>
        <w:id w:val="1154344029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4BAF865B" w14:textId="77777777" w:rsidR="00D44497" w:rsidRDefault="00D44497" w:rsidP="1D75ACC5">
          <w:pPr>
            <w:pStyle w:val="TtuloTDC"/>
          </w:pPr>
          <w:r>
            <w:t>Índice</w:t>
          </w:r>
        </w:p>
        <w:p w14:paraId="423C07EC" w14:textId="714FA932" w:rsidR="000A2995" w:rsidRDefault="00EF7578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Cs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1699462" w:history="1">
            <w:r w:rsidR="000A2995" w:rsidRPr="000A2F00">
              <w:rPr>
                <w:rStyle w:val="Hipervnculo"/>
                <w:noProof/>
              </w:rPr>
              <w:t>1.</w:t>
            </w:r>
            <w:r w:rsidR="000A2995">
              <w:rPr>
                <w:rFonts w:eastAsiaTheme="minorEastAsia" w:cstheme="minorBidi"/>
                <w:bCs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="000A2995" w:rsidRPr="000A2F00">
              <w:rPr>
                <w:rStyle w:val="Hipervnculo"/>
                <w:noProof/>
              </w:rPr>
              <w:t>Propósito</w:t>
            </w:r>
            <w:r w:rsidR="000A2995">
              <w:rPr>
                <w:noProof/>
                <w:webHidden/>
              </w:rPr>
              <w:tab/>
            </w:r>
            <w:r w:rsidR="000A2995">
              <w:rPr>
                <w:noProof/>
                <w:webHidden/>
              </w:rPr>
              <w:fldChar w:fldCharType="begin"/>
            </w:r>
            <w:r w:rsidR="000A2995">
              <w:rPr>
                <w:noProof/>
                <w:webHidden/>
              </w:rPr>
              <w:instrText xml:space="preserve"> PAGEREF _Toc241699462 \h </w:instrText>
            </w:r>
            <w:r w:rsidR="000A2995">
              <w:rPr>
                <w:noProof/>
                <w:webHidden/>
              </w:rPr>
            </w:r>
            <w:r w:rsidR="000A2995">
              <w:rPr>
                <w:noProof/>
                <w:webHidden/>
              </w:rPr>
              <w:fldChar w:fldCharType="separate"/>
            </w:r>
            <w:r w:rsidR="000A2995">
              <w:rPr>
                <w:noProof/>
                <w:webHidden/>
              </w:rPr>
              <w:t>2</w:t>
            </w:r>
            <w:r w:rsidR="000A2995">
              <w:rPr>
                <w:noProof/>
                <w:webHidden/>
              </w:rPr>
              <w:fldChar w:fldCharType="end"/>
            </w:r>
          </w:hyperlink>
        </w:p>
        <w:p w14:paraId="1408AF52" w14:textId="56053359" w:rsidR="000A2995" w:rsidRDefault="000A2995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Cs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99463" w:history="1">
            <w:r w:rsidRPr="000A2F00">
              <w:rPr>
                <w:rStyle w:val="Hipervnculo"/>
                <w:noProof/>
              </w:rPr>
              <w:t>2.</w:t>
            </w:r>
            <w:r>
              <w:rPr>
                <w:rFonts w:eastAsiaTheme="minorEastAsia" w:cstheme="minorBidi"/>
                <w:bCs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0A2F00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A9450" w14:textId="43A10E19" w:rsidR="000A2995" w:rsidRDefault="000A2995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Cs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99464" w:history="1">
            <w:r w:rsidRPr="000A2F00"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bCs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0A2F00">
              <w:rPr>
                <w:rStyle w:val="Hipervnculo"/>
                <w:noProof/>
              </w:rPr>
              <w:t>Elementos de configuración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88B64" w14:textId="589750A8" w:rsidR="000A2995" w:rsidRDefault="000A2995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Cs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99465" w:history="1">
            <w:r w:rsidRPr="000A2F00">
              <w:rPr>
                <w:rStyle w:val="Hipervnculo"/>
                <w:rFonts w:cstheme="majorHAnsi"/>
                <w:noProof/>
              </w:rPr>
              <w:t>4.</w:t>
            </w:r>
            <w:r>
              <w:rPr>
                <w:rFonts w:eastAsiaTheme="minorEastAsia" w:cstheme="minorBidi"/>
                <w:bCs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0A2F00">
              <w:rPr>
                <w:rStyle w:val="Hipervnculo"/>
                <w:rFonts w:cstheme="majorHAnsi"/>
                <w:noProof/>
              </w:rPr>
              <w:t>Entorno de desarrollo y las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85C5D" w14:textId="13ABC492" w:rsidR="000A2995" w:rsidRDefault="000A2995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bCs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99466" w:history="1">
            <w:r w:rsidRPr="000A2F00">
              <w:rPr>
                <w:rStyle w:val="Hipervnculo"/>
                <w:noProof/>
              </w:rPr>
              <w:t>4.1.</w:t>
            </w:r>
            <w:r>
              <w:rPr>
                <w:rFonts w:eastAsiaTheme="minorEastAsia" w:cstheme="minorBidi"/>
                <w:bCs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0A2F00">
              <w:rPr>
                <w:rStyle w:val="Hipervnculo"/>
                <w:noProof/>
              </w:rPr>
              <w:t>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C17E1" w14:textId="19C878A2" w:rsidR="000A2995" w:rsidRDefault="000A2995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bCs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99467" w:history="1">
            <w:r w:rsidRPr="000A2F00">
              <w:rPr>
                <w:rStyle w:val="Hipervnculo"/>
                <w:rFonts w:cstheme="majorHAnsi"/>
                <w:noProof/>
              </w:rPr>
              <w:t>4.2.</w:t>
            </w:r>
            <w:r>
              <w:rPr>
                <w:rFonts w:eastAsiaTheme="minorEastAsia" w:cstheme="minorBidi"/>
                <w:bCs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0A2F00">
              <w:rPr>
                <w:rStyle w:val="Hipervnculo"/>
                <w:rFonts w:cstheme="majorHAnsi"/>
                <w:noProof/>
              </w:rPr>
              <w:t>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CE024" w14:textId="3B439675" w:rsidR="000A2995" w:rsidRDefault="000A2995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Cs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99468" w:history="1">
            <w:r w:rsidRPr="000A2F00">
              <w:rPr>
                <w:rStyle w:val="Hipervnculo"/>
                <w:noProof/>
              </w:rPr>
              <w:t>5.</w:t>
            </w:r>
            <w:r>
              <w:rPr>
                <w:rFonts w:eastAsiaTheme="minorEastAsia" w:cstheme="minorBidi"/>
                <w:bCs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0A2F00">
              <w:rPr>
                <w:rStyle w:val="Hipervnculo"/>
                <w:noProof/>
              </w:rPr>
              <w:t>Servidores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F90E7" w14:textId="4CCF608D" w:rsidR="000A2995" w:rsidRDefault="000A2995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bCs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99469" w:history="1">
            <w:r w:rsidRPr="000A2F00">
              <w:rPr>
                <w:rStyle w:val="Hipervnculo"/>
                <w:noProof/>
              </w:rPr>
              <w:t>5.1.</w:t>
            </w:r>
            <w:r>
              <w:rPr>
                <w:rFonts w:eastAsiaTheme="minorEastAsia" w:cstheme="minorBidi"/>
                <w:bCs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0A2F00">
              <w:rPr>
                <w:rStyle w:val="Hipervnculo"/>
                <w:noProof/>
              </w:rPr>
              <w:t>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6E73A" w14:textId="086A7CDD" w:rsidR="000A2995" w:rsidRDefault="000A2995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bCs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99470" w:history="1">
            <w:r w:rsidRPr="000A2F00">
              <w:rPr>
                <w:rStyle w:val="Hipervnculo"/>
                <w:noProof/>
              </w:rPr>
              <w:t>5.2.</w:t>
            </w:r>
            <w:r>
              <w:rPr>
                <w:rFonts w:eastAsiaTheme="minorEastAsia" w:cstheme="minorBidi"/>
                <w:bCs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0A2F00">
              <w:rPr>
                <w:rStyle w:val="Hipervnculo"/>
                <w:noProof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178D4" w14:textId="0286CFD7" w:rsidR="000A2995" w:rsidRDefault="000A2995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bCs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1699471" w:history="1">
            <w:r w:rsidRPr="000A2F00"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BD03C" w14:textId="2FD55846" w:rsidR="00EF7578" w:rsidRDefault="00EF7578" w:rsidP="1D75ACC5">
          <w:pPr>
            <w:pStyle w:val="TDC1"/>
            <w:tabs>
              <w:tab w:val="right" w:leader="dot" w:pos="8490"/>
            </w:tabs>
            <w:rPr>
              <w:rStyle w:val="Hipervnculo"/>
              <w:noProof/>
              <w:lang w:eastAsia="es-MX"/>
            </w:rPr>
          </w:pPr>
          <w:r>
            <w:fldChar w:fldCharType="end"/>
          </w:r>
        </w:p>
      </w:sdtContent>
    </w:sdt>
    <w:p w14:paraId="33D1554C" w14:textId="7210532E" w:rsidR="00D44497" w:rsidRDefault="00D44497" w:rsidP="00D44497"/>
    <w:p w14:paraId="00C21277" w14:textId="77777777" w:rsidR="00D44497" w:rsidRPr="00A7619C" w:rsidRDefault="00D44497" w:rsidP="00D44497">
      <w:pPr>
        <w:spacing w:line="276" w:lineRule="auto"/>
      </w:pPr>
    </w:p>
    <w:p w14:paraId="304B0825" w14:textId="77777777" w:rsidR="00D44497" w:rsidRDefault="00D44497" w:rsidP="00D44497"/>
    <w:p w14:paraId="0534FFBA" w14:textId="61A7E6C3" w:rsidR="00AE1793" w:rsidRDefault="00AE1793"/>
    <w:p w14:paraId="014CAFE5" w14:textId="76048AA0" w:rsidR="00D44497" w:rsidRDefault="00D44497"/>
    <w:p w14:paraId="2747234C" w14:textId="6F21F3B2" w:rsidR="00D44497" w:rsidRDefault="00D44497"/>
    <w:p w14:paraId="048EF2BF" w14:textId="7B033F42" w:rsidR="00D44497" w:rsidRDefault="00D44497"/>
    <w:p w14:paraId="469EB7D2" w14:textId="51FEBC0B" w:rsidR="00D44497" w:rsidRDefault="00D44497"/>
    <w:p w14:paraId="3480DA26" w14:textId="4E3DA9B6" w:rsidR="00D44497" w:rsidRDefault="00D44497"/>
    <w:p w14:paraId="2EA49704" w14:textId="7B423D81" w:rsidR="00D44497" w:rsidRDefault="00D44497"/>
    <w:p w14:paraId="373E81E3" w14:textId="7409BD66" w:rsidR="00D44497" w:rsidRDefault="00D44497"/>
    <w:p w14:paraId="34B3ED63" w14:textId="75A6C834" w:rsidR="00D44497" w:rsidRDefault="00D44497"/>
    <w:p w14:paraId="1A5B598C" w14:textId="3D86FDA4" w:rsidR="00D44497" w:rsidRDefault="00D44497"/>
    <w:p w14:paraId="7EBD55BD" w14:textId="408F39B5" w:rsidR="00D44497" w:rsidRDefault="00D44497"/>
    <w:p w14:paraId="51A5ACF2" w14:textId="5BE891BC" w:rsidR="00D44497" w:rsidRDefault="00D44497"/>
    <w:p w14:paraId="042BC0A1" w14:textId="1D89801C" w:rsidR="00D44497" w:rsidRDefault="00D44497"/>
    <w:p w14:paraId="3F047EAD" w14:textId="2A7C77C9" w:rsidR="00D44497" w:rsidRDefault="00D44497"/>
    <w:p w14:paraId="040C11B2" w14:textId="5E0F8B91" w:rsidR="00D44497" w:rsidRDefault="00D44497"/>
    <w:p w14:paraId="156A1278" w14:textId="21534270" w:rsidR="00D44497" w:rsidRDefault="00D44497"/>
    <w:p w14:paraId="1228890C" w14:textId="381E5A57" w:rsidR="00D44497" w:rsidRDefault="00D44497"/>
    <w:p w14:paraId="4D0F2801" w14:textId="78D63312" w:rsidR="00D44497" w:rsidRPr="00FD75C6" w:rsidRDefault="00D44497" w:rsidP="007A5489">
      <w:pPr>
        <w:pStyle w:val="Ttulo1"/>
        <w:numPr>
          <w:ilvl w:val="0"/>
          <w:numId w:val="1"/>
        </w:numPr>
        <w:tabs>
          <w:tab w:val="left" w:pos="142"/>
          <w:tab w:val="left" w:pos="284"/>
        </w:tabs>
        <w:spacing w:line="276" w:lineRule="auto"/>
        <w:ind w:left="0" w:firstLine="0"/>
      </w:pPr>
      <w:bookmarkStart w:id="0" w:name="_Toc241699462"/>
      <w:r>
        <w:lastRenderedPageBreak/>
        <w:t>Propósito</w:t>
      </w:r>
      <w:bookmarkEnd w:id="0"/>
    </w:p>
    <w:p w14:paraId="316E525A" w14:textId="711E8A3C" w:rsidR="002F7D66" w:rsidRPr="00FD75C6" w:rsidRDefault="0018390E" w:rsidP="002F7D66">
      <w:pPr>
        <w:spacing w:line="276" w:lineRule="auto"/>
        <w:jc w:val="both"/>
        <w:rPr>
          <w:rFonts w:ascii="Calibri" w:hAnsi="Calibri" w:cs="Calibri"/>
        </w:rPr>
      </w:pPr>
      <w:r>
        <w:t xml:space="preserve">El propósito del manual de mantenimiento es describir </w:t>
      </w:r>
      <w:r>
        <w:rPr>
          <w:rFonts w:ascii="Calibri" w:hAnsi="Calibri" w:cs="Calibri"/>
        </w:rPr>
        <w:t>la configuración del software y los elementos que lo componen, así como el entorno en el que se utiliza el producto de software</w:t>
      </w:r>
    </w:p>
    <w:p w14:paraId="527E1782" w14:textId="16435DB3" w:rsidR="0018390E" w:rsidRPr="00FD75C6" w:rsidRDefault="460B2075" w:rsidP="002F7D66">
      <w:pPr>
        <w:pStyle w:val="Ttulo1"/>
        <w:numPr>
          <w:ilvl w:val="0"/>
          <w:numId w:val="1"/>
        </w:numPr>
      </w:pPr>
      <w:bookmarkStart w:id="1" w:name="_Toc241699463"/>
      <w:r>
        <w:t>Alcance</w:t>
      </w:r>
      <w:bookmarkEnd w:id="1"/>
    </w:p>
    <w:p w14:paraId="6A62FF6A" w14:textId="253242FA" w:rsidR="0018390E" w:rsidRPr="000A2995" w:rsidRDefault="008E1EA9" w:rsidP="00F446FD">
      <w:r w:rsidRPr="000A2995">
        <w:t xml:space="preserve">Este manual tiene un alcance exclusivo de </w:t>
      </w:r>
      <w:r w:rsidRPr="000A2995">
        <w:rPr>
          <w:i/>
        </w:rPr>
        <w:t>Portabilidad de Derechos Pensionarios entre ISSSTE e IMSS</w:t>
      </w:r>
      <w:r w:rsidRPr="000A2995">
        <w:t xml:space="preserve"> para la versión número </w:t>
      </w:r>
      <w:r w:rsidRPr="000A2995">
        <w:rPr>
          <w:i/>
        </w:rPr>
        <w:t>2.0</w:t>
      </w:r>
      <w:r w:rsidRPr="000A2995">
        <w:t>.</w:t>
      </w:r>
    </w:p>
    <w:p w14:paraId="544ACB06" w14:textId="4F714868" w:rsidR="005E6516" w:rsidRPr="00FD75C6" w:rsidRDefault="00A74592" w:rsidP="007A5489">
      <w:pPr>
        <w:pStyle w:val="Ttulo1"/>
        <w:numPr>
          <w:ilvl w:val="0"/>
          <w:numId w:val="1"/>
        </w:numPr>
        <w:spacing w:line="276" w:lineRule="auto"/>
      </w:pPr>
      <w:bookmarkStart w:id="2" w:name="_Toc241699464"/>
      <w:r>
        <w:t>Elementos de configuración de software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D6E21" w14:paraId="7EE62C86" w14:textId="77777777" w:rsidTr="00FD75C6">
        <w:tc>
          <w:tcPr>
            <w:tcW w:w="2831" w:type="dxa"/>
            <w:shd w:val="clear" w:color="auto" w:fill="404040" w:themeFill="text1" w:themeFillTint="BF"/>
          </w:tcPr>
          <w:p w14:paraId="75009009" w14:textId="5F7BAC19" w:rsidR="000D6E21" w:rsidRPr="00FD75C6" w:rsidRDefault="000D6E21" w:rsidP="00294586">
            <w:pPr>
              <w:spacing w:line="276" w:lineRule="auto"/>
              <w:jc w:val="center"/>
              <w:rPr>
                <w:b/>
                <w:bCs w:val="0"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Elemento</w:t>
            </w:r>
          </w:p>
        </w:tc>
        <w:tc>
          <w:tcPr>
            <w:tcW w:w="2831" w:type="dxa"/>
            <w:shd w:val="clear" w:color="auto" w:fill="404040" w:themeFill="text1" w:themeFillTint="BF"/>
          </w:tcPr>
          <w:p w14:paraId="31A2A4D4" w14:textId="282478AC" w:rsidR="000D6E21" w:rsidRPr="00FD75C6" w:rsidRDefault="000D6E21" w:rsidP="00294586">
            <w:pPr>
              <w:spacing w:line="276" w:lineRule="auto"/>
              <w:jc w:val="center"/>
              <w:rPr>
                <w:b/>
                <w:bCs w:val="0"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Versión</w:t>
            </w:r>
          </w:p>
        </w:tc>
        <w:tc>
          <w:tcPr>
            <w:tcW w:w="2832" w:type="dxa"/>
            <w:shd w:val="clear" w:color="auto" w:fill="404040" w:themeFill="text1" w:themeFillTint="BF"/>
          </w:tcPr>
          <w:p w14:paraId="479A20B9" w14:textId="7887A47A" w:rsidR="000D6E21" w:rsidRPr="00FD75C6" w:rsidRDefault="000D6E21" w:rsidP="00294586">
            <w:pPr>
              <w:spacing w:line="276" w:lineRule="auto"/>
              <w:jc w:val="center"/>
              <w:rPr>
                <w:b/>
                <w:bCs w:val="0"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Línea base</w:t>
            </w:r>
          </w:p>
        </w:tc>
      </w:tr>
      <w:tr w:rsidR="000A70C7" w14:paraId="608E5011" w14:textId="77777777" w:rsidTr="000D6E21">
        <w:tc>
          <w:tcPr>
            <w:tcW w:w="2831" w:type="dxa"/>
          </w:tcPr>
          <w:p w14:paraId="26246217" w14:textId="626693BC" w:rsidR="000A70C7" w:rsidRPr="007F4473" w:rsidRDefault="000A70C7" w:rsidP="007A5489">
            <w:pPr>
              <w:spacing w:line="276" w:lineRule="auto"/>
            </w:pPr>
            <w:r>
              <w:t>Especificación de requisitos</w:t>
            </w:r>
          </w:p>
        </w:tc>
        <w:tc>
          <w:tcPr>
            <w:tcW w:w="2831" w:type="dxa"/>
          </w:tcPr>
          <w:p w14:paraId="5CD3E37F" w14:textId="1EA01B36" w:rsidR="000A70C7" w:rsidRPr="000A2995" w:rsidRDefault="00294586" w:rsidP="00294586">
            <w:pPr>
              <w:spacing w:line="276" w:lineRule="auto"/>
              <w:jc w:val="center"/>
              <w:rPr>
                <w:i/>
                <w:iCs w:val="0"/>
              </w:rPr>
            </w:pPr>
            <w:r w:rsidRPr="000A2995">
              <w:rPr>
                <w:i/>
              </w:rPr>
              <w:t>2.0</w:t>
            </w:r>
          </w:p>
        </w:tc>
        <w:tc>
          <w:tcPr>
            <w:tcW w:w="2832" w:type="dxa"/>
          </w:tcPr>
          <w:p w14:paraId="47CB627E" w14:textId="69CB03D2" w:rsidR="000A70C7" w:rsidRPr="000A2995" w:rsidRDefault="00294586" w:rsidP="00294586">
            <w:pPr>
              <w:spacing w:line="276" w:lineRule="auto"/>
              <w:jc w:val="center"/>
              <w:rPr>
                <w:i/>
                <w:iCs w:val="0"/>
              </w:rPr>
            </w:pPr>
            <w:r w:rsidRPr="000A2995">
              <w:rPr>
                <w:i/>
              </w:rPr>
              <w:t>LB2</w:t>
            </w:r>
          </w:p>
        </w:tc>
      </w:tr>
      <w:tr w:rsidR="000A70C7" w14:paraId="4E88A5EA" w14:textId="77777777" w:rsidTr="000D6E21">
        <w:tc>
          <w:tcPr>
            <w:tcW w:w="2831" w:type="dxa"/>
          </w:tcPr>
          <w:p w14:paraId="08A45C2E" w14:textId="1EB18834" w:rsidR="000A70C7" w:rsidRPr="007F4473" w:rsidRDefault="000A70C7" w:rsidP="007A5489">
            <w:pPr>
              <w:spacing w:line="276" w:lineRule="auto"/>
            </w:pPr>
            <w:r>
              <w:t>Arquitectura</w:t>
            </w:r>
          </w:p>
        </w:tc>
        <w:tc>
          <w:tcPr>
            <w:tcW w:w="2831" w:type="dxa"/>
          </w:tcPr>
          <w:p w14:paraId="247117D2" w14:textId="69F520F1" w:rsidR="000A70C7" w:rsidRPr="000A2995" w:rsidRDefault="00294586" w:rsidP="00294586">
            <w:pPr>
              <w:spacing w:line="276" w:lineRule="auto"/>
              <w:jc w:val="center"/>
              <w:rPr>
                <w:i/>
                <w:iCs w:val="0"/>
              </w:rPr>
            </w:pPr>
            <w:r w:rsidRPr="000A2995">
              <w:rPr>
                <w:i/>
              </w:rPr>
              <w:t>2.0</w:t>
            </w:r>
          </w:p>
        </w:tc>
        <w:tc>
          <w:tcPr>
            <w:tcW w:w="2832" w:type="dxa"/>
          </w:tcPr>
          <w:p w14:paraId="21AB953A" w14:textId="56C2CC2D" w:rsidR="000A70C7" w:rsidRPr="000A2995" w:rsidRDefault="006E188A" w:rsidP="00294586">
            <w:pPr>
              <w:spacing w:line="276" w:lineRule="auto"/>
              <w:jc w:val="center"/>
              <w:rPr>
                <w:i/>
                <w:iCs w:val="0"/>
              </w:rPr>
            </w:pPr>
            <w:r w:rsidRPr="000A2995">
              <w:rPr>
                <w:i/>
              </w:rPr>
              <w:t>LB2</w:t>
            </w:r>
          </w:p>
        </w:tc>
      </w:tr>
      <w:tr w:rsidR="000A70C7" w14:paraId="1E82C550" w14:textId="77777777" w:rsidTr="000D6E21">
        <w:tc>
          <w:tcPr>
            <w:tcW w:w="2831" w:type="dxa"/>
          </w:tcPr>
          <w:p w14:paraId="68F7A291" w14:textId="4FE55406" w:rsidR="000A70C7" w:rsidRPr="007F4473" w:rsidRDefault="00A553BB" w:rsidP="007A5489">
            <w:pPr>
              <w:spacing w:line="276" w:lineRule="auto"/>
            </w:pPr>
            <w:r>
              <w:t>Componentes de software</w:t>
            </w:r>
          </w:p>
        </w:tc>
        <w:tc>
          <w:tcPr>
            <w:tcW w:w="2831" w:type="dxa"/>
          </w:tcPr>
          <w:p w14:paraId="7F2491A7" w14:textId="0AE5F56F" w:rsidR="000A70C7" w:rsidRPr="000A2995" w:rsidRDefault="006E188A" w:rsidP="00294586">
            <w:pPr>
              <w:spacing w:line="276" w:lineRule="auto"/>
              <w:jc w:val="center"/>
              <w:rPr>
                <w:i/>
                <w:iCs w:val="0"/>
              </w:rPr>
            </w:pPr>
            <w:r w:rsidRPr="000A2995">
              <w:rPr>
                <w:i/>
              </w:rPr>
              <w:t>2.0</w:t>
            </w:r>
          </w:p>
        </w:tc>
        <w:tc>
          <w:tcPr>
            <w:tcW w:w="2832" w:type="dxa"/>
          </w:tcPr>
          <w:p w14:paraId="38F4B2F9" w14:textId="30006A77" w:rsidR="006E188A" w:rsidRPr="000A2995" w:rsidRDefault="006E188A" w:rsidP="006E188A">
            <w:pPr>
              <w:spacing w:line="276" w:lineRule="auto"/>
              <w:jc w:val="center"/>
              <w:rPr>
                <w:i/>
                <w:iCs w:val="0"/>
              </w:rPr>
            </w:pPr>
            <w:r w:rsidRPr="000A2995">
              <w:rPr>
                <w:i/>
              </w:rPr>
              <w:t>LB2</w:t>
            </w:r>
          </w:p>
        </w:tc>
      </w:tr>
      <w:tr w:rsidR="004A12B6" w14:paraId="494B56FE" w14:textId="77777777" w:rsidTr="000D6E21">
        <w:tc>
          <w:tcPr>
            <w:tcW w:w="2831" w:type="dxa"/>
          </w:tcPr>
          <w:p w14:paraId="4B47BA2B" w14:textId="22287F63" w:rsidR="004A12B6" w:rsidRPr="007F4473" w:rsidRDefault="004A12B6" w:rsidP="007A5489">
            <w:pPr>
              <w:spacing w:line="276" w:lineRule="auto"/>
            </w:pPr>
            <w:r>
              <w:t>Manual de usuario</w:t>
            </w:r>
          </w:p>
        </w:tc>
        <w:tc>
          <w:tcPr>
            <w:tcW w:w="2831" w:type="dxa"/>
          </w:tcPr>
          <w:p w14:paraId="19BDDE83" w14:textId="33056423" w:rsidR="004A12B6" w:rsidRPr="000A2995" w:rsidRDefault="006E188A" w:rsidP="00294586">
            <w:pPr>
              <w:spacing w:line="276" w:lineRule="auto"/>
              <w:jc w:val="center"/>
              <w:rPr>
                <w:i/>
                <w:iCs w:val="0"/>
              </w:rPr>
            </w:pPr>
            <w:r w:rsidRPr="000A2995">
              <w:rPr>
                <w:i/>
              </w:rPr>
              <w:t>2.0</w:t>
            </w:r>
          </w:p>
        </w:tc>
        <w:tc>
          <w:tcPr>
            <w:tcW w:w="2832" w:type="dxa"/>
          </w:tcPr>
          <w:p w14:paraId="240E07BB" w14:textId="47210D80" w:rsidR="00E072A0" w:rsidRPr="000A2995" w:rsidRDefault="006E188A" w:rsidP="00E072A0">
            <w:pPr>
              <w:spacing w:line="276" w:lineRule="auto"/>
              <w:jc w:val="center"/>
              <w:rPr>
                <w:i/>
                <w:iCs w:val="0"/>
              </w:rPr>
            </w:pPr>
            <w:r w:rsidRPr="000A2995">
              <w:rPr>
                <w:i/>
              </w:rPr>
              <w:t>LB2</w:t>
            </w:r>
          </w:p>
        </w:tc>
      </w:tr>
      <w:tr w:rsidR="004A12B6" w14:paraId="6AFB2DE0" w14:textId="77777777" w:rsidTr="000D6E21">
        <w:tc>
          <w:tcPr>
            <w:tcW w:w="2831" w:type="dxa"/>
          </w:tcPr>
          <w:p w14:paraId="318F44A6" w14:textId="09654A96" w:rsidR="004A12B6" w:rsidRPr="007F4473" w:rsidRDefault="004A12B6" w:rsidP="007A5489">
            <w:pPr>
              <w:spacing w:line="276" w:lineRule="auto"/>
            </w:pPr>
            <w:r>
              <w:t>Manual de mantenimiento</w:t>
            </w:r>
          </w:p>
        </w:tc>
        <w:tc>
          <w:tcPr>
            <w:tcW w:w="2831" w:type="dxa"/>
          </w:tcPr>
          <w:p w14:paraId="60496C1E" w14:textId="70DF711F" w:rsidR="004A12B6" w:rsidRPr="000A2995" w:rsidRDefault="006E188A" w:rsidP="00294586">
            <w:pPr>
              <w:spacing w:line="276" w:lineRule="auto"/>
              <w:jc w:val="center"/>
              <w:rPr>
                <w:i/>
                <w:iCs w:val="0"/>
              </w:rPr>
            </w:pPr>
            <w:r w:rsidRPr="000A2995">
              <w:rPr>
                <w:i/>
              </w:rPr>
              <w:t>2.0</w:t>
            </w:r>
          </w:p>
        </w:tc>
        <w:tc>
          <w:tcPr>
            <w:tcW w:w="2832" w:type="dxa"/>
          </w:tcPr>
          <w:p w14:paraId="7BC5B69A" w14:textId="49E2507C" w:rsidR="004A12B6" w:rsidRPr="000A2995" w:rsidRDefault="00E072A0" w:rsidP="00294586">
            <w:pPr>
              <w:spacing w:line="276" w:lineRule="auto"/>
              <w:jc w:val="center"/>
              <w:rPr>
                <w:i/>
                <w:iCs w:val="0"/>
              </w:rPr>
            </w:pPr>
            <w:r w:rsidRPr="000A2995">
              <w:rPr>
                <w:i/>
              </w:rPr>
              <w:t>LB1</w:t>
            </w:r>
          </w:p>
        </w:tc>
      </w:tr>
    </w:tbl>
    <w:p w14:paraId="16872A76" w14:textId="77777777" w:rsidR="000D6E21" w:rsidRPr="001C1139" w:rsidRDefault="000D6E21" w:rsidP="007A5489">
      <w:pPr>
        <w:spacing w:line="276" w:lineRule="auto"/>
      </w:pPr>
    </w:p>
    <w:p w14:paraId="1A135435" w14:textId="5DBCD493" w:rsidR="00066783" w:rsidRDefault="00066783" w:rsidP="00D4140F">
      <w:pPr>
        <w:pStyle w:val="Ttulo1"/>
        <w:numPr>
          <w:ilvl w:val="0"/>
          <w:numId w:val="1"/>
        </w:numPr>
        <w:spacing w:line="276" w:lineRule="auto"/>
        <w:rPr>
          <w:rFonts w:cstheme="majorHAnsi"/>
        </w:rPr>
      </w:pPr>
      <w:bookmarkStart w:id="3" w:name="_Toc241699465"/>
      <w:r>
        <w:rPr>
          <w:rFonts w:cstheme="majorHAnsi"/>
        </w:rPr>
        <w:t>Entorno de desarrollo y las pruebas</w:t>
      </w:r>
      <w:bookmarkEnd w:id="3"/>
      <w:r>
        <w:rPr>
          <w:rFonts w:cstheme="majorHAnsi"/>
        </w:rPr>
        <w:t xml:space="preserve"> </w:t>
      </w:r>
    </w:p>
    <w:p w14:paraId="1000166F" w14:textId="00EB512E" w:rsidR="004B6798" w:rsidRPr="004B6798" w:rsidRDefault="004B6798" w:rsidP="004B6798">
      <w:r>
        <w:rPr>
          <w:rStyle w:val="cf01"/>
        </w:rPr>
        <w:t>Identifica el entorno utilizado para el desarrollo y las pruebas (compiladores, herramientas de diseño, herramientas de construcción y pruebas).</w:t>
      </w:r>
    </w:p>
    <w:p w14:paraId="0CE93661" w14:textId="45CA7A95" w:rsidR="00AE4621" w:rsidRPr="00FD75C6" w:rsidRDefault="00AE4621" w:rsidP="00754B0D">
      <w:pPr>
        <w:pStyle w:val="Ttulo2"/>
        <w:numPr>
          <w:ilvl w:val="1"/>
          <w:numId w:val="1"/>
        </w:numPr>
        <w:tabs>
          <w:tab w:val="left" w:pos="284"/>
          <w:tab w:val="left" w:pos="426"/>
        </w:tabs>
        <w:spacing w:line="276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bookmarkStart w:id="4" w:name="_Toc241699466"/>
      <w:r>
        <w:rPr>
          <w:sz w:val="24"/>
          <w:szCs w:val="24"/>
        </w:rPr>
        <w:t>Entorno</w:t>
      </w:r>
      <w:bookmarkEnd w:id="4"/>
      <w:r>
        <w:rPr>
          <w:sz w:val="24"/>
          <w:szCs w:val="24"/>
        </w:rPr>
        <w:t xml:space="preserve"> </w:t>
      </w:r>
    </w:p>
    <w:p w14:paraId="67E9C41E" w14:textId="645BA6FB" w:rsidR="006A4669" w:rsidRPr="000A2995" w:rsidRDefault="006A4669" w:rsidP="006869B9">
      <w:pPr>
        <w:spacing w:after="120" w:line="276" w:lineRule="auto"/>
        <w:jc w:val="both"/>
        <w:rPr>
          <w:i/>
          <w:iCs w:val="0"/>
        </w:rPr>
      </w:pPr>
      <w:r w:rsidRPr="000A2995">
        <w:rPr>
          <w:i/>
        </w:rPr>
        <w:t>Base de datos: Informix, versión utilizada: 12.10 (dsipe@aguila_sipe_tcp).</w:t>
      </w:r>
    </w:p>
    <w:p w14:paraId="6FAD726C" w14:textId="41911164" w:rsidR="006A4669" w:rsidRPr="000A2995" w:rsidRDefault="00742FFD" w:rsidP="006869B9">
      <w:pPr>
        <w:spacing w:after="120" w:line="276" w:lineRule="auto"/>
        <w:jc w:val="both"/>
        <w:rPr>
          <w:i/>
          <w:iCs w:val="0"/>
        </w:rPr>
      </w:pPr>
      <w:r w:rsidRPr="000A2995">
        <w:rPr>
          <w:i/>
        </w:rPr>
        <w:t>Desarrollado en: Genero BDL/4GL, sobre el IDE Genero Studio</w:t>
      </w:r>
      <w:r w:rsidR="000A2995">
        <w:rPr>
          <w:i/>
        </w:rPr>
        <w:t xml:space="preserve"> 4.01</w:t>
      </w:r>
      <w:r w:rsidRPr="000A2995">
        <w:rPr>
          <w:i/>
        </w:rPr>
        <w:t xml:space="preserve"> y ejecutado en Genero Application Server (GAS)</w:t>
      </w:r>
      <w:r w:rsidR="000A2995">
        <w:rPr>
          <w:i/>
        </w:rPr>
        <w:t xml:space="preserve"> 4.01</w:t>
      </w:r>
      <w:r w:rsidRPr="000A2995">
        <w:rPr>
          <w:i/>
        </w:rPr>
        <w:t>.</w:t>
      </w:r>
    </w:p>
    <w:p w14:paraId="034191D0" w14:textId="77777777" w:rsidR="00145477" w:rsidRPr="000A2995" w:rsidRDefault="0039297C" w:rsidP="00145477">
      <w:pPr>
        <w:spacing w:after="120" w:line="276" w:lineRule="auto"/>
        <w:jc w:val="both"/>
        <w:rPr>
          <w:i/>
        </w:rPr>
      </w:pPr>
      <w:r w:rsidRPr="000A2995">
        <w:rPr>
          <w:i/>
        </w:rPr>
        <w:t>Pruebas: se realizan sobre los ambientes institucionales de ISSSTE accesibles mediante SINAVID-OV y SIPE-AV, semejantes al ambiente real de producción.</w:t>
      </w:r>
    </w:p>
    <w:p w14:paraId="437B713B" w14:textId="779B2B87" w:rsidR="00C267CB" w:rsidRPr="00FD75C6" w:rsidRDefault="00C267CB" w:rsidP="007A5489">
      <w:pPr>
        <w:pStyle w:val="Ttulo2"/>
        <w:numPr>
          <w:ilvl w:val="1"/>
          <w:numId w:val="1"/>
        </w:numPr>
        <w:spacing w:line="276" w:lineRule="auto"/>
        <w:ind w:left="0" w:firstLine="0"/>
        <w:rPr>
          <w:rFonts w:cstheme="majorHAnsi"/>
          <w:sz w:val="24"/>
          <w:szCs w:val="24"/>
        </w:rPr>
      </w:pPr>
      <w:bookmarkStart w:id="5" w:name="_Toc241699467"/>
      <w:r>
        <w:rPr>
          <w:rFonts w:cstheme="majorHAnsi"/>
          <w:sz w:val="24"/>
          <w:szCs w:val="24"/>
        </w:rPr>
        <w:t>Framework</w:t>
      </w:r>
      <w:bookmarkEnd w:id="5"/>
    </w:p>
    <w:p w14:paraId="6D73A330" w14:textId="78EC6422" w:rsidR="003A0EE1" w:rsidRPr="000A2995" w:rsidRDefault="003A0EE1" w:rsidP="00FB7C08">
      <w:pPr>
        <w:spacing w:after="0" w:line="276" w:lineRule="auto"/>
        <w:rPr>
          <w:i/>
          <w:iCs w:val="0"/>
        </w:rPr>
      </w:pPr>
      <w:r w:rsidRPr="000A2995">
        <w:rPr>
          <w:i/>
        </w:rPr>
        <w:t>Se utilizaron los siguientes framework: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35834" w:rsidRPr="000A2995" w14:paraId="737257D3" w14:textId="77777777" w:rsidTr="008C790F">
        <w:tc>
          <w:tcPr>
            <w:tcW w:w="4247" w:type="dxa"/>
            <w:shd w:val="clear" w:color="auto" w:fill="D9D9D9" w:themeFill="background1" w:themeFillShade="D9"/>
          </w:tcPr>
          <w:p w14:paraId="45841A05" w14:textId="3EBB0DB3" w:rsidR="00635834" w:rsidRPr="000A2995" w:rsidRDefault="00635834" w:rsidP="00FB7C08">
            <w:pPr>
              <w:spacing w:line="276" w:lineRule="auto"/>
              <w:jc w:val="center"/>
              <w:rPr>
                <w:b/>
                <w:bCs w:val="0"/>
                <w:sz w:val="22"/>
                <w:szCs w:val="22"/>
              </w:rPr>
            </w:pPr>
            <w:r w:rsidRPr="000A2995">
              <w:rPr>
                <w:b/>
                <w:sz w:val="22"/>
                <w:szCs w:val="22"/>
              </w:rPr>
              <w:t>Nombre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77E6FC84" w14:textId="20E2D63B" w:rsidR="00635834" w:rsidRPr="000A2995" w:rsidRDefault="00635834" w:rsidP="00FB7C08">
            <w:pPr>
              <w:spacing w:line="276" w:lineRule="auto"/>
              <w:jc w:val="center"/>
              <w:rPr>
                <w:b/>
                <w:bCs w:val="0"/>
                <w:sz w:val="22"/>
                <w:szCs w:val="22"/>
              </w:rPr>
            </w:pPr>
            <w:r w:rsidRPr="000A2995">
              <w:rPr>
                <w:b/>
                <w:sz w:val="22"/>
                <w:szCs w:val="22"/>
              </w:rPr>
              <w:t>Versión</w:t>
            </w:r>
          </w:p>
        </w:tc>
      </w:tr>
      <w:tr w:rsidR="00C85082" w:rsidRPr="000A2995" w14:paraId="3D0C7B7E" w14:textId="77777777" w:rsidTr="00635834">
        <w:tc>
          <w:tcPr>
            <w:tcW w:w="4247" w:type="dxa"/>
          </w:tcPr>
          <w:p w14:paraId="4474DA21" w14:textId="01C0AA36" w:rsidR="00C85082" w:rsidRPr="000A2995" w:rsidRDefault="00C85082" w:rsidP="00FB7C08">
            <w:pPr>
              <w:spacing w:line="276" w:lineRule="auto"/>
              <w:rPr>
                <w:i/>
                <w:iCs w:val="0"/>
              </w:rPr>
            </w:pPr>
            <w:r w:rsidRPr="000A2995">
              <w:rPr>
                <w:i/>
              </w:rPr>
              <w:t>Genero Application Server (GAS)</w:t>
            </w:r>
          </w:p>
        </w:tc>
        <w:tc>
          <w:tcPr>
            <w:tcW w:w="4247" w:type="dxa"/>
          </w:tcPr>
          <w:p w14:paraId="51E0EDB8" w14:textId="427F7FAB" w:rsidR="00C85082" w:rsidRPr="000A2995" w:rsidRDefault="00C85082" w:rsidP="00FB7C08">
            <w:pPr>
              <w:spacing w:line="276" w:lineRule="auto"/>
              <w:rPr>
                <w:i/>
                <w:iCs w:val="0"/>
              </w:rPr>
            </w:pPr>
            <w:r w:rsidRPr="000A2995">
              <w:rPr>
                <w:i/>
              </w:rPr>
              <w:t>No aplica versión específica registrada</w:t>
            </w:r>
          </w:p>
        </w:tc>
      </w:tr>
      <w:tr w:rsidR="00C85082" w:rsidRPr="000A2995" w14:paraId="46DC90E4" w14:textId="77777777" w:rsidTr="00635834">
        <w:tc>
          <w:tcPr>
            <w:tcW w:w="4247" w:type="dxa"/>
          </w:tcPr>
          <w:p w14:paraId="51810462" w14:textId="45DCDC97" w:rsidR="00C85082" w:rsidRPr="000A2995" w:rsidRDefault="00C85082" w:rsidP="00FB7C08">
            <w:pPr>
              <w:spacing w:line="276" w:lineRule="auto"/>
              <w:rPr>
                <w:i/>
                <w:iCs w:val="0"/>
              </w:rPr>
            </w:pPr>
            <w:r w:rsidRPr="000A2995">
              <w:rPr>
                <w:i/>
              </w:rPr>
              <w:t>No aplica</w:t>
            </w:r>
          </w:p>
        </w:tc>
        <w:tc>
          <w:tcPr>
            <w:tcW w:w="4247" w:type="dxa"/>
          </w:tcPr>
          <w:p w14:paraId="5D920BD3" w14:textId="7BE424B6" w:rsidR="00C85082" w:rsidRPr="000A2995" w:rsidRDefault="00C85082" w:rsidP="00FB7C08">
            <w:pPr>
              <w:spacing w:line="276" w:lineRule="auto"/>
              <w:rPr>
                <w:i/>
                <w:iCs w:val="0"/>
              </w:rPr>
            </w:pPr>
            <w:r w:rsidRPr="000A2995">
              <w:rPr>
                <w:i/>
              </w:rPr>
              <w:t xml:space="preserve">No se utilizan </w:t>
            </w:r>
            <w:proofErr w:type="spellStart"/>
            <w:r w:rsidRPr="000A2995">
              <w:rPr>
                <w:i/>
              </w:rPr>
              <w:t>frameworks</w:t>
            </w:r>
            <w:proofErr w:type="spellEnd"/>
            <w:r w:rsidRPr="000A2995">
              <w:rPr>
                <w:i/>
              </w:rPr>
              <w:t xml:space="preserve"> adicionales; el desarrollo es directamente en </w:t>
            </w:r>
            <w:r w:rsidR="000A2995">
              <w:rPr>
                <w:i/>
              </w:rPr>
              <w:t xml:space="preserve">la suite de </w:t>
            </w:r>
            <w:r w:rsidRPr="000A2995">
              <w:rPr>
                <w:i/>
              </w:rPr>
              <w:t>Genero</w:t>
            </w:r>
            <w:r w:rsidR="000A2995">
              <w:rPr>
                <w:i/>
              </w:rPr>
              <w:t xml:space="preserve"> 4.01</w:t>
            </w:r>
            <w:r w:rsidRPr="000A2995">
              <w:rPr>
                <w:i/>
              </w:rPr>
              <w:t xml:space="preserve"> BDL/4GL.</w:t>
            </w:r>
          </w:p>
        </w:tc>
      </w:tr>
    </w:tbl>
    <w:p w14:paraId="24BB7059" w14:textId="10ECA748" w:rsidR="003A0EE1" w:rsidRPr="003A0EE1" w:rsidRDefault="003A0EE1" w:rsidP="007A5489">
      <w:pPr>
        <w:spacing w:line="276" w:lineRule="auto"/>
      </w:pPr>
    </w:p>
    <w:p w14:paraId="4A8092B1" w14:textId="29A26C3A" w:rsidR="00F6031F" w:rsidRPr="00FD75C6" w:rsidRDefault="00233B26" w:rsidP="007A5489">
      <w:pPr>
        <w:pStyle w:val="Ttulo1"/>
        <w:numPr>
          <w:ilvl w:val="0"/>
          <w:numId w:val="1"/>
        </w:numPr>
        <w:spacing w:line="276" w:lineRule="auto"/>
      </w:pPr>
      <w:bookmarkStart w:id="6" w:name="_Toc241699468"/>
      <w:r>
        <w:t>Servidores</w:t>
      </w:r>
      <w:bookmarkEnd w:id="6"/>
    </w:p>
    <w:p w14:paraId="571EC410" w14:textId="7C33E50B" w:rsidR="00233B26" w:rsidRDefault="00F53B81" w:rsidP="007A5489">
      <w:pPr>
        <w:pStyle w:val="Ttulo2"/>
        <w:numPr>
          <w:ilvl w:val="1"/>
          <w:numId w:val="1"/>
        </w:numPr>
        <w:spacing w:line="276" w:lineRule="auto"/>
        <w:rPr>
          <w:sz w:val="24"/>
          <w:szCs w:val="24"/>
        </w:rPr>
      </w:pPr>
      <w:bookmarkStart w:id="7" w:name="_Toc241699469"/>
      <w:r>
        <w:rPr>
          <w:sz w:val="24"/>
          <w:szCs w:val="24"/>
        </w:rPr>
        <w:t>Hardware</w:t>
      </w:r>
      <w:bookmarkEnd w:id="7"/>
    </w:p>
    <w:p w14:paraId="247786F7" w14:textId="04A783F8" w:rsidR="004C7CBC" w:rsidRPr="00FD75C6" w:rsidRDefault="004B6798" w:rsidP="000A2995">
      <w:pPr>
        <w:rPr>
          <w:b/>
          <w:bCs w:val="0"/>
          <w:i/>
          <w:iCs w:val="0"/>
          <w:color w:val="595959" w:themeColor="text1" w:themeTint="A6"/>
        </w:rPr>
      </w:pPr>
      <w:r>
        <w:rPr>
          <w:rStyle w:val="cf01"/>
          <w:rFonts w:asciiTheme="minorHAnsi" w:hAnsiTheme="minorHAnsi" w:cstheme="minorHAnsi"/>
          <w:sz w:val="22"/>
          <w:szCs w:val="22"/>
        </w:rPr>
        <w:t>Especificar de hardware de los servidores utilizados.</w:t>
      </w:r>
      <w:r>
        <w:rPr>
          <w:rFonts w:cstheme="minorHAnsi"/>
          <w:sz w:val="24"/>
          <w:szCs w:val="24"/>
        </w:rPr>
        <w:br/>
      </w:r>
      <w:r w:rsidR="004C7CBC">
        <w:rPr>
          <w:b/>
          <w:i/>
          <w:color w:val="595959" w:themeColor="text1" w:themeTint="A6"/>
        </w:rPr>
        <w:t xml:space="preserve">Base de datos: </w:t>
      </w:r>
    </w:p>
    <w:p w14:paraId="7830AB15" w14:textId="48F57DBB" w:rsidR="004C7CBC" w:rsidRPr="00FD75C6" w:rsidRDefault="004C7CBC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>Tecnología de procesador INTEL.</w:t>
      </w:r>
    </w:p>
    <w:p w14:paraId="0CE54A33" w14:textId="2D6000CA" w:rsidR="004C7CBC" w:rsidRPr="00FD75C6" w:rsidRDefault="004C7CBC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>Memoria RAM recomendado 64 GB.</w:t>
      </w:r>
    </w:p>
    <w:p w14:paraId="4F26ED71" w14:textId="7FBC9BCC" w:rsidR="00772070" w:rsidRPr="00FD75C6" w:rsidRDefault="00772070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>Procesador(es) mínimo 2 GHZ.</w:t>
      </w:r>
    </w:p>
    <w:p w14:paraId="01B1DF5E" w14:textId="04676542" w:rsidR="00772070" w:rsidRPr="00FD75C6" w:rsidRDefault="00772070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>Memoria caché L3.</w:t>
      </w:r>
    </w:p>
    <w:p w14:paraId="77F81C6C" w14:textId="44571ABE" w:rsidR="00772070" w:rsidRPr="00FD75C6" w:rsidRDefault="00772070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>Servidor con tecnología de 64 bits.</w:t>
      </w:r>
    </w:p>
    <w:p w14:paraId="5CA9C084" w14:textId="695B98C8" w:rsidR="00772070" w:rsidRPr="00FD75C6" w:rsidRDefault="00772070" w:rsidP="006869B9">
      <w:pPr>
        <w:spacing w:after="40" w:line="276" w:lineRule="auto"/>
        <w:jc w:val="both"/>
        <w:rPr>
          <w:b/>
          <w:bCs w:val="0"/>
          <w:i/>
          <w:iCs w:val="0"/>
          <w:color w:val="595959" w:themeColor="text1" w:themeTint="A6"/>
        </w:rPr>
      </w:pPr>
      <w:r>
        <w:rPr>
          <w:b/>
          <w:i/>
          <w:color w:val="595959" w:themeColor="text1" w:themeTint="A6"/>
        </w:rPr>
        <w:lastRenderedPageBreak/>
        <w:t>Servidor de aplicaciones (web) y reporte:</w:t>
      </w:r>
    </w:p>
    <w:p w14:paraId="190D0CFF" w14:textId="77777777" w:rsidR="00772070" w:rsidRPr="00FD75C6" w:rsidRDefault="00772070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>Tecnología de procesador INTEL.</w:t>
      </w:r>
    </w:p>
    <w:p w14:paraId="24B84A03" w14:textId="68EDC0FC" w:rsidR="00772070" w:rsidRPr="00FD75C6" w:rsidRDefault="00772070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>Memoria RAM recomendado 64 GB.</w:t>
      </w:r>
    </w:p>
    <w:p w14:paraId="4CFC117B" w14:textId="77777777" w:rsidR="00772070" w:rsidRPr="00FD75C6" w:rsidRDefault="00772070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>Procesador(es) mínimo 2 GHZ.</w:t>
      </w:r>
    </w:p>
    <w:p w14:paraId="55F48CB6" w14:textId="7D594E70" w:rsidR="00772070" w:rsidRPr="00FD75C6" w:rsidRDefault="00772070" w:rsidP="006869B9">
      <w:pPr>
        <w:pStyle w:val="Prrafodelista"/>
        <w:numPr>
          <w:ilvl w:val="0"/>
          <w:numId w:val="5"/>
        </w:numPr>
        <w:spacing w:after="40" w:line="276" w:lineRule="auto"/>
        <w:jc w:val="both"/>
        <w:rPr>
          <w:i/>
          <w:iCs w:val="0"/>
          <w:color w:val="595959" w:themeColor="text1" w:themeTint="A6"/>
        </w:rPr>
      </w:pPr>
      <w:r>
        <w:rPr>
          <w:i/>
          <w:color w:val="595959" w:themeColor="text1" w:themeTint="A6"/>
        </w:rPr>
        <w:t>Servidor con tecnología de 64 bits.</w:t>
      </w:r>
    </w:p>
    <w:p w14:paraId="7A01259E" w14:textId="20DC1701" w:rsidR="00772070" w:rsidRDefault="00772070" w:rsidP="007A5489">
      <w:pPr>
        <w:pStyle w:val="Ttulo2"/>
        <w:numPr>
          <w:ilvl w:val="1"/>
          <w:numId w:val="1"/>
        </w:numPr>
        <w:spacing w:line="276" w:lineRule="auto"/>
        <w:rPr>
          <w:sz w:val="24"/>
          <w:szCs w:val="24"/>
        </w:rPr>
      </w:pPr>
      <w:bookmarkStart w:id="8" w:name="_Toc241699470"/>
      <w:r>
        <w:rPr>
          <w:sz w:val="24"/>
          <w:szCs w:val="24"/>
        </w:rPr>
        <w:t>Software</w:t>
      </w:r>
      <w:bookmarkEnd w:id="8"/>
    </w:p>
    <w:p w14:paraId="47EB1D63" w14:textId="34BB54F5" w:rsidR="004B6798" w:rsidRPr="004B6798" w:rsidRDefault="004B6798" w:rsidP="004B6798">
      <w:pPr>
        <w:rPr>
          <w:rFonts w:cstheme="minorHAnsi"/>
          <w:sz w:val="22"/>
          <w:szCs w:val="22"/>
        </w:rPr>
      </w:pPr>
      <w:r>
        <w:rPr>
          <w:rStyle w:val="cf01"/>
          <w:rFonts w:asciiTheme="minorHAnsi" w:hAnsiTheme="minorHAnsi" w:cstheme="minorHAnsi"/>
          <w:sz w:val="20"/>
          <w:szCs w:val="20"/>
        </w:rPr>
        <w:t>Especificaciones de software de los servidores utilizados.</w:t>
      </w:r>
    </w:p>
    <w:p w14:paraId="28573C75" w14:textId="2C145E6F" w:rsidR="00F6031F" w:rsidRPr="000A2995" w:rsidRDefault="00F6031F" w:rsidP="007D6D43">
      <w:pPr>
        <w:spacing w:after="80" w:line="276" w:lineRule="auto"/>
        <w:jc w:val="both"/>
        <w:rPr>
          <w:i/>
          <w:iCs w:val="0"/>
        </w:rPr>
      </w:pPr>
      <w:r w:rsidRPr="000A2995">
        <w:rPr>
          <w:i/>
        </w:rPr>
        <w:t>Sistema operativo Solaris (servidores institucionales de ISSSTE).</w:t>
      </w:r>
    </w:p>
    <w:p w14:paraId="4C3B900F" w14:textId="3AF89323" w:rsidR="00F6031F" w:rsidRPr="000A2995" w:rsidRDefault="00F6031F" w:rsidP="007D6D43">
      <w:pPr>
        <w:spacing w:after="80" w:line="276" w:lineRule="auto"/>
        <w:jc w:val="both"/>
        <w:rPr>
          <w:i/>
          <w:iCs w:val="0"/>
        </w:rPr>
      </w:pPr>
      <w:r w:rsidRPr="000A2995">
        <w:rPr>
          <w:i/>
        </w:rPr>
        <w:t>Informix 12.10 (base de datos unificada de derechohabientes, ya instalada institucionalmente):</w:t>
      </w:r>
    </w:p>
    <w:p w14:paraId="71B78443" w14:textId="665C5F83" w:rsidR="00F6031F" w:rsidRPr="000A2995" w:rsidRDefault="00F6031F" w:rsidP="007D6D43">
      <w:pPr>
        <w:pStyle w:val="Prrafodelista"/>
        <w:numPr>
          <w:ilvl w:val="0"/>
          <w:numId w:val="7"/>
        </w:numPr>
        <w:spacing w:after="80" w:line="276" w:lineRule="auto"/>
        <w:jc w:val="both"/>
        <w:rPr>
          <w:i/>
          <w:iCs w:val="0"/>
        </w:rPr>
      </w:pPr>
      <w:r w:rsidRPr="000A2995">
        <w:rPr>
          <w:i/>
        </w:rPr>
        <w:t>Acceso mediante el usuario de conexión institucional (dsipe@aguila_sipe_tcp).</w:t>
      </w:r>
    </w:p>
    <w:p w14:paraId="5D678CA8" w14:textId="57A15FBE" w:rsidR="00343F33" w:rsidRPr="000A2995" w:rsidRDefault="00343F33" w:rsidP="007D6D43">
      <w:pPr>
        <w:pStyle w:val="Prrafodelista"/>
        <w:numPr>
          <w:ilvl w:val="0"/>
          <w:numId w:val="7"/>
        </w:numPr>
        <w:spacing w:after="80" w:line="276" w:lineRule="auto"/>
        <w:jc w:val="both"/>
        <w:rPr>
          <w:i/>
          <w:iCs w:val="0"/>
        </w:rPr>
      </w:pPr>
      <w:r w:rsidRPr="000A2995">
        <w:rPr>
          <w:i/>
        </w:rPr>
        <w:t>Genero Application Server (GAS) instalado y configurado por el área de sistemas de ISSSTE.</w:t>
      </w:r>
    </w:p>
    <w:p w14:paraId="748F36D6" w14:textId="297E7D1D" w:rsidR="007D6D43" w:rsidRPr="000A2995" w:rsidRDefault="00343F33" w:rsidP="000A2995">
      <w:pPr>
        <w:spacing w:after="80" w:line="276" w:lineRule="auto"/>
        <w:jc w:val="both"/>
        <w:rPr>
          <w:i/>
          <w:iCs w:val="0"/>
        </w:rPr>
      </w:pPr>
      <w:r w:rsidRPr="000A2995">
        <w:rPr>
          <w:i/>
        </w:rPr>
        <w:t>Acceso institucional únicamente a través de los portales SINAVID-OV y SIPE-AV.</w:t>
      </w:r>
    </w:p>
    <w:p w14:paraId="7D0CBD48" w14:textId="77777777" w:rsidR="007D6D43" w:rsidRDefault="007D6D43" w:rsidP="007A5489">
      <w:pPr>
        <w:pStyle w:val="Prrafodelista"/>
        <w:spacing w:line="276" w:lineRule="auto"/>
        <w:ind w:left="0"/>
      </w:pPr>
    </w:p>
    <w:p w14:paraId="1A956D3F" w14:textId="77777777" w:rsidR="0096217F" w:rsidRDefault="0096217F" w:rsidP="007A5489">
      <w:pPr>
        <w:pStyle w:val="Prrafodelista"/>
        <w:spacing w:line="276" w:lineRule="auto"/>
        <w:ind w:left="0"/>
      </w:pPr>
    </w:p>
    <w:p w14:paraId="3F8B877C" w14:textId="77777777" w:rsidR="0096217F" w:rsidRDefault="0096217F" w:rsidP="007A5489">
      <w:pPr>
        <w:pStyle w:val="Prrafodelista"/>
        <w:spacing w:line="276" w:lineRule="auto"/>
        <w:ind w:left="0"/>
      </w:pPr>
    </w:p>
    <w:p w14:paraId="2E69E328" w14:textId="77777777" w:rsidR="0096217F" w:rsidRDefault="0096217F" w:rsidP="007A5489">
      <w:pPr>
        <w:pStyle w:val="Prrafodelista"/>
        <w:spacing w:line="276" w:lineRule="auto"/>
        <w:ind w:left="0"/>
      </w:pPr>
    </w:p>
    <w:p w14:paraId="11D40EF2" w14:textId="77777777" w:rsidR="0096217F" w:rsidRDefault="0096217F" w:rsidP="007A5489">
      <w:pPr>
        <w:pStyle w:val="Prrafodelista"/>
        <w:spacing w:line="276" w:lineRule="auto"/>
        <w:ind w:left="0"/>
      </w:pPr>
    </w:p>
    <w:p w14:paraId="5E43761C" w14:textId="77777777" w:rsidR="0096217F" w:rsidRDefault="0096217F" w:rsidP="007A5489">
      <w:pPr>
        <w:pStyle w:val="Prrafodelista"/>
        <w:spacing w:line="276" w:lineRule="auto"/>
        <w:ind w:left="0"/>
      </w:pPr>
    </w:p>
    <w:p w14:paraId="44D8D7F2" w14:textId="77777777" w:rsidR="0096217F" w:rsidRDefault="0096217F" w:rsidP="007A5489">
      <w:pPr>
        <w:pStyle w:val="Prrafodelista"/>
        <w:spacing w:line="276" w:lineRule="auto"/>
        <w:ind w:left="0"/>
      </w:pPr>
    </w:p>
    <w:p w14:paraId="42B7D195" w14:textId="77777777" w:rsidR="0096217F" w:rsidRDefault="0096217F" w:rsidP="007A5489">
      <w:pPr>
        <w:pStyle w:val="Prrafodelista"/>
        <w:spacing w:line="276" w:lineRule="auto"/>
        <w:ind w:left="0"/>
      </w:pPr>
    </w:p>
    <w:p w14:paraId="17437578" w14:textId="77777777" w:rsidR="0096217F" w:rsidRDefault="0096217F" w:rsidP="007A5489">
      <w:pPr>
        <w:pStyle w:val="Prrafodelista"/>
        <w:spacing w:line="276" w:lineRule="auto"/>
        <w:ind w:left="0"/>
      </w:pPr>
    </w:p>
    <w:p w14:paraId="1609B0AD" w14:textId="77777777" w:rsidR="0096217F" w:rsidRDefault="0096217F" w:rsidP="007A5489">
      <w:pPr>
        <w:pStyle w:val="Prrafodelista"/>
        <w:spacing w:line="276" w:lineRule="auto"/>
        <w:ind w:left="0"/>
      </w:pPr>
    </w:p>
    <w:p w14:paraId="6B8B4CF6" w14:textId="77777777" w:rsidR="0096217F" w:rsidRDefault="0096217F" w:rsidP="007A5489">
      <w:pPr>
        <w:pStyle w:val="Prrafodelista"/>
        <w:spacing w:line="276" w:lineRule="auto"/>
        <w:ind w:left="0"/>
      </w:pPr>
    </w:p>
    <w:p w14:paraId="03F469D1" w14:textId="77777777" w:rsidR="0096217F" w:rsidRDefault="0096217F" w:rsidP="007A5489">
      <w:pPr>
        <w:pStyle w:val="Prrafodelista"/>
        <w:spacing w:line="276" w:lineRule="auto"/>
        <w:ind w:left="0"/>
      </w:pPr>
    </w:p>
    <w:p w14:paraId="5D7B1837" w14:textId="77777777" w:rsidR="00526727" w:rsidRDefault="00A056DF" w:rsidP="007A5489">
      <w:pPr>
        <w:pStyle w:val="Prrafodelista"/>
        <w:spacing w:line="276" w:lineRule="auto"/>
        <w:ind w:left="0"/>
      </w:pPr>
      <w:r>
        <w:br/>
      </w:r>
    </w:p>
    <w:p w14:paraId="37CE7013" w14:textId="3517856E" w:rsidR="0096217F" w:rsidRDefault="0096217F" w:rsidP="007A5489">
      <w:pPr>
        <w:pStyle w:val="Prrafodelista"/>
        <w:spacing w:line="276" w:lineRule="auto"/>
        <w:ind w:left="0"/>
      </w:pPr>
    </w:p>
    <w:p w14:paraId="3477050B" w14:textId="77777777" w:rsidR="000A2995" w:rsidRDefault="000A2995">
      <w:pPr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652EFAD1" w14:textId="749287F7" w:rsidR="00BD41A5" w:rsidRDefault="00CF4F8D" w:rsidP="00794454">
      <w:pPr>
        <w:pStyle w:val="Ttulo1"/>
        <w:rPr>
          <w:sz w:val="28"/>
          <w:szCs w:val="28"/>
        </w:rPr>
      </w:pPr>
      <w:bookmarkStart w:id="9" w:name="_Toc241699471"/>
      <w:r>
        <w:rPr>
          <w:sz w:val="28"/>
          <w:szCs w:val="28"/>
        </w:rPr>
        <w:lastRenderedPageBreak/>
        <w:t>Información del documento</w:t>
      </w:r>
      <w:bookmarkEnd w:id="9"/>
    </w:p>
    <w:p w14:paraId="2FC79F8E" w14:textId="1840DD03" w:rsidR="00D76666" w:rsidRDefault="00D76666" w:rsidP="00D76666"/>
    <w:p w14:paraId="32846C48" w14:textId="00C98D40" w:rsidR="00D76666" w:rsidRDefault="00D76666" w:rsidP="00711C95">
      <w:pPr>
        <w:jc w:val="both"/>
      </w:pPr>
      <w:r>
        <w:t>Si se tiene un sistema de gestión de versiones eliminar este apartado.</w:t>
      </w:r>
    </w:p>
    <w:p w14:paraId="1D3AD5A8" w14:textId="77777777" w:rsidR="00D76666" w:rsidRPr="00C64C83" w:rsidRDefault="00D76666" w:rsidP="00D76666">
      <w:pPr>
        <w:jc w:val="center"/>
        <w:rPr>
          <w:rFonts w:cstheme="minorHAnsi"/>
        </w:rPr>
      </w:pPr>
      <w:r>
        <w:rPr>
          <w:rFonts w:cstheme="minorHAnsi"/>
          <w:sz w:val="28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D76666" w:rsidRPr="001C7A50" w14:paraId="0ED4F0E2" w14:textId="77777777" w:rsidTr="001B7627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75235D27" w14:textId="77777777" w:rsidR="00D76666" w:rsidRPr="008B3F36" w:rsidRDefault="00D76666" w:rsidP="00EF7578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68B99A2D" w14:textId="77777777" w:rsidR="00D76666" w:rsidRPr="008B3F36" w:rsidRDefault="00D76666" w:rsidP="00EF7578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335C97AD" w14:textId="77777777" w:rsidR="00D76666" w:rsidRPr="008B3F36" w:rsidRDefault="00D76666" w:rsidP="00EF7578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02338DD6" w14:textId="77777777" w:rsidR="00D76666" w:rsidRPr="008B3F36" w:rsidRDefault="00D76666" w:rsidP="00EF7578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D76666" w:rsidRPr="001C7A50" w14:paraId="105E6508" w14:textId="77777777">
        <w:trPr>
          <w:cantSplit/>
        </w:trPr>
        <w:tc>
          <w:tcPr>
            <w:tcW w:w="1560" w:type="dxa"/>
          </w:tcPr>
          <w:p w14:paraId="339DF024" w14:textId="77777777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  <w:t>27/07/2026</w:t>
            </w:r>
          </w:p>
        </w:tc>
        <w:tc>
          <w:tcPr>
            <w:tcW w:w="1701" w:type="dxa"/>
          </w:tcPr>
          <w:p w14:paraId="4D125FB5" w14:textId="605AFFD4" w:rsidR="00D76666" w:rsidRPr="00D76666" w:rsidRDefault="000A2995" w:rsidP="00EF7578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</w:pPr>
            <w:r>
              <w:rPr>
                <w:rFonts w:asciiTheme="minorHAnsi" w:hAnsiTheme="minorHAnsi" w:cstheme="minorHAnsi"/>
                <w:kern w:val="0"/>
                <w:lang w:val="es-MX"/>
              </w:rPr>
              <w:t>1</w:t>
            </w:r>
            <w:r w:rsidR="00D76666">
              <w:rPr>
                <w:rFonts w:asciiTheme="minorHAnsi" w:hAnsiTheme="minorHAnsi" w:cstheme="minorHAnsi"/>
                <w:kern w:val="0"/>
                <w:lang w:val="es-MX"/>
              </w:rPr>
              <w:t>.0</w:t>
            </w:r>
          </w:p>
        </w:tc>
        <w:tc>
          <w:tcPr>
            <w:tcW w:w="4252" w:type="dxa"/>
          </w:tcPr>
          <w:p w14:paraId="54EE794C" w14:textId="38BD2E40" w:rsidR="00D76666" w:rsidRPr="00D76666" w:rsidRDefault="000A2995" w:rsidP="00EF7578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</w:pPr>
            <w:r>
              <w:rPr>
                <w:rFonts w:asciiTheme="minorHAnsi" w:hAnsiTheme="minorHAnsi" w:cstheme="minorHAnsi"/>
                <w:lang w:val="es-ES"/>
              </w:rPr>
              <w:t>Generación del documento</w:t>
            </w:r>
          </w:p>
        </w:tc>
        <w:tc>
          <w:tcPr>
            <w:tcW w:w="2127" w:type="dxa"/>
          </w:tcPr>
          <w:p w14:paraId="5BB02A94" w14:textId="77777777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lang w:val="es-MX"/>
              </w:rPr>
              <w:t>Carlos Quintero N.</w:t>
            </w:r>
          </w:p>
        </w:tc>
      </w:tr>
      <w:tr w:rsidR="00D76666" w:rsidRPr="001C7A50" w14:paraId="0E42741D" w14:textId="77777777">
        <w:trPr>
          <w:cantSplit/>
          <w:trHeight w:val="63"/>
        </w:trPr>
        <w:tc>
          <w:tcPr>
            <w:tcW w:w="1560" w:type="dxa"/>
          </w:tcPr>
          <w:p w14:paraId="3EBA0681" w14:textId="77777777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701" w:type="dxa"/>
          </w:tcPr>
          <w:p w14:paraId="01984FF8" w14:textId="77777777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4B408D0C" w14:textId="77777777" w:rsidR="00D76666" w:rsidRPr="00D76666" w:rsidRDefault="00D76666" w:rsidP="00EF7578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066FE8CB" w14:textId="77777777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</w:tr>
      <w:tr w:rsidR="00D76666" w:rsidRPr="001C7A50" w14:paraId="1B1654C2" w14:textId="77777777">
        <w:trPr>
          <w:cantSplit/>
        </w:trPr>
        <w:tc>
          <w:tcPr>
            <w:tcW w:w="1560" w:type="dxa"/>
          </w:tcPr>
          <w:p w14:paraId="266D3123" w14:textId="77777777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701" w:type="dxa"/>
          </w:tcPr>
          <w:p w14:paraId="4602D2D2" w14:textId="77777777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755EAA96" w14:textId="77777777" w:rsidR="00D76666" w:rsidRPr="00D76666" w:rsidRDefault="00D76666" w:rsidP="00EF7578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4BC336B3" w14:textId="77777777" w:rsidR="00D76666" w:rsidRPr="00D76666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MX"/>
              </w:rPr>
            </w:pPr>
          </w:p>
        </w:tc>
      </w:tr>
      <w:tr w:rsidR="00D76666" w:rsidRPr="001C7A50" w14:paraId="6598CC2D" w14:textId="77777777">
        <w:trPr>
          <w:cantSplit/>
        </w:trPr>
        <w:tc>
          <w:tcPr>
            <w:tcW w:w="1560" w:type="dxa"/>
          </w:tcPr>
          <w:p w14:paraId="42BE6740" w14:textId="77777777" w:rsidR="00D76666" w:rsidRPr="00C4261B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701" w:type="dxa"/>
          </w:tcPr>
          <w:p w14:paraId="1D8BD4C0" w14:textId="77777777" w:rsidR="00D76666" w:rsidRPr="00C4261B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186D7CB4" w14:textId="77777777" w:rsidR="00D76666" w:rsidRPr="00C4261B" w:rsidRDefault="00D76666" w:rsidP="00EF7578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3B55CCA6" w14:textId="77777777" w:rsidR="00D76666" w:rsidRPr="00C4261B" w:rsidRDefault="00D76666" w:rsidP="00EF757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</w:tr>
    </w:tbl>
    <w:p w14:paraId="31DDCC51" w14:textId="77777777" w:rsidR="00D76666" w:rsidRDefault="00D76666" w:rsidP="00D76666"/>
    <w:p w14:paraId="0B6B6814" w14:textId="77777777" w:rsidR="00D76666" w:rsidRPr="00D76666" w:rsidRDefault="00D76666" w:rsidP="00D76666"/>
    <w:sectPr w:rsidR="00D76666" w:rsidRPr="00D76666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DE974" w14:textId="77777777" w:rsidR="00B71BE2" w:rsidRDefault="00B71BE2" w:rsidP="00622636">
      <w:pPr>
        <w:spacing w:after="0" w:line="240" w:lineRule="auto"/>
      </w:pPr>
      <w:r>
        <w:separator/>
      </w:r>
    </w:p>
  </w:endnote>
  <w:endnote w:type="continuationSeparator" w:id="0">
    <w:p w14:paraId="10FB6623" w14:textId="77777777" w:rsidR="00B71BE2" w:rsidRDefault="00B71BE2" w:rsidP="00622636">
      <w:pPr>
        <w:spacing w:after="0" w:line="240" w:lineRule="auto"/>
      </w:pPr>
      <w:r>
        <w:continuationSeparator/>
      </w:r>
    </w:p>
  </w:endnote>
  <w:endnote w:type="continuationNotice" w:id="1">
    <w:p w14:paraId="26135402" w14:textId="77777777" w:rsidR="00B71BE2" w:rsidRDefault="00B71BE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BBDC8" w14:textId="77777777" w:rsidR="00B71BE2" w:rsidRDefault="00B71BE2" w:rsidP="00622636">
      <w:pPr>
        <w:spacing w:after="0" w:line="240" w:lineRule="auto"/>
      </w:pPr>
      <w:r>
        <w:separator/>
      </w:r>
    </w:p>
  </w:footnote>
  <w:footnote w:type="continuationSeparator" w:id="0">
    <w:p w14:paraId="419B19FE" w14:textId="77777777" w:rsidR="00B71BE2" w:rsidRDefault="00B71BE2" w:rsidP="00622636">
      <w:pPr>
        <w:spacing w:after="0" w:line="240" w:lineRule="auto"/>
      </w:pPr>
      <w:r>
        <w:continuationSeparator/>
      </w:r>
    </w:p>
  </w:footnote>
  <w:footnote w:type="continuationNotice" w:id="1">
    <w:p w14:paraId="371D467C" w14:textId="77777777" w:rsidR="00B71BE2" w:rsidRDefault="00B71BE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D0173" w14:textId="539102BF" w:rsidR="00622636" w:rsidRDefault="000A2995">
    <w:pPr>
      <w:pStyle w:val="Encabezado"/>
    </w:pPr>
    <w:r>
      <w:rPr>
        <w:noProof/>
      </w:rPr>
      <w:drawing>
        <wp:inline distT="0" distB="0" distL="0" distR="0" wp14:anchorId="7D23377E" wp14:editId="5003D51F">
          <wp:extent cx="1429200" cy="442800"/>
          <wp:effectExtent l="0" t="0" r="0" b="0"/>
          <wp:docPr id="149417112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4171129" name="Imagen 14941711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12B"/>
    <w:multiLevelType w:val="hybridMultilevel"/>
    <w:tmpl w:val="8E3C35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B1B02"/>
    <w:multiLevelType w:val="hybridMultilevel"/>
    <w:tmpl w:val="BA6676BC"/>
    <w:lvl w:ilvl="0" w:tplc="B2C850CE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1C78FB"/>
    <w:multiLevelType w:val="hybridMultilevel"/>
    <w:tmpl w:val="F488AA02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CC572D3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26E106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97D65C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B963A9C"/>
    <w:multiLevelType w:val="hybridMultilevel"/>
    <w:tmpl w:val="6FA2297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1F362E"/>
    <w:multiLevelType w:val="hybridMultilevel"/>
    <w:tmpl w:val="387C6D84"/>
    <w:lvl w:ilvl="0" w:tplc="B2C850C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64268">
    <w:abstractNumId w:val="5"/>
  </w:num>
  <w:num w:numId="2" w16cid:durableId="151995410">
    <w:abstractNumId w:val="2"/>
  </w:num>
  <w:num w:numId="3" w16cid:durableId="1752462383">
    <w:abstractNumId w:val="3"/>
  </w:num>
  <w:num w:numId="4" w16cid:durableId="428430880">
    <w:abstractNumId w:val="0"/>
  </w:num>
  <w:num w:numId="5" w16cid:durableId="1289628152">
    <w:abstractNumId w:val="7"/>
  </w:num>
  <w:num w:numId="6" w16cid:durableId="471141288">
    <w:abstractNumId w:val="4"/>
  </w:num>
  <w:num w:numId="7" w16cid:durableId="1549537143">
    <w:abstractNumId w:val="1"/>
  </w:num>
  <w:num w:numId="8" w16cid:durableId="15577392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8F6"/>
    <w:rsid w:val="00004E99"/>
    <w:rsid w:val="00015463"/>
    <w:rsid w:val="00030501"/>
    <w:rsid w:val="000355DD"/>
    <w:rsid w:val="00045F9D"/>
    <w:rsid w:val="00053091"/>
    <w:rsid w:val="00066783"/>
    <w:rsid w:val="0007575D"/>
    <w:rsid w:val="00076671"/>
    <w:rsid w:val="00083819"/>
    <w:rsid w:val="000A2995"/>
    <w:rsid w:val="000A70C7"/>
    <w:rsid w:val="000B119F"/>
    <w:rsid w:val="000B462B"/>
    <w:rsid w:val="000C2B56"/>
    <w:rsid w:val="000D5104"/>
    <w:rsid w:val="000D6E21"/>
    <w:rsid w:val="000D78F6"/>
    <w:rsid w:val="001231C5"/>
    <w:rsid w:val="001279A9"/>
    <w:rsid w:val="00136CBD"/>
    <w:rsid w:val="001450E1"/>
    <w:rsid w:val="00145477"/>
    <w:rsid w:val="00157396"/>
    <w:rsid w:val="00164A05"/>
    <w:rsid w:val="00167F12"/>
    <w:rsid w:val="0018390E"/>
    <w:rsid w:val="001843D6"/>
    <w:rsid w:val="001A5F01"/>
    <w:rsid w:val="001B7627"/>
    <w:rsid w:val="001C1139"/>
    <w:rsid w:val="001D765F"/>
    <w:rsid w:val="001E313B"/>
    <w:rsid w:val="001F2446"/>
    <w:rsid w:val="00222E76"/>
    <w:rsid w:val="00233B26"/>
    <w:rsid w:val="00234D90"/>
    <w:rsid w:val="002503C3"/>
    <w:rsid w:val="002538E3"/>
    <w:rsid w:val="00256036"/>
    <w:rsid w:val="0026280F"/>
    <w:rsid w:val="00272450"/>
    <w:rsid w:val="00274CD7"/>
    <w:rsid w:val="00283A4F"/>
    <w:rsid w:val="00283D4D"/>
    <w:rsid w:val="00294586"/>
    <w:rsid w:val="002979D1"/>
    <w:rsid w:val="002A327C"/>
    <w:rsid w:val="002A7B61"/>
    <w:rsid w:val="002D2DAC"/>
    <w:rsid w:val="002F7D66"/>
    <w:rsid w:val="00303B39"/>
    <w:rsid w:val="003078B3"/>
    <w:rsid w:val="0031214B"/>
    <w:rsid w:val="003216D7"/>
    <w:rsid w:val="00323814"/>
    <w:rsid w:val="00343F33"/>
    <w:rsid w:val="003733A0"/>
    <w:rsid w:val="003847B8"/>
    <w:rsid w:val="00384939"/>
    <w:rsid w:val="0039086A"/>
    <w:rsid w:val="0039297C"/>
    <w:rsid w:val="0039642D"/>
    <w:rsid w:val="00397C3D"/>
    <w:rsid w:val="003A0EE1"/>
    <w:rsid w:val="003A414B"/>
    <w:rsid w:val="003B1CDE"/>
    <w:rsid w:val="003C29DC"/>
    <w:rsid w:val="003C77D0"/>
    <w:rsid w:val="003D33A7"/>
    <w:rsid w:val="003E4DC4"/>
    <w:rsid w:val="003F2877"/>
    <w:rsid w:val="00411FF2"/>
    <w:rsid w:val="0043132C"/>
    <w:rsid w:val="00431892"/>
    <w:rsid w:val="00437A40"/>
    <w:rsid w:val="00461A8E"/>
    <w:rsid w:val="004821CE"/>
    <w:rsid w:val="00485B33"/>
    <w:rsid w:val="004A12B6"/>
    <w:rsid w:val="004A36A7"/>
    <w:rsid w:val="004A5413"/>
    <w:rsid w:val="004B6798"/>
    <w:rsid w:val="004C7CBC"/>
    <w:rsid w:val="004E44B0"/>
    <w:rsid w:val="00502361"/>
    <w:rsid w:val="00506B57"/>
    <w:rsid w:val="00512F89"/>
    <w:rsid w:val="00515F04"/>
    <w:rsid w:val="005236AE"/>
    <w:rsid w:val="00524857"/>
    <w:rsid w:val="00526727"/>
    <w:rsid w:val="005341DD"/>
    <w:rsid w:val="00535337"/>
    <w:rsid w:val="00541A3E"/>
    <w:rsid w:val="005503A5"/>
    <w:rsid w:val="00565167"/>
    <w:rsid w:val="005707AC"/>
    <w:rsid w:val="00582576"/>
    <w:rsid w:val="005A202A"/>
    <w:rsid w:val="005B639E"/>
    <w:rsid w:val="005C466E"/>
    <w:rsid w:val="005E508A"/>
    <w:rsid w:val="005E583D"/>
    <w:rsid w:val="005E6516"/>
    <w:rsid w:val="00600CA2"/>
    <w:rsid w:val="006059AA"/>
    <w:rsid w:val="0061362C"/>
    <w:rsid w:val="00617E79"/>
    <w:rsid w:val="00622636"/>
    <w:rsid w:val="00632399"/>
    <w:rsid w:val="00635834"/>
    <w:rsid w:val="00655E8E"/>
    <w:rsid w:val="00662833"/>
    <w:rsid w:val="006869B9"/>
    <w:rsid w:val="00695F7D"/>
    <w:rsid w:val="006969AC"/>
    <w:rsid w:val="006A4669"/>
    <w:rsid w:val="006B1EBD"/>
    <w:rsid w:val="006C0732"/>
    <w:rsid w:val="006C2818"/>
    <w:rsid w:val="006E188A"/>
    <w:rsid w:val="006F27C3"/>
    <w:rsid w:val="0070149C"/>
    <w:rsid w:val="0070304E"/>
    <w:rsid w:val="00704804"/>
    <w:rsid w:val="00711C95"/>
    <w:rsid w:val="00733E0F"/>
    <w:rsid w:val="00742FFD"/>
    <w:rsid w:val="00754B0D"/>
    <w:rsid w:val="007628D1"/>
    <w:rsid w:val="00764E31"/>
    <w:rsid w:val="00772070"/>
    <w:rsid w:val="007772BB"/>
    <w:rsid w:val="00794454"/>
    <w:rsid w:val="00796563"/>
    <w:rsid w:val="007A5489"/>
    <w:rsid w:val="007C2013"/>
    <w:rsid w:val="007D0A44"/>
    <w:rsid w:val="007D4495"/>
    <w:rsid w:val="007D6D43"/>
    <w:rsid w:val="007E0A93"/>
    <w:rsid w:val="007E6B0C"/>
    <w:rsid w:val="007F4473"/>
    <w:rsid w:val="008200BE"/>
    <w:rsid w:val="00821448"/>
    <w:rsid w:val="008236BB"/>
    <w:rsid w:val="00832D9E"/>
    <w:rsid w:val="008533EB"/>
    <w:rsid w:val="00854583"/>
    <w:rsid w:val="008546F2"/>
    <w:rsid w:val="00876A9A"/>
    <w:rsid w:val="0089526F"/>
    <w:rsid w:val="008A4465"/>
    <w:rsid w:val="008A742C"/>
    <w:rsid w:val="008B3F36"/>
    <w:rsid w:val="008C00A3"/>
    <w:rsid w:val="008C42B8"/>
    <w:rsid w:val="008C790F"/>
    <w:rsid w:val="008D0D4D"/>
    <w:rsid w:val="008E087E"/>
    <w:rsid w:val="008E1EA9"/>
    <w:rsid w:val="008F7A78"/>
    <w:rsid w:val="009575FF"/>
    <w:rsid w:val="0096217F"/>
    <w:rsid w:val="00967E25"/>
    <w:rsid w:val="009700DF"/>
    <w:rsid w:val="00976A2C"/>
    <w:rsid w:val="009967A8"/>
    <w:rsid w:val="009A1139"/>
    <w:rsid w:val="009B2749"/>
    <w:rsid w:val="009C761C"/>
    <w:rsid w:val="009F39EC"/>
    <w:rsid w:val="00A056DF"/>
    <w:rsid w:val="00A21499"/>
    <w:rsid w:val="00A216E0"/>
    <w:rsid w:val="00A316AD"/>
    <w:rsid w:val="00A32F22"/>
    <w:rsid w:val="00A372B9"/>
    <w:rsid w:val="00A513F3"/>
    <w:rsid w:val="00A553BB"/>
    <w:rsid w:val="00A74592"/>
    <w:rsid w:val="00A81AA6"/>
    <w:rsid w:val="00A83732"/>
    <w:rsid w:val="00AA5DDE"/>
    <w:rsid w:val="00AB4142"/>
    <w:rsid w:val="00AE1793"/>
    <w:rsid w:val="00AE20DA"/>
    <w:rsid w:val="00AE4621"/>
    <w:rsid w:val="00B2181C"/>
    <w:rsid w:val="00B2350E"/>
    <w:rsid w:val="00B26C4F"/>
    <w:rsid w:val="00B3449E"/>
    <w:rsid w:val="00B40F65"/>
    <w:rsid w:val="00B4259C"/>
    <w:rsid w:val="00B45545"/>
    <w:rsid w:val="00B54538"/>
    <w:rsid w:val="00B61066"/>
    <w:rsid w:val="00B66819"/>
    <w:rsid w:val="00B66B49"/>
    <w:rsid w:val="00B71BE2"/>
    <w:rsid w:val="00B74C85"/>
    <w:rsid w:val="00B9646F"/>
    <w:rsid w:val="00BC423F"/>
    <w:rsid w:val="00BC4C48"/>
    <w:rsid w:val="00BC64C7"/>
    <w:rsid w:val="00BD41A5"/>
    <w:rsid w:val="00BE1EAD"/>
    <w:rsid w:val="00BE4D2B"/>
    <w:rsid w:val="00BF6F43"/>
    <w:rsid w:val="00BF7250"/>
    <w:rsid w:val="00C14203"/>
    <w:rsid w:val="00C23563"/>
    <w:rsid w:val="00C267CB"/>
    <w:rsid w:val="00C3480A"/>
    <w:rsid w:val="00C37F39"/>
    <w:rsid w:val="00C44E7A"/>
    <w:rsid w:val="00C52E7C"/>
    <w:rsid w:val="00C85082"/>
    <w:rsid w:val="00CD70EE"/>
    <w:rsid w:val="00CE56FA"/>
    <w:rsid w:val="00CF0E2B"/>
    <w:rsid w:val="00CF4F8D"/>
    <w:rsid w:val="00D04BDF"/>
    <w:rsid w:val="00D1173C"/>
    <w:rsid w:val="00D165D2"/>
    <w:rsid w:val="00D208D2"/>
    <w:rsid w:val="00D33188"/>
    <w:rsid w:val="00D33A8D"/>
    <w:rsid w:val="00D34A78"/>
    <w:rsid w:val="00D4140F"/>
    <w:rsid w:val="00D44497"/>
    <w:rsid w:val="00D727A9"/>
    <w:rsid w:val="00D76666"/>
    <w:rsid w:val="00DC6C3E"/>
    <w:rsid w:val="00DF2D73"/>
    <w:rsid w:val="00DF3812"/>
    <w:rsid w:val="00DF5373"/>
    <w:rsid w:val="00E072A0"/>
    <w:rsid w:val="00E16373"/>
    <w:rsid w:val="00E21D20"/>
    <w:rsid w:val="00E26F1B"/>
    <w:rsid w:val="00E4429C"/>
    <w:rsid w:val="00E74A41"/>
    <w:rsid w:val="00E76ECB"/>
    <w:rsid w:val="00E85F86"/>
    <w:rsid w:val="00E916D8"/>
    <w:rsid w:val="00EA533B"/>
    <w:rsid w:val="00EF4F98"/>
    <w:rsid w:val="00EF7578"/>
    <w:rsid w:val="00F272DC"/>
    <w:rsid w:val="00F31AF4"/>
    <w:rsid w:val="00F446FD"/>
    <w:rsid w:val="00F47DF6"/>
    <w:rsid w:val="00F53B81"/>
    <w:rsid w:val="00F6031F"/>
    <w:rsid w:val="00F62E5E"/>
    <w:rsid w:val="00F657FA"/>
    <w:rsid w:val="00F8336D"/>
    <w:rsid w:val="00F837C8"/>
    <w:rsid w:val="00F90A61"/>
    <w:rsid w:val="00FA79C6"/>
    <w:rsid w:val="00FB5C76"/>
    <w:rsid w:val="00FB7C08"/>
    <w:rsid w:val="00FC2006"/>
    <w:rsid w:val="00FD2EE3"/>
    <w:rsid w:val="00FD5396"/>
    <w:rsid w:val="00FD75C6"/>
    <w:rsid w:val="00FE1A4F"/>
    <w:rsid w:val="0ABDE47E"/>
    <w:rsid w:val="1D75ACC5"/>
    <w:rsid w:val="225A6452"/>
    <w:rsid w:val="238965C3"/>
    <w:rsid w:val="3C9D5950"/>
    <w:rsid w:val="460B2075"/>
    <w:rsid w:val="4664FF2F"/>
    <w:rsid w:val="5B1C9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E2082"/>
  <w15:chartTrackingRefBased/>
  <w15:docId w15:val="{F50A47B7-C451-4F07-B26F-18F8F62A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bCs/>
        <w:iCs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497"/>
  </w:style>
  <w:style w:type="paragraph" w:styleId="Ttulo1">
    <w:name w:val="heading 1"/>
    <w:basedOn w:val="Normal"/>
    <w:next w:val="Normal"/>
    <w:link w:val="Ttulo1Car"/>
    <w:uiPriority w:val="9"/>
    <w:qFormat/>
    <w:rsid w:val="00D444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65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C00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226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2636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226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2636"/>
    <w:rPr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D4449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D44497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D4449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4449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4449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E651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5E651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Prrafodelista">
    <w:name w:val="List Paragraph"/>
    <w:basedOn w:val="Normal"/>
    <w:uiPriority w:val="34"/>
    <w:qFormat/>
    <w:rsid w:val="00C3480A"/>
    <w:pPr>
      <w:ind w:left="720"/>
      <w:contextualSpacing/>
    </w:pPr>
  </w:style>
  <w:style w:type="table" w:styleId="Tablaconcuadrcula">
    <w:name w:val="Table Grid"/>
    <w:basedOn w:val="Tablanormal"/>
    <w:uiPriority w:val="39"/>
    <w:rsid w:val="000D6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8C00A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/>
    </w:rPr>
  </w:style>
  <w:style w:type="paragraph" w:customStyle="1" w:styleId="Tabletext">
    <w:name w:val="Tabletext"/>
    <w:basedOn w:val="Normal"/>
    <w:rsid w:val="00D76666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 w:val="0"/>
      <w:kern w:val="32"/>
      <w:lang w:val="en-US" w:eastAsia="es-ES"/>
    </w:rPr>
  </w:style>
  <w:style w:type="character" w:customStyle="1" w:styleId="ExplicacinSeccin">
    <w:name w:val="Explicación Sección"/>
    <w:basedOn w:val="Fuentedeprrafopredeter"/>
    <w:rsid w:val="00D76666"/>
    <w:rPr>
      <w:color w:val="666699"/>
    </w:rPr>
  </w:style>
  <w:style w:type="character" w:styleId="Refdecomentario">
    <w:name w:val="annotation reference"/>
    <w:basedOn w:val="Fuentedeprrafopredeter"/>
    <w:uiPriority w:val="99"/>
    <w:semiHidden/>
    <w:unhideWhenUsed/>
    <w:rsid w:val="003C77D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C77D0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3C77D0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C77D0"/>
    <w:rPr>
      <w:b/>
      <w:bCs w:val="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C77D0"/>
    <w:rPr>
      <w:b/>
      <w:bCs w:val="0"/>
      <w:sz w:val="20"/>
      <w:szCs w:val="20"/>
      <w:lang w:val="es-MX"/>
    </w:rPr>
  </w:style>
  <w:style w:type="paragraph" w:customStyle="1" w:styleId="pf0">
    <w:name w:val="pf0"/>
    <w:basedOn w:val="Normal"/>
    <w:rsid w:val="00145477"/>
    <w:pPr>
      <w:spacing w:before="100" w:beforeAutospacing="1" w:after="100" w:afterAutospacing="1" w:line="240" w:lineRule="auto"/>
    </w:pPr>
    <w:rPr>
      <w:rFonts w:ascii="Times New Roman" w:eastAsia="Times New Roman" w:hAnsi="Times New Roman"/>
      <w:bCs w:val="0"/>
      <w:iCs w:val="0"/>
      <w:sz w:val="24"/>
      <w:szCs w:val="24"/>
      <w:lang w:val="es-MX" w:eastAsia="es-MX"/>
    </w:rPr>
  </w:style>
  <w:style w:type="character" w:customStyle="1" w:styleId="cf01">
    <w:name w:val="cf01"/>
    <w:basedOn w:val="Fuentedeprrafopredeter"/>
    <w:rsid w:val="00145477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9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Estado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289DA-E619-4D31-9FD3-1EBB7327F519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1F79D44B-81AB-447A-8FEF-9ED64DA67A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BA2EE4-57C0-4ADD-B6C3-10C9A4ED5A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CFB5B99-1F1B-460E-9252-2A0873226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521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255</cp:revision>
  <cp:lastPrinted>2024-07-11T21:55:00Z</cp:lastPrinted>
  <dcterms:created xsi:type="dcterms:W3CDTF">2019-09-23T18:48:00Z</dcterms:created>
  <dcterms:modified xsi:type="dcterms:W3CDTF">2026-10-01T04:24:00Z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