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DEFA8" w14:textId="6A2B6097" w:rsidR="00B71577" w:rsidRPr="007E1080" w:rsidRDefault="00B71577" w:rsidP="00B71577">
      <w:pPr>
        <w:pStyle w:val="Ttulo1"/>
        <w:ind w:firstLine="708"/>
      </w:pPr>
      <w:r>
        <w:t>Gestión de mejoras</w:t>
      </w:r>
    </w:p>
    <w:p w14:paraId="70B75D84" w14:textId="24427239" w:rsidR="001F304B" w:rsidRPr="00183509" w:rsidRDefault="00CC5D05" w:rsidP="00F87A9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Objetivo: Identificar, planificar, implementar y evaluar las mejoras en los procesos con el fin de alcanzar los objetivos de negocio.</w:t>
      </w:r>
    </w:p>
    <w:p w14:paraId="20A03F90" w14:textId="4E41DF09" w:rsidR="00AA3374" w:rsidRPr="00CC06EB" w:rsidRDefault="00E5565F" w:rsidP="00FB0C09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7B67CBDA" w14:textId="44C46650" w:rsidR="009E026A" w:rsidRPr="009E026A" w:rsidRDefault="0034130A" w:rsidP="009E026A">
      <w:pPr>
        <w:jc w:val="center"/>
      </w:pPr>
      <w:r>
        <w:rPr>
          <w:noProof/>
        </w:rPr>
        <w:drawing>
          <wp:inline distT="0" distB="0" distL="0" distR="0" wp14:anchorId="02254E18" wp14:editId="66074566">
            <wp:extent cx="4209393" cy="6932386"/>
            <wp:effectExtent l="0" t="0" r="127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25" t="5807" r="2471" b="5393"/>
                    <a:stretch/>
                  </pic:blipFill>
                  <pic:spPr bwMode="auto">
                    <a:xfrm>
                      <a:off x="0" y="0"/>
                      <a:ext cx="4220439" cy="695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6B7C7" w14:textId="77777777" w:rsidR="00DF4C43" w:rsidRDefault="00DF4C43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4"/>
        </w:rPr>
      </w:pPr>
      <w:r>
        <w:rPr>
          <w:sz w:val="24"/>
        </w:rPr>
        <w:br w:type="page"/>
      </w:r>
    </w:p>
    <w:p w14:paraId="24026CC0" w14:textId="74D6EEDE" w:rsidR="00A7252A" w:rsidRPr="00CC06EB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 w:cs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5"/>
        <w:gridCol w:w="8016"/>
      </w:tblGrid>
      <w:tr w:rsidR="00517378" w:rsidRPr="001C7A50" w14:paraId="4A2F42B7" w14:textId="77777777" w:rsidTr="00D5724A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903E66" w14:textId="6FFDC7B3" w:rsidR="00517378" w:rsidRPr="00B20768" w:rsidRDefault="00A457B1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Dueño del procedimiento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AD9E" w14:textId="14074D76" w:rsidR="00517378" w:rsidRPr="00A7293A" w:rsidRDefault="00A7293A" w:rsidP="00D5724A">
            <w:pPr>
              <w:jc w:val="left"/>
              <w:rPr>
                <w:rStyle w:val="ExplicacinSeccin"/>
                <w:rFonts w:asciiTheme="minorHAnsi" w:hAnsiTheme="minorHAnsi" w:cstheme="minorHAnsi"/>
                <w:i/>
                <w:iCs/>
                <w:color w:val="7F7F7F" w:themeColor="text1" w:themeTint="80"/>
                <w:szCs w:val="20"/>
              </w:rPr>
            </w:pPr>
            <w:r>
              <w:rPr>
                <w:rFonts w:asciiTheme="minorHAnsi" w:hAnsiTheme="minorHAnsi" w:cstheme="minorHAnsi"/>
              </w:rPr>
              <w:t>Responsable de procesos</w:t>
            </w:r>
          </w:p>
        </w:tc>
      </w:tr>
      <w:tr w:rsidR="00517378" w:rsidRPr="001C7A50" w14:paraId="37DF85E2" w14:textId="77777777" w:rsidTr="00A547E5">
        <w:trPr>
          <w:trHeight w:val="40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Políticas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9003" w14:textId="7B3E51D2" w:rsidR="00BD5D26" w:rsidRPr="00D71BFA" w:rsidRDefault="00BD5D26" w:rsidP="00BD5D26">
            <w:pPr>
              <w:pStyle w:val="Prrafodelista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propuestas de mejoras deben abordar necesidades identificadas en nuestros procesos</w:t>
            </w:r>
          </w:p>
          <w:p w14:paraId="1A94840E" w14:textId="52D1E3F1" w:rsidR="00BD5D26" w:rsidRPr="00D71BFA" w:rsidRDefault="00BD5D26" w:rsidP="00BD5D26">
            <w:pPr>
              <w:pStyle w:val="Prrafodelista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deben ser factibles de implementar, considerando los recursos disponibles y las limitaciones operativas y financieras de la organización.</w:t>
            </w:r>
          </w:p>
          <w:p w14:paraId="4E9AD312" w14:textId="592286AA" w:rsidR="00BD5D26" w:rsidRPr="00D71BFA" w:rsidRDefault="00BD5D26" w:rsidP="00BD5D26">
            <w:pPr>
              <w:pStyle w:val="Prrafodelista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seleccionadas deben tener un impacto positivo en la eficiencia, la calidad y la satisfacción del cliente, alineándose con nuestros objetivos organizacionales.</w:t>
            </w:r>
          </w:p>
          <w:p w14:paraId="24A0260B" w14:textId="1C951A1A" w:rsidR="00BD5D26" w:rsidRPr="00D71BFA" w:rsidRDefault="00BD5D26" w:rsidP="00BD5D26">
            <w:pPr>
              <w:pStyle w:val="Prrafodelista"/>
              <w:numPr>
                <w:ilvl w:val="0"/>
                <w:numId w:val="6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Las mejoras se priorizarán según su impacto potencial, su alineación con los objetivos estratégicos y su viabilidad de implementación.</w:t>
            </w:r>
          </w:p>
          <w:p w14:paraId="210E20A7" w14:textId="77777777" w:rsidR="00F65EF9" w:rsidRPr="00797A9B" w:rsidRDefault="00BD5D26" w:rsidP="005E61D3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>
              <w:rPr>
                <w:rFonts w:asciiTheme="minorHAnsi" w:hAnsiTheme="minorHAnsi" w:cstheme="minorHAnsi"/>
              </w:rPr>
              <w:t>Se fomenta la participación del equipo en la identificación y propuesta de mejoras, promoviendo la colaboración y el intercambio de ideas.</w:t>
            </w:r>
          </w:p>
          <w:p w14:paraId="1E60191E" w14:textId="77777777" w:rsidR="00F65EF9" w:rsidRPr="00401736" w:rsidRDefault="00222A13" w:rsidP="005E61D3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  <w:szCs w:val="20"/>
              </w:rPr>
            </w:pPr>
            <w:r>
              <w:rPr>
                <w:rFonts w:asciiTheme="minorHAnsi" w:hAnsiTheme="minorHAnsi"/>
              </w:rPr>
              <w:t>El dueño del procedimiento afectado por la mejora a implementar debe participar en el análisis de la mejora.</w:t>
            </w:r>
          </w:p>
          <w:p w14:paraId="29FF07EB" w14:textId="7465D2CD" w:rsidR="00401736" w:rsidRPr="00107C7E" w:rsidRDefault="00401736" w:rsidP="005E61D3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/>
              </w:rPr>
              <w:t xml:space="preserve">Definir KPIs, en caso de no tener KPIs predefinidos, se pueden utilizar técnicas de </w:t>
            </w:r>
            <w:proofErr w:type="spellStart"/>
            <w:r w:rsidRPr="00DF4C43">
              <w:rPr>
                <w:rFonts w:asciiTheme="minorHAnsi" w:hAnsiTheme="minorHAnsi"/>
              </w:rPr>
              <w:t>brainstorming</w:t>
            </w:r>
            <w:proofErr w:type="spellEnd"/>
            <w:r>
              <w:rPr>
                <w:rFonts w:asciiTheme="minorHAnsi" w:hAnsiTheme="minorHAnsi"/>
              </w:rPr>
              <w:t xml:space="preserve"> con el equipo encargado de la mejora continua para definir los KPIs adecuados.</w:t>
            </w:r>
          </w:p>
        </w:tc>
      </w:tr>
      <w:tr w:rsidR="00517378" w:rsidRPr="001C7A50" w14:paraId="11421C3C" w14:textId="77777777" w:rsidTr="00A547E5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Entradas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CDDC" w14:textId="0CDCBDCA" w:rsidR="00517378" w:rsidRPr="00F02F83" w:rsidRDefault="00156AD7" w:rsidP="00F02F83">
            <w:pPr>
              <w:pStyle w:val="Prrafodelista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>Solicitudes de mejora: Las solicitudes de mejora pueden provenir de diferentes fuentes, como retroalimentación del cliente, revisiones de procesos, auditorías internas, ideas del equipo, lecciones aprendías, etc.</w:t>
            </w:r>
          </w:p>
        </w:tc>
      </w:tr>
      <w:tr w:rsidR="007200AD" w:rsidRPr="001C7A50" w14:paraId="1CE67D09" w14:textId="77777777" w:rsidTr="00B51437">
        <w:trPr>
          <w:trHeight w:val="373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D2A518" w14:textId="77080557" w:rsidR="007200AD" w:rsidRPr="00B20768" w:rsidRDefault="007A76B3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entrada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8C957" w14:textId="77777777" w:rsidR="00F02F83" w:rsidRPr="00D71BFA" w:rsidRDefault="00DC6B4C" w:rsidP="00B51437">
            <w:pPr>
              <w:pStyle w:val="Prrafodelista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Solicitud de mejora que detalle procedencia, justificación, descripción y objetivo</w:t>
            </w:r>
          </w:p>
          <w:p w14:paraId="63144D4D" w14:textId="0E335336" w:rsidR="007200AD" w:rsidRPr="00FD0139" w:rsidRDefault="00F02F83" w:rsidP="00B51437">
            <w:pPr>
              <w:pStyle w:val="Prrafodelista"/>
              <w:numPr>
                <w:ilvl w:val="0"/>
                <w:numId w:val="8"/>
              </w:numPr>
              <w:spacing w:after="120" w:line="264" w:lineRule="auto"/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>Información detallada: Cada solicitud de mejora debe incluir una descripción clara del problema o la oportunidad, los beneficios esperados, los recursos requeridos o cualquier información relevante.</w:t>
            </w:r>
          </w:p>
        </w:tc>
      </w:tr>
      <w:tr w:rsidR="00517378" w:rsidRPr="001C7A50" w14:paraId="397B7B7E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517378" w:rsidRPr="00B20768" w:rsidRDefault="00517378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Salidas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DCC6" w14:textId="1DD6E23E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Mejoras seleccionadas y priorizadas</w:t>
            </w:r>
          </w:p>
          <w:p w14:paraId="13F95F7E" w14:textId="6418D6F5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Plan de mejora y de despliegue.</w:t>
            </w:r>
          </w:p>
          <w:p w14:paraId="60D11ACC" w14:textId="713E0E37" w:rsidR="00DC13A1" w:rsidRPr="005D4D9C" w:rsidRDefault="00DC13A1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Implementación de mejoras</w:t>
            </w:r>
          </w:p>
          <w:p w14:paraId="6D57D4D1" w14:textId="16928A69" w:rsidR="00E821E9" w:rsidRPr="005D4D9C" w:rsidRDefault="0034455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auto"/>
              </w:rPr>
            </w:pPr>
            <w:r>
              <w:rPr>
                <w:rFonts w:asciiTheme="minorHAnsi" w:hAnsiTheme="minorHAnsi" w:cstheme="minorHAnsi"/>
                <w:color w:val="auto"/>
              </w:rPr>
              <w:t>Regresión de mejoras: Cuando los resultados no son como se esperaba se debe regresar el proceso a su estado antes de las mejoras.</w:t>
            </w:r>
          </w:p>
          <w:p w14:paraId="69C158E0" w14:textId="535093B8" w:rsidR="00F61B8B" w:rsidRPr="005D4D9C" w:rsidRDefault="00DC13A1" w:rsidP="00B51437">
            <w:pPr>
              <w:pStyle w:val="Prrafodelista"/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iCs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</w:rPr>
              <w:t>Seguimiento y evaluación</w:t>
            </w:r>
          </w:p>
        </w:tc>
      </w:tr>
      <w:tr w:rsidR="007200AD" w:rsidRPr="001C7A50" w14:paraId="4BED0356" w14:textId="77777777" w:rsidTr="00B51437">
        <w:trPr>
          <w:trHeight w:val="428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CE42DB" w14:textId="491C3584" w:rsidR="007200AD" w:rsidRPr="00B20768" w:rsidRDefault="007200AD" w:rsidP="000554E8">
            <w:pPr>
              <w:jc w:val="left"/>
              <w:rPr>
                <w:rFonts w:asciiTheme="minorHAnsi" w:hAnsiTheme="minorHAnsi" w:cstheme="minorHAnsi"/>
                <w:b/>
                <w:bCs/>
                <w:sz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</w:rPr>
              <w:t>Criterios de salida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6E444" w14:textId="604B22BC" w:rsidR="000555E9" w:rsidRPr="00D71BFA" w:rsidRDefault="001016D2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Identificadas y seleccionadas las mejoras más relevantes y viables para su implementación.</w:t>
            </w:r>
          </w:p>
          <w:p w14:paraId="18AC9C5D" w14:textId="08BC0427" w:rsidR="000555E9" w:rsidRPr="00D71BFA" w:rsidRDefault="000555E9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Plan detallado para cada mejora seleccionada, que incluirá las actividades, los responsables, los plazos y los recursos necesarios.</w:t>
            </w:r>
          </w:p>
          <w:p w14:paraId="0BE7852F" w14:textId="68C138DC" w:rsidR="001016D2" w:rsidRPr="001E7115" w:rsidRDefault="008A0B74" w:rsidP="00B51437">
            <w:pPr>
              <w:numPr>
                <w:ilvl w:val="0"/>
                <w:numId w:val="8"/>
              </w:numPr>
              <w:jc w:val="left"/>
              <w:rPr>
                <w:rFonts w:asciiTheme="minorHAnsi" w:hAnsiTheme="minorHAnsi" w:cstheme="minorHAnsi"/>
                <w:color w:val="595959" w:themeColor="text1" w:themeTint="A6"/>
              </w:rPr>
            </w:pPr>
            <w:r>
              <w:rPr>
                <w:rFonts w:asciiTheme="minorHAnsi" w:hAnsiTheme="minorHAnsi" w:cstheme="minorHAnsi"/>
              </w:rPr>
              <w:t>Seguimiento a las mejoras implementadas y evaluación de su efectividad.</w:t>
            </w:r>
          </w:p>
        </w:tc>
      </w:tr>
      <w:tr w:rsidR="00517378" w:rsidRPr="001C7A50" w14:paraId="761323E5" w14:textId="77777777" w:rsidTr="00B51437">
        <w:trPr>
          <w:trHeight w:val="629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39F02" w14:textId="1E8D7299" w:rsidR="00517378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Herramientas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3150" w14:textId="77777777" w:rsidR="00651025" w:rsidRPr="00A54F05" w:rsidRDefault="00651025" w:rsidP="00B51437">
            <w:pPr>
              <w:pStyle w:val="Prrafodelista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Solicitud de mejora de proceso</w:t>
            </w:r>
          </w:p>
          <w:p w14:paraId="6BFC9DAE" w14:textId="77777777" w:rsidR="00651025" w:rsidRPr="00A54F05" w:rsidRDefault="00651025" w:rsidP="00B51437">
            <w:pPr>
              <w:pStyle w:val="Prrafodelista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Matriz de gestión de mejoras</w:t>
            </w:r>
          </w:p>
          <w:p w14:paraId="0E97F15D" w14:textId="6FE12D41" w:rsidR="001312F9" w:rsidRPr="007E2330" w:rsidRDefault="00651025" w:rsidP="00B51437">
            <w:pPr>
              <w:pStyle w:val="Prrafodelista"/>
              <w:numPr>
                <w:ilvl w:val="0"/>
                <w:numId w:val="16"/>
              </w:numPr>
              <w:jc w:val="left"/>
              <w:rPr>
                <w:rStyle w:val="ExplicacinSeccin"/>
                <w:rFonts w:asciiTheme="minorHAnsi" w:hAnsiTheme="minorHAnsi"/>
                <w:i/>
                <w:color w:val="auto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000000" w:themeColor="text1"/>
              </w:rPr>
              <w:t>Plan de pruebas (Matriz de gestión de mejoras)</w:t>
            </w:r>
          </w:p>
        </w:tc>
      </w:tr>
      <w:tr w:rsidR="007200AD" w:rsidRPr="001C7A50" w14:paraId="04F84CCB" w14:textId="77777777" w:rsidTr="00B51437">
        <w:trPr>
          <w:trHeight w:val="491"/>
        </w:trPr>
        <w:tc>
          <w:tcPr>
            <w:tcW w:w="8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94A04D" w14:textId="64EECE3D" w:rsidR="007200AD" w:rsidRPr="00345579" w:rsidRDefault="007200AD" w:rsidP="000554E8">
            <w:pPr>
              <w:jc w:val="lef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Métricas</w:t>
            </w:r>
          </w:p>
        </w:tc>
        <w:tc>
          <w:tcPr>
            <w:tcW w:w="41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9AAA" w14:textId="47D5283D" w:rsidR="007200AD" w:rsidRPr="005353CC" w:rsidRDefault="00B51437" w:rsidP="00B51437">
            <w:pPr>
              <w:jc w:val="lef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Ninguna</w:t>
            </w:r>
          </w:p>
        </w:tc>
      </w:tr>
    </w:tbl>
    <w:p w14:paraId="145C36C6" w14:textId="77777777" w:rsidR="00CA7E20" w:rsidRDefault="00CA7E20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66090A72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2AE782DE" w14:textId="26CAAE72" w:rsidR="005D2CEC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14:paraId="4B5D3616" w14:textId="77777777" w:rsidR="009C0F25" w:rsidRDefault="009C0F25" w:rsidP="009C0F25">
      <w:pPr>
        <w:tabs>
          <w:tab w:val="left" w:pos="1965"/>
        </w:tabs>
        <w:spacing w:after="160" w:line="259" w:lineRule="auto"/>
        <w:jc w:val="left"/>
        <w:rPr>
          <w:rFonts w:asciiTheme="minorHAnsi" w:hAnsiTheme="minorHAnsi" w:cstheme="minorHAnsi"/>
        </w:rPr>
      </w:pPr>
    </w:p>
    <w:p w14:paraId="6802F3E5" w14:textId="77777777" w:rsidR="005D2CEC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4F091098" w14:textId="77777777" w:rsidR="005D2CEC" w:rsidRPr="001C7A50" w:rsidRDefault="005D2CEC" w:rsidP="00902836">
      <w:pPr>
        <w:spacing w:after="160" w:line="259" w:lineRule="auto"/>
        <w:jc w:val="left"/>
        <w:rPr>
          <w:rFonts w:asciiTheme="minorHAnsi" w:hAnsiTheme="minorHAnsi" w:cstheme="minorHAnsi"/>
        </w:rPr>
      </w:pPr>
    </w:p>
    <w:p w14:paraId="2984FE57" w14:textId="77777777" w:rsidR="00DF4C43" w:rsidRDefault="00DF4C43">
      <w:pPr>
        <w:spacing w:after="160"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6D4202D6" w14:textId="55153452" w:rsidR="00AC2430" w:rsidRDefault="00245CEE" w:rsidP="00E5565F">
      <w:pPr>
        <w:pStyle w:val="Ttulo1"/>
        <w:rPr>
          <w:sz w:val="28"/>
          <w:szCs w:val="28"/>
        </w:rPr>
      </w:pPr>
      <w:r>
        <w:rPr>
          <w:sz w:val="28"/>
          <w:szCs w:val="28"/>
        </w:rPr>
        <w:lastRenderedPageBreak/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217" w:type="dxa"/>
        <w:tblInd w:w="-724" w:type="dxa"/>
        <w:tblLook w:val="04A0" w:firstRow="1" w:lastRow="0" w:firstColumn="1" w:lastColumn="0" w:noHBand="0" w:noVBand="1"/>
      </w:tblPr>
      <w:tblGrid>
        <w:gridCol w:w="651"/>
        <w:gridCol w:w="1749"/>
        <w:gridCol w:w="4415"/>
        <w:gridCol w:w="2089"/>
        <w:gridCol w:w="1313"/>
      </w:tblGrid>
      <w:tr w:rsidR="004C02CE" w:rsidRPr="001C7A50" w14:paraId="329F803A" w14:textId="77777777" w:rsidTr="00DF4C43">
        <w:trPr>
          <w:trHeight w:val="265"/>
          <w:tblHeader/>
        </w:trPr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73B2EC" w14:textId="77777777" w:rsidR="004C02CE" w:rsidRPr="00505A3E" w:rsidRDefault="004C02CE" w:rsidP="00450899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Paso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C02CE" w:rsidRPr="00505A3E" w:rsidRDefault="004C02CE" w:rsidP="00450899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Actividad</w:t>
            </w:r>
          </w:p>
        </w:tc>
        <w:tc>
          <w:tcPr>
            <w:tcW w:w="4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C02CE" w:rsidRPr="00505A3E" w:rsidRDefault="004C02CE" w:rsidP="00450899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Descripción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4AD719" w14:textId="7641B3A9" w:rsidR="004C02CE" w:rsidRPr="00505A3E" w:rsidRDefault="004C02CE" w:rsidP="00450899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51966336" w:rsidR="004C02CE" w:rsidRPr="00505A3E" w:rsidRDefault="004C02CE" w:rsidP="00450899">
            <w:pPr>
              <w:pStyle w:val="Sinespaciad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Rol </w:t>
            </w:r>
          </w:p>
        </w:tc>
      </w:tr>
      <w:tr w:rsidR="004C02CE" w:rsidRPr="001C7A50" w14:paraId="4A3EB8DA" w14:textId="77777777" w:rsidTr="00742CE7">
        <w:trPr>
          <w:trHeight w:val="714"/>
        </w:trPr>
        <w:tc>
          <w:tcPr>
            <w:tcW w:w="65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C0708AA" w14:textId="04B9A87B" w:rsidR="004C02CE" w:rsidRPr="00B20768" w:rsidRDefault="004C02CE" w:rsidP="00450899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  <w:vAlign w:val="center"/>
          </w:tcPr>
          <w:p w14:paraId="43D038AD" w14:textId="77777777" w:rsidR="004C02CE" w:rsidRPr="00136E86" w:rsidRDefault="004C02CE" w:rsidP="00EC3C5E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ES"/>
              </w:rPr>
              <w:t>Registrar solicitud de mejora</w:t>
            </w:r>
          </w:p>
          <w:p w14:paraId="24E42233" w14:textId="179C14E1" w:rsidR="004C02CE" w:rsidRPr="00136E86" w:rsidRDefault="004C02CE" w:rsidP="001F5726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ES"/>
              </w:rPr>
            </w:pPr>
          </w:p>
        </w:tc>
        <w:tc>
          <w:tcPr>
            <w:tcW w:w="4415" w:type="dxa"/>
            <w:tcBorders>
              <w:top w:val="single" w:sz="4" w:space="0" w:color="auto"/>
            </w:tcBorders>
            <w:vAlign w:val="center"/>
          </w:tcPr>
          <w:p w14:paraId="7606C5FA" w14:textId="07E10510" w:rsidR="00A35542" w:rsidRPr="00136E86" w:rsidRDefault="004C02CE" w:rsidP="00EC3C5E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En la matriz de gestión de mejoras se registran todas las solicitudes de mejora recibidas para su análisis.</w:t>
            </w:r>
          </w:p>
          <w:p w14:paraId="5F00BA18" w14:textId="171A5CA4" w:rsidR="004C02CE" w:rsidRPr="00136E86" w:rsidRDefault="00A35542" w:rsidP="00450899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Se convoca al comité de mejora para realizar el análisis de las mejoras registradas.</w:t>
            </w:r>
          </w:p>
        </w:tc>
        <w:tc>
          <w:tcPr>
            <w:tcW w:w="2089" w:type="dxa"/>
            <w:tcBorders>
              <w:top w:val="single" w:sz="4" w:space="0" w:color="auto"/>
            </w:tcBorders>
            <w:vAlign w:val="center"/>
          </w:tcPr>
          <w:p w14:paraId="2BD9C552" w14:textId="77777777" w:rsidR="000E588A" w:rsidRDefault="00B466EF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Registro de las mejoras en la matriz de gestión de mejoras.</w:t>
            </w:r>
          </w:p>
          <w:p w14:paraId="037DB022" w14:textId="77777777" w:rsidR="00BC219C" w:rsidRDefault="00BC219C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</w:p>
          <w:p w14:paraId="513E742B" w14:textId="34DD60DD" w:rsidR="004C02CE" w:rsidRPr="00136E86" w:rsidRDefault="00C30B91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Cita en calendario del correo electrónico</w:t>
            </w:r>
          </w:p>
        </w:tc>
        <w:tc>
          <w:tcPr>
            <w:tcW w:w="1313" w:type="dxa"/>
            <w:tcBorders>
              <w:top w:val="single" w:sz="4" w:space="0" w:color="auto"/>
            </w:tcBorders>
            <w:vAlign w:val="center"/>
          </w:tcPr>
          <w:p w14:paraId="39F01412" w14:textId="2795A44F" w:rsidR="004C02CE" w:rsidRPr="00136E86" w:rsidRDefault="004C02CE" w:rsidP="00450899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300A0A2F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63465384" w14:textId="2D6F21CA" w:rsidR="004C02CE" w:rsidRPr="00B20768" w:rsidRDefault="004C02CE" w:rsidP="00450899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1BFEE45E" w14:textId="3CB74C57" w:rsidR="004C02CE" w:rsidRPr="00136E86" w:rsidRDefault="004C02CE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Analizar solicitud de mejora</w:t>
            </w:r>
          </w:p>
        </w:tc>
        <w:tc>
          <w:tcPr>
            <w:tcW w:w="4415" w:type="dxa"/>
            <w:vAlign w:val="center"/>
          </w:tcPr>
          <w:p w14:paraId="3A2C5B71" w14:textId="6F591A25" w:rsidR="00FA3143" w:rsidRPr="00136E86" w:rsidRDefault="00FA3143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Como parte del análisis, se realiza lo siguiente:</w:t>
            </w:r>
          </w:p>
          <w:p w14:paraId="241345CD" w14:textId="62BDF674" w:rsidR="00FA3143" w:rsidRPr="00136E86" w:rsidRDefault="00FA3143" w:rsidP="009C694C">
            <w:pPr>
              <w:pStyle w:val="Sinespaciado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a qué objetivo de negocio es trazable la mejora, es decir, que la mejora contribuye al cumplimiento de los objetivos.</w:t>
            </w:r>
          </w:p>
          <w:p w14:paraId="03444154" w14:textId="0CE7F577" w:rsidR="00AB3E16" w:rsidRPr="00136E86" w:rsidRDefault="009A14CE" w:rsidP="009C694C">
            <w:pPr>
              <w:pStyle w:val="Sinespaciado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los artefactos que se ven afectados por la mejora.</w:t>
            </w:r>
          </w:p>
          <w:p w14:paraId="1EFE2D1F" w14:textId="49731908" w:rsidR="006E4F94" w:rsidRPr="00136E86" w:rsidRDefault="006E4F94" w:rsidP="009C694C">
            <w:pPr>
              <w:pStyle w:val="Sinespaciado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Estimar el esfuerzo y costo relacionados con la implementación de la mejora.</w:t>
            </w:r>
          </w:p>
          <w:p w14:paraId="494B9011" w14:textId="5F941D2C" w:rsidR="005667F0" w:rsidRPr="00136E86" w:rsidRDefault="005667F0" w:rsidP="009C694C">
            <w:pPr>
              <w:pStyle w:val="Sinespaciado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Identificar las áreas que se ven afectadas por la mejora.</w:t>
            </w:r>
          </w:p>
          <w:p w14:paraId="16ADC2C6" w14:textId="00EE947B" w:rsidR="00BC7CFD" w:rsidRPr="00136E86" w:rsidRDefault="009A14CE" w:rsidP="009C694C">
            <w:pPr>
              <w:pStyle w:val="Sinespaciado"/>
              <w:numPr>
                <w:ilvl w:val="0"/>
                <w:numId w:val="17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el tipo de cambio bajo el cual pueden clasificarse las solicitudes de mejora.</w:t>
            </w:r>
          </w:p>
          <w:p w14:paraId="79336AC0" w14:textId="3AC63A83" w:rsidR="00D15A1D" w:rsidRPr="00136E86" w:rsidRDefault="00D15A1D" w:rsidP="00742CE7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De acuerdo con el análisis, se determina si se aprueba o rechaza la solicitud. En caso de que se apruebe, se registra el criterio utilizado para su aprobación. </w:t>
            </w:r>
            <w:r>
              <w:rPr>
                <w:rFonts w:asciiTheme="minorHAnsi" w:hAnsiTheme="minorHAnsi" w:cstheme="minorHAnsi"/>
                <w:szCs w:val="20"/>
              </w:rPr>
              <w:t>En caso de que se haya rechazado, se registra el motivo del rechazo.</w:t>
            </w:r>
          </w:p>
          <w:p w14:paraId="1F97326A" w14:textId="72B37E56" w:rsidR="00B466EF" w:rsidRPr="00136E86" w:rsidRDefault="00656AC5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¿Se aprobó la solicitud?</w:t>
            </w:r>
          </w:p>
          <w:p w14:paraId="1C8BB5D4" w14:textId="326FC97D" w:rsidR="004C02CE" w:rsidRPr="00136E86" w:rsidRDefault="00D15F7E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Sí, ir al paso 4. - No, continuar al paso 3.</w:t>
            </w:r>
          </w:p>
        </w:tc>
        <w:tc>
          <w:tcPr>
            <w:tcW w:w="2089" w:type="dxa"/>
            <w:vAlign w:val="center"/>
          </w:tcPr>
          <w:p w14:paraId="24C4C97F" w14:textId="7D53FB52" w:rsidR="004C02CE" w:rsidRPr="00136E86" w:rsidRDefault="000937A1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Matriz de gestión de mejoras – Actualización de solicitud en hoja “Registro de solicitud”</w:t>
            </w:r>
          </w:p>
        </w:tc>
        <w:tc>
          <w:tcPr>
            <w:tcW w:w="1313" w:type="dxa"/>
            <w:vAlign w:val="center"/>
          </w:tcPr>
          <w:p w14:paraId="36CB4B07" w14:textId="4AC73D7F" w:rsidR="004C02CE" w:rsidRPr="00136E86" w:rsidRDefault="009C694C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054EE3" w:rsidRPr="001C7A50" w14:paraId="389F6D2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4D4FA8C6" w14:textId="77777777" w:rsidR="00054EE3" w:rsidRPr="00B20768" w:rsidRDefault="00054EE3" w:rsidP="00B466EF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40AA4DA" w14:textId="22EADAA3" w:rsidR="00054EE3" w:rsidRPr="00136E86" w:rsidRDefault="00054EE3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Comunicar el rechazo de la solicitud</w:t>
            </w:r>
          </w:p>
        </w:tc>
        <w:tc>
          <w:tcPr>
            <w:tcW w:w="4415" w:type="dxa"/>
            <w:vAlign w:val="center"/>
          </w:tcPr>
          <w:p w14:paraId="2435458A" w14:textId="5460B120" w:rsidR="00401442" w:rsidRPr="00136E86" w:rsidRDefault="00F559A0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notifica al solicitante, a través de correo electrónico, que la solicitud ha sido rechazada, indicando el motivo del rechazo.</w:t>
            </w:r>
          </w:p>
          <w:p w14:paraId="2762E868" w14:textId="2AB997C6" w:rsidR="00401442" w:rsidRPr="00136E86" w:rsidRDefault="00401442" w:rsidP="009C694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Fin del procedimiento.</w:t>
            </w:r>
          </w:p>
        </w:tc>
        <w:tc>
          <w:tcPr>
            <w:tcW w:w="2089" w:type="dxa"/>
            <w:vAlign w:val="center"/>
          </w:tcPr>
          <w:p w14:paraId="187AB3E0" w14:textId="58230738" w:rsidR="00054EE3" w:rsidRPr="00136E86" w:rsidRDefault="009C694C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 xml:space="preserve">Correo electrónico </w:t>
            </w:r>
          </w:p>
        </w:tc>
        <w:tc>
          <w:tcPr>
            <w:tcW w:w="1313" w:type="dxa"/>
            <w:vAlign w:val="center"/>
          </w:tcPr>
          <w:p w14:paraId="365366E7" w14:textId="4B6B8BEB" w:rsidR="00054EE3" w:rsidRPr="00136E86" w:rsidRDefault="009C694C" w:rsidP="009C694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Responsable de procesos</w:t>
            </w:r>
          </w:p>
        </w:tc>
      </w:tr>
      <w:tr w:rsidR="004C02CE" w:rsidRPr="001C7A50" w14:paraId="6BD289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0C358139" w14:textId="343DECEE" w:rsidR="004C02CE" w:rsidRPr="00B20768" w:rsidRDefault="004C02CE" w:rsidP="00450899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BAB1A81" w14:textId="6D9A7C5E" w:rsidR="004C02CE" w:rsidRPr="00136E86" w:rsidRDefault="00B466EF" w:rsidP="00CC54C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Priorizar las mejoras</w:t>
            </w:r>
          </w:p>
        </w:tc>
        <w:tc>
          <w:tcPr>
            <w:tcW w:w="4415" w:type="dxa"/>
            <w:vAlign w:val="center"/>
          </w:tcPr>
          <w:p w14:paraId="76DD09ED" w14:textId="57701E78" w:rsidR="007336DA" w:rsidRPr="00136E86" w:rsidRDefault="004C02CE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el nivel de prioridad de cada solicitud aprobada.</w:t>
            </w:r>
          </w:p>
          <w:p w14:paraId="18D2C1BC" w14:textId="46594311" w:rsidR="000139B9" w:rsidRPr="00136E86" w:rsidRDefault="000139B9" w:rsidP="000139B9">
            <w:pPr>
              <w:jc w:val="left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-Si la empresa tiene limitaciones presupuestarias, se puede agregar un criterio adicional de costo-beneficio para seleccionar las oportunidades de mejora que tengan el mayor impacto en relación con el costo de implementarlas.</w:t>
            </w:r>
          </w:p>
          <w:p w14:paraId="6E24CCE8" w14:textId="696EB705" w:rsidR="000139B9" w:rsidRPr="00136E86" w:rsidRDefault="000139B9" w:rsidP="000139B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Fonts w:asciiTheme="minorHAnsi" w:hAnsiTheme="minorHAnsi" w:cstheme="minorHAnsi"/>
                <w:szCs w:val="20"/>
              </w:rPr>
              <w:t>-Si hay una gran cantidad de oportunidades de mejora, se pueden agrupar por categorías y priorizar una oportunidad por categoría para enfocar los esfuerzos en las áreas más importantes.</w:t>
            </w:r>
          </w:p>
        </w:tc>
        <w:tc>
          <w:tcPr>
            <w:tcW w:w="2089" w:type="dxa"/>
            <w:vAlign w:val="center"/>
          </w:tcPr>
          <w:p w14:paraId="7D4E65ED" w14:textId="0A734A0F" w:rsidR="007336DA" w:rsidRPr="00136E86" w:rsidRDefault="001F28DE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Mejoras priorizadas registradas en la matriz de gestión de mejoras</w:t>
            </w:r>
          </w:p>
        </w:tc>
        <w:tc>
          <w:tcPr>
            <w:tcW w:w="1313" w:type="dxa"/>
            <w:vAlign w:val="center"/>
          </w:tcPr>
          <w:p w14:paraId="14D5DED7" w14:textId="5F97D998" w:rsidR="004C02CE" w:rsidRPr="00136E86" w:rsidRDefault="00F50440" w:rsidP="00450899">
            <w:pPr>
              <w:pStyle w:val="Sinespaciado"/>
              <w:rPr>
                <w:rStyle w:val="ExplicacinSeccin"/>
                <w:rFonts w:asciiTheme="minorHAnsi" w:hAnsiTheme="minorHAnsi" w:cstheme="minorHAnsi"/>
                <w:color w:val="auto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Comité de mejora</w:t>
            </w:r>
          </w:p>
        </w:tc>
      </w:tr>
      <w:tr w:rsidR="004C02CE" w:rsidRPr="001C7A50" w14:paraId="1141CAF3" w14:textId="77777777" w:rsidTr="00742CE7">
        <w:trPr>
          <w:trHeight w:val="502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34C2ADE" w14:textId="77777777" w:rsidR="004C02CE" w:rsidRPr="00B20768" w:rsidRDefault="004C02CE" w:rsidP="00050B9F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5C156E1F" w14:textId="06E4F3A3" w:rsidR="004C02CE" w:rsidRPr="00136E86" w:rsidRDefault="00014CBA" w:rsidP="00050B9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Establecer el plan de implementación de las mejoras</w:t>
            </w:r>
          </w:p>
        </w:tc>
        <w:tc>
          <w:tcPr>
            <w:tcW w:w="4415" w:type="dxa"/>
            <w:vAlign w:val="center"/>
          </w:tcPr>
          <w:p w14:paraId="03D731D4" w14:textId="77777777" w:rsidR="00B466EF" w:rsidRPr="00136E86" w:rsidRDefault="00014CBA" w:rsidP="00050B9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estable el plan para implementar las mejoras que conlleva lo siguiente:</w:t>
            </w:r>
          </w:p>
          <w:p w14:paraId="16564BB5" w14:textId="668AD604" w:rsidR="00014CBA" w:rsidRPr="00136E86" w:rsidRDefault="00A72685" w:rsidP="00050B9F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Describir las acciones a realizar</w:t>
            </w:r>
          </w:p>
          <w:p w14:paraId="6C80E96C" w14:textId="77777777" w:rsidR="00A72685" w:rsidRPr="00136E86" w:rsidRDefault="00A72685" w:rsidP="00050B9F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Asignar un responsable para cada acción</w:t>
            </w:r>
          </w:p>
          <w:p w14:paraId="7E436CD0" w14:textId="77777777" w:rsidR="00A72685" w:rsidRPr="00136E86" w:rsidRDefault="00A72685" w:rsidP="00050B9F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Determinar la fecha en que se planea que la acción se concluya</w:t>
            </w:r>
          </w:p>
          <w:p w14:paraId="67F52D35" w14:textId="77777777" w:rsidR="00617F62" w:rsidRPr="00136E86" w:rsidRDefault="00617F62" w:rsidP="00050B9F">
            <w:pPr>
              <w:pStyle w:val="Sinespaciado"/>
              <w:numPr>
                <w:ilvl w:val="0"/>
                <w:numId w:val="18"/>
              </w:numP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determina si se requiere realizar pruebas piloto de las mejoras, es decir, probar los documentos modificados o nuevos debido a la mejora para validar que cumplen con el objetivo establecido previo a que se estandaricen dichos documentos.</w:t>
            </w:r>
          </w:p>
          <w:p w14:paraId="2E698D33" w14:textId="3CBC0831" w:rsidR="006833A2" w:rsidRPr="00136E86" w:rsidRDefault="006833A2" w:rsidP="006833A2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¿Requieren pruebas piloto?</w:t>
            </w:r>
          </w:p>
          <w:p w14:paraId="3D2E958C" w14:textId="05DA70D8" w:rsidR="004C02CE" w:rsidRPr="00136E86" w:rsidRDefault="006833A2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lastRenderedPageBreak/>
              <w:t>Sí, continuar al paso 6 - No, ir al paso 7</w:t>
            </w:r>
          </w:p>
        </w:tc>
        <w:tc>
          <w:tcPr>
            <w:tcW w:w="2089" w:type="dxa"/>
            <w:vAlign w:val="center"/>
          </w:tcPr>
          <w:p w14:paraId="6BE6AC76" w14:textId="718F6D7E" w:rsidR="004C02CE" w:rsidRPr="00136E86" w:rsidRDefault="003A07B3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lastRenderedPageBreak/>
              <w:t>Plan de implementación registrado en el matriz de gestión de mejoras</w:t>
            </w:r>
          </w:p>
        </w:tc>
        <w:tc>
          <w:tcPr>
            <w:tcW w:w="1313" w:type="dxa"/>
            <w:vAlign w:val="center"/>
          </w:tcPr>
          <w:p w14:paraId="3F2BE01F" w14:textId="33370BB8" w:rsidR="004C02CE" w:rsidRPr="00136E86" w:rsidRDefault="00050B9F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6833A2" w:rsidRPr="001C7A50" w14:paraId="57D862E8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103CEDD2" w14:textId="77777777" w:rsidR="006833A2" w:rsidRPr="00B20768" w:rsidRDefault="006833A2" w:rsidP="00050B9F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C7C425F" w14:textId="713ED1B0" w:rsidR="006833A2" w:rsidRPr="00136E86" w:rsidRDefault="006833A2" w:rsidP="00050B9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Planear las pruebas piloto</w:t>
            </w:r>
          </w:p>
        </w:tc>
        <w:tc>
          <w:tcPr>
            <w:tcW w:w="4415" w:type="dxa"/>
            <w:vAlign w:val="center"/>
          </w:tcPr>
          <w:p w14:paraId="160AE904" w14:textId="42BE058D" w:rsidR="00C20BBD" w:rsidRPr="00136E86" w:rsidRDefault="00245679" w:rsidP="00050B9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identifica cómo se llevarán a cabo las pruebas piloto, éstas pueden ser un proyecto o proyectos específicos que utilizaron los documentos modificados debido a la implementación de la mejora.</w:t>
            </w:r>
          </w:p>
        </w:tc>
        <w:tc>
          <w:tcPr>
            <w:tcW w:w="2089" w:type="dxa"/>
            <w:vAlign w:val="center"/>
          </w:tcPr>
          <w:p w14:paraId="3B9A0244" w14:textId="431FC3D1" w:rsidR="006833A2" w:rsidRPr="00136E86" w:rsidRDefault="003C372F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Pruebas piloto identificadas en la matriz de gestión de mejoras</w:t>
            </w:r>
          </w:p>
        </w:tc>
        <w:tc>
          <w:tcPr>
            <w:tcW w:w="1313" w:type="dxa"/>
            <w:vAlign w:val="center"/>
          </w:tcPr>
          <w:p w14:paraId="1E55ACF1" w14:textId="6F40DFB7" w:rsidR="006833A2" w:rsidRPr="00136E86" w:rsidRDefault="00C30B91" w:rsidP="00050B9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Comité de mejora</w:t>
            </w:r>
          </w:p>
        </w:tc>
      </w:tr>
      <w:tr w:rsidR="00F60E5F" w:rsidRPr="001C7A50" w14:paraId="3AAF99E6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77511BF2" w14:textId="77777777" w:rsidR="00F60E5F" w:rsidRPr="00B20768" w:rsidRDefault="00F60E5F" w:rsidP="00F60E5F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7DAA0CF8" w14:textId="0F6FAC4F" w:rsidR="00F60E5F" w:rsidRPr="00136E86" w:rsidRDefault="00F60E5F" w:rsidP="00F60E5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Dar seguimiento a las acciones</w:t>
            </w:r>
          </w:p>
        </w:tc>
        <w:tc>
          <w:tcPr>
            <w:tcW w:w="4415" w:type="dxa"/>
            <w:vAlign w:val="center"/>
          </w:tcPr>
          <w:p w14:paraId="283B80C3" w14:textId="3BF275F4" w:rsidR="00F60E5F" w:rsidRPr="00136E86" w:rsidRDefault="00F60E5F" w:rsidP="00F60E5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revisa que las acciones definidas para implementar el plan se lleven a cabo y se registra el estado de estas.</w:t>
            </w:r>
          </w:p>
          <w:p w14:paraId="7FC0823F" w14:textId="0AD39133" w:rsidR="00F60E5F" w:rsidRPr="00136E86" w:rsidRDefault="00F60E5F" w:rsidP="004F2AA2">
            <w:pPr>
              <w:pStyle w:val="Sinespaciado"/>
              <w:tabs>
                <w:tab w:val="left" w:pos="1183"/>
              </w:tabs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En caso de que se hayan identificado que se realizarán pruebas piloto se registrará el seguimiento de las pruebas.</w:t>
            </w:r>
          </w:p>
        </w:tc>
        <w:tc>
          <w:tcPr>
            <w:tcW w:w="2089" w:type="dxa"/>
            <w:vAlign w:val="center"/>
          </w:tcPr>
          <w:p w14:paraId="1751AA58" w14:textId="3F52982B" w:rsidR="00F60E5F" w:rsidRPr="00136E86" w:rsidRDefault="00F60E5F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Estado de las acciones registradas en la matriz de gestión de mejoras</w:t>
            </w:r>
          </w:p>
        </w:tc>
        <w:tc>
          <w:tcPr>
            <w:tcW w:w="1313" w:type="dxa"/>
            <w:vAlign w:val="center"/>
          </w:tcPr>
          <w:p w14:paraId="3300A466" w14:textId="33B26008" w:rsidR="00F60E5F" w:rsidRPr="00136E86" w:rsidRDefault="00F60E5F" w:rsidP="00F60E5F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3D67D8A3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1664A3E" w14:textId="77777777" w:rsidR="004C02CE" w:rsidRPr="00B20768" w:rsidRDefault="004C02CE" w:rsidP="0098545B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C3B083D" w14:textId="43A32240" w:rsidR="004C02CE" w:rsidRPr="00136E86" w:rsidRDefault="004C02CE" w:rsidP="0098545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Diseñar plan de despliegue</w:t>
            </w:r>
          </w:p>
        </w:tc>
        <w:tc>
          <w:tcPr>
            <w:tcW w:w="4415" w:type="dxa"/>
            <w:vAlign w:val="center"/>
          </w:tcPr>
          <w:p w14:paraId="6FB7CC39" w14:textId="030F9691" w:rsidR="004C02CE" w:rsidRPr="00136E86" w:rsidRDefault="003C372F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determina el medio a través del cual se comunicarán los documentos actualizados como resultado de la mejora, detallando el responsable de la comunicación, el destinatario y la fecha planificada para la ejecución.</w:t>
            </w:r>
          </w:p>
        </w:tc>
        <w:tc>
          <w:tcPr>
            <w:tcW w:w="2089" w:type="dxa"/>
            <w:vAlign w:val="center"/>
          </w:tcPr>
          <w:p w14:paraId="6213DA4A" w14:textId="30B13D14" w:rsidR="004C02CE" w:rsidRPr="00136E86" w:rsidRDefault="003C372F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Plan de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79228C28" w14:textId="5D0621EE" w:rsidR="004C02CE" w:rsidRPr="00136E86" w:rsidRDefault="004C02CE" w:rsidP="00450899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305503" w:rsidRPr="001C7A50" w14:paraId="02829F7E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5AD14C92" w14:textId="77777777" w:rsidR="00305503" w:rsidRPr="00B20768" w:rsidRDefault="00305503" w:rsidP="0098545B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2A7363B1" w14:textId="516F4CCB" w:rsidR="00305503" w:rsidRPr="00136E86" w:rsidRDefault="00D33DD7" w:rsidP="0098545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Desplegar la mejora</w:t>
            </w:r>
          </w:p>
        </w:tc>
        <w:tc>
          <w:tcPr>
            <w:tcW w:w="4415" w:type="dxa"/>
            <w:vAlign w:val="center"/>
          </w:tcPr>
          <w:p w14:paraId="35412BE2" w14:textId="06A087BA" w:rsidR="008D084C" w:rsidRPr="00136E86" w:rsidRDefault="008D084C" w:rsidP="00581BC6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En el caso de generarse documentos nuevos, es necesario resguardarlos en la carpeta correspondiente del repositorio del sistema de gestión de calidad (SGCP).</w:t>
            </w:r>
          </w:p>
          <w:p w14:paraId="73F56B75" w14:textId="6618075A" w:rsidR="0060782F" w:rsidRPr="00136E86" w:rsidRDefault="008D084C" w:rsidP="00581BC6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Si se modifica un documento existente, estos cambios deben reflejarse en la versión correspondiente del documento.</w:t>
            </w:r>
          </w:p>
          <w:p w14:paraId="680AB08E" w14:textId="33AC6F2E" w:rsidR="00BF424B" w:rsidRPr="00742CE7" w:rsidRDefault="00A30800" w:rsidP="00581BC6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 xml:space="preserve"> Se implementa la comunicación de acuerdo con lo definido en el campo nombrado “medio” del plan de despliegue.</w:t>
            </w:r>
          </w:p>
          <w:p w14:paraId="27C4514C" w14:textId="46D9C08A" w:rsidR="006131D1" w:rsidRPr="00136E86" w:rsidRDefault="00BF424B" w:rsidP="00581BC6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Finalmente, se actualiza el estado del despliegue.</w:t>
            </w:r>
          </w:p>
        </w:tc>
        <w:tc>
          <w:tcPr>
            <w:tcW w:w="2089" w:type="dxa"/>
            <w:vAlign w:val="center"/>
          </w:tcPr>
          <w:p w14:paraId="605E4EDA" w14:textId="5783A8C2" w:rsidR="00305503" w:rsidRDefault="00FC1302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Documentos en el repositorio del SGCP</w:t>
            </w:r>
          </w:p>
          <w:p w14:paraId="1718C96F" w14:textId="77777777" w:rsidR="00BC219C" w:rsidRPr="00136E86" w:rsidRDefault="00BC219C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</w:p>
          <w:p w14:paraId="24A5513F" w14:textId="77777777" w:rsidR="00FC1302" w:rsidRDefault="00FC1302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Comunicados</w:t>
            </w:r>
          </w:p>
          <w:p w14:paraId="376E6393" w14:textId="77777777" w:rsidR="00BC219C" w:rsidRPr="00136E86" w:rsidRDefault="00BC219C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</w:p>
          <w:p w14:paraId="316F9BD7" w14:textId="6F59F154" w:rsidR="006131D1" w:rsidRPr="00136E86" w:rsidRDefault="006131D1" w:rsidP="00BC219C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Estado del despliegue registrado en la matriz de gestión de mejoras</w:t>
            </w:r>
          </w:p>
        </w:tc>
        <w:tc>
          <w:tcPr>
            <w:tcW w:w="1313" w:type="dxa"/>
            <w:vAlign w:val="center"/>
          </w:tcPr>
          <w:p w14:paraId="21BA48AB" w14:textId="34E7953D" w:rsidR="00305503" w:rsidRPr="00136E86" w:rsidRDefault="006131D1" w:rsidP="0098545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4C02CE" w:rsidRPr="001C7A50" w14:paraId="56E832FA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</w:tcPr>
          <w:p w14:paraId="273D0C48" w14:textId="77777777" w:rsidR="004C02CE" w:rsidRPr="00B20768" w:rsidRDefault="004C02CE" w:rsidP="00E77A5B">
            <w:pPr>
              <w:pStyle w:val="Sinespaciado"/>
              <w:numPr>
                <w:ilvl w:val="0"/>
                <w:numId w:val="5"/>
              </w:numPr>
              <w:jc w:val="center"/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C0CDEBA" w14:textId="3FD9CCEF" w:rsidR="004C02CE" w:rsidRPr="00136E86" w:rsidRDefault="003C372F" w:rsidP="003C372F">
            <w:pPr>
              <w:pStyle w:val="Sinespaciado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Evaluar la eficacia de las mejoras</w:t>
            </w:r>
          </w:p>
        </w:tc>
        <w:tc>
          <w:tcPr>
            <w:tcW w:w="4415" w:type="dxa"/>
            <w:vAlign w:val="center"/>
          </w:tcPr>
          <w:p w14:paraId="44C964BB" w14:textId="495D6A52" w:rsidR="004C02CE" w:rsidRPr="00136E86" w:rsidRDefault="00F64B34" w:rsidP="00E77A5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eastAsia="es-ES"/>
              </w:rPr>
              <w:t>Se evalúa la eficacia de la mejora implementada mediante la revisión del logro del objetivo de la mejora establecido.</w:t>
            </w:r>
          </w:p>
        </w:tc>
        <w:tc>
          <w:tcPr>
            <w:tcW w:w="2089" w:type="dxa"/>
            <w:vAlign w:val="center"/>
          </w:tcPr>
          <w:p w14:paraId="2F0D6C63" w14:textId="0126714A" w:rsidR="004C02CE" w:rsidRPr="00136E86" w:rsidRDefault="00A05344" w:rsidP="00BC219C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Resultados de la evaluación registrados en la matriz de gestión de mejoras</w:t>
            </w:r>
          </w:p>
        </w:tc>
        <w:tc>
          <w:tcPr>
            <w:tcW w:w="1313" w:type="dxa"/>
          </w:tcPr>
          <w:p w14:paraId="5545194B" w14:textId="3E94D025" w:rsidR="004C02CE" w:rsidRPr="00136E86" w:rsidRDefault="004C02CE" w:rsidP="00E77A5B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Responsable de procesos</w:t>
            </w:r>
          </w:p>
        </w:tc>
      </w:tr>
      <w:tr w:rsidR="007A72FE" w:rsidRPr="001C7A50" w14:paraId="29D67A07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6CA84410" w14:textId="77777777" w:rsidR="007A72FE" w:rsidRPr="00B20768" w:rsidRDefault="007A72FE" w:rsidP="00304688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0E481AB1" w14:textId="1B2FA1B2" w:rsidR="007A72FE" w:rsidRPr="00136E86" w:rsidRDefault="007A72FE" w:rsidP="007A72FE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Generar informe</w:t>
            </w:r>
          </w:p>
        </w:tc>
        <w:tc>
          <w:tcPr>
            <w:tcW w:w="4415" w:type="dxa"/>
            <w:vAlign w:val="center"/>
          </w:tcPr>
          <w:p w14:paraId="7F34BBF5" w14:textId="52D703C7" w:rsidR="007A72FE" w:rsidRPr="00136E86" w:rsidRDefault="007A72FE" w:rsidP="00304688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Se genera un informe para el director general con los resultados de las mejoras en relación con las métricas y de actualización de estado de las mejoras.</w:t>
            </w:r>
          </w:p>
        </w:tc>
        <w:tc>
          <w:tcPr>
            <w:tcW w:w="2089" w:type="dxa"/>
            <w:vAlign w:val="center"/>
          </w:tcPr>
          <w:p w14:paraId="251BA708" w14:textId="4C02AF3D" w:rsidR="007A72FE" w:rsidRPr="00136E86" w:rsidRDefault="007A72FE" w:rsidP="00BC219C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>nforme para dirección</w:t>
            </w:r>
          </w:p>
        </w:tc>
        <w:tc>
          <w:tcPr>
            <w:tcW w:w="1313" w:type="dxa"/>
            <w:vAlign w:val="center"/>
          </w:tcPr>
          <w:p w14:paraId="30E3AFA7" w14:textId="27520F6B" w:rsidR="007A72FE" w:rsidRPr="00136E86" w:rsidRDefault="007A72FE" w:rsidP="007A72FE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Responsable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 xml:space="preserve"> de procesos</w:t>
            </w:r>
          </w:p>
        </w:tc>
      </w:tr>
      <w:tr w:rsidR="007A72FE" w:rsidRPr="001C7A50" w14:paraId="3C4759E5" w14:textId="77777777" w:rsidTr="00742CE7">
        <w:trPr>
          <w:trHeight w:val="680"/>
        </w:trPr>
        <w:tc>
          <w:tcPr>
            <w:tcW w:w="651" w:type="dxa"/>
            <w:shd w:val="clear" w:color="auto" w:fill="D9D9D9" w:themeFill="background1" w:themeFillShade="D9"/>
            <w:vAlign w:val="center"/>
          </w:tcPr>
          <w:p w14:paraId="498A9002" w14:textId="77777777" w:rsidR="007A72FE" w:rsidRPr="00B20768" w:rsidRDefault="007A72FE" w:rsidP="00304688">
            <w:pPr>
              <w:pStyle w:val="Sinespaciado"/>
              <w:numPr>
                <w:ilvl w:val="0"/>
                <w:numId w:val="5"/>
              </w:numPr>
              <w:rPr>
                <w:rFonts w:cstheme="minorHAnsi"/>
                <w:b/>
                <w:szCs w:val="20"/>
              </w:rPr>
            </w:pPr>
          </w:p>
        </w:tc>
        <w:tc>
          <w:tcPr>
            <w:tcW w:w="1749" w:type="dxa"/>
            <w:vAlign w:val="center"/>
          </w:tcPr>
          <w:p w14:paraId="63C37A63" w14:textId="65CD2288" w:rsidR="007A72FE" w:rsidRPr="00136E86" w:rsidRDefault="007A72FE" w:rsidP="00304688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Presentar informe</w:t>
            </w:r>
          </w:p>
        </w:tc>
        <w:tc>
          <w:tcPr>
            <w:tcW w:w="4415" w:type="dxa"/>
            <w:vAlign w:val="center"/>
          </w:tcPr>
          <w:p w14:paraId="5D3B03C0" w14:textId="48D8D96C" w:rsidR="007A72FE" w:rsidRPr="00136E86" w:rsidRDefault="007A72FE" w:rsidP="00304688">
            <w:pPr>
              <w:pStyle w:val="Sinespaciado"/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t>Presentar informe a dirección en las fechas establecidas por dirección.</w:t>
            </w:r>
            <w:r>
              <w:rPr>
                <w:rStyle w:val="ExplicacinSeccin"/>
                <w:rFonts w:asciiTheme="minorHAnsi" w:eastAsia="Times New Roman" w:hAnsiTheme="minorHAnsi" w:cstheme="minorHAnsi"/>
                <w:color w:val="000000" w:themeColor="text1"/>
                <w:szCs w:val="20"/>
                <w:lang w:val="es-ES" w:eastAsia="es-ES"/>
              </w:rPr>
              <w:br/>
              <w:t>Fin del procedimiento</w:t>
            </w:r>
          </w:p>
        </w:tc>
        <w:tc>
          <w:tcPr>
            <w:tcW w:w="2089" w:type="dxa"/>
            <w:vAlign w:val="center"/>
          </w:tcPr>
          <w:p w14:paraId="3C0BCA25" w14:textId="3CFD5F82" w:rsidR="007A72FE" w:rsidRPr="00136E86" w:rsidRDefault="00D25FD2" w:rsidP="00BC219C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Informe presentado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 xml:space="preserve"> </w:t>
            </w:r>
          </w:p>
        </w:tc>
        <w:tc>
          <w:tcPr>
            <w:tcW w:w="1313" w:type="dxa"/>
            <w:vAlign w:val="center"/>
          </w:tcPr>
          <w:p w14:paraId="2B56CEC6" w14:textId="110555F3" w:rsidR="007A72FE" w:rsidRPr="00136E86" w:rsidRDefault="007A72FE" w:rsidP="007A72FE">
            <w:pPr>
              <w:pStyle w:val="Sinespaciado"/>
              <w:rPr>
                <w:rFonts w:asciiTheme="minorHAnsi" w:eastAsia="Times New Roman" w:hAnsiTheme="minorHAnsi" w:cstheme="minorHAnsi"/>
                <w:szCs w:val="20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szCs w:val="20"/>
                <w:lang w:eastAsia="es-MX"/>
              </w:rPr>
              <w:t>R</w:t>
            </w:r>
            <w:r>
              <w:rPr>
                <w:rFonts w:asciiTheme="minorHAnsi" w:hAnsiTheme="minorHAnsi" w:cstheme="minorHAnsi"/>
                <w:szCs w:val="20"/>
                <w:lang w:eastAsia="es-MX"/>
              </w:rPr>
              <w:t>esponsable de procesos</w:t>
            </w:r>
          </w:p>
        </w:tc>
      </w:tr>
    </w:tbl>
    <w:p w14:paraId="46B9891A" w14:textId="77777777" w:rsidR="00AD02B7" w:rsidRPr="001C7A50" w:rsidRDefault="00AD02B7" w:rsidP="00AD02B7">
      <w:pPr>
        <w:rPr>
          <w:rFonts w:asciiTheme="minorHAnsi" w:hAnsiTheme="minorHAnsi" w:cstheme="minorHAnsi"/>
        </w:rPr>
      </w:pPr>
    </w:p>
    <w:p w14:paraId="1451B317" w14:textId="77777777" w:rsidR="000918FA" w:rsidRDefault="000918FA" w:rsidP="000918FA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51788987" w14:textId="77777777" w:rsidR="000161F7" w:rsidRDefault="000161F7" w:rsidP="000161F7">
      <w:pPr>
        <w:spacing w:after="160" w:line="259" w:lineRule="auto"/>
        <w:jc w:val="left"/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9D5D3B" w:rsidRPr="001C7A50" w14:paraId="1E76B85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69A639" w14:textId="77777777" w:rsidR="009D5D3B" w:rsidRPr="001C7A50" w:rsidRDefault="009D5D3B" w:rsidP="00D1631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1A909B" w14:textId="77777777" w:rsidR="009D5D3B" w:rsidRPr="001C7A50" w:rsidRDefault="009D5D3B" w:rsidP="00D16311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2A511E" w14:textId="77777777" w:rsidR="009D5D3B" w:rsidRPr="001C7A50" w:rsidRDefault="009D5D3B" w:rsidP="00D16311">
            <w:pPr>
              <w:spacing w:before="80" w:after="80"/>
              <w:jc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Guía de adaptación</w:t>
            </w:r>
          </w:p>
        </w:tc>
      </w:tr>
      <w:tr w:rsidR="009D5D3B" w:rsidRPr="001C7A50" w14:paraId="748431F2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A2C7B" w14:textId="49ADB4B0" w:rsidR="009D5D3B" w:rsidRPr="0034133D" w:rsidRDefault="00DF4C43" w:rsidP="00D1631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N/A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4CD8" w14:textId="021D9F5D" w:rsidR="009D5D3B" w:rsidRPr="0034133D" w:rsidRDefault="009D5D3B" w:rsidP="00D1631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No hay</w:t>
            </w:r>
            <w:r w:rsidR="00DF4C43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 para este documento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ABFF" w14:textId="0C0E9833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  <w:r>
              <w:rPr>
                <w:rFonts w:eastAsiaTheme="majorEastAsia" w:cstheme="minorHAnsi"/>
                <w:szCs w:val="20"/>
              </w:rPr>
              <w:t>No hay</w:t>
            </w:r>
            <w:r w:rsidR="00DF4C43">
              <w:rPr>
                <w:rFonts w:eastAsiaTheme="majorEastAsia" w:cstheme="minorHAnsi"/>
                <w:szCs w:val="20"/>
              </w:rPr>
              <w:t xml:space="preserve"> para este documento</w:t>
            </w:r>
          </w:p>
        </w:tc>
      </w:tr>
      <w:tr w:rsidR="009D5D3B" w:rsidRPr="001C7A50" w14:paraId="549B5484" w14:textId="77777777" w:rsidTr="00D1631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D08BA" w14:textId="11ED1CD8" w:rsidR="009D5D3B" w:rsidRDefault="009D5D3B" w:rsidP="00D16311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8C21" w14:textId="77777777" w:rsidR="009D5D3B" w:rsidRPr="0034133D" w:rsidRDefault="009D5D3B" w:rsidP="00D16311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0AF8C" w14:textId="77777777" w:rsidR="009D5D3B" w:rsidRPr="0034133D" w:rsidRDefault="009D5D3B" w:rsidP="00D16311">
            <w:pPr>
              <w:spacing w:before="80" w:after="80"/>
              <w:rPr>
                <w:rFonts w:eastAsiaTheme="majorEastAsia" w:cstheme="minorHAnsi"/>
                <w:szCs w:val="20"/>
              </w:rPr>
            </w:pPr>
          </w:p>
        </w:tc>
      </w:tr>
    </w:tbl>
    <w:p w14:paraId="240672AA" w14:textId="77777777" w:rsidR="009D5D3B" w:rsidRDefault="009D5D3B" w:rsidP="000161F7">
      <w:pPr>
        <w:spacing w:after="160" w:line="259" w:lineRule="auto"/>
        <w:jc w:val="left"/>
      </w:pPr>
    </w:p>
    <w:p w14:paraId="685AAC0D" w14:textId="6F5BCD66" w:rsidR="00AE3EF1" w:rsidRPr="001E6931" w:rsidRDefault="0092740A" w:rsidP="001E6931">
      <w:r>
        <w:br w:type="page"/>
      </w:r>
      <w:r>
        <w:lastRenderedPageBreak/>
        <w:t xml:space="preserve"> </w:t>
      </w:r>
    </w:p>
    <w:p w14:paraId="3A79BEE9" w14:textId="30A1BD30" w:rsidR="00AE3EF1" w:rsidRPr="00742CE7" w:rsidRDefault="00AE3EF1" w:rsidP="00AE3EF1">
      <w:pPr>
        <w:pStyle w:val="Ttulo1"/>
        <w:ind w:left="-709"/>
        <w:rPr>
          <w:sz w:val="22"/>
          <w:szCs w:val="22"/>
        </w:rPr>
      </w:pPr>
      <w:r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 w:cs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 w:cstheme="minorHAnsi"/>
          <w:sz w:val="28"/>
        </w:rPr>
      </w:pPr>
    </w:p>
    <w:p w14:paraId="6AD248AF" w14:textId="23F6E3F8" w:rsidR="00AE3EF1" w:rsidRPr="00C739D1" w:rsidRDefault="00AE3EF1" w:rsidP="00430F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D42FB2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D42FB2" w:rsidRDefault="00AE3EF1" w:rsidP="00AD2853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69B5C3F5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EB350FB" w14:textId="77777777" w:rsidR="00AE3EF1" w:rsidRPr="00DF4C43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DF4C43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00367DBC" w14:textId="77777777" w:rsidR="00AE3EF1" w:rsidRPr="00DF4C43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DF4C43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458252E3" w14:textId="3E9FC90B" w:rsidR="00AE3EF1" w:rsidRPr="00DF4C43" w:rsidRDefault="00DF4C43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Generación del documento</w:t>
            </w:r>
          </w:p>
        </w:tc>
        <w:tc>
          <w:tcPr>
            <w:tcW w:w="2127" w:type="dxa"/>
            <w:vAlign w:val="center"/>
          </w:tcPr>
          <w:p w14:paraId="33B2B425" w14:textId="77777777" w:rsidR="00AE3EF1" w:rsidRPr="00DF4C43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</w:pPr>
            <w:r w:rsidRPr="00DF4C43">
              <w:rPr>
                <w:rStyle w:val="ExplicacinSeccin"/>
                <w:rFonts w:asciiTheme="minorHAnsi" w:hAnsiTheme="minorHAnsi" w:cstheme="minorHAnsi"/>
                <w:i/>
                <w:iCs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A595C" w14:textId="77777777" w:rsidR="00895681" w:rsidRDefault="00895681" w:rsidP="00454F1B">
      <w:r>
        <w:separator/>
      </w:r>
    </w:p>
  </w:endnote>
  <w:endnote w:type="continuationSeparator" w:id="0">
    <w:p w14:paraId="5A0C8E95" w14:textId="77777777" w:rsidR="00895681" w:rsidRDefault="00895681" w:rsidP="00454F1B">
      <w:r>
        <w:continuationSeparator/>
      </w:r>
    </w:p>
  </w:endnote>
  <w:endnote w:type="continuationNotice" w:id="1">
    <w:p w14:paraId="1A72B19B" w14:textId="77777777" w:rsidR="00895681" w:rsidRDefault="008956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E3E77" w14:textId="77777777" w:rsidR="00895681" w:rsidRDefault="00895681" w:rsidP="00454F1B">
      <w:r>
        <w:separator/>
      </w:r>
    </w:p>
  </w:footnote>
  <w:footnote w:type="continuationSeparator" w:id="0">
    <w:p w14:paraId="42A3172C" w14:textId="77777777" w:rsidR="00895681" w:rsidRDefault="00895681" w:rsidP="00454F1B">
      <w:r>
        <w:continuationSeparator/>
      </w:r>
    </w:p>
  </w:footnote>
  <w:footnote w:type="continuationNotice" w:id="1">
    <w:p w14:paraId="3594DD23" w14:textId="77777777" w:rsidR="00895681" w:rsidRDefault="008956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5F54" w14:textId="666832F3" w:rsidR="00454F1B" w:rsidRDefault="00DF4C43" w:rsidP="00454F1B">
    <w:pPr>
      <w:pStyle w:val="Encabezado"/>
      <w:jc w:val="left"/>
    </w:pPr>
    <w:r>
      <w:rPr>
        <w:noProof/>
      </w:rPr>
      <w:drawing>
        <wp:inline distT="0" distB="0" distL="0" distR="0" wp14:anchorId="46778C63" wp14:editId="4DBA0822">
          <wp:extent cx="1429200" cy="442800"/>
          <wp:effectExtent l="0" t="0" r="0" b="0"/>
          <wp:docPr id="64041994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419942" name="Imagen 6404199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  <w:szCs w:val="20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BF6+kKZNAq9pX" int2:id="KvNoMgCt">
      <int2:state int2:value="Rejected" int2:type="AugLoop_Text_Critique"/>
    </int2:textHash>
    <int2:textHash int2:hashCode="/cu/g8M2m9hnz2" int2:id="PLmIwd7d">
      <int2:state int2:value="Rejected" int2:type="AugLoop_Text_Critique"/>
    </int2:textHash>
    <int2:textHash int2:hashCode="WBOtYgMVjMNzuH" int2:id="Qhhb2dTb">
      <int2:state int2:value="Rejected" int2:type="AugLoop_Text_Critique"/>
    </int2:textHash>
    <int2:textHash int2:hashCode="OIrRwxKkiO6eEp" int2:id="RJ20dwPq">
      <int2:state int2:value="Rejected" int2:type="AugLoop_Text_Critique"/>
    </int2:textHash>
    <int2:textHash int2:hashCode="F1P2GVmGwM8cOi" int2:id="RZo9hVDk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XvtKwiEvEJ68iJ" int2:id="TgqWeDNe">
      <int2:state int2:value="Rejected" int2:type="AugLoop_Text_Critique"/>
    </int2:textHash>
    <int2:textHash int2:hashCode="UcOYQXlV6wXJ+o" int2:id="Zjb2JZwo">
      <int2:state int2:value="Rejected" int2:type="AugLoop_Text_Critique"/>
    </int2:textHash>
    <int2:textHash int2:hashCode="PB0ECHks4RSO4y" int2:id="aeGipLGh">
      <int2:state int2:value="Rejected" int2:type="AugLoop_Text_Critique"/>
    </int2:textHash>
    <int2:textHash int2:hashCode="I6Ntonz+/1AKME" int2:id="ao0x7TVl">
      <int2:state int2:value="Rejected" int2:type="AugLoop_Text_Critique"/>
    </int2:textHash>
    <int2:textHash int2:hashCode="JW6gH70R+IkyNB" int2:id="gr6jdxi6">
      <int2:state int2:value="Rejected" int2:type="AugLoop_Text_Critique"/>
    </int2:textHash>
    <int2:textHash int2:hashCode="dT05UFO6Nt5DKd" int2:id="j404C50B">
      <int2:state int2:value="Rejected" int2:type="AugLoop_Text_Critique"/>
    </int2:textHash>
    <int2:textHash int2:hashCode="PteaptXDahC2JR" int2:id="jVcNRiGA">
      <int2:state int2:value="Rejected" int2:type="AugLoop_Text_Critique"/>
    </int2:textHash>
    <int2:textHash int2:hashCode="GpH8j+qHbe6ao6" int2:id="qYtvFnj6">
      <int2:state int2:value="Rejected" int2:type="AugLoop_Text_Critique"/>
    </int2:textHash>
    <int2:textHash int2:hashCode="QmvDZUi8qjk0QV" int2:id="v1vxg50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420EE"/>
    <w:multiLevelType w:val="multilevel"/>
    <w:tmpl w:val="13D660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883023"/>
    <w:multiLevelType w:val="hybridMultilevel"/>
    <w:tmpl w:val="D4AEB07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6D494E"/>
    <w:multiLevelType w:val="hybridMultilevel"/>
    <w:tmpl w:val="10A4C4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B07A5"/>
    <w:multiLevelType w:val="hybridMultilevel"/>
    <w:tmpl w:val="955A41D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08567C"/>
    <w:multiLevelType w:val="hybridMultilevel"/>
    <w:tmpl w:val="35F4336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869D2"/>
    <w:multiLevelType w:val="hybridMultilevel"/>
    <w:tmpl w:val="F7563E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2B22B81"/>
    <w:multiLevelType w:val="hybridMultilevel"/>
    <w:tmpl w:val="6BD2BA7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45645F"/>
    <w:multiLevelType w:val="hybridMultilevel"/>
    <w:tmpl w:val="BFACB5A0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2E29F6"/>
    <w:multiLevelType w:val="hybridMultilevel"/>
    <w:tmpl w:val="EA741EF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35D2D"/>
    <w:multiLevelType w:val="hybridMultilevel"/>
    <w:tmpl w:val="BDDE9A12"/>
    <w:lvl w:ilvl="0" w:tplc="EE64FACE">
      <w:start w:val="1"/>
      <w:numFmt w:val="bullet"/>
      <w:lvlText w:val="⁻"/>
      <w:lvlJc w:val="left"/>
      <w:pPr>
        <w:ind w:left="360" w:hanging="360"/>
      </w:pPr>
      <w:rPr>
        <w:rFonts w:ascii="Calibri" w:hAnsi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EE0257"/>
    <w:multiLevelType w:val="hybridMultilevel"/>
    <w:tmpl w:val="C430E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C8E3449"/>
    <w:multiLevelType w:val="hybridMultilevel"/>
    <w:tmpl w:val="29C00F8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032D14"/>
    <w:multiLevelType w:val="hybridMultilevel"/>
    <w:tmpl w:val="155CEE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4956415">
    <w:abstractNumId w:val="9"/>
  </w:num>
  <w:num w:numId="2" w16cid:durableId="1045445604">
    <w:abstractNumId w:val="11"/>
  </w:num>
  <w:num w:numId="3" w16cid:durableId="1740858442">
    <w:abstractNumId w:val="20"/>
  </w:num>
  <w:num w:numId="4" w16cid:durableId="778572885">
    <w:abstractNumId w:val="6"/>
  </w:num>
  <w:num w:numId="5" w16cid:durableId="1367102639">
    <w:abstractNumId w:val="18"/>
  </w:num>
  <w:num w:numId="6" w16cid:durableId="1076971164">
    <w:abstractNumId w:val="3"/>
  </w:num>
  <w:num w:numId="7" w16cid:durableId="1220745189">
    <w:abstractNumId w:val="17"/>
  </w:num>
  <w:num w:numId="8" w16cid:durableId="2100522519">
    <w:abstractNumId w:val="8"/>
  </w:num>
  <w:num w:numId="9" w16cid:durableId="1543978868">
    <w:abstractNumId w:val="0"/>
  </w:num>
  <w:num w:numId="10" w16cid:durableId="1460143884">
    <w:abstractNumId w:val="7"/>
  </w:num>
  <w:num w:numId="11" w16cid:durableId="1285379793">
    <w:abstractNumId w:val="19"/>
  </w:num>
  <w:num w:numId="12" w16cid:durableId="1475634655">
    <w:abstractNumId w:val="1"/>
  </w:num>
  <w:num w:numId="13" w16cid:durableId="4671439">
    <w:abstractNumId w:val="5"/>
  </w:num>
  <w:num w:numId="14" w16cid:durableId="1614244840">
    <w:abstractNumId w:val="14"/>
  </w:num>
  <w:num w:numId="15" w16cid:durableId="2054499936">
    <w:abstractNumId w:val="10"/>
  </w:num>
  <w:num w:numId="16" w16cid:durableId="1985233079">
    <w:abstractNumId w:val="16"/>
  </w:num>
  <w:num w:numId="17" w16cid:durableId="1773627796">
    <w:abstractNumId w:val="13"/>
  </w:num>
  <w:num w:numId="18" w16cid:durableId="742918746">
    <w:abstractNumId w:val="15"/>
  </w:num>
  <w:num w:numId="19" w16cid:durableId="1390955610">
    <w:abstractNumId w:val="12"/>
  </w:num>
  <w:num w:numId="20" w16cid:durableId="1149444802">
    <w:abstractNumId w:val="4"/>
  </w:num>
  <w:num w:numId="21" w16cid:durableId="1135637605">
    <w:abstractNumId w:val="2"/>
  </w:num>
  <w:num w:numId="22" w16cid:durableId="14839630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2FD9"/>
    <w:rsid w:val="00005D33"/>
    <w:rsid w:val="00006707"/>
    <w:rsid w:val="00006DA2"/>
    <w:rsid w:val="0001126A"/>
    <w:rsid w:val="000139B9"/>
    <w:rsid w:val="00013AF9"/>
    <w:rsid w:val="00013D43"/>
    <w:rsid w:val="00014CBA"/>
    <w:rsid w:val="00015629"/>
    <w:rsid w:val="000161F7"/>
    <w:rsid w:val="00020765"/>
    <w:rsid w:val="000213D4"/>
    <w:rsid w:val="00021F01"/>
    <w:rsid w:val="00030996"/>
    <w:rsid w:val="00031971"/>
    <w:rsid w:val="0003269B"/>
    <w:rsid w:val="00033583"/>
    <w:rsid w:val="00033F2F"/>
    <w:rsid w:val="00035983"/>
    <w:rsid w:val="000373BA"/>
    <w:rsid w:val="00050B9F"/>
    <w:rsid w:val="0005186C"/>
    <w:rsid w:val="00054EE3"/>
    <w:rsid w:val="000554E8"/>
    <w:rsid w:val="000555E9"/>
    <w:rsid w:val="00060402"/>
    <w:rsid w:val="000607CA"/>
    <w:rsid w:val="00064066"/>
    <w:rsid w:val="00072B8D"/>
    <w:rsid w:val="00076A77"/>
    <w:rsid w:val="00082746"/>
    <w:rsid w:val="00084E82"/>
    <w:rsid w:val="00085084"/>
    <w:rsid w:val="000918FA"/>
    <w:rsid w:val="00092EA5"/>
    <w:rsid w:val="000937A1"/>
    <w:rsid w:val="00094F4A"/>
    <w:rsid w:val="000A1056"/>
    <w:rsid w:val="000A287B"/>
    <w:rsid w:val="000B3B1C"/>
    <w:rsid w:val="000B440D"/>
    <w:rsid w:val="000B6102"/>
    <w:rsid w:val="000C53FB"/>
    <w:rsid w:val="000C5CC9"/>
    <w:rsid w:val="000E588A"/>
    <w:rsid w:val="000F0315"/>
    <w:rsid w:val="000F29D1"/>
    <w:rsid w:val="000F5383"/>
    <w:rsid w:val="00100B2D"/>
    <w:rsid w:val="001016D2"/>
    <w:rsid w:val="0010223B"/>
    <w:rsid w:val="00102240"/>
    <w:rsid w:val="0010326C"/>
    <w:rsid w:val="001056E7"/>
    <w:rsid w:val="00105B16"/>
    <w:rsid w:val="00106CFE"/>
    <w:rsid w:val="00107C7E"/>
    <w:rsid w:val="00111852"/>
    <w:rsid w:val="00111D29"/>
    <w:rsid w:val="00114C38"/>
    <w:rsid w:val="001236D3"/>
    <w:rsid w:val="00124023"/>
    <w:rsid w:val="001312F9"/>
    <w:rsid w:val="0013253F"/>
    <w:rsid w:val="0013452E"/>
    <w:rsid w:val="001348DA"/>
    <w:rsid w:val="00134B40"/>
    <w:rsid w:val="00135352"/>
    <w:rsid w:val="00136E86"/>
    <w:rsid w:val="00137417"/>
    <w:rsid w:val="001404A8"/>
    <w:rsid w:val="00147CD6"/>
    <w:rsid w:val="001515F3"/>
    <w:rsid w:val="00151B88"/>
    <w:rsid w:val="0015428F"/>
    <w:rsid w:val="001552A3"/>
    <w:rsid w:val="00156AD7"/>
    <w:rsid w:val="00160885"/>
    <w:rsid w:val="00160C6E"/>
    <w:rsid w:val="00163916"/>
    <w:rsid w:val="00167DDE"/>
    <w:rsid w:val="0017283D"/>
    <w:rsid w:val="0017608A"/>
    <w:rsid w:val="00177976"/>
    <w:rsid w:val="0018335D"/>
    <w:rsid w:val="00183509"/>
    <w:rsid w:val="0018519A"/>
    <w:rsid w:val="00190670"/>
    <w:rsid w:val="00195805"/>
    <w:rsid w:val="0019751B"/>
    <w:rsid w:val="001A730E"/>
    <w:rsid w:val="001A7A1A"/>
    <w:rsid w:val="001B02BA"/>
    <w:rsid w:val="001C16B6"/>
    <w:rsid w:val="001C33A0"/>
    <w:rsid w:val="001C450F"/>
    <w:rsid w:val="001C73DB"/>
    <w:rsid w:val="001C7A50"/>
    <w:rsid w:val="001E1846"/>
    <w:rsid w:val="001E4AC0"/>
    <w:rsid w:val="001E6931"/>
    <w:rsid w:val="001F161A"/>
    <w:rsid w:val="001F1BA1"/>
    <w:rsid w:val="001F28DE"/>
    <w:rsid w:val="001F304B"/>
    <w:rsid w:val="001F49AB"/>
    <w:rsid w:val="001F5726"/>
    <w:rsid w:val="002001BA"/>
    <w:rsid w:val="00204DED"/>
    <w:rsid w:val="00205F4B"/>
    <w:rsid w:val="002078D7"/>
    <w:rsid w:val="002105CD"/>
    <w:rsid w:val="00222853"/>
    <w:rsid w:val="00222A13"/>
    <w:rsid w:val="0022405E"/>
    <w:rsid w:val="002256DE"/>
    <w:rsid w:val="0022680D"/>
    <w:rsid w:val="0022736D"/>
    <w:rsid w:val="0023243A"/>
    <w:rsid w:val="002329FA"/>
    <w:rsid w:val="00236DA1"/>
    <w:rsid w:val="00236EFA"/>
    <w:rsid w:val="0023750A"/>
    <w:rsid w:val="00237C28"/>
    <w:rsid w:val="002433B8"/>
    <w:rsid w:val="002437E3"/>
    <w:rsid w:val="00244213"/>
    <w:rsid w:val="0024512D"/>
    <w:rsid w:val="00245679"/>
    <w:rsid w:val="00245CEE"/>
    <w:rsid w:val="00245EF4"/>
    <w:rsid w:val="00247137"/>
    <w:rsid w:val="00252071"/>
    <w:rsid w:val="0025293D"/>
    <w:rsid w:val="00255754"/>
    <w:rsid w:val="002566AF"/>
    <w:rsid w:val="00260FDC"/>
    <w:rsid w:val="00265233"/>
    <w:rsid w:val="00266B11"/>
    <w:rsid w:val="002740C0"/>
    <w:rsid w:val="00275B61"/>
    <w:rsid w:val="002839E2"/>
    <w:rsid w:val="00285C05"/>
    <w:rsid w:val="00285F12"/>
    <w:rsid w:val="00287C79"/>
    <w:rsid w:val="00297B19"/>
    <w:rsid w:val="002B476F"/>
    <w:rsid w:val="002C0931"/>
    <w:rsid w:val="002C5861"/>
    <w:rsid w:val="002D098C"/>
    <w:rsid w:val="002D2410"/>
    <w:rsid w:val="002D3498"/>
    <w:rsid w:val="002D7247"/>
    <w:rsid w:val="002E1173"/>
    <w:rsid w:val="002E20B4"/>
    <w:rsid w:val="002E4E60"/>
    <w:rsid w:val="002F1A86"/>
    <w:rsid w:val="00301B68"/>
    <w:rsid w:val="00304688"/>
    <w:rsid w:val="00304C74"/>
    <w:rsid w:val="003053CF"/>
    <w:rsid w:val="00305503"/>
    <w:rsid w:val="00316D89"/>
    <w:rsid w:val="00317A10"/>
    <w:rsid w:val="00320CBE"/>
    <w:rsid w:val="00330185"/>
    <w:rsid w:val="00331805"/>
    <w:rsid w:val="0033364E"/>
    <w:rsid w:val="0033625D"/>
    <w:rsid w:val="003407A7"/>
    <w:rsid w:val="00340CD7"/>
    <w:rsid w:val="0034130A"/>
    <w:rsid w:val="0034133D"/>
    <w:rsid w:val="00344554"/>
    <w:rsid w:val="00345579"/>
    <w:rsid w:val="00345CEC"/>
    <w:rsid w:val="00346CBA"/>
    <w:rsid w:val="00352FBF"/>
    <w:rsid w:val="003542D8"/>
    <w:rsid w:val="003628C6"/>
    <w:rsid w:val="00364ECF"/>
    <w:rsid w:val="00370B19"/>
    <w:rsid w:val="00372536"/>
    <w:rsid w:val="00373B8C"/>
    <w:rsid w:val="0037557D"/>
    <w:rsid w:val="0038421E"/>
    <w:rsid w:val="00386DDA"/>
    <w:rsid w:val="003875E2"/>
    <w:rsid w:val="0039056A"/>
    <w:rsid w:val="00394ABB"/>
    <w:rsid w:val="00395EF6"/>
    <w:rsid w:val="00397CA8"/>
    <w:rsid w:val="003A07B3"/>
    <w:rsid w:val="003B26B5"/>
    <w:rsid w:val="003B394C"/>
    <w:rsid w:val="003B6A42"/>
    <w:rsid w:val="003C0FCB"/>
    <w:rsid w:val="003C19F7"/>
    <w:rsid w:val="003C2178"/>
    <w:rsid w:val="003C2A62"/>
    <w:rsid w:val="003C372F"/>
    <w:rsid w:val="003C7C2E"/>
    <w:rsid w:val="003D2CA1"/>
    <w:rsid w:val="003D37BD"/>
    <w:rsid w:val="003D657C"/>
    <w:rsid w:val="003E2E45"/>
    <w:rsid w:val="003F0628"/>
    <w:rsid w:val="003F33BF"/>
    <w:rsid w:val="003F41CC"/>
    <w:rsid w:val="00401442"/>
    <w:rsid w:val="00401736"/>
    <w:rsid w:val="00401AB9"/>
    <w:rsid w:val="00402D4D"/>
    <w:rsid w:val="00404C6D"/>
    <w:rsid w:val="0042084F"/>
    <w:rsid w:val="004263F9"/>
    <w:rsid w:val="004301DA"/>
    <w:rsid w:val="00430F6F"/>
    <w:rsid w:val="004370C7"/>
    <w:rsid w:val="00443906"/>
    <w:rsid w:val="004458F6"/>
    <w:rsid w:val="00450899"/>
    <w:rsid w:val="00454BB5"/>
    <w:rsid w:val="00454F04"/>
    <w:rsid w:val="00454F1B"/>
    <w:rsid w:val="00455070"/>
    <w:rsid w:val="0046674A"/>
    <w:rsid w:val="00470BBE"/>
    <w:rsid w:val="004755E0"/>
    <w:rsid w:val="004768F7"/>
    <w:rsid w:val="0047697F"/>
    <w:rsid w:val="00476ACF"/>
    <w:rsid w:val="00477884"/>
    <w:rsid w:val="00481473"/>
    <w:rsid w:val="0048637D"/>
    <w:rsid w:val="004868EB"/>
    <w:rsid w:val="00491A18"/>
    <w:rsid w:val="00492917"/>
    <w:rsid w:val="004A15EC"/>
    <w:rsid w:val="004A2108"/>
    <w:rsid w:val="004B282A"/>
    <w:rsid w:val="004C02CE"/>
    <w:rsid w:val="004C10A1"/>
    <w:rsid w:val="004C555D"/>
    <w:rsid w:val="004C584B"/>
    <w:rsid w:val="004C7783"/>
    <w:rsid w:val="004D07E6"/>
    <w:rsid w:val="004D339E"/>
    <w:rsid w:val="004D543C"/>
    <w:rsid w:val="004E5DBC"/>
    <w:rsid w:val="004E6785"/>
    <w:rsid w:val="004F2AA2"/>
    <w:rsid w:val="004F563F"/>
    <w:rsid w:val="00505A3E"/>
    <w:rsid w:val="00512F8B"/>
    <w:rsid w:val="00513CA3"/>
    <w:rsid w:val="0051462F"/>
    <w:rsid w:val="00517378"/>
    <w:rsid w:val="005210A1"/>
    <w:rsid w:val="005260CB"/>
    <w:rsid w:val="00526EBC"/>
    <w:rsid w:val="00533AAB"/>
    <w:rsid w:val="005353CC"/>
    <w:rsid w:val="005404FC"/>
    <w:rsid w:val="00541E35"/>
    <w:rsid w:val="00545CB5"/>
    <w:rsid w:val="00554BBC"/>
    <w:rsid w:val="0055694B"/>
    <w:rsid w:val="005667F0"/>
    <w:rsid w:val="00571EFF"/>
    <w:rsid w:val="00575E62"/>
    <w:rsid w:val="00580553"/>
    <w:rsid w:val="00581BC6"/>
    <w:rsid w:val="00582353"/>
    <w:rsid w:val="005829D2"/>
    <w:rsid w:val="005904A9"/>
    <w:rsid w:val="00590FAA"/>
    <w:rsid w:val="005A32EF"/>
    <w:rsid w:val="005A56B8"/>
    <w:rsid w:val="005A5F3B"/>
    <w:rsid w:val="005B0FD4"/>
    <w:rsid w:val="005B168C"/>
    <w:rsid w:val="005B201E"/>
    <w:rsid w:val="005B4CF8"/>
    <w:rsid w:val="005B6E4E"/>
    <w:rsid w:val="005B6ED7"/>
    <w:rsid w:val="005C5352"/>
    <w:rsid w:val="005C6575"/>
    <w:rsid w:val="005C7009"/>
    <w:rsid w:val="005C7684"/>
    <w:rsid w:val="005D2CEC"/>
    <w:rsid w:val="005D3706"/>
    <w:rsid w:val="005D3782"/>
    <w:rsid w:val="005D3DCE"/>
    <w:rsid w:val="005D4678"/>
    <w:rsid w:val="005D4D9C"/>
    <w:rsid w:val="005D7113"/>
    <w:rsid w:val="005E16B3"/>
    <w:rsid w:val="005E2B8A"/>
    <w:rsid w:val="005E3865"/>
    <w:rsid w:val="005E4BCA"/>
    <w:rsid w:val="005E4FA2"/>
    <w:rsid w:val="005E5194"/>
    <w:rsid w:val="005E61D3"/>
    <w:rsid w:val="005E6D6D"/>
    <w:rsid w:val="005E6ED6"/>
    <w:rsid w:val="005F475A"/>
    <w:rsid w:val="005F5AC8"/>
    <w:rsid w:val="005F611B"/>
    <w:rsid w:val="005F70CB"/>
    <w:rsid w:val="005F7F29"/>
    <w:rsid w:val="00600C79"/>
    <w:rsid w:val="00604EAB"/>
    <w:rsid w:val="006070D3"/>
    <w:rsid w:val="0060782F"/>
    <w:rsid w:val="00607DC9"/>
    <w:rsid w:val="006131D1"/>
    <w:rsid w:val="006166C9"/>
    <w:rsid w:val="00617F62"/>
    <w:rsid w:val="006215B4"/>
    <w:rsid w:val="006256FD"/>
    <w:rsid w:val="00630828"/>
    <w:rsid w:val="006361A8"/>
    <w:rsid w:val="006421C1"/>
    <w:rsid w:val="006427BC"/>
    <w:rsid w:val="0064395E"/>
    <w:rsid w:val="00644E30"/>
    <w:rsid w:val="006469AC"/>
    <w:rsid w:val="00646A66"/>
    <w:rsid w:val="0064719F"/>
    <w:rsid w:val="0065051D"/>
    <w:rsid w:val="00651025"/>
    <w:rsid w:val="0065120A"/>
    <w:rsid w:val="00656AC5"/>
    <w:rsid w:val="00663269"/>
    <w:rsid w:val="006670BF"/>
    <w:rsid w:val="006724BA"/>
    <w:rsid w:val="006811FC"/>
    <w:rsid w:val="006833A2"/>
    <w:rsid w:val="006951F3"/>
    <w:rsid w:val="00696799"/>
    <w:rsid w:val="00696CB4"/>
    <w:rsid w:val="006A2950"/>
    <w:rsid w:val="006B09D5"/>
    <w:rsid w:val="006B336C"/>
    <w:rsid w:val="006D1D04"/>
    <w:rsid w:val="006D22ED"/>
    <w:rsid w:val="006D36D3"/>
    <w:rsid w:val="006D6A95"/>
    <w:rsid w:val="006E470C"/>
    <w:rsid w:val="006E4F94"/>
    <w:rsid w:val="006F2C90"/>
    <w:rsid w:val="006F6F48"/>
    <w:rsid w:val="006F704E"/>
    <w:rsid w:val="006F7B62"/>
    <w:rsid w:val="00701FC6"/>
    <w:rsid w:val="00705EC9"/>
    <w:rsid w:val="007060E5"/>
    <w:rsid w:val="00717A94"/>
    <w:rsid w:val="007200AD"/>
    <w:rsid w:val="00720295"/>
    <w:rsid w:val="007223A9"/>
    <w:rsid w:val="007224A2"/>
    <w:rsid w:val="007336DA"/>
    <w:rsid w:val="00734B6C"/>
    <w:rsid w:val="00735EC1"/>
    <w:rsid w:val="00737B38"/>
    <w:rsid w:val="0074041E"/>
    <w:rsid w:val="0074110B"/>
    <w:rsid w:val="00742328"/>
    <w:rsid w:val="00742CE7"/>
    <w:rsid w:val="00744179"/>
    <w:rsid w:val="007451BF"/>
    <w:rsid w:val="00746C3C"/>
    <w:rsid w:val="00754898"/>
    <w:rsid w:val="00754EEA"/>
    <w:rsid w:val="00755C22"/>
    <w:rsid w:val="00755D51"/>
    <w:rsid w:val="00757816"/>
    <w:rsid w:val="00761475"/>
    <w:rsid w:val="00765D08"/>
    <w:rsid w:val="0076603E"/>
    <w:rsid w:val="00770BA3"/>
    <w:rsid w:val="00771D47"/>
    <w:rsid w:val="00772F05"/>
    <w:rsid w:val="00773417"/>
    <w:rsid w:val="00777316"/>
    <w:rsid w:val="00781217"/>
    <w:rsid w:val="00781E6A"/>
    <w:rsid w:val="00786DF2"/>
    <w:rsid w:val="00790A00"/>
    <w:rsid w:val="0079194C"/>
    <w:rsid w:val="007961E6"/>
    <w:rsid w:val="0079771D"/>
    <w:rsid w:val="00797A9B"/>
    <w:rsid w:val="007A279A"/>
    <w:rsid w:val="007A52B9"/>
    <w:rsid w:val="007A6B20"/>
    <w:rsid w:val="007A72FE"/>
    <w:rsid w:val="007A734D"/>
    <w:rsid w:val="007A76B3"/>
    <w:rsid w:val="007C21C9"/>
    <w:rsid w:val="007C6CD8"/>
    <w:rsid w:val="007D2A0C"/>
    <w:rsid w:val="007D3AB4"/>
    <w:rsid w:val="007D3DF7"/>
    <w:rsid w:val="007D6A90"/>
    <w:rsid w:val="007E2330"/>
    <w:rsid w:val="007E5252"/>
    <w:rsid w:val="007E5292"/>
    <w:rsid w:val="00800B4E"/>
    <w:rsid w:val="008027EA"/>
    <w:rsid w:val="00804E51"/>
    <w:rsid w:val="00806F17"/>
    <w:rsid w:val="008076DD"/>
    <w:rsid w:val="008128B0"/>
    <w:rsid w:val="00812F41"/>
    <w:rsid w:val="00813B84"/>
    <w:rsid w:val="00814256"/>
    <w:rsid w:val="00820EBC"/>
    <w:rsid w:val="0082330A"/>
    <w:rsid w:val="00827410"/>
    <w:rsid w:val="00827BA5"/>
    <w:rsid w:val="008312D0"/>
    <w:rsid w:val="008336A6"/>
    <w:rsid w:val="00833B80"/>
    <w:rsid w:val="0084314F"/>
    <w:rsid w:val="008479EC"/>
    <w:rsid w:val="008529B0"/>
    <w:rsid w:val="00852CAE"/>
    <w:rsid w:val="00855169"/>
    <w:rsid w:val="0085764D"/>
    <w:rsid w:val="0086041E"/>
    <w:rsid w:val="00861D78"/>
    <w:rsid w:val="00863842"/>
    <w:rsid w:val="008702E5"/>
    <w:rsid w:val="00870F15"/>
    <w:rsid w:val="00875A27"/>
    <w:rsid w:val="00880F6E"/>
    <w:rsid w:val="00881F48"/>
    <w:rsid w:val="008831FD"/>
    <w:rsid w:val="008903B8"/>
    <w:rsid w:val="00895681"/>
    <w:rsid w:val="0089719F"/>
    <w:rsid w:val="008A0B74"/>
    <w:rsid w:val="008A0EB6"/>
    <w:rsid w:val="008A3794"/>
    <w:rsid w:val="008A5A0F"/>
    <w:rsid w:val="008A6A7C"/>
    <w:rsid w:val="008B3874"/>
    <w:rsid w:val="008B7017"/>
    <w:rsid w:val="008D0276"/>
    <w:rsid w:val="008D084C"/>
    <w:rsid w:val="008D471C"/>
    <w:rsid w:val="008D492C"/>
    <w:rsid w:val="008E5C22"/>
    <w:rsid w:val="008F5E75"/>
    <w:rsid w:val="008F6B6B"/>
    <w:rsid w:val="009024D1"/>
    <w:rsid w:val="00902836"/>
    <w:rsid w:val="00903A64"/>
    <w:rsid w:val="00910876"/>
    <w:rsid w:val="0091723C"/>
    <w:rsid w:val="0092740A"/>
    <w:rsid w:val="00927685"/>
    <w:rsid w:val="00933EFD"/>
    <w:rsid w:val="009349E9"/>
    <w:rsid w:val="009373C5"/>
    <w:rsid w:val="009403E6"/>
    <w:rsid w:val="009405DF"/>
    <w:rsid w:val="00942747"/>
    <w:rsid w:val="009476F3"/>
    <w:rsid w:val="00955C40"/>
    <w:rsid w:val="009765D1"/>
    <w:rsid w:val="00977111"/>
    <w:rsid w:val="0098212B"/>
    <w:rsid w:val="0098545B"/>
    <w:rsid w:val="00987E84"/>
    <w:rsid w:val="00995E66"/>
    <w:rsid w:val="0099624E"/>
    <w:rsid w:val="0099650C"/>
    <w:rsid w:val="00996535"/>
    <w:rsid w:val="009A0BEE"/>
    <w:rsid w:val="009A14CE"/>
    <w:rsid w:val="009A3B4B"/>
    <w:rsid w:val="009A575B"/>
    <w:rsid w:val="009A7FA5"/>
    <w:rsid w:val="009B553B"/>
    <w:rsid w:val="009B6D63"/>
    <w:rsid w:val="009C0F25"/>
    <w:rsid w:val="009C5B21"/>
    <w:rsid w:val="009C694C"/>
    <w:rsid w:val="009D2DC9"/>
    <w:rsid w:val="009D433D"/>
    <w:rsid w:val="009D5196"/>
    <w:rsid w:val="009D5D3B"/>
    <w:rsid w:val="009E026A"/>
    <w:rsid w:val="009E5844"/>
    <w:rsid w:val="009E5D60"/>
    <w:rsid w:val="009F0452"/>
    <w:rsid w:val="009F0CF7"/>
    <w:rsid w:val="00A03866"/>
    <w:rsid w:val="00A03F2F"/>
    <w:rsid w:val="00A04B72"/>
    <w:rsid w:val="00A05344"/>
    <w:rsid w:val="00A06AFD"/>
    <w:rsid w:val="00A070FA"/>
    <w:rsid w:val="00A12247"/>
    <w:rsid w:val="00A14B06"/>
    <w:rsid w:val="00A179E7"/>
    <w:rsid w:val="00A30800"/>
    <w:rsid w:val="00A31113"/>
    <w:rsid w:val="00A32BF7"/>
    <w:rsid w:val="00A35542"/>
    <w:rsid w:val="00A366E8"/>
    <w:rsid w:val="00A44453"/>
    <w:rsid w:val="00A457B1"/>
    <w:rsid w:val="00A46122"/>
    <w:rsid w:val="00A547E5"/>
    <w:rsid w:val="00A54843"/>
    <w:rsid w:val="00A54F05"/>
    <w:rsid w:val="00A55EFC"/>
    <w:rsid w:val="00A6578C"/>
    <w:rsid w:val="00A66022"/>
    <w:rsid w:val="00A7252A"/>
    <w:rsid w:val="00A72685"/>
    <w:rsid w:val="00A7293A"/>
    <w:rsid w:val="00A74126"/>
    <w:rsid w:val="00A75C33"/>
    <w:rsid w:val="00A77A46"/>
    <w:rsid w:val="00A80E2E"/>
    <w:rsid w:val="00A81161"/>
    <w:rsid w:val="00A905A5"/>
    <w:rsid w:val="00A91F62"/>
    <w:rsid w:val="00A94551"/>
    <w:rsid w:val="00A965A1"/>
    <w:rsid w:val="00AA3374"/>
    <w:rsid w:val="00AA35DD"/>
    <w:rsid w:val="00AA41FC"/>
    <w:rsid w:val="00AB1853"/>
    <w:rsid w:val="00AB3E16"/>
    <w:rsid w:val="00AB75DB"/>
    <w:rsid w:val="00AC21C0"/>
    <w:rsid w:val="00AC2430"/>
    <w:rsid w:val="00AC2785"/>
    <w:rsid w:val="00AC649F"/>
    <w:rsid w:val="00AC67BF"/>
    <w:rsid w:val="00AC6A6C"/>
    <w:rsid w:val="00AD02B7"/>
    <w:rsid w:val="00AD2853"/>
    <w:rsid w:val="00AD4A53"/>
    <w:rsid w:val="00AE1793"/>
    <w:rsid w:val="00AE3EF1"/>
    <w:rsid w:val="00AE47CA"/>
    <w:rsid w:val="00AF15E8"/>
    <w:rsid w:val="00AF3B80"/>
    <w:rsid w:val="00AF4BEE"/>
    <w:rsid w:val="00AF62F0"/>
    <w:rsid w:val="00B0453C"/>
    <w:rsid w:val="00B048A7"/>
    <w:rsid w:val="00B1173E"/>
    <w:rsid w:val="00B20768"/>
    <w:rsid w:val="00B2329E"/>
    <w:rsid w:val="00B37E81"/>
    <w:rsid w:val="00B37EA1"/>
    <w:rsid w:val="00B42DC7"/>
    <w:rsid w:val="00B436AE"/>
    <w:rsid w:val="00B466EF"/>
    <w:rsid w:val="00B47F63"/>
    <w:rsid w:val="00B51437"/>
    <w:rsid w:val="00B53425"/>
    <w:rsid w:val="00B60C6A"/>
    <w:rsid w:val="00B62133"/>
    <w:rsid w:val="00B64B55"/>
    <w:rsid w:val="00B71577"/>
    <w:rsid w:val="00B721D6"/>
    <w:rsid w:val="00B75C81"/>
    <w:rsid w:val="00B93A97"/>
    <w:rsid w:val="00B95705"/>
    <w:rsid w:val="00B979B1"/>
    <w:rsid w:val="00BA19DA"/>
    <w:rsid w:val="00BA46E9"/>
    <w:rsid w:val="00BB5321"/>
    <w:rsid w:val="00BC1B3A"/>
    <w:rsid w:val="00BC219C"/>
    <w:rsid w:val="00BC705D"/>
    <w:rsid w:val="00BC7CFD"/>
    <w:rsid w:val="00BD1D70"/>
    <w:rsid w:val="00BD2315"/>
    <w:rsid w:val="00BD5D26"/>
    <w:rsid w:val="00BD7A81"/>
    <w:rsid w:val="00BE2DC6"/>
    <w:rsid w:val="00BE41DE"/>
    <w:rsid w:val="00BE6463"/>
    <w:rsid w:val="00BE6AB8"/>
    <w:rsid w:val="00BF01B1"/>
    <w:rsid w:val="00BF21B8"/>
    <w:rsid w:val="00BF238E"/>
    <w:rsid w:val="00BF424B"/>
    <w:rsid w:val="00BF4B0F"/>
    <w:rsid w:val="00BF5325"/>
    <w:rsid w:val="00C06EED"/>
    <w:rsid w:val="00C11074"/>
    <w:rsid w:val="00C13C5F"/>
    <w:rsid w:val="00C154A1"/>
    <w:rsid w:val="00C20BBD"/>
    <w:rsid w:val="00C235CD"/>
    <w:rsid w:val="00C23736"/>
    <w:rsid w:val="00C27E63"/>
    <w:rsid w:val="00C30B91"/>
    <w:rsid w:val="00C30CEA"/>
    <w:rsid w:val="00C33C47"/>
    <w:rsid w:val="00C41B04"/>
    <w:rsid w:val="00C421E6"/>
    <w:rsid w:val="00C447D0"/>
    <w:rsid w:val="00C55A8C"/>
    <w:rsid w:val="00C60165"/>
    <w:rsid w:val="00C61C60"/>
    <w:rsid w:val="00C62B0C"/>
    <w:rsid w:val="00C64C83"/>
    <w:rsid w:val="00C71BF7"/>
    <w:rsid w:val="00C739D1"/>
    <w:rsid w:val="00C766B8"/>
    <w:rsid w:val="00C81088"/>
    <w:rsid w:val="00C81816"/>
    <w:rsid w:val="00C84DCD"/>
    <w:rsid w:val="00C85141"/>
    <w:rsid w:val="00C86F12"/>
    <w:rsid w:val="00C95533"/>
    <w:rsid w:val="00C97CCF"/>
    <w:rsid w:val="00CA599E"/>
    <w:rsid w:val="00CA5CCA"/>
    <w:rsid w:val="00CA65A4"/>
    <w:rsid w:val="00CA7E20"/>
    <w:rsid w:val="00CB2D6E"/>
    <w:rsid w:val="00CB3670"/>
    <w:rsid w:val="00CC06EB"/>
    <w:rsid w:val="00CC1486"/>
    <w:rsid w:val="00CC54CB"/>
    <w:rsid w:val="00CC5D05"/>
    <w:rsid w:val="00CD0E82"/>
    <w:rsid w:val="00CD130D"/>
    <w:rsid w:val="00CD2751"/>
    <w:rsid w:val="00CD4DB6"/>
    <w:rsid w:val="00CE104F"/>
    <w:rsid w:val="00CF0694"/>
    <w:rsid w:val="00D059CB"/>
    <w:rsid w:val="00D14068"/>
    <w:rsid w:val="00D14BD3"/>
    <w:rsid w:val="00D150A2"/>
    <w:rsid w:val="00D15A1D"/>
    <w:rsid w:val="00D15DB6"/>
    <w:rsid w:val="00D15F7E"/>
    <w:rsid w:val="00D2370A"/>
    <w:rsid w:val="00D25C94"/>
    <w:rsid w:val="00D25FD2"/>
    <w:rsid w:val="00D26613"/>
    <w:rsid w:val="00D3265A"/>
    <w:rsid w:val="00D33DD7"/>
    <w:rsid w:val="00D34B9C"/>
    <w:rsid w:val="00D36E6A"/>
    <w:rsid w:val="00D42A35"/>
    <w:rsid w:val="00D42FB2"/>
    <w:rsid w:val="00D53EF3"/>
    <w:rsid w:val="00D5724A"/>
    <w:rsid w:val="00D5757F"/>
    <w:rsid w:val="00D6107A"/>
    <w:rsid w:val="00D63112"/>
    <w:rsid w:val="00D6413E"/>
    <w:rsid w:val="00D71BFA"/>
    <w:rsid w:val="00D72E36"/>
    <w:rsid w:val="00D815CD"/>
    <w:rsid w:val="00D81638"/>
    <w:rsid w:val="00D83DD9"/>
    <w:rsid w:val="00D91261"/>
    <w:rsid w:val="00D934F8"/>
    <w:rsid w:val="00DA32D3"/>
    <w:rsid w:val="00DA5611"/>
    <w:rsid w:val="00DB6539"/>
    <w:rsid w:val="00DC13A1"/>
    <w:rsid w:val="00DC4961"/>
    <w:rsid w:val="00DC6B4C"/>
    <w:rsid w:val="00DD16D9"/>
    <w:rsid w:val="00DD21E2"/>
    <w:rsid w:val="00DD385D"/>
    <w:rsid w:val="00DD3E46"/>
    <w:rsid w:val="00DD5AC2"/>
    <w:rsid w:val="00DD5DFC"/>
    <w:rsid w:val="00DF108D"/>
    <w:rsid w:val="00DF2486"/>
    <w:rsid w:val="00DF44F3"/>
    <w:rsid w:val="00DF4C43"/>
    <w:rsid w:val="00DF6E53"/>
    <w:rsid w:val="00DF7794"/>
    <w:rsid w:val="00E03C01"/>
    <w:rsid w:val="00E04291"/>
    <w:rsid w:val="00E05B07"/>
    <w:rsid w:val="00E10F6F"/>
    <w:rsid w:val="00E14349"/>
    <w:rsid w:val="00E144ED"/>
    <w:rsid w:val="00E15133"/>
    <w:rsid w:val="00E16BFA"/>
    <w:rsid w:val="00E264AE"/>
    <w:rsid w:val="00E32C80"/>
    <w:rsid w:val="00E35592"/>
    <w:rsid w:val="00E41A62"/>
    <w:rsid w:val="00E46A51"/>
    <w:rsid w:val="00E51976"/>
    <w:rsid w:val="00E52422"/>
    <w:rsid w:val="00E52584"/>
    <w:rsid w:val="00E5565F"/>
    <w:rsid w:val="00E564C4"/>
    <w:rsid w:val="00E6155B"/>
    <w:rsid w:val="00E61C52"/>
    <w:rsid w:val="00E6647F"/>
    <w:rsid w:val="00E67900"/>
    <w:rsid w:val="00E7015B"/>
    <w:rsid w:val="00E77A5B"/>
    <w:rsid w:val="00E81F87"/>
    <w:rsid w:val="00E821E9"/>
    <w:rsid w:val="00E84782"/>
    <w:rsid w:val="00E87AC5"/>
    <w:rsid w:val="00E9355A"/>
    <w:rsid w:val="00E97DDE"/>
    <w:rsid w:val="00E97E7E"/>
    <w:rsid w:val="00EA0013"/>
    <w:rsid w:val="00EA1C0D"/>
    <w:rsid w:val="00EA4DFB"/>
    <w:rsid w:val="00EB2170"/>
    <w:rsid w:val="00EB6387"/>
    <w:rsid w:val="00EC08B7"/>
    <w:rsid w:val="00EC2484"/>
    <w:rsid w:val="00EC3C5E"/>
    <w:rsid w:val="00EC511F"/>
    <w:rsid w:val="00ED314B"/>
    <w:rsid w:val="00EE4CCD"/>
    <w:rsid w:val="00EE74C9"/>
    <w:rsid w:val="00EF2BE5"/>
    <w:rsid w:val="00EF42C3"/>
    <w:rsid w:val="00EF6091"/>
    <w:rsid w:val="00F003E3"/>
    <w:rsid w:val="00F02F83"/>
    <w:rsid w:val="00F04592"/>
    <w:rsid w:val="00F06E99"/>
    <w:rsid w:val="00F10DE2"/>
    <w:rsid w:val="00F1239E"/>
    <w:rsid w:val="00F15184"/>
    <w:rsid w:val="00F15448"/>
    <w:rsid w:val="00F21BA4"/>
    <w:rsid w:val="00F25F07"/>
    <w:rsid w:val="00F27DD3"/>
    <w:rsid w:val="00F27F15"/>
    <w:rsid w:val="00F33287"/>
    <w:rsid w:val="00F354C0"/>
    <w:rsid w:val="00F37202"/>
    <w:rsid w:val="00F42965"/>
    <w:rsid w:val="00F50440"/>
    <w:rsid w:val="00F543C4"/>
    <w:rsid w:val="00F559A0"/>
    <w:rsid w:val="00F55EB2"/>
    <w:rsid w:val="00F568B4"/>
    <w:rsid w:val="00F576B9"/>
    <w:rsid w:val="00F57D19"/>
    <w:rsid w:val="00F60294"/>
    <w:rsid w:val="00F60E5F"/>
    <w:rsid w:val="00F61B8B"/>
    <w:rsid w:val="00F64B34"/>
    <w:rsid w:val="00F65EF9"/>
    <w:rsid w:val="00F72148"/>
    <w:rsid w:val="00F72F0B"/>
    <w:rsid w:val="00F775DE"/>
    <w:rsid w:val="00F814EC"/>
    <w:rsid w:val="00F81879"/>
    <w:rsid w:val="00F87A99"/>
    <w:rsid w:val="00F919F6"/>
    <w:rsid w:val="00F92085"/>
    <w:rsid w:val="00F93F4D"/>
    <w:rsid w:val="00FA147D"/>
    <w:rsid w:val="00FA3143"/>
    <w:rsid w:val="00FA79C6"/>
    <w:rsid w:val="00FB0C09"/>
    <w:rsid w:val="00FB6455"/>
    <w:rsid w:val="00FB6CFF"/>
    <w:rsid w:val="00FC0686"/>
    <w:rsid w:val="00FC0A03"/>
    <w:rsid w:val="00FC1302"/>
    <w:rsid w:val="00FC5925"/>
    <w:rsid w:val="00FC7177"/>
    <w:rsid w:val="00FC743D"/>
    <w:rsid w:val="00FD0139"/>
    <w:rsid w:val="00FE1675"/>
    <w:rsid w:val="00FE1865"/>
    <w:rsid w:val="00FE1D4C"/>
    <w:rsid w:val="00FE438C"/>
    <w:rsid w:val="00FE5D06"/>
    <w:rsid w:val="00FF7D1E"/>
    <w:rsid w:val="02FDEBE0"/>
    <w:rsid w:val="0907671E"/>
    <w:rsid w:val="0BCA1F92"/>
    <w:rsid w:val="0CE883EA"/>
    <w:rsid w:val="0D44C5E5"/>
    <w:rsid w:val="10FCAAA5"/>
    <w:rsid w:val="114C5349"/>
    <w:rsid w:val="15D01BC8"/>
    <w:rsid w:val="171F9BB6"/>
    <w:rsid w:val="26EC8F9A"/>
    <w:rsid w:val="28DBE955"/>
    <w:rsid w:val="2D301BAC"/>
    <w:rsid w:val="305975F4"/>
    <w:rsid w:val="31D231BE"/>
    <w:rsid w:val="3BE6F700"/>
    <w:rsid w:val="3FDB5BBB"/>
    <w:rsid w:val="4085CDBE"/>
    <w:rsid w:val="46FA5FA7"/>
    <w:rsid w:val="491F2357"/>
    <w:rsid w:val="4D33DB1A"/>
    <w:rsid w:val="6471A044"/>
    <w:rsid w:val="7788BED0"/>
    <w:rsid w:val="78D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0CE58011-6B0C-49B9-807D-79DFEFD3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color w:val="000000" w:themeColor="text1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paragraph" w:styleId="NormalWeb">
    <w:name w:val="Normal (Web)"/>
    <w:basedOn w:val="Normal"/>
    <w:uiPriority w:val="99"/>
    <w:unhideWhenUsed/>
    <w:rsid w:val="009E026A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Fuerte">
    <w:name w:val="Strong"/>
    <w:basedOn w:val="Fuentedeprrafopredeter"/>
    <w:uiPriority w:val="22"/>
    <w:qFormat/>
    <w:rsid w:val="009E026A"/>
    <w:rPr>
      <w:b/>
      <w:bCs/>
    </w:rPr>
  </w:style>
  <w:style w:type="character" w:styleId="Mencionar">
    <w:name w:val="Mention"/>
    <w:basedOn w:val="Fuentedeprrafopredeter"/>
    <w:uiPriority w:val="99"/>
    <w:unhideWhenUsed/>
    <w:rsid w:val="00386D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739978-7FFA-45A2-B175-4782210EF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1921</TotalTime>
  <Pages>5</Pages>
  <Words>1210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523</cp:revision>
  <dcterms:created xsi:type="dcterms:W3CDTF">2023-01-09T19:33:00Z</dcterms:created>
  <dcterms:modified xsi:type="dcterms:W3CDTF">2026-10-01T05:42:00Z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