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9946695"/>
        <w:docPartObj>
          <w:docPartGallery w:val="Table of Contents"/>
          <w:docPartUnique/>
        </w:docPartObj>
        <w:rPr>
          <w:rFonts w:ascii="Calibri" w:hAnsi="Calibri" w:eastAsia="Calibri" w:cs="Times New Roman" w:asciiTheme="minorAscii" w:hAnsiTheme="minorAscii" w:eastAsiaTheme="minorAsci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Times New Roman" w:asciiTheme="minorAscii" w:hAnsiTheme="minorAscii" w:eastAsiaTheme="minorAscii"/>
          <w:b w:val="1"/>
          <w:bCs w:val="1"/>
          <w:color w:val="auto"/>
          <w:sz w:val="22"/>
          <w:szCs w:val="22"/>
          <w:lang w:eastAsia="en-US"/>
        </w:rPr>
      </w:sdtEndPr>
      <w:sdtContent>
        <w:p w:rsidRPr="0007722E" w:rsidR="0007722E" w:rsidP="00A319BC" w:rsidRDefault="0007722E" w14:paraId="2425A583" w14:textId="287A1362">
          <w:pPr>
            <w:pStyle w:val="TOCHeading"/>
            <w:spacing w:line="276" w:lineRule="auto"/>
          </w:pPr>
          <w:r w:rsidRPr="0007722E">
            <w:t>Índice</w:t>
          </w:r>
        </w:p>
        <w:p w:rsidR="0007722E" w:rsidP="00A319BC" w:rsidRDefault="0007722E" w14:paraId="48C1CFF7" w14:textId="5168DDF3">
          <w:pPr>
            <w:pStyle w:val="TOC1"/>
            <w:tabs>
              <w:tab w:val="right" w:leader="dot" w:pos="8494"/>
            </w:tabs>
            <w:spacing w:line="276" w:lineRule="auto"/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7782728">
            <w:r w:rsidRPr="0056125F">
              <w:rPr>
                <w:rStyle w:val="Hyperlink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22E" w:rsidP="00A319BC" w:rsidRDefault="0007722E" w14:paraId="4E542134" w14:textId="3D1F89DC">
          <w:pPr>
            <w:pStyle w:val="TOC1"/>
            <w:tabs>
              <w:tab w:val="right" w:leader="dot" w:pos="8494"/>
            </w:tabs>
            <w:spacing w:line="276" w:lineRule="auto"/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history="1" w:anchor="_Toc157782729">
            <w:r w:rsidRPr="0056125F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22E" w:rsidP="00A319BC" w:rsidRDefault="0007722E" w14:paraId="0C8AA601" w14:textId="39B06A2E">
          <w:pPr>
            <w:pStyle w:val="TOC1"/>
            <w:tabs>
              <w:tab w:val="right" w:leader="dot" w:pos="8494"/>
            </w:tabs>
            <w:spacing w:line="276" w:lineRule="auto"/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history="1" w:anchor="_Toc157782730">
            <w:r w:rsidRPr="0056125F">
              <w:rPr>
                <w:rStyle w:val="Hyperlink"/>
                <w:noProof/>
              </w:rPr>
              <w:t>Políticas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22E" w:rsidP="00A319BC" w:rsidRDefault="0007722E" w14:paraId="534B47DD" w14:textId="3FE64B91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:rsidR="00ED3ABF" w:rsidP="00A319BC" w:rsidRDefault="00ED3ABF" w14:paraId="47EE29F9" w14:textId="5997173E">
      <w:pPr>
        <w:spacing w:line="276" w:lineRule="auto"/>
        <w:rPr>
          <w:lang w:val="es-ES"/>
        </w:rPr>
      </w:pPr>
    </w:p>
    <w:p w:rsidR="006E4714" w:rsidP="00A319BC" w:rsidRDefault="006E4714" w14:paraId="14637EB1" w14:textId="2F978E98">
      <w:pPr>
        <w:spacing w:line="276" w:lineRule="auto"/>
        <w:rPr>
          <w:lang w:val="es-ES"/>
        </w:rPr>
      </w:pPr>
    </w:p>
    <w:p w:rsidR="006E4714" w:rsidP="00A319BC" w:rsidRDefault="006E4714" w14:paraId="6446224D" w14:textId="719ECFF1">
      <w:pPr>
        <w:spacing w:line="276" w:lineRule="auto"/>
        <w:rPr>
          <w:lang w:val="es-ES"/>
        </w:rPr>
      </w:pPr>
    </w:p>
    <w:p w:rsidR="006E4714" w:rsidP="00A319BC" w:rsidRDefault="006E4714" w14:paraId="749C46EF" w14:textId="2A5A3EBA">
      <w:pPr>
        <w:spacing w:line="276" w:lineRule="auto"/>
        <w:rPr>
          <w:lang w:val="es-ES"/>
        </w:rPr>
      </w:pPr>
    </w:p>
    <w:p w:rsidR="006E4714" w:rsidP="00A319BC" w:rsidRDefault="006E4714" w14:paraId="632541CE" w14:textId="275A6CAE">
      <w:pPr>
        <w:spacing w:line="276" w:lineRule="auto"/>
        <w:rPr>
          <w:lang w:val="es-ES"/>
        </w:rPr>
      </w:pPr>
    </w:p>
    <w:p w:rsidR="006E4714" w:rsidP="00A319BC" w:rsidRDefault="006E4714" w14:paraId="530817D1" w14:textId="78868723">
      <w:pPr>
        <w:spacing w:line="276" w:lineRule="auto"/>
        <w:rPr>
          <w:lang w:val="es-ES"/>
        </w:rPr>
      </w:pPr>
    </w:p>
    <w:p w:rsidR="006E4714" w:rsidP="00A319BC" w:rsidRDefault="006E4714" w14:paraId="5BFB3E3A" w14:textId="508F224B">
      <w:pPr>
        <w:spacing w:line="276" w:lineRule="auto"/>
        <w:rPr>
          <w:lang w:val="es-ES"/>
        </w:rPr>
      </w:pPr>
    </w:p>
    <w:p w:rsidR="006E4714" w:rsidP="00A319BC" w:rsidRDefault="006E4714" w14:paraId="1E236E51" w14:textId="504BCF73">
      <w:pPr>
        <w:spacing w:line="276" w:lineRule="auto"/>
        <w:rPr>
          <w:lang w:val="es-ES"/>
        </w:rPr>
      </w:pPr>
    </w:p>
    <w:p w:rsidR="006E4714" w:rsidP="00A319BC" w:rsidRDefault="006E4714" w14:paraId="07624732" w14:textId="60520987">
      <w:pPr>
        <w:spacing w:line="276" w:lineRule="auto"/>
        <w:rPr>
          <w:lang w:val="es-ES"/>
        </w:rPr>
      </w:pPr>
    </w:p>
    <w:p w:rsidR="006E4714" w:rsidP="00A319BC" w:rsidRDefault="006E4714" w14:paraId="46445B01" w14:textId="476422D5">
      <w:pPr>
        <w:spacing w:line="276" w:lineRule="auto"/>
        <w:rPr>
          <w:lang w:val="es-ES"/>
        </w:rPr>
      </w:pPr>
    </w:p>
    <w:p w:rsidR="006E4714" w:rsidP="00A319BC" w:rsidRDefault="006E4714" w14:paraId="67992DAD" w14:textId="7A7A400D">
      <w:pPr>
        <w:spacing w:line="276" w:lineRule="auto"/>
        <w:rPr>
          <w:lang w:val="es-ES"/>
        </w:rPr>
      </w:pPr>
    </w:p>
    <w:p w:rsidR="0059071F" w:rsidP="00A319BC" w:rsidRDefault="0059071F" w14:paraId="3EF83CBE" w14:textId="5FFE502F">
      <w:pPr>
        <w:spacing w:line="276" w:lineRule="auto"/>
        <w:rPr>
          <w:lang w:val="es-ES"/>
        </w:rPr>
      </w:pPr>
      <w:r>
        <w:rPr>
          <w:lang w:val="es-ES"/>
        </w:rPr>
        <w:br w:type="page"/>
      </w:r>
    </w:p>
    <w:p w:rsidRPr="00FA45F2" w:rsidR="00030FE7" w:rsidP="00A319BC" w:rsidRDefault="00030FE7" w14:paraId="67592D88" w14:textId="6674ABA5">
      <w:pPr>
        <w:pStyle w:val="Heading1"/>
        <w:spacing w:line="276" w:lineRule="auto"/>
      </w:pPr>
      <w:bookmarkStart w:name="_Toc157782728" w:id="0"/>
      <w:r w:rsidRPr="00FA45F2">
        <w:lastRenderedPageBreak/>
        <w:t>Propósito</w:t>
      </w:r>
      <w:bookmarkEnd w:id="0"/>
    </w:p>
    <w:p w:rsidRPr="00D9143B" w:rsidR="00030FE7" w:rsidP="00A319BC" w:rsidRDefault="00CA3960" w14:paraId="48D4AB7C" w14:textId="6D2B33DF">
      <w:pPr>
        <w:spacing w:line="276" w:lineRule="auto"/>
        <w:rPr>
          <w:sz w:val="20"/>
          <w:szCs w:val="20"/>
        </w:rPr>
      </w:pPr>
      <w:r w:rsidRPr="00D9143B">
        <w:rPr>
          <w:sz w:val="20"/>
          <w:szCs w:val="20"/>
        </w:rPr>
        <w:t xml:space="preserve">Describir los lineamientos </w:t>
      </w:r>
      <w:r w:rsidRPr="00092030" w:rsidR="00092030">
        <w:rPr>
          <w:sz w:val="20"/>
          <w:szCs w:val="20"/>
        </w:rPr>
        <w:t>que la organización debe seguir, en concordancia con el área a la que pertenece y el rol que desempeña cada miembro.</w:t>
      </w:r>
    </w:p>
    <w:p w:rsidRPr="00FA45F2" w:rsidR="00030FE7" w:rsidP="00A319BC" w:rsidRDefault="00030FE7" w14:paraId="34FDCE82" w14:textId="2F498DAB">
      <w:pPr>
        <w:pStyle w:val="Heading1"/>
        <w:spacing w:line="276" w:lineRule="auto"/>
      </w:pPr>
      <w:bookmarkStart w:name="_Toc157782729" w:id="1"/>
      <w:r w:rsidRPr="00FA45F2">
        <w:t>Alcance</w:t>
      </w:r>
      <w:bookmarkEnd w:id="1"/>
    </w:p>
    <w:p w:rsidRPr="00D9143B" w:rsidR="00CA3960" w:rsidP="00A319BC" w:rsidRDefault="00EC58AF" w14:paraId="2B3365E3" w14:textId="361F3402">
      <w:pPr>
        <w:spacing w:line="276" w:lineRule="auto"/>
        <w:rPr>
          <w:sz w:val="20"/>
          <w:szCs w:val="20"/>
        </w:rPr>
      </w:pPr>
      <w:r w:rsidRPr="00D9143B">
        <w:rPr>
          <w:sz w:val="20"/>
          <w:szCs w:val="20"/>
        </w:rPr>
        <w:t xml:space="preserve">Este documento </w:t>
      </w:r>
      <w:r w:rsidRPr="00D9143B" w:rsidR="00CA3960">
        <w:rPr>
          <w:sz w:val="20"/>
          <w:szCs w:val="20"/>
        </w:rPr>
        <w:t>tiene un alcance organizacional</w:t>
      </w:r>
    </w:p>
    <w:p w:rsidRPr="00FA45F2" w:rsidR="00DC0500" w:rsidP="00A319BC" w:rsidRDefault="00DC0500" w14:paraId="78EB0B3F" w14:textId="77777777">
      <w:pPr>
        <w:pStyle w:val="Heading1"/>
      </w:pPr>
      <w:bookmarkStart w:name="_Toc157782730" w:id="2"/>
      <w:r w:rsidRPr="00FA45F2">
        <w:t>Políticas organizacionales</w:t>
      </w:r>
      <w:bookmarkEnd w:id="2"/>
      <w:r w:rsidRPr="00FA45F2">
        <w:t xml:space="preserve"> </w:t>
      </w:r>
    </w:p>
    <w:p w:rsidRPr="00A319BC" w:rsidR="00A319BC" w:rsidP="00A319BC" w:rsidRDefault="00A319BC" w14:paraId="7562EBCD" w14:textId="77777777">
      <w:pPr>
        <w:pStyle w:val="Heading2"/>
      </w:pPr>
      <w:r w:rsidRPr="00A319BC">
        <w:t>1. Gestión de procesos y documentación</w:t>
      </w:r>
    </w:p>
    <w:p w:rsidRPr="00A319BC" w:rsidR="00A319BC" w:rsidP="00A319BC" w:rsidRDefault="00A319BC" w14:paraId="7F87ADE6" w14:textId="7C7683B1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Todos los procedimientos deben documentarse utilizando la plantilla oficial, de forma clara y comprensible, para facilitar su uso por parte del equipo.</w:t>
      </w:r>
    </w:p>
    <w:p w:rsidRPr="00A319BC" w:rsidR="00A319BC" w:rsidP="00A319BC" w:rsidRDefault="00A319BC" w14:paraId="63E51028" w14:textId="02516B5E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Los colaboradores deben seguir los procesos definidos, los cuales están compuestos por procedimientos y formatos disponibles en el repositorio del sistema de gestión.</w:t>
      </w:r>
    </w:p>
    <w:p w:rsidRPr="00A319BC" w:rsidR="00A319BC" w:rsidP="00A319BC" w:rsidRDefault="00A319BC" w14:paraId="3AD21D7C" w14:textId="082E9930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Cada procedimiento debe tener un responsable, quien se encargará de mantenerlo actualizado, definir las métricas asociadas y asegurar su aplicación conforme al plan de medición.</w:t>
      </w:r>
    </w:p>
    <w:p w:rsidRPr="00A319BC" w:rsidR="00A319BC" w:rsidP="00A319BC" w:rsidRDefault="00A319BC" w14:paraId="0E449430" w14:textId="38881BE0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Toda documentación relevante debe almacenarse en el repositorio institucional correspondiente, conforme a las pautas de trabajo colaborativo en la nube. El almacenamiento local debe evitarse para garantizar trazabilidad y seguridad.</w:t>
      </w:r>
    </w:p>
    <w:p w:rsidRPr="00A319BC" w:rsidR="00A319BC" w:rsidP="00A319BC" w:rsidRDefault="00A319BC" w14:paraId="77F5ACBB" w14:textId="77777777">
      <w:pPr>
        <w:pStyle w:val="Heading2"/>
      </w:pPr>
      <w:r w:rsidRPr="00A319BC">
        <w:t>2. Gestión del conocimiento y mejora continua</w:t>
      </w:r>
    </w:p>
    <w:p w:rsidRPr="00A319BC" w:rsidR="00A319BC" w:rsidP="00A319BC" w:rsidRDefault="00A319BC" w14:paraId="74080719" w14:textId="741CDF97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Cada área es responsable de identificar las necesidades de capacitación de su equipo y solicitar las acciones necesarias mediante el formato establecido, promoviendo el desarrollo profesional continuo.</w:t>
      </w:r>
    </w:p>
    <w:p w:rsidRPr="00A319BC" w:rsidR="00A319BC" w:rsidP="00A319BC" w:rsidRDefault="00A319BC" w14:paraId="296AAD73" w14:textId="5304E17E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La mejora continua es un compromiso de toda la organización. Se espera que los equipos participen activamente en la identificación de oportunidades de mejora, revisión de procesos y buenas prácticas.</w:t>
      </w:r>
    </w:p>
    <w:p w:rsidRPr="00A319BC" w:rsidR="00A319BC" w:rsidP="00A319BC" w:rsidRDefault="00A319BC" w14:paraId="4166A637" w14:textId="7777E5FB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Todos los miembros del equipo están invitados a dar y recibir retroalimentación constructiva, con respeto, enfoque en la mejora y disposición al aprendizaje.</w:t>
      </w:r>
    </w:p>
    <w:p w:rsidRPr="00A319BC" w:rsidR="00A319BC" w:rsidP="00F61A4B" w:rsidRDefault="00A319BC" w14:paraId="1A035EA1" w14:textId="77777777">
      <w:pPr>
        <w:pStyle w:val="Heading2"/>
      </w:pPr>
      <w:r w:rsidRPr="00A319BC">
        <w:t>3. Gestión de la información y control de calidad</w:t>
      </w:r>
    </w:p>
    <w:p w:rsidRPr="00A319BC" w:rsidR="00A319BC" w:rsidP="00A319BC" w:rsidRDefault="00A319BC" w14:paraId="7BF1D340" w14:textId="746B5EAC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 xml:space="preserve">Las decisiones y </w:t>
      </w:r>
      <w:proofErr w:type="gramStart"/>
      <w:r w:rsidRPr="00A319BC">
        <w:rPr>
          <w:rFonts w:ascii="Calibri" w:hAnsi="Calibri" w:cs="Calibri"/>
          <w:sz w:val="20"/>
          <w:szCs w:val="20"/>
        </w:rPr>
        <w:t>entregables clave</w:t>
      </w:r>
      <w:proofErr w:type="gramEnd"/>
      <w:r w:rsidRPr="00A319BC">
        <w:rPr>
          <w:rFonts w:ascii="Calibri" w:hAnsi="Calibri" w:cs="Calibri"/>
          <w:sz w:val="20"/>
          <w:szCs w:val="20"/>
        </w:rPr>
        <w:t xml:space="preserve"> deben dejar trazabilidad suficiente, sin generar burocracia innecesaria, para permitir su revisión, reutilización y mejora futura.</w:t>
      </w:r>
    </w:p>
    <w:p w:rsidRPr="00A319BC" w:rsidR="00A319BC" w:rsidP="00A319BC" w:rsidRDefault="00A319BC" w14:paraId="120129B9" w14:textId="2AF20168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Toda medición utilizada en el sistema de gestión debe tener una definición clara, un propósito específico y una fuente confiable, asegurando así su utilidad para la toma de decisiones.</w:t>
      </w:r>
    </w:p>
    <w:p w:rsidRPr="00A319BC" w:rsidR="00A319BC" w:rsidP="00A319BC" w:rsidRDefault="00A319BC" w14:paraId="51AA5966" w14:textId="77777777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La calidad de los productos entregados y de los procesos internos será evaluada periódicamente, a través de revisiones por pares, encuestas, métricas y auditorías internas según el plan definido.</w:t>
      </w:r>
    </w:p>
    <w:p w:rsidRPr="00A319BC" w:rsidR="00A319BC" w:rsidP="00A319BC" w:rsidRDefault="00A319BC" w14:paraId="0F348AEE" w14:textId="77777777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</w:p>
    <w:p w:rsidRPr="00A319BC" w:rsidR="00A319BC" w:rsidP="00F61A4B" w:rsidRDefault="00A319BC" w14:paraId="6DC27D03" w14:textId="77777777">
      <w:pPr>
        <w:pStyle w:val="Heading2"/>
      </w:pPr>
      <w:r w:rsidRPr="00A319BC">
        <w:t>4. Ejecución de proyectos</w:t>
      </w:r>
    </w:p>
    <w:p w:rsidRPr="00A319BC" w:rsidR="00A319BC" w:rsidP="00A319BC" w:rsidRDefault="00A319BC" w14:paraId="73550EA6" w14:textId="1640356F">
      <w:pPr>
        <w:pStyle w:val="paragraph"/>
        <w:spacing w:after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Los documentos generados en cada proyecto deben organizarse en su carpeta correspondiente, siguiendo lo indicado en el documento “Administración de datos”.</w:t>
      </w:r>
    </w:p>
    <w:p w:rsidR="00910A30" w:rsidP="00F61A4B" w:rsidRDefault="00A319BC" w14:paraId="342BA349" w14:textId="0F8081F6">
      <w:pPr>
        <w:pStyle w:val="paragraph"/>
        <w:spacing w:before="0" w:beforeAutospacing="0" w:after="0" w:afterAutospacing="0" w:line="276" w:lineRule="auto"/>
        <w:textAlignment w:val="baseline"/>
        <w:rPr>
          <w:rFonts w:ascii="Calibri" w:hAnsi="Calibri" w:cs="Calibri"/>
          <w:sz w:val="20"/>
          <w:szCs w:val="20"/>
        </w:rPr>
      </w:pPr>
      <w:r w:rsidRPr="00A319BC">
        <w:rPr>
          <w:rFonts w:ascii="Calibri" w:hAnsi="Calibri" w:cs="Calibri"/>
          <w:sz w:val="20"/>
          <w:szCs w:val="20"/>
        </w:rPr>
        <w:t>Los documentos de proyecto deben versionarse de acuerdo con el plan de gestión de la configuración, asegurando su integridad y disponibilidad durante todo el ciclo de vida del proyecto.</w:t>
      </w:r>
    </w:p>
    <w:p w:rsidRPr="009101A3" w:rsidR="00DC0500" w:rsidP="00A319BC" w:rsidRDefault="00DC0500" w14:paraId="3D98AAE1" w14:textId="77777777">
      <w:pPr>
        <w:pStyle w:val="paragraph"/>
        <w:spacing w:before="0" w:beforeAutospacing="0" w:after="0" w:afterAutospacing="0" w:line="276" w:lineRule="auto"/>
        <w:ind w:left="720"/>
        <w:jc w:val="both"/>
        <w:textAlignment w:val="baseline"/>
        <w:rPr>
          <w:rFonts w:ascii="Calibri" w:hAnsi="Calibri" w:cs="Calibri"/>
          <w:sz w:val="20"/>
          <w:szCs w:val="20"/>
        </w:rPr>
      </w:pPr>
    </w:p>
    <w:p w:rsidR="00FD7876" w:rsidP="00A319BC" w:rsidRDefault="00FD7876" w14:paraId="12BBDB03" w14:textId="77777777">
      <w:pPr>
        <w:spacing w:line="276" w:lineRule="auto"/>
      </w:pPr>
    </w:p>
    <w:p w:rsidR="006F6A8D" w:rsidP="00A319BC" w:rsidRDefault="006F6A8D" w14:paraId="769E5045" w14:textId="77777777">
      <w:pPr>
        <w:spacing w:line="276" w:lineRule="auto"/>
      </w:pPr>
    </w:p>
    <w:p w:rsidR="006F6A8D" w:rsidP="00A319BC" w:rsidRDefault="006F6A8D" w14:paraId="19775AD1" w14:textId="77777777">
      <w:pPr>
        <w:spacing w:line="276" w:lineRule="auto"/>
      </w:pPr>
    </w:p>
    <w:p w:rsidR="006F6A8D" w:rsidP="00A319BC" w:rsidRDefault="006F6A8D" w14:paraId="5711726D" w14:textId="77777777">
      <w:pPr>
        <w:spacing w:line="276" w:lineRule="auto"/>
      </w:pPr>
    </w:p>
    <w:p w:rsidR="006F6A8D" w:rsidP="00A319BC" w:rsidRDefault="006F6A8D" w14:paraId="183A5095" w14:textId="77777777">
      <w:pPr>
        <w:spacing w:line="276" w:lineRule="auto"/>
      </w:pPr>
    </w:p>
    <w:p w:rsidR="006F6A8D" w:rsidP="00A319BC" w:rsidRDefault="006F6A8D" w14:paraId="615188D0" w14:textId="77777777">
      <w:pPr>
        <w:spacing w:line="276" w:lineRule="auto"/>
      </w:pPr>
    </w:p>
    <w:p w:rsidR="006F6A8D" w:rsidP="00A319BC" w:rsidRDefault="006F6A8D" w14:paraId="4C0A2A34" w14:textId="77777777">
      <w:pPr>
        <w:spacing w:line="276" w:lineRule="auto"/>
      </w:pPr>
    </w:p>
    <w:p w:rsidR="006F6A8D" w:rsidP="00A319BC" w:rsidRDefault="006F6A8D" w14:paraId="367C5694" w14:textId="77777777">
      <w:pPr>
        <w:spacing w:line="276" w:lineRule="auto"/>
      </w:pPr>
    </w:p>
    <w:p w:rsidR="006F6A8D" w:rsidP="006F6A8D" w:rsidRDefault="006F6A8D" w14:paraId="546AC75E" w14:textId="77777777">
      <w:pPr>
        <w:pStyle w:val="Heading1"/>
        <w:rPr>
          <w:rFonts w:asciiTheme="minorHAnsi" w:hAnsiTheme="minorHAnsi" w:cstheme="minorBidi"/>
          <w:sz w:val="20"/>
          <w:szCs w:val="20"/>
        </w:rPr>
      </w:pPr>
      <w:bookmarkStart w:name="_Toc144388842" w:id="3"/>
      <w:r w:rsidRPr="1D40F732">
        <w:t>Información del documento</w:t>
      </w:r>
      <w:bookmarkEnd w:id="3"/>
    </w:p>
    <w:p w:rsidR="006F6A8D" w:rsidP="006F6A8D" w:rsidRDefault="006F6A8D" w14:paraId="1F6F3FC9" w14:textId="77777777"/>
    <w:p w:rsidR="006F6A8D" w:rsidP="006F6A8D" w:rsidRDefault="006F6A8D" w14:paraId="09EEC54F" w14:textId="77777777"/>
    <w:p w:rsidRPr="00C56931" w:rsidR="006F6A8D" w:rsidP="006F6A8D" w:rsidRDefault="006F6A8D" w14:paraId="28141F86" w14:textId="77777777">
      <w:pPr>
        <w:rPr>
          <w:rFonts w:cstheme="minorHAnsi"/>
          <w:b/>
          <w:bCs/>
          <w:i/>
          <w:iCs/>
          <w:sz w:val="18"/>
          <w:szCs w:val="18"/>
        </w:rPr>
      </w:pPr>
      <w:r w:rsidRPr="00C56931">
        <w:rPr>
          <w:rFonts w:cstheme="minorHAnsi"/>
          <w:b/>
          <w:bCs/>
          <w:i/>
          <w:iCs/>
          <w:sz w:val="18"/>
        </w:rPr>
        <w:t>Nota: Eliminar esta sección si se maneja con un sistema de gestión</w:t>
      </w:r>
    </w:p>
    <w:p w:rsidRPr="00C516E1" w:rsidR="006F6A8D" w:rsidP="006F6A8D" w:rsidRDefault="006F6A8D" w14:paraId="270A1785" w14:textId="77777777">
      <w:pPr>
        <w:jc w:val="center"/>
        <w:rPr>
          <w:rFonts w:cstheme="minorHAnsi"/>
          <w:sz w:val="24"/>
          <w:szCs w:val="18"/>
        </w:rPr>
      </w:pPr>
      <w:r w:rsidRPr="00C516E1">
        <w:rPr>
          <w:rFonts w:cstheme="minorHAnsi"/>
          <w:sz w:val="24"/>
          <w:szCs w:val="18"/>
        </w:rPr>
        <w:t>Historial de versiones</w:t>
      </w:r>
    </w:p>
    <w:p w:rsidRPr="00C64C83" w:rsidR="006F6A8D" w:rsidP="006F6A8D" w:rsidRDefault="006F6A8D" w14:paraId="493519DD" w14:textId="77777777">
      <w:pPr>
        <w:pStyle w:val="Title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Pr="001C7A50" w:rsidR="006F6A8D" w:rsidTr="00EF57CB" w14:paraId="250678A4" w14:textId="77777777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:rsidRPr="00B5176F" w:rsidR="006F6A8D" w:rsidP="00EF57CB" w:rsidRDefault="006F6A8D" w14:paraId="152E173E" w14:textId="777777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:rsidRPr="00B5176F" w:rsidR="006F6A8D" w:rsidP="00EF57CB" w:rsidRDefault="006F6A8D" w14:paraId="243E64D7" w14:textId="777777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:rsidRPr="00B5176F" w:rsidR="006F6A8D" w:rsidP="00EF57CB" w:rsidRDefault="006F6A8D" w14:paraId="08AF523E" w14:textId="777777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:rsidRPr="00B5176F" w:rsidR="006F6A8D" w:rsidP="00EF57CB" w:rsidRDefault="006F6A8D" w14:paraId="48F2C899" w14:textId="777777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Pr="001C7A50" w:rsidR="006F6A8D" w:rsidTr="00EF57CB" w14:paraId="4EAE917B" w14:textId="77777777">
        <w:trPr>
          <w:cantSplit/>
        </w:trPr>
        <w:tc>
          <w:tcPr>
            <w:tcW w:w="1560" w:type="dxa"/>
          </w:tcPr>
          <w:p w:rsidRPr="00E972B0" w:rsidR="006F6A8D" w:rsidP="00EF57CB" w:rsidRDefault="006F6A8D" w14:paraId="044EE401" w14:textId="777777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dd/mm/</w:t>
            </w:r>
            <w:proofErr w:type="spellStart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aaaa</w:t>
            </w:r>
            <w:proofErr w:type="spellEnd"/>
          </w:p>
        </w:tc>
        <w:tc>
          <w:tcPr>
            <w:tcW w:w="1701" w:type="dxa"/>
          </w:tcPr>
          <w:p w:rsidRPr="00E972B0" w:rsidR="006F6A8D" w:rsidP="00EF57CB" w:rsidRDefault="006F6A8D" w14:paraId="618DA538" w14:textId="777777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1.0</w:t>
            </w:r>
          </w:p>
        </w:tc>
        <w:tc>
          <w:tcPr>
            <w:tcW w:w="4252" w:type="dxa"/>
          </w:tcPr>
          <w:p w:rsidRPr="00E972B0" w:rsidR="006F6A8D" w:rsidP="00EF57CB" w:rsidRDefault="006F6A8D" w14:paraId="120851A7" w14:textId="777777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</w:pPr>
            <w:proofErr w:type="spellStart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Creación</w:t>
            </w:r>
            <w:proofErr w:type="spellEnd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 xml:space="preserve"> del </w:t>
            </w:r>
            <w:proofErr w:type="spellStart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documento</w:t>
            </w:r>
            <w:proofErr w:type="spellEnd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.</w:t>
            </w:r>
          </w:p>
        </w:tc>
        <w:tc>
          <w:tcPr>
            <w:tcW w:w="2127" w:type="dxa"/>
          </w:tcPr>
          <w:p w:rsidRPr="00E972B0" w:rsidR="006F6A8D" w:rsidP="00EF57CB" w:rsidRDefault="006F6A8D" w14:paraId="64313441" w14:textId="777777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 xml:space="preserve">Nombre y </w:t>
            </w:r>
            <w:proofErr w:type="spellStart"/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</w:rPr>
              <w:t>apellido</w:t>
            </w:r>
            <w:proofErr w:type="spellEnd"/>
          </w:p>
        </w:tc>
      </w:tr>
      <w:tr w:rsidRPr="001C7A50" w:rsidR="006F6A8D" w:rsidTr="00EF57CB" w14:paraId="59DC05A1" w14:textId="77777777">
        <w:trPr>
          <w:cantSplit/>
          <w:trHeight w:val="63"/>
        </w:trPr>
        <w:tc>
          <w:tcPr>
            <w:tcW w:w="1560" w:type="dxa"/>
          </w:tcPr>
          <w:p w:rsidRPr="00E972B0" w:rsidR="006F6A8D" w:rsidP="00EF57CB" w:rsidRDefault="006F6A8D" w14:paraId="1A0FFCCB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:rsidRPr="00E972B0" w:rsidR="006F6A8D" w:rsidP="00EF57CB" w:rsidRDefault="006F6A8D" w14:paraId="7261BACE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4252" w:type="dxa"/>
          </w:tcPr>
          <w:p w:rsidRPr="00E972B0" w:rsidR="006F6A8D" w:rsidP="00EF57CB" w:rsidRDefault="006F6A8D" w14:paraId="2A48607B" w14:textId="77777777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E972B0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Descripción de los cambios realizados en el documento</w:t>
            </w:r>
          </w:p>
        </w:tc>
        <w:tc>
          <w:tcPr>
            <w:tcW w:w="2127" w:type="dxa"/>
          </w:tcPr>
          <w:p w:rsidRPr="00E972B0" w:rsidR="006F6A8D" w:rsidP="00EF57CB" w:rsidRDefault="006F6A8D" w14:paraId="35AA1B09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Pr="001C7A50" w:rsidR="006F6A8D" w:rsidTr="00EF57CB" w14:paraId="7564C187" w14:textId="77777777">
        <w:trPr>
          <w:cantSplit/>
        </w:trPr>
        <w:tc>
          <w:tcPr>
            <w:tcW w:w="1560" w:type="dxa"/>
          </w:tcPr>
          <w:p w:rsidRPr="00A92B28" w:rsidR="006F6A8D" w:rsidP="00EF57CB" w:rsidRDefault="006F6A8D" w14:paraId="68D0D7C3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:rsidRPr="00A92B28" w:rsidR="006F6A8D" w:rsidP="00EF57CB" w:rsidRDefault="006F6A8D" w14:paraId="2EF251B9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:rsidRPr="00A92B28" w:rsidR="006F6A8D" w:rsidP="00EF57CB" w:rsidRDefault="006F6A8D" w14:paraId="2135DFAE" w14:textId="77777777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:rsidRPr="00A92B28" w:rsidR="006F6A8D" w:rsidP="00EF57CB" w:rsidRDefault="006F6A8D" w14:paraId="2AD2D5E7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Pr="001C7A50" w:rsidR="006F6A8D" w:rsidTr="00EF57CB" w14:paraId="04F3D35B" w14:textId="77777777">
        <w:trPr>
          <w:cantSplit/>
        </w:trPr>
        <w:tc>
          <w:tcPr>
            <w:tcW w:w="1560" w:type="dxa"/>
          </w:tcPr>
          <w:p w:rsidRPr="00A92B28" w:rsidR="006F6A8D" w:rsidP="00EF57CB" w:rsidRDefault="006F6A8D" w14:paraId="3561443E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:rsidRPr="00A92B28" w:rsidR="006F6A8D" w:rsidP="00EF57CB" w:rsidRDefault="006F6A8D" w14:paraId="6F83BD16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:rsidRPr="00A92B28" w:rsidR="006F6A8D" w:rsidP="00EF57CB" w:rsidRDefault="006F6A8D" w14:paraId="2BF9E888" w14:textId="77777777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:rsidRPr="00A92B28" w:rsidR="006F6A8D" w:rsidP="00EF57CB" w:rsidRDefault="006F6A8D" w14:paraId="2D5A86D8" w14:textId="77777777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:rsidRPr="00C64C83" w:rsidR="006F6A8D" w:rsidP="006F6A8D" w:rsidRDefault="006F6A8D" w14:paraId="18FFF718" w14:textId="77777777">
      <w:pPr>
        <w:rPr>
          <w:rFonts w:cstheme="minorHAnsi"/>
        </w:rPr>
      </w:pPr>
    </w:p>
    <w:p w:rsidRPr="00D07E93" w:rsidR="006F6A8D" w:rsidP="006F6A8D" w:rsidRDefault="006F6A8D" w14:paraId="2EB70D91" w14:textId="77777777"/>
    <w:p w:rsidR="006F6A8D" w:rsidP="00A319BC" w:rsidRDefault="006F6A8D" w14:paraId="48F0AEB2" w14:textId="77777777">
      <w:pPr>
        <w:spacing w:line="276" w:lineRule="auto"/>
      </w:pPr>
    </w:p>
    <w:sectPr w:rsidR="006F6A8D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7358e3d218984cb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45F1" w:rsidP="005D580D" w:rsidRDefault="004445F1" w14:paraId="51A34BA3" w14:textId="77777777">
      <w:pPr>
        <w:spacing w:after="0" w:line="240" w:lineRule="auto"/>
      </w:pPr>
      <w:r>
        <w:separator/>
      </w:r>
    </w:p>
  </w:endnote>
  <w:endnote w:type="continuationSeparator" w:id="0">
    <w:p w:rsidR="004445F1" w:rsidP="005D580D" w:rsidRDefault="004445F1" w14:paraId="1F399BEC" w14:textId="77777777">
      <w:pPr>
        <w:spacing w:after="0" w:line="240" w:lineRule="auto"/>
      </w:pPr>
      <w:r>
        <w:continuationSeparator/>
      </w:r>
    </w:p>
  </w:endnote>
  <w:endnote w:type="continuationNotice" w:id="1">
    <w:p w:rsidR="004445F1" w:rsidRDefault="004445F1" w14:paraId="4EEBB29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BFF3F3E" w:rsidTr="6BFF3F3E" w14:paraId="606FBF57">
      <w:trPr>
        <w:trHeight w:val="300"/>
      </w:trPr>
      <w:tc>
        <w:tcPr>
          <w:tcW w:w="2830" w:type="dxa"/>
          <w:tcMar/>
        </w:tcPr>
        <w:p w:rsidR="6BFF3F3E" w:rsidP="6BFF3F3E" w:rsidRDefault="6BFF3F3E" w14:paraId="76B32207" w14:textId="4D7158B7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BFF3F3E" w:rsidP="6BFF3F3E" w:rsidRDefault="6BFF3F3E" w14:paraId="14148A34" w14:textId="4F8C7036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BFF3F3E" w:rsidP="6BFF3F3E" w:rsidRDefault="6BFF3F3E" w14:paraId="06CACE44" w14:textId="236551DF">
          <w:pPr>
            <w:pStyle w:val="Header"/>
            <w:bidi w:val="0"/>
            <w:ind w:right="-115"/>
            <w:jc w:val="right"/>
          </w:pPr>
        </w:p>
      </w:tc>
    </w:tr>
  </w:tbl>
  <w:p w:rsidR="6BFF3F3E" w:rsidP="6BFF3F3E" w:rsidRDefault="6BFF3F3E" w14:paraId="272B87B7" w14:textId="77B8931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45F1" w:rsidP="005D580D" w:rsidRDefault="004445F1" w14:paraId="7B8C377E" w14:textId="77777777">
      <w:pPr>
        <w:spacing w:after="0" w:line="240" w:lineRule="auto"/>
      </w:pPr>
      <w:r>
        <w:separator/>
      </w:r>
    </w:p>
  </w:footnote>
  <w:footnote w:type="continuationSeparator" w:id="0">
    <w:p w:rsidR="004445F1" w:rsidP="005D580D" w:rsidRDefault="004445F1" w14:paraId="41C4FEA3" w14:textId="77777777">
      <w:pPr>
        <w:spacing w:after="0" w:line="240" w:lineRule="auto"/>
      </w:pPr>
      <w:r>
        <w:continuationSeparator/>
      </w:r>
    </w:p>
  </w:footnote>
  <w:footnote w:type="continuationNotice" w:id="1">
    <w:p w:rsidR="004445F1" w:rsidRDefault="004445F1" w14:paraId="1460CEC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6" w:type="dxa"/>
      <w:tblInd w:w="-7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6"/>
    </w:tblGrid>
    <w:tr w:rsidRPr="00CC2432" w:rsidR="0052750A" w:rsidTr="0052750A" w14:paraId="0A35C7E6" w14:textId="77777777">
      <w:trPr>
        <w:cantSplit/>
        <w:trHeight w:val="269"/>
      </w:trPr>
      <w:tc>
        <w:tcPr>
          <w:tcW w:w="2896" w:type="dxa"/>
          <w:vMerge w:val="restart"/>
          <w:shd w:val="clear" w:color="auto" w:fill="FFFFFF"/>
          <w:vAlign w:val="center"/>
        </w:tcPr>
        <w:p w:rsidRPr="00CC2432" w:rsidR="0052750A" w:rsidP="005D580D" w:rsidRDefault="0052750A" w14:paraId="6C4DF405" w14:textId="6EE286CE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Pr="00CC2432" w:rsidR="0052750A" w:rsidTr="0052750A" w14:paraId="681C9117" w14:textId="77777777">
      <w:trPr>
        <w:cantSplit/>
        <w:trHeight w:val="332"/>
      </w:trPr>
      <w:tc>
        <w:tcPr>
          <w:tcW w:w="2896" w:type="dxa"/>
          <w:vMerge/>
          <w:shd w:val="clear" w:color="auto" w:fill="FFFFFF"/>
        </w:tcPr>
        <w:p w:rsidRPr="00CC2432" w:rsidR="0052750A" w:rsidP="005D580D" w:rsidRDefault="0052750A" w14:paraId="4C428491" w14:textId="77777777">
          <w:pPr>
            <w:pStyle w:val="Header"/>
            <w:jc w:val="center"/>
          </w:pPr>
        </w:p>
      </w:tc>
    </w:tr>
    <w:tr w:rsidRPr="00CC2432" w:rsidR="0052750A" w:rsidTr="0052750A" w14:paraId="4BB15F25" w14:textId="77777777">
      <w:trPr>
        <w:cantSplit/>
        <w:trHeight w:val="332"/>
      </w:trPr>
      <w:tc>
        <w:tcPr>
          <w:tcW w:w="2896" w:type="dxa"/>
          <w:vMerge/>
          <w:shd w:val="clear" w:color="auto" w:fill="FFFFFF"/>
        </w:tcPr>
        <w:p w:rsidRPr="00CC2432" w:rsidR="0052750A" w:rsidP="005D580D" w:rsidRDefault="0052750A" w14:paraId="2AF718D1" w14:textId="77777777">
          <w:pPr>
            <w:pStyle w:val="Header"/>
            <w:jc w:val="center"/>
          </w:pPr>
        </w:p>
      </w:tc>
    </w:tr>
  </w:tbl>
  <w:p w:rsidR="005D580D" w:rsidRDefault="005D580D" w14:paraId="68D5746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669"/>
    <w:multiLevelType w:val="hybridMultilevel"/>
    <w:tmpl w:val="082A9702"/>
    <w:lvl w:ilvl="0" w:tplc="4002E0FE">
      <w:numFmt w:val="bullet"/>
      <w:lvlText w:val="•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221A24"/>
    <w:multiLevelType w:val="hybridMultilevel"/>
    <w:tmpl w:val="77E40020"/>
    <w:lvl w:ilvl="0" w:tplc="080A000B">
      <w:start w:val="1"/>
      <w:numFmt w:val="bullet"/>
      <w:lvlText w:val=""/>
      <w:lvlJc w:val="left"/>
      <w:pPr>
        <w:ind w:left="589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hint="default" w:ascii="Wingdings" w:hAnsi="Wingdings"/>
      </w:rPr>
    </w:lvl>
  </w:abstractNum>
  <w:abstractNum w:abstractNumId="2" w15:restartNumberingAfterBreak="0">
    <w:nsid w:val="0E877262"/>
    <w:multiLevelType w:val="hybridMultilevel"/>
    <w:tmpl w:val="78DE5236"/>
    <w:lvl w:ilvl="0" w:tplc="3B326100">
      <w:start w:val="4"/>
      <w:numFmt w:val="decimal"/>
      <w:lvlText w:val="%1."/>
      <w:lvlJc w:val="left"/>
      <w:pPr>
        <w:ind w:left="360" w:hanging="360"/>
      </w:pPr>
    </w:lvl>
    <w:lvl w:ilvl="1" w:tplc="DAFEE86E">
      <w:start w:val="1"/>
      <w:numFmt w:val="lowerLetter"/>
      <w:lvlText w:val="%2."/>
      <w:lvlJc w:val="left"/>
      <w:pPr>
        <w:ind w:left="1440" w:hanging="360"/>
      </w:pPr>
    </w:lvl>
    <w:lvl w:ilvl="2" w:tplc="67DE2E08">
      <w:start w:val="1"/>
      <w:numFmt w:val="lowerRoman"/>
      <w:lvlText w:val="%3."/>
      <w:lvlJc w:val="right"/>
      <w:pPr>
        <w:ind w:left="2160" w:hanging="180"/>
      </w:pPr>
    </w:lvl>
    <w:lvl w:ilvl="3" w:tplc="3B9E90AE">
      <w:start w:val="1"/>
      <w:numFmt w:val="decimal"/>
      <w:lvlText w:val="%4."/>
      <w:lvlJc w:val="left"/>
      <w:pPr>
        <w:ind w:left="2880" w:hanging="360"/>
      </w:pPr>
    </w:lvl>
    <w:lvl w:ilvl="4" w:tplc="E594F0F4">
      <w:start w:val="1"/>
      <w:numFmt w:val="lowerLetter"/>
      <w:lvlText w:val="%5."/>
      <w:lvlJc w:val="left"/>
      <w:pPr>
        <w:ind w:left="3600" w:hanging="360"/>
      </w:pPr>
    </w:lvl>
    <w:lvl w:ilvl="5" w:tplc="69D0D0E6">
      <w:start w:val="1"/>
      <w:numFmt w:val="lowerRoman"/>
      <w:lvlText w:val="%6."/>
      <w:lvlJc w:val="right"/>
      <w:pPr>
        <w:ind w:left="4320" w:hanging="180"/>
      </w:pPr>
    </w:lvl>
    <w:lvl w:ilvl="6" w:tplc="B15A4136">
      <w:start w:val="1"/>
      <w:numFmt w:val="decimal"/>
      <w:lvlText w:val="%7."/>
      <w:lvlJc w:val="left"/>
      <w:pPr>
        <w:ind w:left="5040" w:hanging="360"/>
      </w:pPr>
    </w:lvl>
    <w:lvl w:ilvl="7" w:tplc="2462246C">
      <w:start w:val="1"/>
      <w:numFmt w:val="lowerLetter"/>
      <w:lvlText w:val="%8."/>
      <w:lvlJc w:val="left"/>
      <w:pPr>
        <w:ind w:left="5760" w:hanging="360"/>
      </w:pPr>
    </w:lvl>
    <w:lvl w:ilvl="8" w:tplc="AF724A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45A92"/>
    <w:multiLevelType w:val="hybridMultilevel"/>
    <w:tmpl w:val="5C7A28F4"/>
    <w:lvl w:ilvl="0" w:tplc="080A000B">
      <w:start w:val="1"/>
      <w:numFmt w:val="bullet"/>
      <w:lvlText w:val=""/>
      <w:lvlJc w:val="left"/>
      <w:pPr>
        <w:ind w:left="589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hint="default" w:ascii="Wingdings" w:hAnsi="Wingdings"/>
      </w:rPr>
    </w:lvl>
  </w:abstractNum>
  <w:abstractNum w:abstractNumId="4" w15:restartNumberingAfterBreak="0">
    <w:nsid w:val="12AF7E20"/>
    <w:multiLevelType w:val="hybridMultilevel"/>
    <w:tmpl w:val="E006FB66"/>
    <w:lvl w:ilvl="0" w:tplc="0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D018C3"/>
    <w:multiLevelType w:val="hybridMultilevel"/>
    <w:tmpl w:val="0C2E9BA4"/>
    <w:lvl w:ilvl="0" w:tplc="8144A7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09B887"/>
    <w:multiLevelType w:val="hybridMultilevel"/>
    <w:tmpl w:val="570CCDBA"/>
    <w:lvl w:ilvl="0" w:tplc="141A7F2A">
      <w:start w:val="2"/>
      <w:numFmt w:val="decimal"/>
      <w:lvlText w:val="%1."/>
      <w:lvlJc w:val="left"/>
      <w:pPr>
        <w:ind w:left="360" w:hanging="360"/>
      </w:pPr>
    </w:lvl>
    <w:lvl w:ilvl="1" w:tplc="047413C4">
      <w:start w:val="1"/>
      <w:numFmt w:val="lowerLetter"/>
      <w:lvlText w:val="%2."/>
      <w:lvlJc w:val="left"/>
      <w:pPr>
        <w:ind w:left="1440" w:hanging="360"/>
      </w:pPr>
    </w:lvl>
    <w:lvl w:ilvl="2" w:tplc="CEDC5A1C">
      <w:start w:val="1"/>
      <w:numFmt w:val="lowerRoman"/>
      <w:lvlText w:val="%3."/>
      <w:lvlJc w:val="right"/>
      <w:pPr>
        <w:ind w:left="2160" w:hanging="180"/>
      </w:pPr>
    </w:lvl>
    <w:lvl w:ilvl="3" w:tplc="7DE421C4">
      <w:start w:val="1"/>
      <w:numFmt w:val="decimal"/>
      <w:lvlText w:val="%4."/>
      <w:lvlJc w:val="left"/>
      <w:pPr>
        <w:ind w:left="2880" w:hanging="360"/>
      </w:pPr>
    </w:lvl>
    <w:lvl w:ilvl="4" w:tplc="DCC2B6CE">
      <w:start w:val="1"/>
      <w:numFmt w:val="lowerLetter"/>
      <w:lvlText w:val="%5."/>
      <w:lvlJc w:val="left"/>
      <w:pPr>
        <w:ind w:left="3600" w:hanging="360"/>
      </w:pPr>
    </w:lvl>
    <w:lvl w:ilvl="5" w:tplc="8ED61B92">
      <w:start w:val="1"/>
      <w:numFmt w:val="lowerRoman"/>
      <w:lvlText w:val="%6."/>
      <w:lvlJc w:val="right"/>
      <w:pPr>
        <w:ind w:left="4320" w:hanging="180"/>
      </w:pPr>
    </w:lvl>
    <w:lvl w:ilvl="6" w:tplc="0054F78C">
      <w:start w:val="1"/>
      <w:numFmt w:val="decimal"/>
      <w:lvlText w:val="%7."/>
      <w:lvlJc w:val="left"/>
      <w:pPr>
        <w:ind w:left="5040" w:hanging="360"/>
      </w:pPr>
    </w:lvl>
    <w:lvl w:ilvl="7" w:tplc="7AB4EF62">
      <w:start w:val="1"/>
      <w:numFmt w:val="lowerLetter"/>
      <w:lvlText w:val="%8."/>
      <w:lvlJc w:val="left"/>
      <w:pPr>
        <w:ind w:left="5760" w:hanging="360"/>
      </w:pPr>
    </w:lvl>
    <w:lvl w:ilvl="8" w:tplc="083EB3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82A00"/>
    <w:multiLevelType w:val="multilevel"/>
    <w:tmpl w:val="D3641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97B6D"/>
    <w:multiLevelType w:val="multilevel"/>
    <w:tmpl w:val="7860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9EC0C8F"/>
    <w:multiLevelType w:val="hybridMultilevel"/>
    <w:tmpl w:val="1E2A8F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0CEC9"/>
    <w:multiLevelType w:val="hybridMultilevel"/>
    <w:tmpl w:val="053E957E"/>
    <w:lvl w:ilvl="0" w:tplc="8466CEA4">
      <w:start w:val="3"/>
      <w:numFmt w:val="decimal"/>
      <w:lvlText w:val="%1."/>
      <w:lvlJc w:val="left"/>
      <w:pPr>
        <w:ind w:left="360" w:hanging="360"/>
      </w:pPr>
    </w:lvl>
    <w:lvl w:ilvl="1" w:tplc="F1FC0B74">
      <w:start w:val="1"/>
      <w:numFmt w:val="lowerLetter"/>
      <w:lvlText w:val="%2."/>
      <w:lvlJc w:val="left"/>
      <w:pPr>
        <w:ind w:left="1440" w:hanging="360"/>
      </w:pPr>
    </w:lvl>
    <w:lvl w:ilvl="2" w:tplc="D1E6F896">
      <w:start w:val="1"/>
      <w:numFmt w:val="lowerRoman"/>
      <w:lvlText w:val="%3."/>
      <w:lvlJc w:val="right"/>
      <w:pPr>
        <w:ind w:left="2160" w:hanging="180"/>
      </w:pPr>
    </w:lvl>
    <w:lvl w:ilvl="3" w:tplc="4D145D9C">
      <w:start w:val="1"/>
      <w:numFmt w:val="decimal"/>
      <w:lvlText w:val="%4."/>
      <w:lvlJc w:val="left"/>
      <w:pPr>
        <w:ind w:left="2880" w:hanging="360"/>
      </w:pPr>
    </w:lvl>
    <w:lvl w:ilvl="4" w:tplc="A2A6516E">
      <w:start w:val="1"/>
      <w:numFmt w:val="lowerLetter"/>
      <w:lvlText w:val="%5."/>
      <w:lvlJc w:val="left"/>
      <w:pPr>
        <w:ind w:left="3600" w:hanging="360"/>
      </w:pPr>
    </w:lvl>
    <w:lvl w:ilvl="5" w:tplc="5B4E4B7E">
      <w:start w:val="1"/>
      <w:numFmt w:val="lowerRoman"/>
      <w:lvlText w:val="%6."/>
      <w:lvlJc w:val="right"/>
      <w:pPr>
        <w:ind w:left="4320" w:hanging="180"/>
      </w:pPr>
    </w:lvl>
    <w:lvl w:ilvl="6" w:tplc="AF40D636">
      <w:start w:val="1"/>
      <w:numFmt w:val="decimal"/>
      <w:lvlText w:val="%7."/>
      <w:lvlJc w:val="left"/>
      <w:pPr>
        <w:ind w:left="5040" w:hanging="360"/>
      </w:pPr>
    </w:lvl>
    <w:lvl w:ilvl="7" w:tplc="4F087A9C">
      <w:start w:val="1"/>
      <w:numFmt w:val="lowerLetter"/>
      <w:lvlText w:val="%8."/>
      <w:lvlJc w:val="left"/>
      <w:pPr>
        <w:ind w:left="5760" w:hanging="360"/>
      </w:pPr>
    </w:lvl>
    <w:lvl w:ilvl="8" w:tplc="56D48A6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B54AB"/>
    <w:multiLevelType w:val="hybridMultilevel"/>
    <w:tmpl w:val="1E2A8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648F8"/>
    <w:multiLevelType w:val="hybridMultilevel"/>
    <w:tmpl w:val="3228B22E"/>
    <w:lvl w:ilvl="0" w:tplc="4002E0FE">
      <w:numFmt w:val="bullet"/>
      <w:lvlText w:val="•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3F5A2BCD"/>
    <w:multiLevelType w:val="hybridMultilevel"/>
    <w:tmpl w:val="2052318E"/>
    <w:lvl w:ilvl="0" w:tplc="4002E0FE">
      <w:numFmt w:val="bullet"/>
      <w:lvlText w:val="•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466B38D8"/>
    <w:multiLevelType w:val="hybridMultilevel"/>
    <w:tmpl w:val="D206EBA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480E8E"/>
    <w:multiLevelType w:val="hybridMultilevel"/>
    <w:tmpl w:val="40ECFD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034F9"/>
    <w:multiLevelType w:val="hybridMultilevel"/>
    <w:tmpl w:val="608070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445B1"/>
    <w:multiLevelType w:val="multilevel"/>
    <w:tmpl w:val="C6C617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A33E5"/>
    <w:multiLevelType w:val="multilevel"/>
    <w:tmpl w:val="D3641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E3B81"/>
    <w:multiLevelType w:val="hybridMultilevel"/>
    <w:tmpl w:val="EF5C3E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192AF4"/>
    <w:multiLevelType w:val="multilevel"/>
    <w:tmpl w:val="D3641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BF3450"/>
    <w:multiLevelType w:val="hybridMultilevel"/>
    <w:tmpl w:val="7FD8E370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80A000B">
      <w:start w:val="1"/>
      <w:numFmt w:val="bullet"/>
      <w:lvlText w:val=""/>
      <w:lvlJc w:val="left"/>
      <w:pPr>
        <w:ind w:left="589" w:hanging="360"/>
      </w:pPr>
      <w:rPr>
        <w:rFonts w:hint="default" w:ascii="Wingdings" w:hAnsi="Wingdings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2" w15:restartNumberingAfterBreak="0">
    <w:nsid w:val="6D180216"/>
    <w:multiLevelType w:val="hybridMultilevel"/>
    <w:tmpl w:val="4E102094"/>
    <w:lvl w:ilvl="0" w:tplc="4002E0FE">
      <w:numFmt w:val="bullet"/>
      <w:lvlText w:val="•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DA1A2CE"/>
    <w:multiLevelType w:val="hybridMultilevel"/>
    <w:tmpl w:val="8578DA62"/>
    <w:lvl w:ilvl="0" w:tplc="950A0486">
      <w:start w:val="1"/>
      <w:numFmt w:val="decimal"/>
      <w:lvlText w:val="%1."/>
      <w:lvlJc w:val="left"/>
      <w:pPr>
        <w:ind w:left="360" w:hanging="360"/>
      </w:pPr>
    </w:lvl>
    <w:lvl w:ilvl="1" w:tplc="06E86FDC">
      <w:start w:val="1"/>
      <w:numFmt w:val="lowerLetter"/>
      <w:lvlText w:val="%2."/>
      <w:lvlJc w:val="left"/>
      <w:pPr>
        <w:ind w:left="1440" w:hanging="360"/>
      </w:pPr>
    </w:lvl>
    <w:lvl w:ilvl="2" w:tplc="E03CEE64">
      <w:start w:val="1"/>
      <w:numFmt w:val="lowerRoman"/>
      <w:lvlText w:val="%3."/>
      <w:lvlJc w:val="right"/>
      <w:pPr>
        <w:ind w:left="2160" w:hanging="180"/>
      </w:pPr>
    </w:lvl>
    <w:lvl w:ilvl="3" w:tplc="1C7AF150">
      <w:start w:val="1"/>
      <w:numFmt w:val="decimal"/>
      <w:lvlText w:val="%4."/>
      <w:lvlJc w:val="left"/>
      <w:pPr>
        <w:ind w:left="2880" w:hanging="360"/>
      </w:pPr>
    </w:lvl>
    <w:lvl w:ilvl="4" w:tplc="135291E6">
      <w:start w:val="1"/>
      <w:numFmt w:val="lowerLetter"/>
      <w:lvlText w:val="%5."/>
      <w:lvlJc w:val="left"/>
      <w:pPr>
        <w:ind w:left="3600" w:hanging="360"/>
      </w:pPr>
    </w:lvl>
    <w:lvl w:ilvl="5" w:tplc="BC9AD3D2">
      <w:start w:val="1"/>
      <w:numFmt w:val="lowerRoman"/>
      <w:lvlText w:val="%6."/>
      <w:lvlJc w:val="right"/>
      <w:pPr>
        <w:ind w:left="4320" w:hanging="180"/>
      </w:pPr>
    </w:lvl>
    <w:lvl w:ilvl="6" w:tplc="A58C7778">
      <w:start w:val="1"/>
      <w:numFmt w:val="decimal"/>
      <w:lvlText w:val="%7."/>
      <w:lvlJc w:val="left"/>
      <w:pPr>
        <w:ind w:left="5040" w:hanging="360"/>
      </w:pPr>
    </w:lvl>
    <w:lvl w:ilvl="7" w:tplc="D46E3D1E">
      <w:start w:val="1"/>
      <w:numFmt w:val="lowerLetter"/>
      <w:lvlText w:val="%8."/>
      <w:lvlJc w:val="left"/>
      <w:pPr>
        <w:ind w:left="5760" w:hanging="360"/>
      </w:pPr>
    </w:lvl>
    <w:lvl w:ilvl="8" w:tplc="25A4851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D65AF"/>
    <w:multiLevelType w:val="multilevel"/>
    <w:tmpl w:val="71343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832396">
    <w:abstractNumId w:val="2"/>
  </w:num>
  <w:num w:numId="2" w16cid:durableId="4020529">
    <w:abstractNumId w:val="10"/>
  </w:num>
  <w:num w:numId="3" w16cid:durableId="1825509806">
    <w:abstractNumId w:val="6"/>
  </w:num>
  <w:num w:numId="4" w16cid:durableId="1686981458">
    <w:abstractNumId w:val="23"/>
  </w:num>
  <w:num w:numId="5" w16cid:durableId="1547453865">
    <w:abstractNumId w:val="16"/>
  </w:num>
  <w:num w:numId="6" w16cid:durableId="600989677">
    <w:abstractNumId w:val="15"/>
  </w:num>
  <w:num w:numId="7" w16cid:durableId="199781484">
    <w:abstractNumId w:val="9"/>
  </w:num>
  <w:num w:numId="8" w16cid:durableId="1346521140">
    <w:abstractNumId w:val="4"/>
  </w:num>
  <w:num w:numId="9" w16cid:durableId="1697846749">
    <w:abstractNumId w:val="0"/>
  </w:num>
  <w:num w:numId="10" w16cid:durableId="1800030592">
    <w:abstractNumId w:val="21"/>
  </w:num>
  <w:num w:numId="11" w16cid:durableId="2040621948">
    <w:abstractNumId w:val="3"/>
  </w:num>
  <w:num w:numId="12" w16cid:durableId="1015503042">
    <w:abstractNumId w:val="12"/>
  </w:num>
  <w:num w:numId="13" w16cid:durableId="1162548144">
    <w:abstractNumId w:val="22"/>
  </w:num>
  <w:num w:numId="14" w16cid:durableId="163668512">
    <w:abstractNumId w:val="1"/>
  </w:num>
  <w:num w:numId="15" w16cid:durableId="569579571">
    <w:abstractNumId w:val="13"/>
  </w:num>
  <w:num w:numId="16" w16cid:durableId="1761289212">
    <w:abstractNumId w:val="5"/>
  </w:num>
  <w:num w:numId="17" w16cid:durableId="1691643390">
    <w:abstractNumId w:val="17"/>
  </w:num>
  <w:num w:numId="18" w16cid:durableId="2024890020">
    <w:abstractNumId w:val="24"/>
  </w:num>
  <w:num w:numId="19" w16cid:durableId="152381510">
    <w:abstractNumId w:val="7"/>
  </w:num>
  <w:num w:numId="20" w16cid:durableId="1419329252">
    <w:abstractNumId w:val="20"/>
  </w:num>
  <w:num w:numId="21" w16cid:durableId="283318158">
    <w:abstractNumId w:val="18"/>
  </w:num>
  <w:num w:numId="22" w16cid:durableId="1720089558">
    <w:abstractNumId w:val="8"/>
  </w:num>
  <w:num w:numId="23" w16cid:durableId="1972206771">
    <w:abstractNumId w:val="11"/>
  </w:num>
  <w:num w:numId="24" w16cid:durableId="1041251400">
    <w:abstractNumId w:val="19"/>
  </w:num>
  <w:num w:numId="25" w16cid:durableId="150408299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BF"/>
    <w:rsid w:val="00001477"/>
    <w:rsid w:val="000024FB"/>
    <w:rsid w:val="00004D7C"/>
    <w:rsid w:val="0001083F"/>
    <w:rsid w:val="00011C52"/>
    <w:rsid w:val="00014749"/>
    <w:rsid w:val="00025EAE"/>
    <w:rsid w:val="00030F9D"/>
    <w:rsid w:val="00030FE7"/>
    <w:rsid w:val="00040A08"/>
    <w:rsid w:val="0006035A"/>
    <w:rsid w:val="0006493D"/>
    <w:rsid w:val="00066204"/>
    <w:rsid w:val="00067E10"/>
    <w:rsid w:val="00076BFA"/>
    <w:rsid w:val="0007722E"/>
    <w:rsid w:val="000809A3"/>
    <w:rsid w:val="00084C2F"/>
    <w:rsid w:val="000861D2"/>
    <w:rsid w:val="00092030"/>
    <w:rsid w:val="000B58EA"/>
    <w:rsid w:val="000B5D1F"/>
    <w:rsid w:val="000C1DA0"/>
    <w:rsid w:val="000C54B6"/>
    <w:rsid w:val="000C5B35"/>
    <w:rsid w:val="000D1C1B"/>
    <w:rsid w:val="000D281C"/>
    <w:rsid w:val="000D2CF1"/>
    <w:rsid w:val="000D43BB"/>
    <w:rsid w:val="000E196D"/>
    <w:rsid w:val="000E70C5"/>
    <w:rsid w:val="000E71B6"/>
    <w:rsid w:val="000E7745"/>
    <w:rsid w:val="000E7B77"/>
    <w:rsid w:val="000F1FB4"/>
    <w:rsid w:val="000F2BF4"/>
    <w:rsid w:val="000F609A"/>
    <w:rsid w:val="00102304"/>
    <w:rsid w:val="0011091B"/>
    <w:rsid w:val="00112072"/>
    <w:rsid w:val="00112A23"/>
    <w:rsid w:val="00112B62"/>
    <w:rsid w:val="001143F0"/>
    <w:rsid w:val="00126B11"/>
    <w:rsid w:val="0014603F"/>
    <w:rsid w:val="001509F3"/>
    <w:rsid w:val="00150B1E"/>
    <w:rsid w:val="0015142F"/>
    <w:rsid w:val="00151686"/>
    <w:rsid w:val="001517E8"/>
    <w:rsid w:val="001526B6"/>
    <w:rsid w:val="00164229"/>
    <w:rsid w:val="00165817"/>
    <w:rsid w:val="00166831"/>
    <w:rsid w:val="00172CAA"/>
    <w:rsid w:val="00172E72"/>
    <w:rsid w:val="0017522E"/>
    <w:rsid w:val="0018033E"/>
    <w:rsid w:val="001815AB"/>
    <w:rsid w:val="001828AC"/>
    <w:rsid w:val="00184AA5"/>
    <w:rsid w:val="0019070D"/>
    <w:rsid w:val="00191FA4"/>
    <w:rsid w:val="0019261C"/>
    <w:rsid w:val="00193056"/>
    <w:rsid w:val="001B047D"/>
    <w:rsid w:val="001B17DE"/>
    <w:rsid w:val="001B56E3"/>
    <w:rsid w:val="001B5FF8"/>
    <w:rsid w:val="001C4358"/>
    <w:rsid w:val="001C5BFC"/>
    <w:rsid w:val="001D3EC7"/>
    <w:rsid w:val="001D61C5"/>
    <w:rsid w:val="001D7761"/>
    <w:rsid w:val="001E7468"/>
    <w:rsid w:val="001E7D5F"/>
    <w:rsid w:val="001F0DDD"/>
    <w:rsid w:val="001F1C1D"/>
    <w:rsid w:val="001F212E"/>
    <w:rsid w:val="001F3296"/>
    <w:rsid w:val="00200061"/>
    <w:rsid w:val="0020451F"/>
    <w:rsid w:val="00204849"/>
    <w:rsid w:val="002063F3"/>
    <w:rsid w:val="002064A6"/>
    <w:rsid w:val="0020673D"/>
    <w:rsid w:val="0021432E"/>
    <w:rsid w:val="002146D0"/>
    <w:rsid w:val="00220BC8"/>
    <w:rsid w:val="00233261"/>
    <w:rsid w:val="00234EFA"/>
    <w:rsid w:val="00241B4F"/>
    <w:rsid w:val="00244B11"/>
    <w:rsid w:val="00253952"/>
    <w:rsid w:val="00256600"/>
    <w:rsid w:val="0026062E"/>
    <w:rsid w:val="0026667E"/>
    <w:rsid w:val="002710B4"/>
    <w:rsid w:val="00276BB5"/>
    <w:rsid w:val="002813EF"/>
    <w:rsid w:val="00283B5D"/>
    <w:rsid w:val="00290358"/>
    <w:rsid w:val="0029102A"/>
    <w:rsid w:val="00293D9F"/>
    <w:rsid w:val="002A0854"/>
    <w:rsid w:val="002A1D66"/>
    <w:rsid w:val="002A3DC5"/>
    <w:rsid w:val="002A3FAF"/>
    <w:rsid w:val="002A7FF0"/>
    <w:rsid w:val="002B0970"/>
    <w:rsid w:val="002B24F1"/>
    <w:rsid w:val="002C710E"/>
    <w:rsid w:val="002D3966"/>
    <w:rsid w:val="002D7D81"/>
    <w:rsid w:val="002E0BE6"/>
    <w:rsid w:val="002E40AB"/>
    <w:rsid w:val="002F1A7D"/>
    <w:rsid w:val="002F6C10"/>
    <w:rsid w:val="003002D9"/>
    <w:rsid w:val="00304DC9"/>
    <w:rsid w:val="003130AF"/>
    <w:rsid w:val="00313F02"/>
    <w:rsid w:val="003150D5"/>
    <w:rsid w:val="00315F1A"/>
    <w:rsid w:val="003222E4"/>
    <w:rsid w:val="0033177E"/>
    <w:rsid w:val="00342FB4"/>
    <w:rsid w:val="003507A4"/>
    <w:rsid w:val="003541C1"/>
    <w:rsid w:val="003561D5"/>
    <w:rsid w:val="00356361"/>
    <w:rsid w:val="00364C01"/>
    <w:rsid w:val="00382618"/>
    <w:rsid w:val="00384495"/>
    <w:rsid w:val="003861A1"/>
    <w:rsid w:val="00386DD4"/>
    <w:rsid w:val="00387768"/>
    <w:rsid w:val="003909A7"/>
    <w:rsid w:val="003928F2"/>
    <w:rsid w:val="00395621"/>
    <w:rsid w:val="00397A65"/>
    <w:rsid w:val="003A6A4D"/>
    <w:rsid w:val="003A6FDF"/>
    <w:rsid w:val="003B055A"/>
    <w:rsid w:val="003B07DF"/>
    <w:rsid w:val="003B2FBF"/>
    <w:rsid w:val="003B31DD"/>
    <w:rsid w:val="003B3CF0"/>
    <w:rsid w:val="003C1145"/>
    <w:rsid w:val="003C752C"/>
    <w:rsid w:val="003D051D"/>
    <w:rsid w:val="003D51E2"/>
    <w:rsid w:val="003E451F"/>
    <w:rsid w:val="003E70DD"/>
    <w:rsid w:val="003E7C82"/>
    <w:rsid w:val="003F0F44"/>
    <w:rsid w:val="003F0F5A"/>
    <w:rsid w:val="003F2B24"/>
    <w:rsid w:val="003F3C70"/>
    <w:rsid w:val="003F52FE"/>
    <w:rsid w:val="00405BE4"/>
    <w:rsid w:val="00406B47"/>
    <w:rsid w:val="004077F8"/>
    <w:rsid w:val="00407B9F"/>
    <w:rsid w:val="00411291"/>
    <w:rsid w:val="0041163B"/>
    <w:rsid w:val="00412AB6"/>
    <w:rsid w:val="0041788D"/>
    <w:rsid w:val="0042061B"/>
    <w:rsid w:val="00422AAB"/>
    <w:rsid w:val="004241D7"/>
    <w:rsid w:val="00425365"/>
    <w:rsid w:val="0043069E"/>
    <w:rsid w:val="004445F1"/>
    <w:rsid w:val="00445D80"/>
    <w:rsid w:val="004531E6"/>
    <w:rsid w:val="00453990"/>
    <w:rsid w:val="00453B8A"/>
    <w:rsid w:val="0046402D"/>
    <w:rsid w:val="00464492"/>
    <w:rsid w:val="00466803"/>
    <w:rsid w:val="00483FD8"/>
    <w:rsid w:val="00491427"/>
    <w:rsid w:val="00493E2C"/>
    <w:rsid w:val="004A6112"/>
    <w:rsid w:val="004B0292"/>
    <w:rsid w:val="004B4EB6"/>
    <w:rsid w:val="004C481F"/>
    <w:rsid w:val="004D1268"/>
    <w:rsid w:val="004D3E8A"/>
    <w:rsid w:val="004E54AB"/>
    <w:rsid w:val="004F193F"/>
    <w:rsid w:val="004F763E"/>
    <w:rsid w:val="005058B4"/>
    <w:rsid w:val="0050685A"/>
    <w:rsid w:val="00522BEC"/>
    <w:rsid w:val="00525A0D"/>
    <w:rsid w:val="0052750A"/>
    <w:rsid w:val="00532345"/>
    <w:rsid w:val="00536720"/>
    <w:rsid w:val="005368EE"/>
    <w:rsid w:val="0053727F"/>
    <w:rsid w:val="00540357"/>
    <w:rsid w:val="00542DC4"/>
    <w:rsid w:val="00544A1A"/>
    <w:rsid w:val="00546CE3"/>
    <w:rsid w:val="00564706"/>
    <w:rsid w:val="005677AF"/>
    <w:rsid w:val="0057168C"/>
    <w:rsid w:val="0057195F"/>
    <w:rsid w:val="0057257C"/>
    <w:rsid w:val="0059071F"/>
    <w:rsid w:val="00592E96"/>
    <w:rsid w:val="00595BAE"/>
    <w:rsid w:val="005B3ECA"/>
    <w:rsid w:val="005B4CFA"/>
    <w:rsid w:val="005B533A"/>
    <w:rsid w:val="005B5A8C"/>
    <w:rsid w:val="005B5B6E"/>
    <w:rsid w:val="005C08BA"/>
    <w:rsid w:val="005C67FE"/>
    <w:rsid w:val="005D41E5"/>
    <w:rsid w:val="005D52F9"/>
    <w:rsid w:val="005D580D"/>
    <w:rsid w:val="005D66B8"/>
    <w:rsid w:val="005E221B"/>
    <w:rsid w:val="005E710C"/>
    <w:rsid w:val="005F25F7"/>
    <w:rsid w:val="00601AFD"/>
    <w:rsid w:val="006023FC"/>
    <w:rsid w:val="0060422E"/>
    <w:rsid w:val="00613D0C"/>
    <w:rsid w:val="006174D6"/>
    <w:rsid w:val="006275B5"/>
    <w:rsid w:val="0063308B"/>
    <w:rsid w:val="00641A92"/>
    <w:rsid w:val="006434E3"/>
    <w:rsid w:val="006476A9"/>
    <w:rsid w:val="00656E3A"/>
    <w:rsid w:val="00661156"/>
    <w:rsid w:val="00662577"/>
    <w:rsid w:val="006766A6"/>
    <w:rsid w:val="00676934"/>
    <w:rsid w:val="006829B5"/>
    <w:rsid w:val="00683213"/>
    <w:rsid w:val="00685AE0"/>
    <w:rsid w:val="00686842"/>
    <w:rsid w:val="00694D1C"/>
    <w:rsid w:val="006A2A3F"/>
    <w:rsid w:val="006A3F68"/>
    <w:rsid w:val="006A46FB"/>
    <w:rsid w:val="006B4C00"/>
    <w:rsid w:val="006B5A04"/>
    <w:rsid w:val="006B630B"/>
    <w:rsid w:val="006C1109"/>
    <w:rsid w:val="006C299C"/>
    <w:rsid w:val="006C7A5E"/>
    <w:rsid w:val="006D037E"/>
    <w:rsid w:val="006D3587"/>
    <w:rsid w:val="006D70B4"/>
    <w:rsid w:val="006D79C8"/>
    <w:rsid w:val="006E4714"/>
    <w:rsid w:val="006E6FE6"/>
    <w:rsid w:val="006F5C5F"/>
    <w:rsid w:val="006F6A8D"/>
    <w:rsid w:val="00701C4B"/>
    <w:rsid w:val="00703445"/>
    <w:rsid w:val="00705FD7"/>
    <w:rsid w:val="00707B3F"/>
    <w:rsid w:val="007102E4"/>
    <w:rsid w:val="00715FC0"/>
    <w:rsid w:val="007174A5"/>
    <w:rsid w:val="0072143F"/>
    <w:rsid w:val="00724E48"/>
    <w:rsid w:val="007254FF"/>
    <w:rsid w:val="007353EA"/>
    <w:rsid w:val="007358CE"/>
    <w:rsid w:val="00740142"/>
    <w:rsid w:val="0074045D"/>
    <w:rsid w:val="00755F3D"/>
    <w:rsid w:val="007626DD"/>
    <w:rsid w:val="007626DF"/>
    <w:rsid w:val="007652E1"/>
    <w:rsid w:val="007655C2"/>
    <w:rsid w:val="0076615F"/>
    <w:rsid w:val="007661A1"/>
    <w:rsid w:val="00772FB6"/>
    <w:rsid w:val="00774B62"/>
    <w:rsid w:val="0077562E"/>
    <w:rsid w:val="0078226E"/>
    <w:rsid w:val="00784DA9"/>
    <w:rsid w:val="007914D8"/>
    <w:rsid w:val="00792080"/>
    <w:rsid w:val="007929E5"/>
    <w:rsid w:val="007979AD"/>
    <w:rsid w:val="007A1E33"/>
    <w:rsid w:val="007B2203"/>
    <w:rsid w:val="007B5910"/>
    <w:rsid w:val="007B65BE"/>
    <w:rsid w:val="007C0C07"/>
    <w:rsid w:val="007C2619"/>
    <w:rsid w:val="007C34A6"/>
    <w:rsid w:val="007C3889"/>
    <w:rsid w:val="007C3CAA"/>
    <w:rsid w:val="007C6A53"/>
    <w:rsid w:val="007D2F52"/>
    <w:rsid w:val="007D4002"/>
    <w:rsid w:val="007D4029"/>
    <w:rsid w:val="007D670C"/>
    <w:rsid w:val="007E154A"/>
    <w:rsid w:val="007E1876"/>
    <w:rsid w:val="007E1E3A"/>
    <w:rsid w:val="007E31D5"/>
    <w:rsid w:val="007E3AF9"/>
    <w:rsid w:val="007E49BF"/>
    <w:rsid w:val="007F119C"/>
    <w:rsid w:val="00800E6E"/>
    <w:rsid w:val="00802C05"/>
    <w:rsid w:val="00806CCC"/>
    <w:rsid w:val="00806F2F"/>
    <w:rsid w:val="00812785"/>
    <w:rsid w:val="00814954"/>
    <w:rsid w:val="00823860"/>
    <w:rsid w:val="008266D1"/>
    <w:rsid w:val="008336FD"/>
    <w:rsid w:val="008400D4"/>
    <w:rsid w:val="00840B2E"/>
    <w:rsid w:val="00842A7E"/>
    <w:rsid w:val="00845B9F"/>
    <w:rsid w:val="00850133"/>
    <w:rsid w:val="00851745"/>
    <w:rsid w:val="00863A9C"/>
    <w:rsid w:val="00864AC8"/>
    <w:rsid w:val="00866CEB"/>
    <w:rsid w:val="00873A39"/>
    <w:rsid w:val="00874C26"/>
    <w:rsid w:val="0087589D"/>
    <w:rsid w:val="00877C7B"/>
    <w:rsid w:val="00882D29"/>
    <w:rsid w:val="00884300"/>
    <w:rsid w:val="00894618"/>
    <w:rsid w:val="0089667C"/>
    <w:rsid w:val="008B0921"/>
    <w:rsid w:val="008B5DF0"/>
    <w:rsid w:val="008B6BE2"/>
    <w:rsid w:val="008B6F04"/>
    <w:rsid w:val="008B73AE"/>
    <w:rsid w:val="008B7613"/>
    <w:rsid w:val="008C2F16"/>
    <w:rsid w:val="008D068A"/>
    <w:rsid w:val="008D5524"/>
    <w:rsid w:val="008E0EF0"/>
    <w:rsid w:val="008E6F74"/>
    <w:rsid w:val="009032FA"/>
    <w:rsid w:val="0090551B"/>
    <w:rsid w:val="009059CB"/>
    <w:rsid w:val="009101A3"/>
    <w:rsid w:val="00910A30"/>
    <w:rsid w:val="00913AD1"/>
    <w:rsid w:val="00937798"/>
    <w:rsid w:val="009379E8"/>
    <w:rsid w:val="0094384B"/>
    <w:rsid w:val="00944F72"/>
    <w:rsid w:val="00945E69"/>
    <w:rsid w:val="0095206D"/>
    <w:rsid w:val="00960FE5"/>
    <w:rsid w:val="00963C35"/>
    <w:rsid w:val="00964116"/>
    <w:rsid w:val="00966848"/>
    <w:rsid w:val="00970F03"/>
    <w:rsid w:val="00971ECD"/>
    <w:rsid w:val="009750A1"/>
    <w:rsid w:val="00975B52"/>
    <w:rsid w:val="009809A2"/>
    <w:rsid w:val="00981A2E"/>
    <w:rsid w:val="00982A70"/>
    <w:rsid w:val="00992ACC"/>
    <w:rsid w:val="009A3BE1"/>
    <w:rsid w:val="009A46CE"/>
    <w:rsid w:val="009A59A9"/>
    <w:rsid w:val="009B153C"/>
    <w:rsid w:val="009B550F"/>
    <w:rsid w:val="009C3F83"/>
    <w:rsid w:val="009C56F6"/>
    <w:rsid w:val="009D0A20"/>
    <w:rsid w:val="009D0FE8"/>
    <w:rsid w:val="009D1EFA"/>
    <w:rsid w:val="009D420C"/>
    <w:rsid w:val="009D5DA8"/>
    <w:rsid w:val="009F5369"/>
    <w:rsid w:val="009F5796"/>
    <w:rsid w:val="009F585F"/>
    <w:rsid w:val="009F7DE4"/>
    <w:rsid w:val="00A03F5C"/>
    <w:rsid w:val="00A07DC0"/>
    <w:rsid w:val="00A15119"/>
    <w:rsid w:val="00A16366"/>
    <w:rsid w:val="00A2038E"/>
    <w:rsid w:val="00A22314"/>
    <w:rsid w:val="00A23F43"/>
    <w:rsid w:val="00A30EAD"/>
    <w:rsid w:val="00A317D2"/>
    <w:rsid w:val="00A319BC"/>
    <w:rsid w:val="00A32A27"/>
    <w:rsid w:val="00A32E13"/>
    <w:rsid w:val="00A3535E"/>
    <w:rsid w:val="00A427C2"/>
    <w:rsid w:val="00A454BC"/>
    <w:rsid w:val="00A50B3A"/>
    <w:rsid w:val="00A606D8"/>
    <w:rsid w:val="00A647C7"/>
    <w:rsid w:val="00A73A3B"/>
    <w:rsid w:val="00A74165"/>
    <w:rsid w:val="00A75A01"/>
    <w:rsid w:val="00A76977"/>
    <w:rsid w:val="00A81093"/>
    <w:rsid w:val="00A92630"/>
    <w:rsid w:val="00A93883"/>
    <w:rsid w:val="00AA4AF3"/>
    <w:rsid w:val="00AA562A"/>
    <w:rsid w:val="00AB59AB"/>
    <w:rsid w:val="00AB732E"/>
    <w:rsid w:val="00AD3C80"/>
    <w:rsid w:val="00AD7EAF"/>
    <w:rsid w:val="00AE1793"/>
    <w:rsid w:val="00AE2044"/>
    <w:rsid w:val="00AE242E"/>
    <w:rsid w:val="00AF355D"/>
    <w:rsid w:val="00B047BB"/>
    <w:rsid w:val="00B155A9"/>
    <w:rsid w:val="00B251E3"/>
    <w:rsid w:val="00B26AFF"/>
    <w:rsid w:val="00B26EE9"/>
    <w:rsid w:val="00B321F5"/>
    <w:rsid w:val="00B373BD"/>
    <w:rsid w:val="00B40835"/>
    <w:rsid w:val="00B4139C"/>
    <w:rsid w:val="00B459B8"/>
    <w:rsid w:val="00B472F2"/>
    <w:rsid w:val="00B52F39"/>
    <w:rsid w:val="00B54067"/>
    <w:rsid w:val="00B60661"/>
    <w:rsid w:val="00B61259"/>
    <w:rsid w:val="00B62619"/>
    <w:rsid w:val="00B665A3"/>
    <w:rsid w:val="00B66C32"/>
    <w:rsid w:val="00B7370E"/>
    <w:rsid w:val="00B74C32"/>
    <w:rsid w:val="00B7519A"/>
    <w:rsid w:val="00B838D8"/>
    <w:rsid w:val="00B867DB"/>
    <w:rsid w:val="00B87082"/>
    <w:rsid w:val="00B91460"/>
    <w:rsid w:val="00B940EC"/>
    <w:rsid w:val="00B94B47"/>
    <w:rsid w:val="00B94E79"/>
    <w:rsid w:val="00BA3CE9"/>
    <w:rsid w:val="00BA3D6C"/>
    <w:rsid w:val="00BB6B26"/>
    <w:rsid w:val="00BB72F4"/>
    <w:rsid w:val="00BC12F7"/>
    <w:rsid w:val="00BC2F25"/>
    <w:rsid w:val="00BC3199"/>
    <w:rsid w:val="00BC35E3"/>
    <w:rsid w:val="00BD35F5"/>
    <w:rsid w:val="00BD4036"/>
    <w:rsid w:val="00BD43E6"/>
    <w:rsid w:val="00BD49AA"/>
    <w:rsid w:val="00BD591A"/>
    <w:rsid w:val="00BD78A2"/>
    <w:rsid w:val="00BE7134"/>
    <w:rsid w:val="00BF4B7D"/>
    <w:rsid w:val="00C0113F"/>
    <w:rsid w:val="00C042A7"/>
    <w:rsid w:val="00C05E02"/>
    <w:rsid w:val="00C21AB1"/>
    <w:rsid w:val="00C30FC8"/>
    <w:rsid w:val="00C36266"/>
    <w:rsid w:val="00C36C5E"/>
    <w:rsid w:val="00C4273A"/>
    <w:rsid w:val="00C515EB"/>
    <w:rsid w:val="00C52E17"/>
    <w:rsid w:val="00C54D15"/>
    <w:rsid w:val="00C55F93"/>
    <w:rsid w:val="00C56CB8"/>
    <w:rsid w:val="00C617F8"/>
    <w:rsid w:val="00C626DC"/>
    <w:rsid w:val="00C63103"/>
    <w:rsid w:val="00C645B5"/>
    <w:rsid w:val="00C72EFE"/>
    <w:rsid w:val="00C760B4"/>
    <w:rsid w:val="00C76205"/>
    <w:rsid w:val="00C85BAA"/>
    <w:rsid w:val="00C87E05"/>
    <w:rsid w:val="00C92792"/>
    <w:rsid w:val="00C953BC"/>
    <w:rsid w:val="00CA3592"/>
    <w:rsid w:val="00CA3960"/>
    <w:rsid w:val="00CA4CFB"/>
    <w:rsid w:val="00CA7FD2"/>
    <w:rsid w:val="00CC545F"/>
    <w:rsid w:val="00CC5891"/>
    <w:rsid w:val="00CD2FC7"/>
    <w:rsid w:val="00CD3630"/>
    <w:rsid w:val="00CD6ECF"/>
    <w:rsid w:val="00CE0403"/>
    <w:rsid w:val="00CE0D80"/>
    <w:rsid w:val="00CE3728"/>
    <w:rsid w:val="00CE49C9"/>
    <w:rsid w:val="00CE560E"/>
    <w:rsid w:val="00CE66B9"/>
    <w:rsid w:val="00CF0EFD"/>
    <w:rsid w:val="00D07D33"/>
    <w:rsid w:val="00D1593F"/>
    <w:rsid w:val="00D20BD5"/>
    <w:rsid w:val="00D24BDE"/>
    <w:rsid w:val="00D2562F"/>
    <w:rsid w:val="00D26F3F"/>
    <w:rsid w:val="00D30DB7"/>
    <w:rsid w:val="00D41170"/>
    <w:rsid w:val="00D424FB"/>
    <w:rsid w:val="00D46059"/>
    <w:rsid w:val="00D460E1"/>
    <w:rsid w:val="00D462F7"/>
    <w:rsid w:val="00D46C75"/>
    <w:rsid w:val="00D63156"/>
    <w:rsid w:val="00D65F78"/>
    <w:rsid w:val="00D6756D"/>
    <w:rsid w:val="00D72716"/>
    <w:rsid w:val="00D73283"/>
    <w:rsid w:val="00D84469"/>
    <w:rsid w:val="00D870BF"/>
    <w:rsid w:val="00D878D7"/>
    <w:rsid w:val="00D9143B"/>
    <w:rsid w:val="00D965D4"/>
    <w:rsid w:val="00D97ABA"/>
    <w:rsid w:val="00DA3273"/>
    <w:rsid w:val="00DA3B55"/>
    <w:rsid w:val="00DA5CD9"/>
    <w:rsid w:val="00DA693E"/>
    <w:rsid w:val="00DB6165"/>
    <w:rsid w:val="00DC0500"/>
    <w:rsid w:val="00DD170E"/>
    <w:rsid w:val="00DD1790"/>
    <w:rsid w:val="00DD3A73"/>
    <w:rsid w:val="00DD7AF3"/>
    <w:rsid w:val="00DE1F89"/>
    <w:rsid w:val="00DE7847"/>
    <w:rsid w:val="00DF2601"/>
    <w:rsid w:val="00DF7486"/>
    <w:rsid w:val="00E022A2"/>
    <w:rsid w:val="00E0334F"/>
    <w:rsid w:val="00E07F6C"/>
    <w:rsid w:val="00E1002D"/>
    <w:rsid w:val="00E11F36"/>
    <w:rsid w:val="00E13013"/>
    <w:rsid w:val="00E2086D"/>
    <w:rsid w:val="00E24777"/>
    <w:rsid w:val="00E375D5"/>
    <w:rsid w:val="00E413CF"/>
    <w:rsid w:val="00E4315D"/>
    <w:rsid w:val="00E4645D"/>
    <w:rsid w:val="00E56354"/>
    <w:rsid w:val="00E63488"/>
    <w:rsid w:val="00E751B7"/>
    <w:rsid w:val="00E75F80"/>
    <w:rsid w:val="00E7728A"/>
    <w:rsid w:val="00E80807"/>
    <w:rsid w:val="00E825F8"/>
    <w:rsid w:val="00E86876"/>
    <w:rsid w:val="00E912A5"/>
    <w:rsid w:val="00E91E14"/>
    <w:rsid w:val="00E921C4"/>
    <w:rsid w:val="00E961E7"/>
    <w:rsid w:val="00E974CF"/>
    <w:rsid w:val="00EA20C7"/>
    <w:rsid w:val="00EA3A6B"/>
    <w:rsid w:val="00EA604D"/>
    <w:rsid w:val="00EA73D7"/>
    <w:rsid w:val="00EB1C5B"/>
    <w:rsid w:val="00EC24FB"/>
    <w:rsid w:val="00EC4090"/>
    <w:rsid w:val="00EC58AF"/>
    <w:rsid w:val="00EC6045"/>
    <w:rsid w:val="00ED24CA"/>
    <w:rsid w:val="00ED3A77"/>
    <w:rsid w:val="00ED3ABF"/>
    <w:rsid w:val="00ED6F27"/>
    <w:rsid w:val="00EF5390"/>
    <w:rsid w:val="00F042C7"/>
    <w:rsid w:val="00F04589"/>
    <w:rsid w:val="00F10155"/>
    <w:rsid w:val="00F12D3D"/>
    <w:rsid w:val="00F15A36"/>
    <w:rsid w:val="00F16428"/>
    <w:rsid w:val="00F25959"/>
    <w:rsid w:val="00F2758E"/>
    <w:rsid w:val="00F3386A"/>
    <w:rsid w:val="00F35D86"/>
    <w:rsid w:val="00F406E6"/>
    <w:rsid w:val="00F435C4"/>
    <w:rsid w:val="00F51117"/>
    <w:rsid w:val="00F51FA4"/>
    <w:rsid w:val="00F61A4B"/>
    <w:rsid w:val="00F673CB"/>
    <w:rsid w:val="00F702E3"/>
    <w:rsid w:val="00F72377"/>
    <w:rsid w:val="00F73326"/>
    <w:rsid w:val="00F75474"/>
    <w:rsid w:val="00F754CC"/>
    <w:rsid w:val="00F7695D"/>
    <w:rsid w:val="00F80D02"/>
    <w:rsid w:val="00F81745"/>
    <w:rsid w:val="00F847BD"/>
    <w:rsid w:val="00F87768"/>
    <w:rsid w:val="00F90C64"/>
    <w:rsid w:val="00F9108D"/>
    <w:rsid w:val="00F95503"/>
    <w:rsid w:val="00FA212E"/>
    <w:rsid w:val="00FA4421"/>
    <w:rsid w:val="00FA45F2"/>
    <w:rsid w:val="00FA5C68"/>
    <w:rsid w:val="00FA710F"/>
    <w:rsid w:val="00FA7262"/>
    <w:rsid w:val="00FA79C6"/>
    <w:rsid w:val="00FB2AD5"/>
    <w:rsid w:val="00FB3879"/>
    <w:rsid w:val="00FB5FC9"/>
    <w:rsid w:val="00FC17FA"/>
    <w:rsid w:val="00FC28B5"/>
    <w:rsid w:val="00FD5CAD"/>
    <w:rsid w:val="00FD7876"/>
    <w:rsid w:val="00FE33EA"/>
    <w:rsid w:val="25068E23"/>
    <w:rsid w:val="2AACAC56"/>
    <w:rsid w:val="47FD4765"/>
    <w:rsid w:val="52F96F86"/>
    <w:rsid w:val="6BFF3F3E"/>
    <w:rsid w:val="715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94303"/>
  <w15:chartTrackingRefBased/>
  <w15:docId w15:val="{A858E6D1-5AFE-436E-A61B-9E76CFC6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HAns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91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EA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EF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EC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ABF"/>
    <w:pPr>
      <w:ind w:left="720"/>
      <w:contextualSpacing/>
    </w:pPr>
  </w:style>
  <w:style w:type="paragraph" w:styleId="Tabletext" w:customStyle="1">
    <w:name w:val="Tabletext"/>
    <w:basedOn w:val="Normal"/>
    <w:rsid w:val="00694D1C"/>
    <w:pPr>
      <w:keepLines/>
      <w:widowControl w:val="0"/>
      <w:spacing w:after="120" w:line="240" w:lineRule="atLeast"/>
      <w:jc w:val="both"/>
    </w:pPr>
    <w:rPr>
      <w:rFonts w:ascii="Garamond" w:hAnsi="Garamond" w:eastAsia="Times New Roman" w:cs="Arial"/>
      <w:bCs/>
      <w:kern w:val="32"/>
      <w:sz w:val="20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autoRedefine/>
    <w:qFormat/>
    <w:rsid w:val="00694D1C"/>
    <w:pPr>
      <w:widowControl w:val="0"/>
      <w:spacing w:after="0" w:line="240" w:lineRule="auto"/>
      <w:jc w:val="center"/>
    </w:pPr>
    <w:rPr>
      <w:rFonts w:ascii="Arial" w:hAnsi="Arial" w:eastAsia="Times New Roman"/>
      <w:b/>
      <w:sz w:val="40"/>
      <w:szCs w:val="20"/>
      <w:lang w:val="en-US"/>
    </w:rPr>
  </w:style>
  <w:style w:type="character" w:styleId="TitleChar" w:customStyle="1">
    <w:name w:val="Title Char"/>
    <w:basedOn w:val="DefaultParagraphFont"/>
    <w:link w:val="Title"/>
    <w:rsid w:val="00694D1C"/>
    <w:rPr>
      <w:rFonts w:ascii="Arial" w:hAnsi="Arial" w:eastAsia="Times New Roman"/>
      <w:b/>
      <w:sz w:val="40"/>
      <w:szCs w:val="20"/>
      <w:lang w:val="en-US"/>
    </w:rPr>
  </w:style>
  <w:style w:type="character" w:styleId="ExplicacinSeccin" w:customStyle="1">
    <w:name w:val="Explicación Sección"/>
    <w:basedOn w:val="DefaultParagraphFont"/>
    <w:rsid w:val="00694D1C"/>
    <w:rPr>
      <w:color w:val="666699"/>
    </w:rPr>
  </w:style>
  <w:style w:type="character" w:styleId="Heading1Char" w:customStyle="1">
    <w:name w:val="Heading 1 Char"/>
    <w:basedOn w:val="DefaultParagraphFont"/>
    <w:link w:val="Heading1"/>
    <w:uiPriority w:val="9"/>
    <w:rsid w:val="0011091B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11091B"/>
    <w:pPr>
      <w:outlineLvl w:val="9"/>
    </w:pPr>
    <w:rPr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5D580D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D580D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D580D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D580D"/>
    <w:rPr>
      <w:lang w:val="es-MX"/>
    </w:rPr>
  </w:style>
  <w:style w:type="character" w:styleId="Heading2Char" w:customStyle="1">
    <w:name w:val="Heading 2 Char"/>
    <w:basedOn w:val="DefaultParagraphFont"/>
    <w:link w:val="Heading2"/>
    <w:uiPriority w:val="9"/>
    <w:rsid w:val="00A30EAD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MX"/>
    </w:rPr>
  </w:style>
  <w:style w:type="character" w:styleId="Heading3Char" w:customStyle="1">
    <w:name w:val="Heading 3 Char"/>
    <w:basedOn w:val="DefaultParagraphFont"/>
    <w:link w:val="Heading3"/>
    <w:uiPriority w:val="9"/>
    <w:rsid w:val="00C72EFE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s-MX"/>
    </w:rPr>
  </w:style>
  <w:style w:type="paragraph" w:styleId="TOC1">
    <w:name w:val="toc 1"/>
    <w:basedOn w:val="Normal"/>
    <w:next w:val="Normal"/>
    <w:autoRedefine/>
    <w:uiPriority w:val="39"/>
    <w:unhideWhenUsed/>
    <w:rsid w:val="003D05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051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D051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051D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1D3EC7"/>
    <w:rPr>
      <w:rFonts w:asciiTheme="majorHAnsi" w:hAnsiTheme="majorHAnsi" w:eastAsiaTheme="majorEastAsia" w:cstheme="majorBidi"/>
      <w:i/>
      <w:iCs/>
      <w:color w:val="2F5496" w:themeColor="accent1" w:themeShade="BF"/>
      <w:lang w:val="es-MX"/>
    </w:rPr>
  </w:style>
  <w:style w:type="paragraph" w:styleId="NoSpacing">
    <w:name w:val="No Spacing"/>
    <w:uiPriority w:val="1"/>
    <w:qFormat/>
    <w:rsid w:val="00A606D8"/>
    <w:pPr>
      <w:spacing w:after="0" w:line="240" w:lineRule="auto"/>
    </w:pPr>
    <w:rPr>
      <w:lang w:val="es-MX"/>
    </w:rPr>
  </w:style>
  <w:style w:type="character" w:styleId="CommentReference">
    <w:name w:val="annotation reference"/>
    <w:basedOn w:val="DefaultParagraphFont"/>
    <w:uiPriority w:val="99"/>
    <w:semiHidden/>
    <w:unhideWhenUsed/>
    <w:rsid w:val="000E70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70C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E70C5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0C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E70C5"/>
    <w:rPr>
      <w:b/>
      <w:bCs/>
      <w:sz w:val="20"/>
      <w:szCs w:val="20"/>
      <w:lang w:val="es-MX"/>
    </w:rPr>
  </w:style>
  <w:style w:type="character" w:styleId="UnresolvedMention">
    <w:name w:val="Unresolved Mention"/>
    <w:basedOn w:val="DefaultParagraphFont"/>
    <w:uiPriority w:val="99"/>
    <w:unhideWhenUsed/>
    <w:rsid w:val="00F406E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0E7B77"/>
    <w:rPr>
      <w:color w:val="2B579A"/>
      <w:shd w:val="clear" w:color="auto" w:fill="E1DFDD"/>
    </w:rPr>
  </w:style>
  <w:style w:type="paragraph" w:styleId="paragraph" w:customStyle="1">
    <w:name w:val="paragraph"/>
    <w:basedOn w:val="Normal"/>
    <w:rsid w:val="00DC050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MX"/>
    </w:rPr>
  </w:style>
  <w:style w:type="character" w:styleId="normaltextrun" w:customStyle="1">
    <w:name w:val="normaltextrun"/>
    <w:basedOn w:val="DefaultParagraphFont"/>
    <w:rsid w:val="00DC0500"/>
  </w:style>
  <w:style w:type="character" w:styleId="eop" w:customStyle="1">
    <w:name w:val="eop"/>
    <w:basedOn w:val="DefaultParagraphFont"/>
    <w:rsid w:val="00DC050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7358e3d218984cba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4C0EFB-ABEE-4469-9599-41E06671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3FBE17-EBDF-4CCD-AF0D-A29B6C9DF6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B19228-FDDB-4C45-B3A7-CFC907A1D0F7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Documentación Innevo</dc:creator>
  <keywords/>
  <dc:description/>
  <lastModifiedBy>Usuario invitado</lastModifiedBy>
  <revision>4</revision>
  <dcterms:created xsi:type="dcterms:W3CDTF">2025-05-14T20:57:00.0000000Z</dcterms:created>
  <dcterms:modified xsi:type="dcterms:W3CDTF">2026-01-12T19:30:37.3980600Z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