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0613F92C" w:rsidR="00E7015B" w:rsidRPr="00267901" w:rsidRDefault="00D55C72" w:rsidP="000B2220">
      <w:pPr>
        <w:pStyle w:val="Ttulo1"/>
      </w:pPr>
      <w:r>
        <w:t>|Gestión de cambios</w:t>
      </w:r>
    </w:p>
    <w:p w14:paraId="70B75D84" w14:textId="25862B10" w:rsidR="001F304B" w:rsidRPr="000B2220" w:rsidRDefault="001E4AC0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Objetivo: Describir el tratamiento y las acciones necesarias ante una solicitud de cambio que afecte a los artefactos identificados como elementos de configuración.</w:t>
      </w:r>
    </w:p>
    <w:p w14:paraId="74F5C77C" w14:textId="77777777" w:rsidR="00E5565F" w:rsidRPr="00267901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0AA34A6B" w:rsidR="00E5565F" w:rsidRDefault="009001CA" w:rsidP="002522A6">
      <w:pPr>
        <w:pStyle w:val="Ttulo1"/>
        <w:ind w:left="-709"/>
        <w:jc w:val="center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1E65B4C3" wp14:editId="73DA853D">
            <wp:extent cx="3811979" cy="66134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0" t="5254" r="6704" b="5417"/>
                    <a:stretch/>
                  </pic:blipFill>
                  <pic:spPr bwMode="auto">
                    <a:xfrm>
                      <a:off x="0" y="0"/>
                      <a:ext cx="3841671" cy="666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8806A" w14:textId="0D2BEE12" w:rsidR="002522A6" w:rsidRDefault="005D68B3" w:rsidP="002522A6">
      <w:pPr>
        <w:rPr>
          <w:rStyle w:val="Textoennegrita"/>
          <w:rFonts w:asciiTheme="minorHAnsi" w:hAnsiTheme="minorHAnsi" w:cstheme="minorHAnsi"/>
          <w:i/>
          <w:iCs/>
          <w:sz w:val="18"/>
          <w:szCs w:val="22"/>
        </w:rPr>
      </w:pPr>
      <w:r>
        <w:rPr>
          <w:rStyle w:val="Textoennegrita"/>
          <w:rFonts w:asciiTheme="minorHAnsi" w:hAnsiTheme="minorHAnsi" w:cstheme="minorHAnsi"/>
          <w:i/>
          <w:iCs/>
          <w:sz w:val="18"/>
          <w:szCs w:val="22"/>
        </w:rPr>
        <w:t>Nota: se tiene la versión del diagrama en VSDX para poder editar el diagrama.</w:t>
      </w:r>
    </w:p>
    <w:p w14:paraId="5B11B881" w14:textId="77777777" w:rsidR="00BA06D0" w:rsidRPr="00BA06D0" w:rsidRDefault="00BA06D0" w:rsidP="002522A6">
      <w:pPr>
        <w:rPr>
          <w:rFonts w:asciiTheme="minorHAnsi" w:hAnsiTheme="minorHAnsi" w:cstheme="minorHAnsi"/>
          <w:sz w:val="18"/>
          <w:szCs w:val="22"/>
        </w:rPr>
      </w:pPr>
    </w:p>
    <w:p w14:paraId="24026CC0" w14:textId="4C3E30C1" w:rsidR="00A7252A" w:rsidRPr="00BA06D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916C58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2431E7" w:rsidRPr="00916C58" w14:paraId="13286445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A06D0" w:rsidRDefault="002431E7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251EB8" w:rsidR="002431E7" w:rsidRPr="00A652EB" w:rsidRDefault="00A652EB" w:rsidP="00B738A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</w:t>
            </w:r>
            <w:r>
              <w:rPr>
                <w:rFonts w:asciiTheme="minorHAnsi" w:hAnsiTheme="minorHAnsi"/>
              </w:rPr>
              <w:t>erente de proyectos</w:t>
            </w:r>
          </w:p>
        </w:tc>
      </w:tr>
      <w:tr w:rsidR="007A6B20" w:rsidRPr="00916C58" w14:paraId="37DF85E2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3D81" w14:textId="007BED11" w:rsidR="006B09D5" w:rsidRPr="009D5D54" w:rsidRDefault="00D3503B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Todas las peticiones de cambio deben de realizarse mediante una solicitud de cambios.</w:t>
            </w:r>
          </w:p>
          <w:p w14:paraId="29FF07EB" w14:textId="22C1F2AF" w:rsidR="00B4768B" w:rsidRPr="009D5D54" w:rsidRDefault="00CF64DA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Si la solicitud del cambio no se hace a petición del cliente, el líder de proyecto deberá informar al cliente.</w:t>
            </w:r>
          </w:p>
        </w:tc>
      </w:tr>
      <w:tr w:rsidR="007A6B20" w:rsidRPr="00916C58" w14:paraId="11421C3C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9CCE6A8" w:rsidR="00F27DD3" w:rsidRPr="00A60842" w:rsidRDefault="00680A43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Petición de cambio</w:t>
            </w:r>
          </w:p>
        </w:tc>
      </w:tr>
      <w:tr w:rsidR="002112A5" w:rsidRPr="00916C58" w14:paraId="76290F7D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CB647" w14:textId="47031CE3" w:rsidR="002112A5" w:rsidRPr="00A60842" w:rsidRDefault="002B4156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El líder de proyecto por parte del cliente es el único facultado para solicitar un cambio.</w:t>
            </w:r>
          </w:p>
          <w:p w14:paraId="3900FE50" w14:textId="3E32CFB6" w:rsidR="00B12357" w:rsidRPr="008B7163" w:rsidRDefault="003569F9" w:rsidP="008B7163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En el caso de peticiones de origen interno, solo el líder de proyecto y líder técnico están autorizados para solicitar cambios.</w:t>
            </w:r>
          </w:p>
        </w:tc>
      </w:tr>
      <w:tr w:rsidR="00491A18" w:rsidRPr="00916C58" w14:paraId="397B7B7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20CF6" w14:textId="77777777" w:rsidR="00845674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Registro del estado del cambio</w:t>
            </w:r>
          </w:p>
          <w:p w14:paraId="69C158E0" w14:textId="202A2803" w:rsidR="00845674" w:rsidRPr="00645E47" w:rsidRDefault="00845674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Plan de proyecto actualizado</w:t>
            </w:r>
          </w:p>
        </w:tc>
      </w:tr>
      <w:tr w:rsidR="002112A5" w:rsidRPr="00916C58" w14:paraId="2278A28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AA76E" w14:textId="3E573C54" w:rsidR="002112A5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El documento concentrado de cambios tiene que estar completo.</w:t>
            </w:r>
          </w:p>
          <w:p w14:paraId="26B5AB48" w14:textId="3B6C7B24" w:rsidR="009558E6" w:rsidRPr="00645E47" w:rsidRDefault="009558E6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En el plan de proyecto se debe reflejar las actividades a realizar por el cambio aprobado.</w:t>
            </w:r>
          </w:p>
        </w:tc>
      </w:tr>
      <w:tr w:rsidR="00491A18" w:rsidRPr="00916C58" w14:paraId="50123890" w14:textId="77777777" w:rsidTr="005012E7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D92E" w14:textId="1B35FD91" w:rsidR="00491A18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FT-Solicitud de cambios</w:t>
            </w:r>
          </w:p>
          <w:p w14:paraId="2D0C6883" w14:textId="12905CC0" w:rsidR="00452E96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FT-Concentrado de cambios</w:t>
            </w:r>
          </w:p>
        </w:tc>
      </w:tr>
      <w:tr w:rsidR="00160C6E" w:rsidRPr="00916C58" w14:paraId="761323E5" w14:textId="77777777" w:rsidTr="005012E7">
        <w:trPr>
          <w:trHeight w:val="40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BA06D0" w:rsidRDefault="006E76AA" w:rsidP="00D45433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Métricas 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7D782015" w:rsidR="00EF61FD" w:rsidRPr="00D45433" w:rsidRDefault="00C14766" w:rsidP="00491A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Cambios solicitados vs cambios aprobados</w:t>
            </w:r>
          </w:p>
        </w:tc>
      </w:tr>
    </w:tbl>
    <w:p w14:paraId="5F5DB594" w14:textId="77777777" w:rsidR="00245CEE" w:rsidRPr="00916C58" w:rsidRDefault="00245CEE">
      <w:pPr>
        <w:rPr>
          <w:rFonts w:asciiTheme="minorHAnsi" w:hAnsiTheme="minorHAnsi" w:cstheme="minorHAnsi"/>
        </w:rPr>
      </w:pPr>
    </w:p>
    <w:p w14:paraId="6D4202D6" w14:textId="0DA7FB98" w:rsidR="00AC2430" w:rsidRPr="00291DF9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916C58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772"/>
        <w:gridCol w:w="4820"/>
        <w:gridCol w:w="1694"/>
        <w:gridCol w:w="1087"/>
      </w:tblGrid>
      <w:tr w:rsidR="00455070" w:rsidRPr="00916C58" w14:paraId="329F803A" w14:textId="77777777" w:rsidTr="00291DF9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916C58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455070" w:rsidRPr="00916C58" w14:paraId="4A3EB8DA" w14:textId="77777777" w:rsidTr="00291DF9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24E42233" w14:textId="43E16F5B" w:rsidR="00455070" w:rsidRPr="00291DF9" w:rsidRDefault="00D360BE" w:rsidP="004D7154">
            <w:pPr>
              <w:pStyle w:val="Sinespaciado"/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  <w:t>G</w:t>
            </w: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enerar formato de solicitud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center"/>
          </w:tcPr>
          <w:p w14:paraId="5F00BA18" w14:textId="71B67093" w:rsidR="00DC0614" w:rsidRPr="00291DF9" w:rsidRDefault="008F446B" w:rsidP="005C1070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La petición de cambio se registra en el formulario de solicitud de cambios y se verifica que todos los campos requeridos en el formato estén completos.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vAlign w:val="center"/>
          </w:tcPr>
          <w:p w14:paraId="4CACF8D2" w14:textId="37D530E5" w:rsidR="00455070" w:rsidRPr="00291DF9" w:rsidRDefault="00C6298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4820C4DD" w:rsidR="00455070" w:rsidRPr="00291DF9" w:rsidRDefault="00A6469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300A0A2F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1BFEE45E" w14:textId="6F41636B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Convocar al comité de cambios</w:t>
            </w:r>
          </w:p>
        </w:tc>
        <w:tc>
          <w:tcPr>
            <w:tcW w:w="4820" w:type="dxa"/>
            <w:vAlign w:val="center"/>
          </w:tcPr>
          <w:p w14:paraId="1C8BB5D4" w14:textId="0220CA66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Se convoca a una reunión al comité de cambios para llevar a cabo el análisis de la solicitud.</w:t>
            </w:r>
          </w:p>
        </w:tc>
        <w:tc>
          <w:tcPr>
            <w:tcW w:w="1694" w:type="dxa"/>
            <w:vAlign w:val="center"/>
          </w:tcPr>
          <w:p w14:paraId="3A21F2B5" w14:textId="7EE25419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Correo electrónico con fecha, lugar y hora</w:t>
            </w:r>
          </w:p>
        </w:tc>
        <w:tc>
          <w:tcPr>
            <w:tcW w:w="1087" w:type="dxa"/>
            <w:vAlign w:val="center"/>
          </w:tcPr>
          <w:p w14:paraId="36CB4B07" w14:textId="07ACE416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6BD289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7BAB1A81" w14:textId="4EE1A45A" w:rsidR="00455070" w:rsidRPr="00291DF9" w:rsidRDefault="000762D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Determinar categoría </w:t>
            </w:r>
          </w:p>
        </w:tc>
        <w:tc>
          <w:tcPr>
            <w:tcW w:w="4820" w:type="dxa"/>
            <w:vAlign w:val="center"/>
          </w:tcPr>
          <w:p w14:paraId="3FA80F12" w14:textId="5E80E020" w:rsidR="00587D6C" w:rsidRPr="00291DF9" w:rsidRDefault="00587D6C" w:rsidP="00C86D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Se determina a que categoría pertenece el cambio solicitado, eligiendo las siguientes opciones:</w:t>
            </w:r>
          </w:p>
          <w:p w14:paraId="5DD79D39" w14:textId="3C19CD7B" w:rsidR="00BA5387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Mejora: agregar características adicionales al producto de software.</w:t>
            </w:r>
          </w:p>
          <w:p w14:paraId="468C43CD" w14:textId="2288C208" w:rsidR="00F5151B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Modificación: extender la funcionalidad del producto de software</w:t>
            </w:r>
          </w:p>
          <w:p w14:paraId="6E24CCE8" w14:textId="20146264" w:rsidR="007A0F6C" w:rsidRPr="00291DF9" w:rsidRDefault="002922D4" w:rsidP="006D2EC2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Error: corregir diferencias entre lo planeado y lo desarrollado.</w:t>
            </w:r>
          </w:p>
        </w:tc>
        <w:tc>
          <w:tcPr>
            <w:tcW w:w="1694" w:type="dxa"/>
            <w:vAlign w:val="center"/>
          </w:tcPr>
          <w:p w14:paraId="08833BC8" w14:textId="77777777" w:rsidR="00455070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8FBE9A4" w14:textId="77777777" w:rsidR="00592509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-sección nombrada “análisis”</w:t>
            </w:r>
          </w:p>
          <w:p w14:paraId="10A679B8" w14:textId="4706E5A1" w:rsidR="00CF6753" w:rsidRPr="00291DF9" w:rsidRDefault="00CF6753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14D5DED7" w14:textId="5DEFD86E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94D96A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16E9B9D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B54ABD4" w14:textId="06CDCA0B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Evaluar impacto</w:t>
            </w:r>
          </w:p>
        </w:tc>
        <w:tc>
          <w:tcPr>
            <w:tcW w:w="4820" w:type="dxa"/>
            <w:vAlign w:val="center"/>
          </w:tcPr>
          <w:p w14:paraId="5DEB73E2" w14:textId="1E708A24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Se evalúa su impacto en los siguientes aspectos:</w:t>
            </w:r>
          </w:p>
          <w:p w14:paraId="2CC99D96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el producto de software</w:t>
            </w:r>
          </w:p>
          <w:p w14:paraId="4DAF6054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en los artefactos identificados como elementos de configuración </w:t>
            </w:r>
          </w:p>
          <w:p w14:paraId="6A50BD07" w14:textId="396E2FEB" w:rsidR="00B9692C" w:rsidRPr="00EF46FB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términos de tiempo, esfuerzo y costo.</w:t>
            </w:r>
          </w:p>
        </w:tc>
        <w:tc>
          <w:tcPr>
            <w:tcW w:w="1694" w:type="dxa"/>
            <w:vAlign w:val="center"/>
          </w:tcPr>
          <w:p w14:paraId="6B25983A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3670ADA7" w14:textId="5A6D1F23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</w:tc>
        <w:tc>
          <w:tcPr>
            <w:tcW w:w="1087" w:type="dxa"/>
            <w:vAlign w:val="center"/>
          </w:tcPr>
          <w:p w14:paraId="1BC2C007" w14:textId="04E13C1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F09D0F7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D7C4761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33CB3798" w14:textId="4B696B0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Identificar riesgos</w:t>
            </w:r>
          </w:p>
        </w:tc>
        <w:tc>
          <w:tcPr>
            <w:tcW w:w="4820" w:type="dxa"/>
            <w:vAlign w:val="center"/>
          </w:tcPr>
          <w:p w14:paraId="6C89ABB2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identifican los riesgos asociados con la implementación del cambio. Luego de analizar estos factores, se determina si el cambio es viable.</w:t>
            </w:r>
          </w:p>
          <w:p w14:paraId="788CC45F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  <w:p w14:paraId="4B56625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¿Es viable el cambio?</w:t>
            </w:r>
          </w:p>
          <w:p w14:paraId="16209684" w14:textId="4EB292D2" w:rsidR="00B9692C" w:rsidRPr="00EF46FB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Sí. Ir a la actividad 8. - No. Ir a la actividad 6.</w:t>
            </w:r>
          </w:p>
        </w:tc>
        <w:tc>
          <w:tcPr>
            <w:tcW w:w="1694" w:type="dxa"/>
            <w:vAlign w:val="center"/>
          </w:tcPr>
          <w:p w14:paraId="2BB15B8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E10AD0C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  <w:p w14:paraId="7B3B06B0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227C8BBF" w14:textId="68E7D8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3F9E2F9B" w14:textId="77777777" w:rsidTr="00291DF9">
        <w:trPr>
          <w:trHeight w:val="543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12B0D48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4D6FF70" w14:textId="4BFCFE7C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en concentrado</w:t>
            </w:r>
          </w:p>
        </w:tc>
        <w:tc>
          <w:tcPr>
            <w:tcW w:w="4820" w:type="dxa"/>
            <w:vAlign w:val="center"/>
          </w:tcPr>
          <w:p w14:paraId="671239D6" w14:textId="77510B3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en el documento nombrado “concentrado de cambios” el rechazo</w:t>
            </w:r>
          </w:p>
        </w:tc>
        <w:tc>
          <w:tcPr>
            <w:tcW w:w="1694" w:type="dxa"/>
            <w:vAlign w:val="center"/>
          </w:tcPr>
          <w:p w14:paraId="4141B1E4" w14:textId="2BBA939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de cambios</w:t>
            </w:r>
          </w:p>
        </w:tc>
        <w:tc>
          <w:tcPr>
            <w:tcW w:w="1087" w:type="dxa"/>
            <w:vAlign w:val="center"/>
          </w:tcPr>
          <w:p w14:paraId="105247EE" w14:textId="7FAB085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7E760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1E08424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D3A3982" w14:textId="5ECFE5F2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Comunicar rechazo</w:t>
            </w:r>
          </w:p>
        </w:tc>
        <w:tc>
          <w:tcPr>
            <w:tcW w:w="4820" w:type="dxa"/>
            <w:vAlign w:val="center"/>
          </w:tcPr>
          <w:p w14:paraId="7B286DF5" w14:textId="77777777" w:rsidR="009E308A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Se comunica el rechazo. </w:t>
            </w:r>
          </w:p>
          <w:p w14:paraId="1DBD27AA" w14:textId="590F51B4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7CA76CC3" w14:textId="043B7F9A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Correo electrónico</w:t>
            </w:r>
          </w:p>
        </w:tc>
        <w:tc>
          <w:tcPr>
            <w:tcW w:w="1087" w:type="dxa"/>
            <w:vAlign w:val="center"/>
          </w:tcPr>
          <w:p w14:paraId="3E046409" w14:textId="1A4FC163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E3891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4CBC3E5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827033A" w14:textId="504449F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Presentar análisis al cliente</w:t>
            </w:r>
          </w:p>
        </w:tc>
        <w:tc>
          <w:tcPr>
            <w:tcW w:w="4820" w:type="dxa"/>
            <w:vAlign w:val="center"/>
          </w:tcPr>
          <w:p w14:paraId="63C87276" w14:textId="786F0A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presenta al cliente el tiempo y costo que implica realizar el cambio solicitado para su aprobación.</w:t>
            </w:r>
          </w:p>
          <w:p w14:paraId="28062285" w14:textId="5DC4D91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¿Se aprobó el cambio?</w:t>
            </w:r>
          </w:p>
          <w:p w14:paraId="76629FBD" w14:textId="45EC6EF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Sí. Ir al paso 9 - No. Regresar al paso 6</w:t>
            </w:r>
          </w:p>
          <w:p w14:paraId="6BB3BC82" w14:textId="2178E4C8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562E9FF3" w14:textId="14D6B9A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Minuta </w:t>
            </w:r>
          </w:p>
          <w:p w14:paraId="7CC2C246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6A6A6" w:themeColor="background1" w:themeShade="A6"/>
                <w:sz w:val="20"/>
                <w:szCs w:val="20"/>
                <w:lang w:eastAsia="es-ES"/>
              </w:rPr>
            </w:pPr>
          </w:p>
          <w:p w14:paraId="519CEB56" w14:textId="6A8A4965" w:rsidR="00B9692C" w:rsidRPr="00263D46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Correo electrónico con la aprobación o rechazo</w:t>
            </w:r>
          </w:p>
        </w:tc>
        <w:tc>
          <w:tcPr>
            <w:tcW w:w="1087" w:type="dxa"/>
            <w:vAlign w:val="center"/>
          </w:tcPr>
          <w:p w14:paraId="6953AB67" w14:textId="6CEB62C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1141CAF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5C156E1F" w14:textId="06A45A2E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el cambio en el control de cambios</w:t>
            </w:r>
          </w:p>
        </w:tc>
        <w:tc>
          <w:tcPr>
            <w:tcW w:w="4820" w:type="dxa"/>
          </w:tcPr>
          <w:p w14:paraId="3D2E958C" w14:textId="4AE1076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el cambio en el concentrado de cambios para dar seguimiento al cambio.</w:t>
            </w:r>
          </w:p>
        </w:tc>
        <w:tc>
          <w:tcPr>
            <w:tcW w:w="1694" w:type="dxa"/>
          </w:tcPr>
          <w:p w14:paraId="638CB74A" w14:textId="3DB5D6D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de cambios</w:t>
            </w:r>
          </w:p>
        </w:tc>
        <w:tc>
          <w:tcPr>
            <w:tcW w:w="1087" w:type="dxa"/>
          </w:tcPr>
          <w:p w14:paraId="3F2BE01F" w14:textId="531AB8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3D67D8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2C3B083D" w14:textId="4673DAEF" w:rsidR="00B9692C" w:rsidRPr="00291DF9" w:rsidRDefault="00B9692C" w:rsidP="00B9692C">
            <w:pPr>
              <w:pStyle w:val="Sinespaciado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Actualizar el plan de proyecto</w:t>
            </w:r>
          </w:p>
        </w:tc>
        <w:tc>
          <w:tcPr>
            <w:tcW w:w="4820" w:type="dxa"/>
          </w:tcPr>
          <w:p w14:paraId="6FB7CC39" w14:textId="329BD2EA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agregan las actividades a realizar de acuerdo con los cambios que han sido aprobados.</w:t>
            </w:r>
          </w:p>
        </w:tc>
        <w:tc>
          <w:tcPr>
            <w:tcW w:w="1694" w:type="dxa"/>
          </w:tcPr>
          <w:p w14:paraId="40883AA3" w14:textId="5A1BCE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Plan de proyecto actualizado</w:t>
            </w:r>
          </w:p>
        </w:tc>
        <w:tc>
          <w:tcPr>
            <w:tcW w:w="1087" w:type="dxa"/>
          </w:tcPr>
          <w:p w14:paraId="79228C28" w14:textId="1835B26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03D24787" w14:textId="3AFB01BD" w:rsidR="00A77A46" w:rsidRPr="00750611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5425DA53" w:rsidR="008A0EB6" w:rsidRPr="0034133D" w:rsidRDefault="00916C58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N/A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DC09B89" w:rsidR="008A0EB6" w:rsidRPr="0034133D" w:rsidRDefault="00916C58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  <w:r>
              <w:rPr>
                <w:rFonts w:asciiTheme="minorHAnsi" w:eastAsiaTheme="majorEastAsia" w:hAnsiTheme="minorHAnsi" w:cstheme="minorHAnsi"/>
                <w:szCs w:val="20"/>
              </w:rPr>
              <w:t>N/A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  <w:r>
        <w:rPr>
          <w:rFonts w:asciiTheme="minorHAnsi" w:hAnsiTheme="minorHAnsi" w:cstheme="minorHAnsi"/>
          <w:sz w:val="28"/>
          <w:lang w:eastAsia="en-US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</w:p>
    <w:p w14:paraId="6AD248AF" w14:textId="1F592F54" w:rsidR="00AE3EF1" w:rsidRPr="00C739D1" w:rsidRDefault="00E84818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>
      <w:pPr>
        <w:rPr>
          <w:lang w:eastAsia="en-US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E84818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6CE4189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59D596C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6CE4189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Se corrige el nombre de la herramienta “FT-Concentrado de control de cambios” a “FT-Concentrado de cambios”, consistente con el archivo real.</w:t>
            </w:r>
          </w:p>
        </w:tc>
        <w:tc>
          <w:tcPr>
            <w:tcW w:w="2127" w:type="dxa"/>
            <w:vAlign w:val="center"/>
          </w:tcPr>
          <w:p w14:paraId="0DC6B0AD" w14:textId="59D596C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69A3981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Número de la versión v.v</w:t>
            </w:r>
          </w:p>
        </w:tc>
        <w:tc>
          <w:tcPr>
            <w:tcW w:w="4252" w:type="dxa"/>
            <w:vAlign w:val="center"/>
          </w:tcPr>
          <w:p w14:paraId="34D5C345" w14:textId="48898452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C64E4" w14:textId="77777777" w:rsidR="003B1CB6" w:rsidRDefault="003B1CB6" w:rsidP="00454F1B">
      <w:r>
        <w:separator/>
      </w:r>
    </w:p>
  </w:endnote>
  <w:endnote w:type="continuationSeparator" w:id="0">
    <w:p w14:paraId="32BFEEA8" w14:textId="77777777" w:rsidR="003B1CB6" w:rsidRDefault="003B1CB6" w:rsidP="00454F1B">
      <w:r>
        <w:continuationSeparator/>
      </w:r>
    </w:p>
  </w:endnote>
  <w:endnote w:type="continuationNotice" w:id="1">
    <w:p w14:paraId="387B7D81" w14:textId="77777777" w:rsidR="003B1CB6" w:rsidRDefault="003B1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873A0" w14:textId="77777777" w:rsidR="003B1CB6" w:rsidRDefault="003B1CB6" w:rsidP="00454F1B">
      <w:r>
        <w:separator/>
      </w:r>
    </w:p>
  </w:footnote>
  <w:footnote w:type="continuationSeparator" w:id="0">
    <w:p w14:paraId="229D512D" w14:textId="77777777" w:rsidR="003B1CB6" w:rsidRDefault="003B1CB6" w:rsidP="00454F1B">
      <w:r>
        <w:continuationSeparator/>
      </w:r>
    </w:p>
  </w:footnote>
  <w:footnote w:type="continuationNotice" w:id="1">
    <w:p w14:paraId="194508EF" w14:textId="77777777" w:rsidR="003B1CB6" w:rsidRDefault="003B1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D4E4B2D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D63D4"/>
    <w:multiLevelType w:val="hybridMultilevel"/>
    <w:tmpl w:val="22FEB46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2082360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4881"/>
    <w:rsid w:val="00005D33"/>
    <w:rsid w:val="00006707"/>
    <w:rsid w:val="00006DA2"/>
    <w:rsid w:val="00013AF9"/>
    <w:rsid w:val="00015629"/>
    <w:rsid w:val="000161F7"/>
    <w:rsid w:val="00021F01"/>
    <w:rsid w:val="0003043B"/>
    <w:rsid w:val="00033583"/>
    <w:rsid w:val="00034DBD"/>
    <w:rsid w:val="00035983"/>
    <w:rsid w:val="00036C81"/>
    <w:rsid w:val="000373BA"/>
    <w:rsid w:val="00043FC0"/>
    <w:rsid w:val="00045355"/>
    <w:rsid w:val="0004723B"/>
    <w:rsid w:val="00047507"/>
    <w:rsid w:val="0005186C"/>
    <w:rsid w:val="000735FB"/>
    <w:rsid w:val="000762D8"/>
    <w:rsid w:val="00076A77"/>
    <w:rsid w:val="00082746"/>
    <w:rsid w:val="00084E82"/>
    <w:rsid w:val="00085084"/>
    <w:rsid w:val="00094744"/>
    <w:rsid w:val="000A17AA"/>
    <w:rsid w:val="000B2220"/>
    <w:rsid w:val="000B440D"/>
    <w:rsid w:val="000B7942"/>
    <w:rsid w:val="000C53FB"/>
    <w:rsid w:val="000D2891"/>
    <w:rsid w:val="000E12F6"/>
    <w:rsid w:val="000F0315"/>
    <w:rsid w:val="000F29D1"/>
    <w:rsid w:val="000F3EA9"/>
    <w:rsid w:val="000F5383"/>
    <w:rsid w:val="000F57C7"/>
    <w:rsid w:val="00100B2D"/>
    <w:rsid w:val="00101A25"/>
    <w:rsid w:val="0010223B"/>
    <w:rsid w:val="0010326C"/>
    <w:rsid w:val="001049A2"/>
    <w:rsid w:val="00105B16"/>
    <w:rsid w:val="0010627C"/>
    <w:rsid w:val="00111D29"/>
    <w:rsid w:val="001142BB"/>
    <w:rsid w:val="001236D3"/>
    <w:rsid w:val="001251BA"/>
    <w:rsid w:val="0013253F"/>
    <w:rsid w:val="001348DA"/>
    <w:rsid w:val="00134B40"/>
    <w:rsid w:val="00137417"/>
    <w:rsid w:val="001404A8"/>
    <w:rsid w:val="00143829"/>
    <w:rsid w:val="00155574"/>
    <w:rsid w:val="00155F36"/>
    <w:rsid w:val="00160885"/>
    <w:rsid w:val="00160C6E"/>
    <w:rsid w:val="001652C9"/>
    <w:rsid w:val="00167DDE"/>
    <w:rsid w:val="00176BA3"/>
    <w:rsid w:val="00177976"/>
    <w:rsid w:val="00182E39"/>
    <w:rsid w:val="0018335D"/>
    <w:rsid w:val="00190670"/>
    <w:rsid w:val="00190938"/>
    <w:rsid w:val="00193645"/>
    <w:rsid w:val="00195805"/>
    <w:rsid w:val="0019771F"/>
    <w:rsid w:val="001A730E"/>
    <w:rsid w:val="001B4184"/>
    <w:rsid w:val="001C16B6"/>
    <w:rsid w:val="001C7A50"/>
    <w:rsid w:val="001E1846"/>
    <w:rsid w:val="001E1EC9"/>
    <w:rsid w:val="001E4AC0"/>
    <w:rsid w:val="001E6931"/>
    <w:rsid w:val="001F304B"/>
    <w:rsid w:val="001F54B4"/>
    <w:rsid w:val="002026F5"/>
    <w:rsid w:val="00205F4B"/>
    <w:rsid w:val="002078D7"/>
    <w:rsid w:val="002105CD"/>
    <w:rsid w:val="002112A5"/>
    <w:rsid w:val="002156D7"/>
    <w:rsid w:val="002256DE"/>
    <w:rsid w:val="0022736D"/>
    <w:rsid w:val="002329FA"/>
    <w:rsid w:val="00234D6C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2A6"/>
    <w:rsid w:val="0025293D"/>
    <w:rsid w:val="002537B6"/>
    <w:rsid w:val="00260395"/>
    <w:rsid w:val="00263D46"/>
    <w:rsid w:val="00267901"/>
    <w:rsid w:val="002740C0"/>
    <w:rsid w:val="00277B2D"/>
    <w:rsid w:val="002839E2"/>
    <w:rsid w:val="002846E7"/>
    <w:rsid w:val="00285F12"/>
    <w:rsid w:val="00287C79"/>
    <w:rsid w:val="00291DF9"/>
    <w:rsid w:val="002922D4"/>
    <w:rsid w:val="002B2A0E"/>
    <w:rsid w:val="002B4156"/>
    <w:rsid w:val="002B476F"/>
    <w:rsid w:val="002C5861"/>
    <w:rsid w:val="002D2410"/>
    <w:rsid w:val="002D3498"/>
    <w:rsid w:val="002D53C2"/>
    <w:rsid w:val="002D7247"/>
    <w:rsid w:val="002E4E60"/>
    <w:rsid w:val="002E63EB"/>
    <w:rsid w:val="002F1A86"/>
    <w:rsid w:val="002F3DE1"/>
    <w:rsid w:val="00301B68"/>
    <w:rsid w:val="00317A10"/>
    <w:rsid w:val="003228F0"/>
    <w:rsid w:val="00330185"/>
    <w:rsid w:val="00331805"/>
    <w:rsid w:val="0034133D"/>
    <w:rsid w:val="00343228"/>
    <w:rsid w:val="00345579"/>
    <w:rsid w:val="00346CBA"/>
    <w:rsid w:val="00352FBF"/>
    <w:rsid w:val="003542D8"/>
    <w:rsid w:val="003569F9"/>
    <w:rsid w:val="003628C6"/>
    <w:rsid w:val="00366824"/>
    <w:rsid w:val="00370B19"/>
    <w:rsid w:val="00372536"/>
    <w:rsid w:val="003875E2"/>
    <w:rsid w:val="00392C6D"/>
    <w:rsid w:val="00394ABB"/>
    <w:rsid w:val="00395EF6"/>
    <w:rsid w:val="003B1CB6"/>
    <w:rsid w:val="003B26B5"/>
    <w:rsid w:val="003B394C"/>
    <w:rsid w:val="003C19F7"/>
    <w:rsid w:val="003C2178"/>
    <w:rsid w:val="003C2A62"/>
    <w:rsid w:val="003D2CA1"/>
    <w:rsid w:val="003E115D"/>
    <w:rsid w:val="003E5DC1"/>
    <w:rsid w:val="003F015C"/>
    <w:rsid w:val="003F0628"/>
    <w:rsid w:val="003F41CC"/>
    <w:rsid w:val="00402D4D"/>
    <w:rsid w:val="00404C6D"/>
    <w:rsid w:val="004062D5"/>
    <w:rsid w:val="0041021F"/>
    <w:rsid w:val="0042028A"/>
    <w:rsid w:val="0042084F"/>
    <w:rsid w:val="00423FC2"/>
    <w:rsid w:val="004263F9"/>
    <w:rsid w:val="00430F6F"/>
    <w:rsid w:val="00436704"/>
    <w:rsid w:val="004370C7"/>
    <w:rsid w:val="00437EF0"/>
    <w:rsid w:val="00452E96"/>
    <w:rsid w:val="00454BB5"/>
    <w:rsid w:val="00454F1B"/>
    <w:rsid w:val="00455070"/>
    <w:rsid w:val="0046674A"/>
    <w:rsid w:val="00470BBE"/>
    <w:rsid w:val="00477884"/>
    <w:rsid w:val="0048075E"/>
    <w:rsid w:val="0048396C"/>
    <w:rsid w:val="00491A18"/>
    <w:rsid w:val="004B106F"/>
    <w:rsid w:val="004B282A"/>
    <w:rsid w:val="004C555D"/>
    <w:rsid w:val="004C584B"/>
    <w:rsid w:val="004D543C"/>
    <w:rsid w:val="004D7154"/>
    <w:rsid w:val="004E2193"/>
    <w:rsid w:val="004F563F"/>
    <w:rsid w:val="004F7DC9"/>
    <w:rsid w:val="00500D48"/>
    <w:rsid w:val="005012E7"/>
    <w:rsid w:val="00505A3E"/>
    <w:rsid w:val="005106C9"/>
    <w:rsid w:val="00512F8B"/>
    <w:rsid w:val="00513CA3"/>
    <w:rsid w:val="0051462F"/>
    <w:rsid w:val="00531765"/>
    <w:rsid w:val="00533AAB"/>
    <w:rsid w:val="005404FC"/>
    <w:rsid w:val="00545CB5"/>
    <w:rsid w:val="00550230"/>
    <w:rsid w:val="0057024A"/>
    <w:rsid w:val="00575E62"/>
    <w:rsid w:val="00582353"/>
    <w:rsid w:val="005829D2"/>
    <w:rsid w:val="00587D6C"/>
    <w:rsid w:val="00592509"/>
    <w:rsid w:val="005A32EF"/>
    <w:rsid w:val="005A56B8"/>
    <w:rsid w:val="005B201E"/>
    <w:rsid w:val="005C1070"/>
    <w:rsid w:val="005C546B"/>
    <w:rsid w:val="005C7009"/>
    <w:rsid w:val="005C7684"/>
    <w:rsid w:val="005C76DA"/>
    <w:rsid w:val="005D3782"/>
    <w:rsid w:val="005D5C0A"/>
    <w:rsid w:val="005D68B3"/>
    <w:rsid w:val="005D7113"/>
    <w:rsid w:val="005E0AAE"/>
    <w:rsid w:val="005E16B3"/>
    <w:rsid w:val="005E3865"/>
    <w:rsid w:val="005E5194"/>
    <w:rsid w:val="005E6D6D"/>
    <w:rsid w:val="005F41B1"/>
    <w:rsid w:val="005F5AC8"/>
    <w:rsid w:val="005F70CB"/>
    <w:rsid w:val="005F7F29"/>
    <w:rsid w:val="00600C79"/>
    <w:rsid w:val="006011A5"/>
    <w:rsid w:val="006070D3"/>
    <w:rsid w:val="00630828"/>
    <w:rsid w:val="006421C1"/>
    <w:rsid w:val="006427BC"/>
    <w:rsid w:val="0064395E"/>
    <w:rsid w:val="00645E47"/>
    <w:rsid w:val="00645E7A"/>
    <w:rsid w:val="00665117"/>
    <w:rsid w:val="00674A46"/>
    <w:rsid w:val="00680A43"/>
    <w:rsid w:val="006951F3"/>
    <w:rsid w:val="00696799"/>
    <w:rsid w:val="0069695E"/>
    <w:rsid w:val="00696CB4"/>
    <w:rsid w:val="006A2950"/>
    <w:rsid w:val="006B09D5"/>
    <w:rsid w:val="006C61E4"/>
    <w:rsid w:val="006D179F"/>
    <w:rsid w:val="006D1D04"/>
    <w:rsid w:val="006D2EC2"/>
    <w:rsid w:val="006D36D3"/>
    <w:rsid w:val="006D37EF"/>
    <w:rsid w:val="006D4B21"/>
    <w:rsid w:val="006D6A95"/>
    <w:rsid w:val="006E470C"/>
    <w:rsid w:val="006E76AA"/>
    <w:rsid w:val="006F704E"/>
    <w:rsid w:val="006F7B62"/>
    <w:rsid w:val="00701FC6"/>
    <w:rsid w:val="00702411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4B8"/>
    <w:rsid w:val="00750611"/>
    <w:rsid w:val="0076603E"/>
    <w:rsid w:val="00767AB6"/>
    <w:rsid w:val="00770BA3"/>
    <w:rsid w:val="00771D47"/>
    <w:rsid w:val="00777316"/>
    <w:rsid w:val="00781217"/>
    <w:rsid w:val="00786C7D"/>
    <w:rsid w:val="00793ACD"/>
    <w:rsid w:val="007961E6"/>
    <w:rsid w:val="0079771D"/>
    <w:rsid w:val="007A0F6C"/>
    <w:rsid w:val="007A279A"/>
    <w:rsid w:val="007A2C9B"/>
    <w:rsid w:val="007A52B9"/>
    <w:rsid w:val="007A6B20"/>
    <w:rsid w:val="007C103C"/>
    <w:rsid w:val="007C2346"/>
    <w:rsid w:val="007D3AB4"/>
    <w:rsid w:val="007E5252"/>
    <w:rsid w:val="007F4C37"/>
    <w:rsid w:val="00804E51"/>
    <w:rsid w:val="00812F41"/>
    <w:rsid w:val="00820EBC"/>
    <w:rsid w:val="0082330A"/>
    <w:rsid w:val="00827410"/>
    <w:rsid w:val="00827BA5"/>
    <w:rsid w:val="0084314F"/>
    <w:rsid w:val="0084372B"/>
    <w:rsid w:val="00845674"/>
    <w:rsid w:val="0085764D"/>
    <w:rsid w:val="00870F15"/>
    <w:rsid w:val="00896DAD"/>
    <w:rsid w:val="0089719F"/>
    <w:rsid w:val="008A0EB6"/>
    <w:rsid w:val="008A3794"/>
    <w:rsid w:val="008A5608"/>
    <w:rsid w:val="008A6A34"/>
    <w:rsid w:val="008B7163"/>
    <w:rsid w:val="008C138B"/>
    <w:rsid w:val="008D469E"/>
    <w:rsid w:val="008D571D"/>
    <w:rsid w:val="008D64F9"/>
    <w:rsid w:val="008D73BF"/>
    <w:rsid w:val="008E42C0"/>
    <w:rsid w:val="008F3DC9"/>
    <w:rsid w:val="008F446B"/>
    <w:rsid w:val="008F6B6B"/>
    <w:rsid w:val="009001CA"/>
    <w:rsid w:val="009014E1"/>
    <w:rsid w:val="009024D1"/>
    <w:rsid w:val="00916C58"/>
    <w:rsid w:val="0091723C"/>
    <w:rsid w:val="00921D8C"/>
    <w:rsid w:val="0092315C"/>
    <w:rsid w:val="0092740A"/>
    <w:rsid w:val="00932794"/>
    <w:rsid w:val="009349E9"/>
    <w:rsid w:val="009373C5"/>
    <w:rsid w:val="009403E6"/>
    <w:rsid w:val="00942747"/>
    <w:rsid w:val="009558E6"/>
    <w:rsid w:val="00955C40"/>
    <w:rsid w:val="00956C90"/>
    <w:rsid w:val="00962375"/>
    <w:rsid w:val="009765D1"/>
    <w:rsid w:val="00992070"/>
    <w:rsid w:val="00995EBA"/>
    <w:rsid w:val="0099624E"/>
    <w:rsid w:val="00996535"/>
    <w:rsid w:val="009A0BEE"/>
    <w:rsid w:val="009A0C40"/>
    <w:rsid w:val="009A1084"/>
    <w:rsid w:val="009A1120"/>
    <w:rsid w:val="009A575B"/>
    <w:rsid w:val="009B3543"/>
    <w:rsid w:val="009B553B"/>
    <w:rsid w:val="009C1EDC"/>
    <w:rsid w:val="009D0026"/>
    <w:rsid w:val="009D2DC9"/>
    <w:rsid w:val="009D5D54"/>
    <w:rsid w:val="009E308A"/>
    <w:rsid w:val="009F0452"/>
    <w:rsid w:val="009F0CF7"/>
    <w:rsid w:val="00A03866"/>
    <w:rsid w:val="00A05331"/>
    <w:rsid w:val="00A06AFD"/>
    <w:rsid w:val="00A11566"/>
    <w:rsid w:val="00A15BC0"/>
    <w:rsid w:val="00A24A5B"/>
    <w:rsid w:val="00A32BF7"/>
    <w:rsid w:val="00A34F6E"/>
    <w:rsid w:val="00A45CCB"/>
    <w:rsid w:val="00A510B9"/>
    <w:rsid w:val="00A54637"/>
    <w:rsid w:val="00A54843"/>
    <w:rsid w:val="00A60842"/>
    <w:rsid w:val="00A64690"/>
    <w:rsid w:val="00A652EB"/>
    <w:rsid w:val="00A6578C"/>
    <w:rsid w:val="00A7252A"/>
    <w:rsid w:val="00A74126"/>
    <w:rsid w:val="00A75C33"/>
    <w:rsid w:val="00A77A46"/>
    <w:rsid w:val="00A81161"/>
    <w:rsid w:val="00A82617"/>
    <w:rsid w:val="00A91F62"/>
    <w:rsid w:val="00A94551"/>
    <w:rsid w:val="00A965A1"/>
    <w:rsid w:val="00AA41FC"/>
    <w:rsid w:val="00AA64C6"/>
    <w:rsid w:val="00AB1853"/>
    <w:rsid w:val="00AB75DB"/>
    <w:rsid w:val="00AC2430"/>
    <w:rsid w:val="00AC649F"/>
    <w:rsid w:val="00AD02B7"/>
    <w:rsid w:val="00AD4A53"/>
    <w:rsid w:val="00AE1793"/>
    <w:rsid w:val="00AE23A1"/>
    <w:rsid w:val="00AE3EF1"/>
    <w:rsid w:val="00AE6CE1"/>
    <w:rsid w:val="00AF15E8"/>
    <w:rsid w:val="00AF1747"/>
    <w:rsid w:val="00AF3375"/>
    <w:rsid w:val="00B031E9"/>
    <w:rsid w:val="00B0453C"/>
    <w:rsid w:val="00B048A7"/>
    <w:rsid w:val="00B12357"/>
    <w:rsid w:val="00B20768"/>
    <w:rsid w:val="00B2329E"/>
    <w:rsid w:val="00B233D2"/>
    <w:rsid w:val="00B3319F"/>
    <w:rsid w:val="00B436AE"/>
    <w:rsid w:val="00B46A68"/>
    <w:rsid w:val="00B4768B"/>
    <w:rsid w:val="00B53425"/>
    <w:rsid w:val="00B60C6A"/>
    <w:rsid w:val="00B63826"/>
    <w:rsid w:val="00B6698D"/>
    <w:rsid w:val="00B67239"/>
    <w:rsid w:val="00B721D6"/>
    <w:rsid w:val="00B738AE"/>
    <w:rsid w:val="00B813CF"/>
    <w:rsid w:val="00B9030E"/>
    <w:rsid w:val="00B948F0"/>
    <w:rsid w:val="00B96435"/>
    <w:rsid w:val="00B9692C"/>
    <w:rsid w:val="00BA06D0"/>
    <w:rsid w:val="00BA19DA"/>
    <w:rsid w:val="00BA46E9"/>
    <w:rsid w:val="00BA5387"/>
    <w:rsid w:val="00BB4BF5"/>
    <w:rsid w:val="00BB5321"/>
    <w:rsid w:val="00BC3BD5"/>
    <w:rsid w:val="00BC705D"/>
    <w:rsid w:val="00BD1D70"/>
    <w:rsid w:val="00BD2315"/>
    <w:rsid w:val="00BD4EA2"/>
    <w:rsid w:val="00BE2DC6"/>
    <w:rsid w:val="00BE41DE"/>
    <w:rsid w:val="00BE4D89"/>
    <w:rsid w:val="00BE644A"/>
    <w:rsid w:val="00BF21B8"/>
    <w:rsid w:val="00BF4B0F"/>
    <w:rsid w:val="00C02E92"/>
    <w:rsid w:val="00C0767B"/>
    <w:rsid w:val="00C11074"/>
    <w:rsid w:val="00C13C5F"/>
    <w:rsid w:val="00C14766"/>
    <w:rsid w:val="00C154A1"/>
    <w:rsid w:val="00C235CD"/>
    <w:rsid w:val="00C30CEA"/>
    <w:rsid w:val="00C35102"/>
    <w:rsid w:val="00C379A7"/>
    <w:rsid w:val="00C41B04"/>
    <w:rsid w:val="00C50C22"/>
    <w:rsid w:val="00C51E9E"/>
    <w:rsid w:val="00C57044"/>
    <w:rsid w:val="00C61C60"/>
    <w:rsid w:val="00C62988"/>
    <w:rsid w:val="00C62B0C"/>
    <w:rsid w:val="00C64C83"/>
    <w:rsid w:val="00C71BF7"/>
    <w:rsid w:val="00C739D1"/>
    <w:rsid w:val="00C77673"/>
    <w:rsid w:val="00C85141"/>
    <w:rsid w:val="00C86D2C"/>
    <w:rsid w:val="00C86F12"/>
    <w:rsid w:val="00C87A11"/>
    <w:rsid w:val="00C9322D"/>
    <w:rsid w:val="00C95533"/>
    <w:rsid w:val="00CA1EE4"/>
    <w:rsid w:val="00CA599E"/>
    <w:rsid w:val="00CA5CCA"/>
    <w:rsid w:val="00CB2D6E"/>
    <w:rsid w:val="00CB6245"/>
    <w:rsid w:val="00CB6AF2"/>
    <w:rsid w:val="00CC1486"/>
    <w:rsid w:val="00CC4CDD"/>
    <w:rsid w:val="00CC6049"/>
    <w:rsid w:val="00CD130D"/>
    <w:rsid w:val="00CE104F"/>
    <w:rsid w:val="00CE7BF4"/>
    <w:rsid w:val="00CF64DA"/>
    <w:rsid w:val="00CF6753"/>
    <w:rsid w:val="00D05476"/>
    <w:rsid w:val="00D059CB"/>
    <w:rsid w:val="00D12255"/>
    <w:rsid w:val="00D15DB6"/>
    <w:rsid w:val="00D16366"/>
    <w:rsid w:val="00D26613"/>
    <w:rsid w:val="00D3503B"/>
    <w:rsid w:val="00D360BE"/>
    <w:rsid w:val="00D420E5"/>
    <w:rsid w:val="00D45433"/>
    <w:rsid w:val="00D51C37"/>
    <w:rsid w:val="00D53EF3"/>
    <w:rsid w:val="00D55C72"/>
    <w:rsid w:val="00D5757F"/>
    <w:rsid w:val="00D6107A"/>
    <w:rsid w:val="00D63112"/>
    <w:rsid w:val="00D66ACC"/>
    <w:rsid w:val="00D66F7D"/>
    <w:rsid w:val="00D81638"/>
    <w:rsid w:val="00D83DD9"/>
    <w:rsid w:val="00D91261"/>
    <w:rsid w:val="00D934F8"/>
    <w:rsid w:val="00DB6539"/>
    <w:rsid w:val="00DC0614"/>
    <w:rsid w:val="00DC20BD"/>
    <w:rsid w:val="00DC4961"/>
    <w:rsid w:val="00DD1358"/>
    <w:rsid w:val="00DD385D"/>
    <w:rsid w:val="00DD5AC2"/>
    <w:rsid w:val="00DE2527"/>
    <w:rsid w:val="00DF108D"/>
    <w:rsid w:val="00DF7794"/>
    <w:rsid w:val="00E01177"/>
    <w:rsid w:val="00E14349"/>
    <w:rsid w:val="00E144ED"/>
    <w:rsid w:val="00E15133"/>
    <w:rsid w:val="00E251C7"/>
    <w:rsid w:val="00E32C80"/>
    <w:rsid w:val="00E35592"/>
    <w:rsid w:val="00E37216"/>
    <w:rsid w:val="00E41A62"/>
    <w:rsid w:val="00E52422"/>
    <w:rsid w:val="00E525E6"/>
    <w:rsid w:val="00E5565F"/>
    <w:rsid w:val="00E6007C"/>
    <w:rsid w:val="00E67900"/>
    <w:rsid w:val="00E7015B"/>
    <w:rsid w:val="00E81F87"/>
    <w:rsid w:val="00E84818"/>
    <w:rsid w:val="00E87AC5"/>
    <w:rsid w:val="00E932C6"/>
    <w:rsid w:val="00E97DDE"/>
    <w:rsid w:val="00E97E7E"/>
    <w:rsid w:val="00EB184A"/>
    <w:rsid w:val="00EB2170"/>
    <w:rsid w:val="00EC1C43"/>
    <w:rsid w:val="00EC511F"/>
    <w:rsid w:val="00ED2531"/>
    <w:rsid w:val="00ED314B"/>
    <w:rsid w:val="00ED3E40"/>
    <w:rsid w:val="00EE74C9"/>
    <w:rsid w:val="00EF42C3"/>
    <w:rsid w:val="00EF46FB"/>
    <w:rsid w:val="00EF6091"/>
    <w:rsid w:val="00EF61FD"/>
    <w:rsid w:val="00F008D9"/>
    <w:rsid w:val="00F01F73"/>
    <w:rsid w:val="00F04592"/>
    <w:rsid w:val="00F12113"/>
    <w:rsid w:val="00F16D12"/>
    <w:rsid w:val="00F27DD3"/>
    <w:rsid w:val="00F27F15"/>
    <w:rsid w:val="00F3289A"/>
    <w:rsid w:val="00F33287"/>
    <w:rsid w:val="00F354C0"/>
    <w:rsid w:val="00F42AF7"/>
    <w:rsid w:val="00F5151B"/>
    <w:rsid w:val="00F52A63"/>
    <w:rsid w:val="00F543C4"/>
    <w:rsid w:val="00F5495C"/>
    <w:rsid w:val="00F55EB2"/>
    <w:rsid w:val="00F60294"/>
    <w:rsid w:val="00F66A15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46AD"/>
    <w:rsid w:val="00F97989"/>
    <w:rsid w:val="00FA79C6"/>
    <w:rsid w:val="00FB531E"/>
    <w:rsid w:val="00FB6CFF"/>
    <w:rsid w:val="00FC0A03"/>
    <w:rsid w:val="00FC450D"/>
    <w:rsid w:val="00FE1865"/>
    <w:rsid w:val="00FE5D06"/>
    <w:rsid w:val="00FE6B71"/>
    <w:rsid w:val="00FF4339"/>
    <w:rsid w:val="00FF75EA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rFonts w:ascii="Tahoma" w:eastAsia="Times New Roman" w:hAnsi="Tahoma" w:cs="Times New Roman"/>
      <w:sz w:val="20"/>
      <w:szCs w:val="24"/>
      <w:lang w:val="es-MX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 w:eastAsia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styleId="Textoennegrita">
    <w:name w:val="Strong"/>
    <w:basedOn w:val="Fuentedeprrafopredeter"/>
    <w:uiPriority w:val="22"/>
    <w:qFormat/>
    <w:rsid w:val="005D6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A6B72E-1D8E-4278-84B1-EB47A075A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636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168</cp:revision>
  <dcterms:created xsi:type="dcterms:W3CDTF">2023-09-07T22:54:00Z</dcterms:created>
  <dcterms:modified xsi:type="dcterms:W3CDTF">2026-09-22T19:13:32Z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