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6D11AAF8" w:rsidR="00E7015B" w:rsidRPr="00726C2E" w:rsidRDefault="005D3BED" w:rsidP="0009302B">
      <w:pPr>
        <w:pStyle w:val="Ttulo1"/>
        <w:ind w:firstLine="708"/>
        <w:jc w:val="left"/>
      </w:pPr>
      <w:r w:rsidRPr="00726C2E">
        <w:t>Análisis causal</w:t>
      </w:r>
    </w:p>
    <w:p w14:paraId="70B75D84" w14:textId="0575B371" w:rsidR="001F304B" w:rsidRPr="005D3BED" w:rsidRDefault="001E4AC0" w:rsidP="00F87A99">
      <w:pPr>
        <w:rPr>
          <w:rFonts w:asciiTheme="minorHAnsi" w:hAnsiTheme="minorHAnsi" w:cstheme="minorHAnsi"/>
        </w:rPr>
      </w:pPr>
      <w:r w:rsidRPr="00DE07B4">
        <w:rPr>
          <w:rFonts w:asciiTheme="minorHAnsi" w:hAnsiTheme="minorHAnsi" w:cstheme="minorHAnsi"/>
        </w:rPr>
        <w:t>Objetivo</w:t>
      </w:r>
      <w:r w:rsidR="00AA41FC" w:rsidRPr="00DE07B4">
        <w:rPr>
          <w:rFonts w:asciiTheme="minorHAnsi" w:hAnsiTheme="minorHAnsi" w:cstheme="minorHAnsi"/>
        </w:rPr>
        <w:t>:</w:t>
      </w:r>
      <w:r w:rsidR="00E56B0D">
        <w:rPr>
          <w:rFonts w:asciiTheme="minorHAnsi" w:hAnsiTheme="minorHAnsi" w:cstheme="minorHAnsi"/>
        </w:rPr>
        <w:t xml:space="preserve"> </w:t>
      </w:r>
      <w:r w:rsidR="007E63F0" w:rsidRPr="007E63F0">
        <w:rPr>
          <w:rFonts w:asciiTheme="minorHAnsi" w:hAnsiTheme="minorHAnsi" w:cstheme="minorHAnsi"/>
        </w:rPr>
        <w:t xml:space="preserve">identificar y comprender las causas </w:t>
      </w:r>
      <w:r w:rsidR="001B4758">
        <w:rPr>
          <w:rFonts w:asciiTheme="minorHAnsi" w:hAnsiTheme="minorHAnsi" w:cstheme="minorHAnsi"/>
        </w:rPr>
        <w:t xml:space="preserve">que provocan </w:t>
      </w:r>
      <w:r w:rsidR="007E63F0" w:rsidRPr="007E63F0">
        <w:rPr>
          <w:rFonts w:asciiTheme="minorHAnsi" w:hAnsiTheme="minorHAnsi" w:cstheme="minorHAnsi"/>
        </w:rPr>
        <w:t>un resultado</w:t>
      </w:r>
      <w:r w:rsidR="000E09F7">
        <w:rPr>
          <w:rFonts w:asciiTheme="minorHAnsi" w:hAnsiTheme="minorHAnsi" w:cstheme="minorHAnsi"/>
        </w:rPr>
        <w:t xml:space="preserve">, </w:t>
      </w:r>
      <w:r w:rsidR="007E63F0" w:rsidRPr="007E63F0">
        <w:rPr>
          <w:rFonts w:asciiTheme="minorHAnsi" w:hAnsiTheme="minorHAnsi" w:cstheme="minorHAnsi"/>
        </w:rPr>
        <w:t>ya sea negativo o positivo.</w:t>
      </w:r>
      <w:r w:rsidR="00E30E24">
        <w:rPr>
          <w:rFonts w:asciiTheme="minorHAnsi" w:hAnsiTheme="minorHAnsi" w:cstheme="minorHAnsi"/>
        </w:rPr>
        <w:t xml:space="preserve"> </w:t>
      </w:r>
      <w:r w:rsidR="000F1733">
        <w:rPr>
          <w:rFonts w:asciiTheme="minorHAnsi" w:hAnsiTheme="minorHAnsi" w:cstheme="minorHAnsi"/>
        </w:rPr>
        <w:t>Con la finalidad de</w:t>
      </w:r>
      <w:r w:rsidR="007E63F0" w:rsidRPr="007E63F0">
        <w:rPr>
          <w:rFonts w:asciiTheme="minorHAnsi" w:hAnsiTheme="minorHAnsi" w:cstheme="minorHAnsi"/>
        </w:rPr>
        <w:t xml:space="preserve"> </w:t>
      </w:r>
      <w:r w:rsidR="000F1733">
        <w:rPr>
          <w:rFonts w:asciiTheme="minorHAnsi" w:hAnsiTheme="minorHAnsi" w:cstheme="minorHAnsi"/>
        </w:rPr>
        <w:t>eliminar los</w:t>
      </w:r>
      <w:r w:rsidR="007E63F0" w:rsidRPr="007E63F0">
        <w:rPr>
          <w:rFonts w:asciiTheme="minorHAnsi" w:hAnsiTheme="minorHAnsi" w:cstheme="minorHAnsi"/>
        </w:rPr>
        <w:t xml:space="preserve"> resultados indeseables</w:t>
      </w:r>
      <w:r w:rsidR="000F1733">
        <w:rPr>
          <w:rFonts w:asciiTheme="minorHAnsi" w:hAnsiTheme="minorHAnsi" w:cstheme="minorHAnsi"/>
        </w:rPr>
        <w:t xml:space="preserve"> </w:t>
      </w:r>
      <w:r w:rsidR="007E63F0" w:rsidRPr="007E63F0">
        <w:rPr>
          <w:rFonts w:asciiTheme="minorHAnsi" w:hAnsiTheme="minorHAnsi" w:cstheme="minorHAnsi"/>
        </w:rPr>
        <w:t xml:space="preserve">y </w:t>
      </w:r>
      <w:r w:rsidR="003A4BAC">
        <w:rPr>
          <w:rFonts w:asciiTheme="minorHAnsi" w:hAnsiTheme="minorHAnsi" w:cstheme="minorHAnsi"/>
        </w:rPr>
        <w:t>propiciar la ocurrencia de</w:t>
      </w:r>
      <w:r w:rsidR="007E63F0" w:rsidRPr="007E63F0">
        <w:rPr>
          <w:rFonts w:asciiTheme="minorHAnsi" w:hAnsiTheme="minorHAnsi" w:cstheme="minorHAnsi"/>
        </w:rPr>
        <w:t xml:space="preserve"> las condiciones que conducen a resultados positivos</w:t>
      </w:r>
      <w:r w:rsidR="00862FDC">
        <w:rPr>
          <w:rFonts w:asciiTheme="minorHAnsi" w:hAnsiTheme="minorHAnsi" w:cstheme="minorHAnsi"/>
        </w:rPr>
        <w:t>.</w:t>
      </w:r>
    </w:p>
    <w:p w14:paraId="74F5C77C" w14:textId="77777777" w:rsidR="00E5565F" w:rsidRPr="00726C2E" w:rsidRDefault="00E5565F" w:rsidP="00E5565F">
      <w:pPr>
        <w:pStyle w:val="Ttulo1"/>
        <w:rPr>
          <w:sz w:val="24"/>
          <w:szCs w:val="24"/>
        </w:rPr>
      </w:pPr>
      <w:r w:rsidRPr="00726C2E">
        <w:rPr>
          <w:sz w:val="24"/>
          <w:szCs w:val="24"/>
        </w:rPr>
        <w:t>Diagrama de flujo</w:t>
      </w:r>
    </w:p>
    <w:p w14:paraId="2EB00EC9" w14:textId="2E95BE75" w:rsidR="00E5565F" w:rsidRDefault="00273E02" w:rsidP="00226A92">
      <w:pPr>
        <w:pStyle w:val="Ttulo1"/>
        <w:ind w:left="-709"/>
        <w:jc w:val="center"/>
        <w:rPr>
          <w:rStyle w:val="ExplicacinSeccin"/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noProof/>
        </w:rPr>
        <w:drawing>
          <wp:inline distT="0" distB="0" distL="0" distR="0" wp14:anchorId="32DD6218" wp14:editId="112636E9">
            <wp:extent cx="2429301" cy="6892096"/>
            <wp:effectExtent l="0" t="0" r="9525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4" t="5586" r="3622" b="5331"/>
                    <a:stretch/>
                  </pic:blipFill>
                  <pic:spPr bwMode="auto">
                    <a:xfrm>
                      <a:off x="0" y="0"/>
                      <a:ext cx="2439880" cy="692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425F8" w14:textId="77777777" w:rsidR="00E21EF4" w:rsidRPr="00264097" w:rsidRDefault="00E21EF4" w:rsidP="00E21EF4">
      <w:pPr>
        <w:jc w:val="left"/>
        <w:rPr>
          <w:b/>
          <w:bCs/>
          <w:i/>
          <w:iCs/>
          <w:sz w:val="18"/>
          <w:szCs w:val="18"/>
        </w:rPr>
      </w:pPr>
      <w:r w:rsidRPr="00E21EF4">
        <w:rPr>
          <w:rFonts w:asciiTheme="minorHAnsi" w:hAnsiTheme="minorHAnsi" w:cstheme="minorHAnsi"/>
          <w:b/>
          <w:bCs/>
          <w:i/>
          <w:iCs/>
          <w:sz w:val="18"/>
          <w:szCs w:val="18"/>
        </w:rPr>
        <w:t>Nota: se tiene la versión del diagrama en VSDX para poder editar el diagrama</w:t>
      </w:r>
      <w:r w:rsidRPr="00264097">
        <w:rPr>
          <w:b/>
          <w:bCs/>
          <w:i/>
          <w:iCs/>
          <w:sz w:val="18"/>
          <w:szCs w:val="18"/>
        </w:rPr>
        <w:t>.</w:t>
      </w:r>
    </w:p>
    <w:p w14:paraId="24026CC0" w14:textId="4C3E30C1" w:rsidR="00A7252A" w:rsidRPr="00726C2E" w:rsidRDefault="004C584B" w:rsidP="00E5565F">
      <w:pPr>
        <w:pStyle w:val="Ttulo1"/>
        <w:rPr>
          <w:sz w:val="24"/>
          <w:szCs w:val="24"/>
        </w:rPr>
      </w:pPr>
      <w:r w:rsidRPr="00726C2E">
        <w:rPr>
          <w:sz w:val="24"/>
          <w:szCs w:val="24"/>
        </w:rPr>
        <w:lastRenderedPageBreak/>
        <w:t>D</w:t>
      </w:r>
      <w:r w:rsidR="00245CEE" w:rsidRPr="00726C2E">
        <w:rPr>
          <w:sz w:val="24"/>
          <w:szCs w:val="24"/>
        </w:rPr>
        <w:t xml:space="preserve">escripción general del </w:t>
      </w:r>
      <w:r w:rsidR="00BD2315" w:rsidRPr="00726C2E">
        <w:rPr>
          <w:sz w:val="24"/>
          <w:szCs w:val="24"/>
        </w:rPr>
        <w:t>pro</w:t>
      </w:r>
      <w:r w:rsidR="00955C40" w:rsidRPr="00726C2E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3"/>
        <w:gridCol w:w="6658"/>
      </w:tblGrid>
      <w:tr w:rsidR="002431E7" w:rsidRPr="001C7A50" w14:paraId="13286445" w14:textId="77777777" w:rsidTr="000345B0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1523E83" w:rsidR="002431E7" w:rsidRPr="00E30E24" w:rsidRDefault="00E30E24" w:rsidP="00E30E24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Líder de proyecto</w:t>
            </w:r>
          </w:p>
        </w:tc>
      </w:tr>
      <w:tr w:rsidR="007A6B20" w:rsidRPr="001C7A50" w14:paraId="37DF85E2" w14:textId="77777777" w:rsidTr="000345B0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2A7CB5" w14:textId="33F4D561" w:rsidR="00B60C6A" w:rsidRPr="00B20768" w:rsidRDefault="00245CEE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4D9F" w14:textId="06FC4313" w:rsidR="00C76585" w:rsidRPr="00CD4953" w:rsidRDefault="009867F0" w:rsidP="00CD4953">
            <w:pPr>
              <w:pStyle w:val="Prrafodelista"/>
              <w:numPr>
                <w:ilvl w:val="0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 w:rsidRPr="00CD4953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Los siguientes</w:t>
            </w:r>
            <w:r w:rsidR="00222E96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 xml:space="preserve"> criterios determinan</w:t>
            </w:r>
            <w:r w:rsidR="00AE0F92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,</w:t>
            </w:r>
            <w:r w:rsidR="002F3AA6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 xml:space="preserve"> de acuerdo con el </w:t>
            </w:r>
            <w:r w:rsidR="00415DC1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resultado</w:t>
            </w:r>
            <w:r w:rsidR="00AE0F92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 xml:space="preserve">, </w:t>
            </w:r>
            <w:r w:rsidR="00222E96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 xml:space="preserve">cuándo se debe realizar un </w:t>
            </w:r>
            <w:r w:rsidRPr="00CD4953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análisis causal:</w:t>
            </w:r>
          </w:p>
          <w:p w14:paraId="6E01713F" w14:textId="178D32CE" w:rsidR="001D1769" w:rsidRDefault="000818FF" w:rsidP="00CD4953">
            <w:pPr>
              <w:pStyle w:val="Prrafodelista"/>
              <w:numPr>
                <w:ilvl w:val="1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R</w:t>
            </w:r>
            <w:r w:rsidR="00CD4953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esultados negativos (</w:t>
            </w:r>
            <w:r w:rsidR="001D1769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problemas</w:t>
            </w:r>
            <w:r w:rsidR="00CD4953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)</w:t>
            </w:r>
            <w:r w:rsidR="003D67B7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:</w:t>
            </w:r>
          </w:p>
          <w:p w14:paraId="3C295B1D" w14:textId="7AE71652" w:rsidR="003D67B7" w:rsidRDefault="003D67B7" w:rsidP="00CD4953">
            <w:pPr>
              <w:pStyle w:val="Prrafodelista"/>
              <w:numPr>
                <w:ilvl w:val="2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Cualquier problema reportado por el cliente</w:t>
            </w:r>
            <w:r w:rsidR="00870518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.</w:t>
            </w:r>
          </w:p>
          <w:p w14:paraId="022CFDD0" w14:textId="08BAA20A" w:rsidR="003D67B7" w:rsidRDefault="003D67B7" w:rsidP="00CD4953">
            <w:pPr>
              <w:pStyle w:val="Prrafodelista"/>
              <w:numPr>
                <w:ilvl w:val="2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Definición incorrecta de los requisitos</w:t>
            </w:r>
            <w:r w:rsidR="00870518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.</w:t>
            </w:r>
          </w:p>
          <w:p w14:paraId="47AAEF77" w14:textId="0E504CF1" w:rsidR="002C06FF" w:rsidRDefault="003D67B7" w:rsidP="002C06FF">
            <w:pPr>
              <w:pStyle w:val="Prrafodelista"/>
              <w:numPr>
                <w:ilvl w:val="2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Defectos reportados por el cliente o usuarios finales</w:t>
            </w:r>
            <w:r w:rsidR="00870518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.</w:t>
            </w:r>
          </w:p>
          <w:p w14:paraId="3785DCDA" w14:textId="39A4647C" w:rsidR="002C06FF" w:rsidRPr="002C06FF" w:rsidRDefault="002C06FF" w:rsidP="002C06FF">
            <w:pPr>
              <w:pStyle w:val="Prrafodelista"/>
              <w:numPr>
                <w:ilvl w:val="2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Desviaciones significativas establecidas en el plan de mediciones</w:t>
            </w:r>
            <w:r w:rsidR="00870518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.</w:t>
            </w:r>
          </w:p>
          <w:p w14:paraId="04052519" w14:textId="1459372E" w:rsidR="003D67B7" w:rsidRPr="00CD4953" w:rsidRDefault="000818FF" w:rsidP="00C76585">
            <w:pPr>
              <w:pStyle w:val="Prrafodelista"/>
              <w:numPr>
                <w:ilvl w:val="1"/>
                <w:numId w:val="6"/>
              </w:numP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R</w:t>
            </w:r>
            <w:r w:rsidR="003D67B7" w:rsidRPr="00CD4953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esultados positivos</w:t>
            </w:r>
            <w:r w:rsidR="003A2CD4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 xml:space="preserve"> (éxito)</w:t>
            </w:r>
            <w:r w:rsidR="00CD4953"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  <w:t>:</w:t>
            </w:r>
          </w:p>
          <w:p w14:paraId="7709CCD6" w14:textId="4B629C09" w:rsidR="00C76585" w:rsidRPr="00C35DE6" w:rsidRDefault="000818FF" w:rsidP="00CD4953">
            <w:pPr>
              <w:pStyle w:val="Prrafodelista"/>
              <w:numPr>
                <w:ilvl w:val="2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</w:rPr>
              <w:t xml:space="preserve">Logro de la entrega del </w:t>
            </w:r>
            <w:r w:rsidR="00222E96" w:rsidRPr="00B41B25">
              <w:rPr>
                <w:rFonts w:asciiTheme="minorHAnsi" w:hAnsiTheme="minorHAnsi" w:cstheme="minorHAnsi"/>
              </w:rPr>
              <w:t xml:space="preserve">10% del proyecto </w:t>
            </w:r>
            <w:r w:rsidR="00222E96">
              <w:rPr>
                <w:rFonts w:asciiTheme="minorHAnsi" w:hAnsiTheme="minorHAnsi" w:cstheme="minorHAnsi"/>
              </w:rPr>
              <w:t xml:space="preserve">o iteración </w:t>
            </w:r>
            <w:r w:rsidR="00222E96" w:rsidRPr="00B41B25">
              <w:rPr>
                <w:rFonts w:asciiTheme="minorHAnsi" w:hAnsiTheme="minorHAnsi" w:cstheme="minorHAnsi"/>
              </w:rPr>
              <w:t>antes de lo planificado</w:t>
            </w:r>
            <w:r w:rsidR="00C35DE6">
              <w:rPr>
                <w:rFonts w:asciiTheme="minorHAnsi" w:hAnsiTheme="minorHAnsi" w:cstheme="minorHAnsi"/>
              </w:rPr>
              <w:t>.</w:t>
            </w:r>
          </w:p>
          <w:p w14:paraId="264B1DBC" w14:textId="20DA5102" w:rsidR="00C35DE6" w:rsidRPr="00C35DE6" w:rsidRDefault="006A461D" w:rsidP="00CD4953">
            <w:pPr>
              <w:pStyle w:val="Prrafodelista"/>
              <w:numPr>
                <w:ilvl w:val="2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</w:rPr>
              <w:t xml:space="preserve">No </w:t>
            </w:r>
            <w:r w:rsidR="006348B7">
              <w:rPr>
                <w:rFonts w:asciiTheme="minorHAnsi" w:hAnsiTheme="minorHAnsi" w:cstheme="minorHAnsi"/>
              </w:rPr>
              <w:t xml:space="preserve">hubo </w:t>
            </w:r>
            <w:r w:rsidR="00C35DE6">
              <w:rPr>
                <w:rFonts w:asciiTheme="minorHAnsi" w:hAnsiTheme="minorHAnsi" w:cstheme="minorHAnsi"/>
              </w:rPr>
              <w:t xml:space="preserve">defectos </w:t>
            </w:r>
            <w:r w:rsidR="006348B7">
              <w:rPr>
                <w:rFonts w:asciiTheme="minorHAnsi" w:hAnsiTheme="minorHAnsi" w:cstheme="minorHAnsi"/>
              </w:rPr>
              <w:t xml:space="preserve">registrados </w:t>
            </w:r>
            <w:r w:rsidR="00C35DE6">
              <w:rPr>
                <w:rFonts w:asciiTheme="minorHAnsi" w:hAnsiTheme="minorHAnsi" w:cstheme="minorHAnsi"/>
              </w:rPr>
              <w:t>en las pruebas internas</w:t>
            </w:r>
            <w:r w:rsidR="00B57F5F">
              <w:rPr>
                <w:rFonts w:asciiTheme="minorHAnsi" w:hAnsiTheme="minorHAnsi" w:cstheme="minorHAnsi"/>
              </w:rPr>
              <w:t>.</w:t>
            </w:r>
          </w:p>
          <w:p w14:paraId="285F96B2" w14:textId="4DBB337D" w:rsidR="00A618A0" w:rsidRPr="00EF70B7" w:rsidRDefault="00A618A0" w:rsidP="00EF70B7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 w:rsidRPr="00EF70B7">
              <w:rPr>
                <w:rFonts w:asciiTheme="minorHAnsi" w:hAnsiTheme="minorHAnsi" w:cstheme="minorHAnsi"/>
              </w:rPr>
              <w:t xml:space="preserve">El análisis </w:t>
            </w:r>
            <w:r w:rsidR="007F510E">
              <w:rPr>
                <w:rFonts w:asciiTheme="minorHAnsi" w:hAnsiTheme="minorHAnsi" w:cstheme="minorHAnsi"/>
              </w:rPr>
              <w:t>causal</w:t>
            </w:r>
            <w:r w:rsidRPr="00EF70B7">
              <w:rPr>
                <w:rFonts w:asciiTheme="minorHAnsi" w:hAnsiTheme="minorHAnsi" w:cstheme="minorHAnsi"/>
              </w:rPr>
              <w:t xml:space="preserve"> se deberá </w:t>
            </w:r>
            <w:r w:rsidR="00EF70B7" w:rsidRPr="00EF70B7">
              <w:rPr>
                <w:rFonts w:asciiTheme="minorHAnsi" w:hAnsiTheme="minorHAnsi" w:cstheme="minorHAnsi"/>
              </w:rPr>
              <w:t xml:space="preserve">llevar a cabo mediante </w:t>
            </w:r>
            <w:r w:rsidRPr="00EF70B7">
              <w:rPr>
                <w:rFonts w:asciiTheme="minorHAnsi" w:hAnsiTheme="minorHAnsi" w:cstheme="minorHAnsi"/>
              </w:rPr>
              <w:t>los</w:t>
            </w:r>
            <w:r w:rsidR="00EF70B7" w:rsidRPr="00EF70B7">
              <w:rPr>
                <w:rFonts w:asciiTheme="minorHAnsi" w:hAnsiTheme="minorHAnsi" w:cstheme="minorHAnsi"/>
              </w:rPr>
              <w:t xml:space="preserve"> siguientes</w:t>
            </w:r>
            <w:r w:rsidRPr="00EF70B7">
              <w:rPr>
                <w:rFonts w:asciiTheme="minorHAnsi" w:hAnsiTheme="minorHAnsi" w:cstheme="minorHAnsi"/>
              </w:rPr>
              <w:t xml:space="preserve"> métodos de análisis establecidos:</w:t>
            </w:r>
          </w:p>
          <w:p w14:paraId="1ACD5075" w14:textId="6B7BD442" w:rsidR="006B09D5" w:rsidRPr="00AE0F92" w:rsidRDefault="00A618A0" w:rsidP="00AE0F92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</w:rPr>
            </w:pPr>
            <w:r w:rsidRPr="00AE0F92">
              <w:rPr>
                <w:rFonts w:asciiTheme="minorHAnsi" w:hAnsiTheme="minorHAnsi" w:cstheme="minorHAnsi"/>
              </w:rPr>
              <w:t>Causa-efecto (Ishikawa)</w:t>
            </w:r>
            <w:r w:rsidR="00AE0F92">
              <w:rPr>
                <w:rFonts w:asciiTheme="minorHAnsi" w:hAnsiTheme="minorHAnsi" w:cstheme="minorHAnsi"/>
              </w:rPr>
              <w:t>.</w:t>
            </w:r>
          </w:p>
          <w:p w14:paraId="04791976" w14:textId="77777777" w:rsidR="008C3793" w:rsidRPr="00305D3A" w:rsidRDefault="00AE0F92" w:rsidP="007F3A51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 w:rsidRPr="00AE0F92">
              <w:rPr>
                <w:rFonts w:asciiTheme="minorHAnsi" w:hAnsiTheme="minorHAnsi" w:cstheme="minorHAnsi"/>
              </w:rPr>
              <w:t>Lo</w:t>
            </w:r>
            <w:r>
              <w:rPr>
                <w:rFonts w:asciiTheme="minorHAnsi" w:hAnsiTheme="minorHAnsi" w:cstheme="minorHAnsi"/>
              </w:rPr>
              <w:t xml:space="preserve">s </w:t>
            </w:r>
            <w:r w:rsidR="003361DE" w:rsidRPr="00AE0F92">
              <w:rPr>
                <w:rFonts w:asciiTheme="minorHAnsi" w:hAnsiTheme="minorHAnsi" w:cstheme="minorHAnsi"/>
              </w:rPr>
              <w:t xml:space="preserve">5 </w:t>
            </w:r>
            <w:r>
              <w:rPr>
                <w:rFonts w:asciiTheme="minorHAnsi" w:hAnsiTheme="minorHAnsi" w:cstheme="minorHAnsi"/>
              </w:rPr>
              <w:t>P</w:t>
            </w:r>
            <w:r w:rsidR="003361DE" w:rsidRPr="00AE0F92">
              <w:rPr>
                <w:rFonts w:asciiTheme="minorHAnsi" w:hAnsiTheme="minorHAnsi" w:cstheme="minorHAnsi"/>
              </w:rPr>
              <w:t>orqués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20F4AB69" w14:textId="4C81F4C4" w:rsidR="00305D3A" w:rsidRPr="00305D3A" w:rsidRDefault="00F903D0" w:rsidP="00305D3A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</w:rPr>
              <w:t>D</w:t>
            </w:r>
            <w:r w:rsidR="00305D3A">
              <w:rPr>
                <w:rFonts w:asciiTheme="minorHAnsi" w:hAnsiTheme="minorHAnsi" w:cstheme="minorHAnsi"/>
              </w:rPr>
              <w:t xml:space="preserve">eberán de cumplir </w:t>
            </w:r>
            <w:r>
              <w:rPr>
                <w:rFonts w:asciiTheme="minorHAnsi" w:hAnsiTheme="minorHAnsi" w:cstheme="minorHAnsi"/>
              </w:rPr>
              <w:t xml:space="preserve">con </w:t>
            </w:r>
            <w:r w:rsidR="00305D3A">
              <w:rPr>
                <w:rFonts w:asciiTheme="minorHAnsi" w:hAnsiTheme="minorHAnsi" w:cstheme="minorHAnsi"/>
              </w:rPr>
              <w:t xml:space="preserve">las responsabilidades </w:t>
            </w:r>
            <w:r>
              <w:rPr>
                <w:rFonts w:asciiTheme="minorHAnsi" w:hAnsiTheme="minorHAnsi" w:cstheme="minorHAnsi"/>
              </w:rPr>
              <w:t xml:space="preserve">asignadas </w:t>
            </w:r>
            <w:r w:rsidR="002D4319">
              <w:rPr>
                <w:rFonts w:asciiTheme="minorHAnsi" w:hAnsiTheme="minorHAnsi" w:cstheme="minorHAnsi"/>
              </w:rPr>
              <w:t>según su</w:t>
            </w:r>
            <w:r w:rsidR="00305D3A">
              <w:rPr>
                <w:rFonts w:asciiTheme="minorHAnsi" w:hAnsiTheme="minorHAnsi" w:cstheme="minorHAnsi"/>
              </w:rPr>
              <w:t xml:space="preserve"> rol</w:t>
            </w:r>
            <w:r w:rsidR="002D4319">
              <w:rPr>
                <w:rFonts w:asciiTheme="minorHAnsi" w:hAnsiTheme="minorHAnsi" w:cstheme="minorHAnsi"/>
              </w:rPr>
              <w:t xml:space="preserve"> </w:t>
            </w:r>
            <w:r w:rsidR="00305D3A">
              <w:rPr>
                <w:rFonts w:asciiTheme="minorHAnsi" w:hAnsiTheme="minorHAnsi" w:cstheme="minorHAnsi"/>
              </w:rPr>
              <w:t>en el análisis causal</w:t>
            </w:r>
            <w:r w:rsidR="002D4319">
              <w:rPr>
                <w:rFonts w:asciiTheme="minorHAnsi" w:hAnsiTheme="minorHAnsi" w:cstheme="minorHAnsi"/>
              </w:rPr>
              <w:t>,</w:t>
            </w:r>
            <w:r w:rsidR="00305D3A">
              <w:rPr>
                <w:rFonts w:asciiTheme="minorHAnsi" w:hAnsiTheme="minorHAnsi" w:cstheme="minorHAnsi"/>
              </w:rPr>
              <w:t xml:space="preserve"> que son los siguientes:</w:t>
            </w:r>
          </w:p>
          <w:p w14:paraId="538B9034" w14:textId="6525E734" w:rsidR="00431FBA" w:rsidRPr="00431FBA" w:rsidRDefault="00431FBA" w:rsidP="00431FBA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 w:rsidRPr="00431FBA">
              <w:rPr>
                <w:rFonts w:asciiTheme="minorHAnsi" w:hAnsiTheme="minorHAnsi" w:cstheme="minorHAnsi"/>
                <w:szCs w:val="20"/>
              </w:rPr>
              <w:t xml:space="preserve">Líder de análisis: </w:t>
            </w:r>
            <w:r>
              <w:rPr>
                <w:rFonts w:asciiTheme="minorHAnsi" w:hAnsiTheme="minorHAnsi" w:cstheme="minorHAnsi"/>
                <w:szCs w:val="20"/>
              </w:rPr>
              <w:t>r</w:t>
            </w:r>
            <w:r w:rsidRPr="00431FBA">
              <w:rPr>
                <w:rFonts w:asciiTheme="minorHAnsi" w:hAnsiTheme="minorHAnsi" w:cstheme="minorHAnsi"/>
                <w:szCs w:val="20"/>
              </w:rPr>
              <w:t xml:space="preserve">esponsable de coordinar el análisis y </w:t>
            </w:r>
            <w:r w:rsidR="004239E9">
              <w:rPr>
                <w:rFonts w:asciiTheme="minorHAnsi" w:hAnsiTheme="minorHAnsi" w:cstheme="minorHAnsi"/>
                <w:szCs w:val="20"/>
              </w:rPr>
              <w:t>debe tener</w:t>
            </w:r>
            <w:r w:rsidR="007C2984">
              <w:rPr>
                <w:rFonts w:asciiTheme="minorHAnsi" w:hAnsiTheme="minorHAnsi" w:cstheme="minorHAnsi"/>
                <w:szCs w:val="20"/>
              </w:rPr>
              <w:t xml:space="preserve"> autoridad para </w:t>
            </w:r>
            <w:r w:rsidRPr="00431FBA">
              <w:rPr>
                <w:rFonts w:asciiTheme="minorHAnsi" w:hAnsiTheme="minorHAnsi" w:cstheme="minorHAnsi"/>
                <w:szCs w:val="20"/>
              </w:rPr>
              <w:t>aprobar las acciones a realizar</w:t>
            </w:r>
            <w:r>
              <w:rPr>
                <w:rFonts w:asciiTheme="minorHAnsi" w:hAnsiTheme="minorHAnsi" w:cstheme="minorHAnsi"/>
                <w:szCs w:val="20"/>
              </w:rPr>
              <w:t>.</w:t>
            </w:r>
          </w:p>
          <w:p w14:paraId="50BB42E1" w14:textId="5321F9CC" w:rsidR="00305D3A" w:rsidRDefault="00431FBA" w:rsidP="00431FBA">
            <w:pPr>
              <w:pStyle w:val="Prrafodelista"/>
              <w:numPr>
                <w:ilvl w:val="1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 w:rsidRPr="00431FBA">
              <w:rPr>
                <w:rFonts w:asciiTheme="minorHAnsi" w:hAnsiTheme="minorHAnsi" w:cstheme="minorHAnsi"/>
                <w:szCs w:val="20"/>
              </w:rPr>
              <w:t>A</w:t>
            </w:r>
            <w:r>
              <w:rPr>
                <w:rFonts w:asciiTheme="minorHAnsi" w:hAnsiTheme="minorHAnsi" w:cstheme="minorHAnsi"/>
                <w:szCs w:val="20"/>
              </w:rPr>
              <w:t>na</w:t>
            </w:r>
            <w:r w:rsidRPr="00431FBA">
              <w:rPr>
                <w:rFonts w:asciiTheme="minorHAnsi" w:hAnsiTheme="minorHAnsi" w:cstheme="minorHAnsi"/>
                <w:szCs w:val="20"/>
              </w:rPr>
              <w:t>lista</w:t>
            </w:r>
            <w:r w:rsidR="002D4319">
              <w:rPr>
                <w:rFonts w:asciiTheme="minorHAnsi" w:hAnsiTheme="minorHAnsi" w:cstheme="minorHAnsi"/>
                <w:szCs w:val="20"/>
              </w:rPr>
              <w:t xml:space="preserve">: </w:t>
            </w:r>
            <w:r w:rsidR="00DB4D3D">
              <w:rPr>
                <w:rFonts w:asciiTheme="minorHAnsi" w:hAnsiTheme="minorHAnsi" w:cstheme="minorHAnsi"/>
                <w:szCs w:val="20"/>
              </w:rPr>
              <w:t>tiene que ser especialista</w:t>
            </w:r>
            <w:r w:rsidRPr="00431FBA">
              <w:rPr>
                <w:rFonts w:asciiTheme="minorHAnsi" w:hAnsiTheme="minorHAnsi" w:cstheme="minorHAnsi"/>
                <w:szCs w:val="20"/>
              </w:rPr>
              <w:t xml:space="preserve"> en el tema que se va a tratar</w:t>
            </w:r>
            <w:r w:rsidR="002D4319">
              <w:rPr>
                <w:rFonts w:asciiTheme="minorHAnsi" w:hAnsiTheme="minorHAnsi" w:cstheme="minorHAnsi"/>
                <w:szCs w:val="20"/>
              </w:rPr>
              <w:t>,</w:t>
            </w:r>
            <w:r w:rsidR="00742830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2D4319">
              <w:rPr>
                <w:rFonts w:asciiTheme="minorHAnsi" w:hAnsiTheme="minorHAnsi" w:cstheme="minorHAnsi"/>
                <w:szCs w:val="20"/>
              </w:rPr>
              <w:t>encargado de</w:t>
            </w:r>
            <w:r w:rsidR="00F469BF">
              <w:rPr>
                <w:rFonts w:asciiTheme="minorHAnsi" w:hAnsiTheme="minorHAnsi" w:cstheme="minorHAnsi"/>
                <w:szCs w:val="20"/>
              </w:rPr>
              <w:t xml:space="preserve"> </w:t>
            </w:r>
            <w:r w:rsidR="00F35C2E">
              <w:rPr>
                <w:rFonts w:asciiTheme="minorHAnsi" w:hAnsiTheme="minorHAnsi" w:cstheme="minorHAnsi"/>
                <w:szCs w:val="20"/>
              </w:rPr>
              <w:t>generar ideas</w:t>
            </w:r>
            <w:r w:rsidR="00F469BF">
              <w:rPr>
                <w:rFonts w:asciiTheme="minorHAnsi" w:hAnsiTheme="minorHAnsi" w:cstheme="minorHAnsi"/>
                <w:szCs w:val="20"/>
              </w:rPr>
              <w:t xml:space="preserve"> para determinar </w:t>
            </w:r>
            <w:r w:rsidR="004B1681">
              <w:rPr>
                <w:rFonts w:asciiTheme="minorHAnsi" w:hAnsiTheme="minorHAnsi" w:cstheme="minorHAnsi"/>
                <w:szCs w:val="20"/>
              </w:rPr>
              <w:t>las</w:t>
            </w:r>
            <w:r w:rsidR="00F469BF">
              <w:rPr>
                <w:rFonts w:asciiTheme="minorHAnsi" w:hAnsiTheme="minorHAnsi" w:cstheme="minorHAnsi"/>
                <w:szCs w:val="20"/>
              </w:rPr>
              <w:t xml:space="preserve"> causas</w:t>
            </w:r>
            <w:r w:rsidR="00742830">
              <w:rPr>
                <w:rFonts w:asciiTheme="minorHAnsi" w:hAnsiTheme="minorHAnsi" w:cstheme="minorHAnsi"/>
                <w:szCs w:val="20"/>
              </w:rPr>
              <w:t xml:space="preserve"> y</w:t>
            </w:r>
            <w:r w:rsidR="00F469BF">
              <w:rPr>
                <w:rFonts w:asciiTheme="minorHAnsi" w:hAnsiTheme="minorHAnsi" w:cstheme="minorHAnsi"/>
                <w:szCs w:val="20"/>
              </w:rPr>
              <w:t xml:space="preserve"> proponer acciones</w:t>
            </w:r>
            <w:r w:rsidR="004B1681">
              <w:rPr>
                <w:rFonts w:asciiTheme="minorHAnsi" w:hAnsiTheme="minorHAnsi" w:cstheme="minorHAnsi"/>
                <w:szCs w:val="20"/>
              </w:rPr>
              <w:t xml:space="preserve"> para aborda</w:t>
            </w:r>
            <w:r w:rsidR="00B869E8">
              <w:rPr>
                <w:rFonts w:asciiTheme="minorHAnsi" w:hAnsiTheme="minorHAnsi" w:cstheme="minorHAnsi"/>
                <w:szCs w:val="20"/>
              </w:rPr>
              <w:t>rlas</w:t>
            </w:r>
            <w:r w:rsidR="004B1681">
              <w:rPr>
                <w:rFonts w:asciiTheme="minorHAnsi" w:hAnsiTheme="minorHAnsi" w:cstheme="minorHAnsi"/>
                <w:szCs w:val="20"/>
              </w:rPr>
              <w:t>.</w:t>
            </w:r>
          </w:p>
          <w:p w14:paraId="29FF07EB" w14:textId="49FED345" w:rsidR="003354C5" w:rsidRPr="007F3A51" w:rsidRDefault="00B2301A" w:rsidP="003354C5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 w:rsidRPr="00B2301A">
              <w:rPr>
                <w:rFonts w:asciiTheme="minorHAnsi" w:hAnsiTheme="minorHAnsi"/>
              </w:rPr>
              <w:t xml:space="preserve">Si las acciones a implementar en casos de resultados positivos </w:t>
            </w:r>
            <w:r>
              <w:rPr>
                <w:rFonts w:asciiTheme="minorHAnsi" w:hAnsiTheme="minorHAnsi"/>
              </w:rPr>
              <w:t xml:space="preserve">(éxitos) </w:t>
            </w:r>
            <w:r w:rsidRPr="00B2301A">
              <w:rPr>
                <w:rFonts w:asciiTheme="minorHAnsi" w:hAnsiTheme="minorHAnsi"/>
              </w:rPr>
              <w:t>no pueden llevarse a cabo durante el proyecto, se deberá generar una solicitud de mejora para implementarlas en un proyecto piloto y así evaluar su eficacia</w:t>
            </w:r>
            <w:r>
              <w:rPr>
                <w:rFonts w:asciiTheme="minorHAnsi" w:hAnsiTheme="minorHAnsi"/>
              </w:rPr>
              <w:t>.</w:t>
            </w:r>
          </w:p>
        </w:tc>
      </w:tr>
      <w:tr w:rsidR="007A6B20" w:rsidRPr="001C7A50" w14:paraId="11421C3C" w14:textId="77777777" w:rsidTr="000345B0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1FFBD5" w14:textId="77777777" w:rsidR="00245CEE" w:rsidRPr="00B20768" w:rsidRDefault="00245CEE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32BAA" w14:textId="6947C87A" w:rsidR="00AA2BE6" w:rsidRDefault="00FF7C6C" w:rsidP="00AA2BE6">
            <w:pPr>
              <w:pStyle w:val="Prrafodelista"/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AA2BE6">
              <w:rPr>
                <w:rFonts w:asciiTheme="minorHAnsi" w:hAnsiTheme="minorHAnsi" w:cstheme="minorHAnsi"/>
              </w:rPr>
              <w:t>Resultado</w:t>
            </w:r>
            <w:r w:rsidR="002210AC" w:rsidRPr="00AA2BE6">
              <w:rPr>
                <w:rFonts w:asciiTheme="minorHAnsi" w:hAnsiTheme="minorHAnsi" w:cstheme="minorHAnsi"/>
              </w:rPr>
              <w:t xml:space="preserve"> negativo</w:t>
            </w:r>
            <w:r w:rsidRPr="00AA2BE6">
              <w:rPr>
                <w:rFonts w:asciiTheme="minorHAnsi" w:hAnsiTheme="minorHAnsi" w:cstheme="minorHAnsi"/>
              </w:rPr>
              <w:t xml:space="preserve"> (problema)</w:t>
            </w:r>
            <w:r w:rsidR="002210AC" w:rsidRPr="00AA2BE6">
              <w:rPr>
                <w:rFonts w:asciiTheme="minorHAnsi" w:hAnsiTheme="minorHAnsi" w:cstheme="minorHAnsi"/>
              </w:rPr>
              <w:t xml:space="preserve"> </w:t>
            </w:r>
          </w:p>
          <w:p w14:paraId="070CCDDC" w14:textId="0455EC8B" w:rsidR="00F27DD3" w:rsidRPr="00AA2BE6" w:rsidRDefault="00AA2BE6" w:rsidP="00AA2BE6">
            <w:pPr>
              <w:pStyle w:val="Prrafodelista"/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</w:t>
            </w:r>
            <w:r w:rsidR="00FF7C6C" w:rsidRPr="00AA2BE6">
              <w:rPr>
                <w:rFonts w:asciiTheme="minorHAnsi" w:hAnsiTheme="minorHAnsi" w:cstheme="minorHAnsi"/>
              </w:rPr>
              <w:t>esultado</w:t>
            </w:r>
            <w:r w:rsidR="002210AC" w:rsidRPr="00AA2BE6">
              <w:rPr>
                <w:rFonts w:asciiTheme="minorHAnsi" w:hAnsiTheme="minorHAnsi" w:cstheme="minorHAnsi"/>
              </w:rPr>
              <w:t xml:space="preserve"> positivo</w:t>
            </w:r>
            <w:r w:rsidR="00D63742" w:rsidRPr="00AA2BE6">
              <w:rPr>
                <w:rFonts w:asciiTheme="minorHAnsi" w:hAnsiTheme="minorHAnsi" w:cstheme="minorHAnsi"/>
              </w:rPr>
              <w:t xml:space="preserve"> (éxito)</w:t>
            </w:r>
            <w:r w:rsidR="002210AC" w:rsidRPr="00AA2BE6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7B0C69" w:rsidRPr="001C7A50" w14:paraId="76290F7D" w14:textId="77777777" w:rsidTr="000345B0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47B75" w14:textId="4C471B4C" w:rsidR="007B0C69" w:rsidRPr="00B20768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0FE50" w14:textId="2F456216" w:rsidR="007B0C69" w:rsidRPr="00EF70B7" w:rsidRDefault="003429B5" w:rsidP="007B0C6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Los r</w:t>
            </w:r>
            <w:r w:rsidR="007B0C69">
              <w:rPr>
                <w:rFonts w:asciiTheme="minorHAnsi" w:hAnsiTheme="minorHAnsi" w:cstheme="minorHAnsi"/>
              </w:rPr>
              <w:t xml:space="preserve">esultados </w:t>
            </w:r>
            <w:r w:rsidR="007B0C69" w:rsidRPr="00DF0F7E">
              <w:rPr>
                <w:rFonts w:asciiTheme="minorHAnsi" w:hAnsiTheme="minorHAnsi" w:cstheme="minorHAnsi"/>
              </w:rPr>
              <w:t xml:space="preserve">identificados </w:t>
            </w:r>
            <w:r>
              <w:rPr>
                <w:rFonts w:asciiTheme="minorHAnsi" w:hAnsiTheme="minorHAnsi" w:cstheme="minorHAnsi"/>
              </w:rPr>
              <w:t>son de acuerdo con los criterios establecidos en la política de este procedimiento.</w:t>
            </w:r>
          </w:p>
        </w:tc>
      </w:tr>
      <w:tr w:rsidR="007B0C69" w:rsidRPr="001C7A50" w14:paraId="397B7B7E" w14:textId="77777777" w:rsidTr="000345B0">
        <w:trPr>
          <w:trHeight w:val="41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41DCD3" w14:textId="4511EE80" w:rsidR="007B0C69" w:rsidRPr="00B20768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D989A" w14:textId="77777777" w:rsidR="001B73C5" w:rsidRPr="00AA2BE6" w:rsidRDefault="000924BC" w:rsidP="00AA2BE6">
            <w:pPr>
              <w:pStyle w:val="Prrafodelista"/>
              <w:numPr>
                <w:ilvl w:val="0"/>
                <w:numId w:val="21"/>
              </w:numPr>
              <w:rPr>
                <w:rFonts w:asciiTheme="minorHAnsi" w:hAnsiTheme="minorHAnsi" w:cstheme="minorHAnsi"/>
              </w:rPr>
            </w:pPr>
            <w:r w:rsidRPr="00AA2BE6">
              <w:rPr>
                <w:rFonts w:asciiTheme="minorHAnsi" w:hAnsiTheme="minorHAnsi" w:cstheme="minorHAnsi"/>
              </w:rPr>
              <w:t>Análisis de l</w:t>
            </w:r>
            <w:r w:rsidR="0025398B" w:rsidRPr="00AA2BE6">
              <w:rPr>
                <w:rFonts w:asciiTheme="minorHAnsi" w:hAnsiTheme="minorHAnsi" w:cstheme="minorHAnsi"/>
              </w:rPr>
              <w:t>as acciones implementadas de acuerdo con el plan de acción definido</w:t>
            </w:r>
            <w:r w:rsidR="001B73C5" w:rsidRPr="00AA2BE6">
              <w:rPr>
                <w:rFonts w:asciiTheme="minorHAnsi" w:hAnsiTheme="minorHAnsi" w:cstheme="minorHAnsi"/>
              </w:rPr>
              <w:t>.</w:t>
            </w:r>
          </w:p>
          <w:p w14:paraId="69C158E0" w14:textId="1F84373F" w:rsidR="007B0C69" w:rsidRPr="00AA2BE6" w:rsidRDefault="001B73C5" w:rsidP="00AA2BE6">
            <w:pPr>
              <w:pStyle w:val="Prrafodelista"/>
              <w:numPr>
                <w:ilvl w:val="0"/>
                <w:numId w:val="21"/>
              </w:numPr>
              <w:rPr>
                <w:rFonts w:asciiTheme="minorHAnsi" w:hAnsiTheme="minorHAnsi" w:cstheme="minorHAnsi"/>
              </w:rPr>
            </w:pPr>
            <w:r w:rsidRPr="00AA2BE6">
              <w:rPr>
                <w:rFonts w:asciiTheme="minorHAnsi" w:hAnsiTheme="minorHAnsi" w:cstheme="minorHAnsi"/>
              </w:rPr>
              <w:t>S</w:t>
            </w:r>
            <w:r w:rsidR="007B0C69" w:rsidRPr="00AA2BE6">
              <w:rPr>
                <w:rFonts w:asciiTheme="minorHAnsi" w:hAnsiTheme="minorHAnsi" w:cstheme="minorHAnsi"/>
              </w:rPr>
              <w:t>olicitud de mejora</w:t>
            </w:r>
            <w:r w:rsidRPr="00AA2BE6">
              <w:rPr>
                <w:rFonts w:asciiTheme="minorHAnsi" w:hAnsiTheme="minorHAnsi" w:cstheme="minorHAnsi"/>
              </w:rPr>
              <w:t>.</w:t>
            </w:r>
          </w:p>
        </w:tc>
      </w:tr>
      <w:tr w:rsidR="007B0C69" w:rsidRPr="001C7A50" w14:paraId="2278A28E" w14:textId="77777777" w:rsidTr="000345B0">
        <w:trPr>
          <w:trHeight w:val="428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9B0FB1" w14:textId="5268D6F0" w:rsidR="007B0C69" w:rsidRPr="00B20768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5AB48" w14:textId="1BE931C0" w:rsidR="007B0C69" w:rsidRPr="00A10707" w:rsidRDefault="007B0C69" w:rsidP="007B0C69">
            <w:pPr>
              <w:rPr>
                <w:rFonts w:asciiTheme="minorHAnsi" w:hAnsiTheme="minorHAnsi" w:cstheme="minorHAnsi"/>
              </w:rPr>
            </w:pPr>
            <w:r w:rsidRPr="00AC3936">
              <w:rPr>
                <w:rStyle w:val="ExplicacinSeccin"/>
                <w:rFonts w:asciiTheme="minorHAnsi" w:hAnsiTheme="minorHAnsi" w:cstheme="minorHAnsi"/>
                <w:color w:val="auto"/>
              </w:rPr>
              <w:t>Este proceso se considera concluido cuando se haya</w:t>
            </w:r>
            <w:r w:rsidR="00646B39"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evaluado </w:t>
            </w:r>
            <w:r w:rsidR="00646B39"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de manera positiva la </w:t>
            </w: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efectividad de</w:t>
            </w:r>
            <w:r w:rsidRPr="00AC3936"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 las acciones correspondientes </w:t>
            </w:r>
            <w:r>
              <w:rPr>
                <w:rStyle w:val="ExplicacinSeccin"/>
                <w:rFonts w:asciiTheme="minorHAnsi" w:hAnsiTheme="minorHAnsi" w:cstheme="minorHAnsi"/>
                <w:color w:val="auto"/>
              </w:rPr>
              <w:t>y se haya generado una solicitud de mejora</w:t>
            </w:r>
            <w:r w:rsidR="00646B39">
              <w:rPr>
                <w:rStyle w:val="ExplicacinSeccin"/>
                <w:rFonts w:asciiTheme="minorHAnsi" w:hAnsiTheme="minorHAnsi" w:cstheme="minorHAnsi"/>
                <w:color w:val="auto"/>
              </w:rPr>
              <w:t xml:space="preserve"> que consideré dichos resultados</w:t>
            </w:r>
            <w:r w:rsidR="00D00608">
              <w:rPr>
                <w:rStyle w:val="ExplicacinSeccin"/>
                <w:rFonts w:asciiTheme="minorHAnsi" w:hAnsiTheme="minorHAnsi" w:cstheme="minorHAnsi"/>
                <w:color w:val="auto"/>
              </w:rPr>
              <w:t>.</w:t>
            </w:r>
          </w:p>
        </w:tc>
      </w:tr>
      <w:tr w:rsidR="007B0C69" w:rsidRPr="001C7A50" w14:paraId="50123890" w14:textId="77777777" w:rsidTr="000345B0">
        <w:trPr>
          <w:trHeight w:val="334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7B0C69" w:rsidRPr="00B20768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 w:cstheme="minorHAnsi"/>
                <w:b/>
                <w:bCs/>
                <w:sz w:val="22"/>
              </w:rPr>
              <w:t>Herramientas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7A05" w14:textId="77777777" w:rsidR="007B0C69" w:rsidRPr="00AA2BE6" w:rsidRDefault="007B0C69" w:rsidP="00AA2BE6">
            <w:pPr>
              <w:pStyle w:val="Prrafodelista"/>
              <w:numPr>
                <w:ilvl w:val="0"/>
                <w:numId w:val="22"/>
              </w:numPr>
              <w:rPr>
                <w:rFonts w:asciiTheme="minorHAnsi" w:hAnsiTheme="minorHAnsi" w:cstheme="minorHAnsi"/>
                <w:szCs w:val="20"/>
              </w:rPr>
            </w:pPr>
            <w:r w:rsidRPr="00AA2BE6">
              <w:rPr>
                <w:rFonts w:asciiTheme="minorHAnsi" w:hAnsiTheme="minorHAnsi" w:cstheme="minorHAnsi"/>
                <w:szCs w:val="20"/>
              </w:rPr>
              <w:t>FT-Análisis causal</w:t>
            </w:r>
          </w:p>
          <w:p w14:paraId="3D074EE7" w14:textId="77777777" w:rsidR="007B0C69" w:rsidRPr="00AA2BE6" w:rsidRDefault="007B0C69" w:rsidP="00AA2BE6">
            <w:pPr>
              <w:pStyle w:val="Prrafodelista"/>
              <w:numPr>
                <w:ilvl w:val="0"/>
                <w:numId w:val="22"/>
              </w:numPr>
              <w:rPr>
                <w:rFonts w:asciiTheme="minorHAnsi" w:hAnsiTheme="minorHAnsi" w:cstheme="minorHAnsi"/>
                <w:szCs w:val="20"/>
              </w:rPr>
            </w:pPr>
            <w:r w:rsidRPr="00AA2BE6">
              <w:rPr>
                <w:rFonts w:asciiTheme="minorHAnsi" w:hAnsiTheme="minorHAnsi" w:cstheme="minorHAnsi"/>
                <w:szCs w:val="20"/>
              </w:rPr>
              <w:t>FT-5 porqués</w:t>
            </w:r>
          </w:p>
          <w:p w14:paraId="2D0C6883" w14:textId="1FBCF81C" w:rsidR="00A1621F" w:rsidRPr="00AA2BE6" w:rsidRDefault="002A09CD" w:rsidP="00AA2BE6">
            <w:pPr>
              <w:pStyle w:val="Prrafodelista"/>
              <w:numPr>
                <w:ilvl w:val="0"/>
                <w:numId w:val="22"/>
              </w:numPr>
              <w:rPr>
                <w:rFonts w:asciiTheme="minorHAnsi" w:hAnsiTheme="minorHAnsi" w:cstheme="minorHAnsi"/>
                <w:szCs w:val="20"/>
              </w:rPr>
            </w:pPr>
            <w:r w:rsidRPr="00AA2BE6">
              <w:rPr>
                <w:rFonts w:asciiTheme="minorHAnsi" w:hAnsiTheme="minorHAnsi" w:cstheme="minorHAnsi"/>
                <w:szCs w:val="20"/>
              </w:rPr>
              <w:t>RG-S</w:t>
            </w:r>
            <w:r w:rsidR="00A1621F" w:rsidRPr="00AA2BE6">
              <w:rPr>
                <w:rFonts w:asciiTheme="minorHAnsi" w:hAnsiTheme="minorHAnsi" w:cstheme="minorHAnsi"/>
                <w:szCs w:val="20"/>
              </w:rPr>
              <w:t>eguimiento a desviaciones</w:t>
            </w:r>
          </w:p>
        </w:tc>
      </w:tr>
      <w:tr w:rsidR="007B0C69" w:rsidRPr="001C7A50" w14:paraId="761323E5" w14:textId="77777777" w:rsidTr="000345B0">
        <w:trPr>
          <w:trHeight w:val="820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A76C4C" w:rsidR="007B0C69" w:rsidRPr="00D63742" w:rsidRDefault="007B0C69" w:rsidP="000345B0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 w:rsidRPr="00D63742">
              <w:rPr>
                <w:rFonts w:asciiTheme="minorHAnsi" w:hAnsiTheme="minorHAnsi" w:cstheme="minorHAnsi"/>
                <w:b/>
                <w:bCs/>
                <w:sz w:val="22"/>
              </w:rPr>
              <w:t>Métricas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3B41BA31" w:rsidR="007B0C69" w:rsidRPr="00D63742" w:rsidRDefault="00E62CAB" w:rsidP="00D6374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Ninguna</w:t>
            </w:r>
          </w:p>
        </w:tc>
      </w:tr>
    </w:tbl>
    <w:p w14:paraId="41F47F80" w14:textId="77777777" w:rsidR="00AC3553" w:rsidRDefault="00AC3553">
      <w:pPr>
        <w:rPr>
          <w:rFonts w:asciiTheme="minorHAnsi" w:hAnsiTheme="minorHAnsi" w:cstheme="minorHAnsi"/>
        </w:rPr>
      </w:pPr>
    </w:p>
    <w:p w14:paraId="3FADBC8D" w14:textId="77777777" w:rsidR="00AC3553" w:rsidRDefault="00AC3553">
      <w:pPr>
        <w:rPr>
          <w:rFonts w:asciiTheme="minorHAnsi" w:hAnsiTheme="minorHAnsi" w:cstheme="minorHAnsi"/>
        </w:rPr>
      </w:pPr>
    </w:p>
    <w:p w14:paraId="09662A2D" w14:textId="77777777" w:rsidR="00B2301A" w:rsidRDefault="00B2301A">
      <w:pPr>
        <w:rPr>
          <w:rFonts w:asciiTheme="minorHAnsi" w:hAnsiTheme="minorHAnsi" w:cstheme="minorHAnsi"/>
        </w:rPr>
      </w:pPr>
    </w:p>
    <w:p w14:paraId="77DC9B97" w14:textId="77777777" w:rsidR="00B2301A" w:rsidRDefault="00B2301A">
      <w:pPr>
        <w:rPr>
          <w:rFonts w:asciiTheme="minorHAnsi" w:hAnsiTheme="minorHAnsi" w:cstheme="minorHAnsi"/>
        </w:rPr>
      </w:pPr>
    </w:p>
    <w:p w14:paraId="5DDC4007" w14:textId="77777777" w:rsidR="00B2301A" w:rsidRDefault="00B2301A">
      <w:pPr>
        <w:rPr>
          <w:rFonts w:asciiTheme="minorHAnsi" w:hAnsiTheme="minorHAnsi" w:cstheme="minorHAnsi"/>
        </w:rPr>
      </w:pPr>
    </w:p>
    <w:p w14:paraId="1048C36F" w14:textId="77777777" w:rsidR="00B2301A" w:rsidRPr="001C7A50" w:rsidRDefault="00B2301A">
      <w:pPr>
        <w:rPr>
          <w:rFonts w:asciiTheme="minorHAnsi" w:hAnsiTheme="minorHAnsi" w:cstheme="minorHAnsi"/>
        </w:rPr>
      </w:pPr>
    </w:p>
    <w:p w14:paraId="6D4202D6" w14:textId="0DA7FB98" w:rsidR="00AC2430" w:rsidRPr="00726C2E" w:rsidRDefault="00245CEE" w:rsidP="00E5565F">
      <w:pPr>
        <w:pStyle w:val="Ttulo1"/>
        <w:rPr>
          <w:sz w:val="24"/>
          <w:szCs w:val="24"/>
        </w:rPr>
      </w:pPr>
      <w:r w:rsidRPr="00726C2E">
        <w:rPr>
          <w:sz w:val="24"/>
          <w:szCs w:val="24"/>
        </w:rPr>
        <w:lastRenderedPageBreak/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9"/>
        <w:gridCol w:w="1541"/>
        <w:gridCol w:w="4766"/>
        <w:gridCol w:w="2127"/>
        <w:gridCol w:w="938"/>
      </w:tblGrid>
      <w:tr w:rsidR="00455070" w:rsidRPr="001C7A50" w14:paraId="329F803A" w14:textId="77777777" w:rsidTr="00726C2E">
        <w:trPr>
          <w:trHeight w:val="265"/>
        </w:trPr>
        <w:tc>
          <w:tcPr>
            <w:tcW w:w="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73B2EC" w14:textId="1F334A0E" w:rsidR="00327DE3" w:rsidRPr="006E09EC" w:rsidRDefault="00455070" w:rsidP="006E09EC">
            <w:pPr>
              <w:pStyle w:val="Sinespaciado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Paso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A3BFDB" w14:textId="77777777" w:rsidR="00455070" w:rsidRPr="00505A3E" w:rsidRDefault="00455070" w:rsidP="006E09EC">
            <w:pPr>
              <w:pStyle w:val="Sinespaciado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Actividad</w:t>
            </w:r>
          </w:p>
        </w:tc>
        <w:tc>
          <w:tcPr>
            <w:tcW w:w="4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041046" w14:textId="77777777" w:rsidR="00455070" w:rsidRPr="00505A3E" w:rsidRDefault="00455070" w:rsidP="006E09EC">
            <w:pPr>
              <w:pStyle w:val="Sinespaciado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>Descripción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4DF9F8" w14:textId="0C4205C1" w:rsidR="00455070" w:rsidRPr="00505A3E" w:rsidRDefault="00F8297F" w:rsidP="006E09EC">
            <w:pPr>
              <w:pStyle w:val="Sinespaciado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10D7E" w14:textId="70D18290" w:rsidR="00455070" w:rsidRPr="00505A3E" w:rsidRDefault="00455070" w:rsidP="006E09EC">
            <w:pPr>
              <w:pStyle w:val="Sinespaciado"/>
              <w:rPr>
                <w:rFonts w:cstheme="minorHAnsi"/>
                <w:b/>
              </w:rPr>
            </w:pPr>
            <w:r w:rsidRPr="00505A3E">
              <w:rPr>
                <w:rFonts w:cstheme="minorHAnsi"/>
                <w:b/>
              </w:rPr>
              <w:t xml:space="preserve">Rol </w:t>
            </w:r>
          </w:p>
        </w:tc>
      </w:tr>
      <w:tr w:rsidR="004007A5" w:rsidRPr="001C7A50" w14:paraId="4A3EB8DA" w14:textId="77777777" w:rsidTr="00726C2E">
        <w:trPr>
          <w:trHeight w:val="714"/>
        </w:trPr>
        <w:tc>
          <w:tcPr>
            <w:tcW w:w="649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ind w:hanging="323"/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tcBorders>
              <w:top w:val="single" w:sz="4" w:space="0" w:color="auto"/>
            </w:tcBorders>
            <w:vAlign w:val="center"/>
          </w:tcPr>
          <w:p w14:paraId="24E42233" w14:textId="276FE092" w:rsidR="004007A5" w:rsidRPr="00E9508F" w:rsidRDefault="004007A5" w:rsidP="006E09EC">
            <w:pPr>
              <w:pStyle w:val="Sinespaciado"/>
              <w:rPr>
                <w:rFonts w:eastAsia="Times New Roman" w:cstheme="minorHAnsi"/>
                <w:iCs/>
                <w:szCs w:val="20"/>
                <w:lang w:eastAsia="es-ES"/>
              </w:rPr>
            </w:pPr>
            <w:r w:rsidRPr="00E9508F">
              <w:rPr>
                <w:rFonts w:cstheme="minorHAnsi"/>
                <w:szCs w:val="20"/>
              </w:rPr>
              <w:t>Seleccionar datos para su análisis</w:t>
            </w:r>
          </w:p>
        </w:tc>
        <w:tc>
          <w:tcPr>
            <w:tcW w:w="4766" w:type="dxa"/>
            <w:tcBorders>
              <w:top w:val="single" w:sz="4" w:space="0" w:color="auto"/>
            </w:tcBorders>
            <w:vAlign w:val="center"/>
          </w:tcPr>
          <w:p w14:paraId="3AECB3AD" w14:textId="77777777" w:rsidR="004007A5" w:rsidRPr="00E9508F" w:rsidRDefault="004007A5" w:rsidP="006E09EC">
            <w:pPr>
              <w:pStyle w:val="Sinespaciado"/>
              <w:rPr>
                <w:rFonts w:cstheme="minorHAnsi"/>
                <w:szCs w:val="20"/>
              </w:rPr>
            </w:pPr>
            <w:r w:rsidRPr="00E9508F">
              <w:rPr>
                <w:rFonts w:cstheme="minorHAnsi"/>
                <w:szCs w:val="20"/>
              </w:rPr>
              <w:t xml:space="preserve">Seleccionar los resultados que </w:t>
            </w:r>
            <w:r w:rsidR="00E777DC" w:rsidRPr="00E9508F">
              <w:rPr>
                <w:rFonts w:cstheme="minorHAnsi"/>
                <w:szCs w:val="20"/>
              </w:rPr>
              <w:t>tienen que analizarse de acuerdo con los criterios</w:t>
            </w:r>
            <w:r w:rsidRPr="00E9508F">
              <w:rPr>
                <w:rFonts w:cstheme="minorHAnsi"/>
                <w:szCs w:val="20"/>
              </w:rPr>
              <w:t xml:space="preserve"> establecidos</w:t>
            </w:r>
            <w:r w:rsidR="00D63742" w:rsidRPr="00E9508F">
              <w:rPr>
                <w:rFonts w:cstheme="minorHAnsi"/>
                <w:szCs w:val="20"/>
              </w:rPr>
              <w:t xml:space="preserve"> en la política de este procedimiento.</w:t>
            </w:r>
          </w:p>
          <w:p w14:paraId="5F00BA18" w14:textId="475F1833" w:rsidR="00E95223" w:rsidRPr="00E9508F" w:rsidRDefault="00E95223" w:rsidP="00E95223">
            <w:pPr>
              <w:pStyle w:val="Sinespaciado"/>
              <w:rPr>
                <w:rFonts w:eastAsia="Times New Roman" w:cstheme="minorHAnsi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Identificar el método de análisis que se va a utilizar.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4CACF8D2" w14:textId="1429BF6B" w:rsidR="004007A5" w:rsidRPr="00E9508F" w:rsidRDefault="004007A5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Problema o éxito identificado</w:t>
            </w:r>
          </w:p>
        </w:tc>
        <w:tc>
          <w:tcPr>
            <w:tcW w:w="938" w:type="dxa"/>
            <w:tcBorders>
              <w:top w:val="single" w:sz="4" w:space="0" w:color="auto"/>
            </w:tcBorders>
            <w:vAlign w:val="center"/>
          </w:tcPr>
          <w:p w14:paraId="39F01412" w14:textId="034191B6" w:rsidR="004007A5" w:rsidRPr="00E9508F" w:rsidRDefault="00E777DC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 xml:space="preserve">Líder de </w:t>
            </w:r>
            <w:r w:rsidR="008C3793" w:rsidRPr="00E9508F">
              <w:rPr>
                <w:rFonts w:cstheme="minorHAnsi"/>
              </w:rPr>
              <w:t>análisis</w:t>
            </w:r>
          </w:p>
        </w:tc>
      </w:tr>
      <w:tr w:rsidR="004007A5" w:rsidRPr="001C7A50" w14:paraId="300A0A2F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3465384" w14:textId="2D6F21CA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1BFEE45E" w14:textId="14C7AB91" w:rsidR="004007A5" w:rsidRPr="00E9508F" w:rsidRDefault="004007A5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Definir alcance del análisis</w:t>
            </w:r>
          </w:p>
        </w:tc>
        <w:tc>
          <w:tcPr>
            <w:tcW w:w="4766" w:type="dxa"/>
            <w:vAlign w:val="center"/>
          </w:tcPr>
          <w:p w14:paraId="4B0D976B" w14:textId="2CBDD157" w:rsidR="004007A5" w:rsidRPr="00E9508F" w:rsidRDefault="004007A5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Para definir el alcance</w:t>
            </w:r>
            <w:r w:rsidR="00B4020B" w:rsidRPr="00E9508F">
              <w:rPr>
                <w:rFonts w:cstheme="minorHAnsi"/>
              </w:rPr>
              <w:t>, es necesario</w:t>
            </w:r>
            <w:r w:rsidRPr="00E9508F">
              <w:rPr>
                <w:rFonts w:cstheme="minorHAnsi"/>
              </w:rPr>
              <w:t xml:space="preserve"> incluir:</w:t>
            </w:r>
          </w:p>
          <w:p w14:paraId="6376B11F" w14:textId="7285B5E4" w:rsidR="004007A5" w:rsidRPr="00E9508F" w:rsidRDefault="004007A5" w:rsidP="006E09EC">
            <w:pPr>
              <w:pStyle w:val="Prrafodelista"/>
              <w:numPr>
                <w:ilvl w:val="0"/>
                <w:numId w:val="17"/>
              </w:num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La descripción del problem</w:t>
            </w:r>
            <w:r w:rsidR="00E777DC" w:rsidRPr="00E9508F">
              <w:rPr>
                <w:rFonts w:cstheme="minorHAnsi"/>
              </w:rPr>
              <w:t>a</w:t>
            </w:r>
            <w:r w:rsidR="00E33B08" w:rsidRPr="00E9508F">
              <w:rPr>
                <w:rFonts w:cstheme="minorHAnsi"/>
              </w:rPr>
              <w:t xml:space="preserve"> </w:t>
            </w:r>
            <w:r w:rsidR="00E777DC" w:rsidRPr="00E9508F">
              <w:rPr>
                <w:rFonts w:cstheme="minorHAnsi"/>
              </w:rPr>
              <w:t xml:space="preserve">o </w:t>
            </w:r>
            <w:r w:rsidR="00747B8B" w:rsidRPr="00E9508F">
              <w:rPr>
                <w:rFonts w:cstheme="minorHAnsi"/>
              </w:rPr>
              <w:t>éxito (</w:t>
            </w:r>
            <w:r w:rsidR="00E777DC" w:rsidRPr="00E9508F">
              <w:rPr>
                <w:rFonts w:cstheme="minorHAnsi"/>
              </w:rPr>
              <w:t>resultado positivo</w:t>
            </w:r>
            <w:r w:rsidR="00747B8B" w:rsidRPr="00E9508F">
              <w:rPr>
                <w:rFonts w:cstheme="minorHAnsi"/>
              </w:rPr>
              <w:t>)</w:t>
            </w:r>
            <w:r w:rsidR="00FC40DB" w:rsidRPr="00E9508F">
              <w:rPr>
                <w:rFonts w:cstheme="minorHAnsi"/>
              </w:rPr>
              <w:t xml:space="preserve"> que se </w:t>
            </w:r>
            <w:r w:rsidR="00B4020B" w:rsidRPr="00E9508F">
              <w:rPr>
                <w:rFonts w:cstheme="minorHAnsi"/>
              </w:rPr>
              <w:t>analizará</w:t>
            </w:r>
            <w:r w:rsidR="00E777DC" w:rsidRPr="00E9508F">
              <w:rPr>
                <w:rFonts w:cstheme="minorHAnsi"/>
              </w:rPr>
              <w:t>.</w:t>
            </w:r>
            <w:r w:rsidR="00747B8B" w:rsidRPr="00E9508F">
              <w:rPr>
                <w:rFonts w:cstheme="minorHAnsi"/>
              </w:rPr>
              <w:t xml:space="preserve"> </w:t>
            </w:r>
            <w:r w:rsidR="00B4020B" w:rsidRPr="00E9508F">
              <w:rPr>
                <w:rFonts w:cstheme="minorHAnsi"/>
              </w:rPr>
              <w:t>Está</w:t>
            </w:r>
            <w:r w:rsidR="00E33B08" w:rsidRPr="00E9508F">
              <w:rPr>
                <w:rFonts w:cstheme="minorHAnsi"/>
              </w:rPr>
              <w:t xml:space="preserve"> descripción debe indicar claramente</w:t>
            </w:r>
            <w:r w:rsidR="00DF4B67" w:rsidRPr="00E9508F">
              <w:rPr>
                <w:rFonts w:cstheme="minorHAnsi"/>
              </w:rPr>
              <w:t xml:space="preserve"> el efecto</w:t>
            </w:r>
            <w:r w:rsidR="007F6058" w:rsidRPr="00E9508F">
              <w:rPr>
                <w:rFonts w:cstheme="minorHAnsi"/>
              </w:rPr>
              <w:t xml:space="preserve"> indeseado o deseado </w:t>
            </w:r>
            <w:r w:rsidR="00E33B08" w:rsidRPr="00E9508F">
              <w:rPr>
                <w:rFonts w:cstheme="minorHAnsi"/>
              </w:rPr>
              <w:t>que se va a a</w:t>
            </w:r>
            <w:r w:rsidR="00B4020B" w:rsidRPr="00E9508F">
              <w:rPr>
                <w:rFonts w:cstheme="minorHAnsi"/>
              </w:rPr>
              <w:t>bordar.</w:t>
            </w:r>
          </w:p>
          <w:p w14:paraId="22DE3C11" w14:textId="65C21435" w:rsidR="003C2875" w:rsidRPr="00E9508F" w:rsidRDefault="004007A5" w:rsidP="006E09EC">
            <w:pPr>
              <w:pStyle w:val="Prrafodelista"/>
              <w:numPr>
                <w:ilvl w:val="0"/>
                <w:numId w:val="17"/>
              </w:num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Identificar a los participantes</w:t>
            </w:r>
            <w:r w:rsidR="003C2875" w:rsidRPr="00E9508F">
              <w:rPr>
                <w:rFonts w:cstheme="minorHAnsi"/>
              </w:rPr>
              <w:t xml:space="preserve"> y </w:t>
            </w:r>
            <w:r w:rsidR="00B4020B" w:rsidRPr="00E9508F">
              <w:rPr>
                <w:rFonts w:cstheme="minorHAnsi"/>
              </w:rPr>
              <w:t>su</w:t>
            </w:r>
            <w:r w:rsidR="003C2875" w:rsidRPr="00E9508F">
              <w:rPr>
                <w:rFonts w:cstheme="minorHAnsi"/>
              </w:rPr>
              <w:t xml:space="preserve"> rol en </w:t>
            </w:r>
            <w:r w:rsidR="00FC40DB" w:rsidRPr="00E9508F">
              <w:rPr>
                <w:rFonts w:cstheme="minorHAnsi"/>
              </w:rPr>
              <w:t>el análisis</w:t>
            </w:r>
            <w:r w:rsidR="003C2875" w:rsidRPr="00E9508F">
              <w:rPr>
                <w:rFonts w:cstheme="minorHAnsi"/>
              </w:rPr>
              <w:t>.</w:t>
            </w:r>
            <w:r w:rsidR="006C64C3" w:rsidRPr="00E9508F">
              <w:rPr>
                <w:rFonts w:cstheme="minorHAnsi"/>
              </w:rPr>
              <w:t xml:space="preserve"> </w:t>
            </w:r>
            <w:r w:rsidR="00856497" w:rsidRPr="00E9508F">
              <w:rPr>
                <w:rFonts w:cstheme="minorHAnsi"/>
              </w:rPr>
              <w:t>Al seleccionar a los participantes, se debe considerar a aquellos que tienen una comprensión más amplia del resultado seleccionado y a quienes son responsables de llevar a cabo la tarea.</w:t>
            </w:r>
          </w:p>
          <w:p w14:paraId="1C8BB5D4" w14:textId="64757CE6" w:rsidR="003C2875" w:rsidRPr="00E9508F" w:rsidRDefault="003C2875" w:rsidP="006E09EC">
            <w:pPr>
              <w:jc w:val="left"/>
              <w:rPr>
                <w:rStyle w:val="ExplicacinSeccin"/>
                <w:rFonts w:cstheme="minorHAnsi"/>
                <w:color w:val="000000" w:themeColor="text1"/>
              </w:rPr>
            </w:pPr>
            <w:r w:rsidRPr="00E9508F">
              <w:rPr>
                <w:rFonts w:cstheme="minorHAnsi"/>
              </w:rPr>
              <w:t>Una vez identificados los participantes</w:t>
            </w:r>
            <w:r w:rsidR="00856497" w:rsidRPr="00E9508F">
              <w:rPr>
                <w:rFonts w:cstheme="minorHAnsi"/>
              </w:rPr>
              <w:t xml:space="preserve">, </w:t>
            </w:r>
            <w:r w:rsidR="00CE7A1E" w:rsidRPr="00E9508F">
              <w:rPr>
                <w:rFonts w:cstheme="minorHAnsi"/>
              </w:rPr>
              <w:t>se les</w:t>
            </w:r>
            <w:r w:rsidRPr="00E9508F">
              <w:rPr>
                <w:rFonts w:cstheme="minorHAnsi"/>
              </w:rPr>
              <w:t xml:space="preserve"> convocará para realizar el análisis.</w:t>
            </w:r>
          </w:p>
        </w:tc>
        <w:tc>
          <w:tcPr>
            <w:tcW w:w="2127" w:type="dxa"/>
            <w:vAlign w:val="center"/>
          </w:tcPr>
          <w:p w14:paraId="4D9B8250" w14:textId="3050E41C" w:rsidR="004007A5" w:rsidRPr="00E9508F" w:rsidRDefault="004367F3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 xml:space="preserve">Descripción del problema o éxito a analizar en la herramienta de análisis. </w:t>
            </w:r>
          </w:p>
          <w:p w14:paraId="4B764839" w14:textId="77777777" w:rsidR="00857A97" w:rsidRPr="00E9508F" w:rsidRDefault="00857A97" w:rsidP="006E09EC">
            <w:pPr>
              <w:jc w:val="left"/>
              <w:rPr>
                <w:rFonts w:cstheme="minorHAnsi"/>
              </w:rPr>
            </w:pPr>
          </w:p>
          <w:p w14:paraId="7082EB2C" w14:textId="4DC0D477" w:rsidR="00FC40DB" w:rsidRPr="00E9508F" w:rsidRDefault="00857A97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Registro de participantes</w:t>
            </w:r>
            <w:r w:rsidR="00B869E8" w:rsidRPr="00E9508F">
              <w:rPr>
                <w:rFonts w:cstheme="minorHAnsi"/>
              </w:rPr>
              <w:t xml:space="preserve"> e</w:t>
            </w:r>
            <w:r w:rsidR="004367F3" w:rsidRPr="00E9508F">
              <w:rPr>
                <w:rFonts w:cstheme="minorHAnsi"/>
              </w:rPr>
              <w:t>n</w:t>
            </w:r>
            <w:r w:rsidR="006A75A9" w:rsidRPr="00E9508F">
              <w:rPr>
                <w:rFonts w:cstheme="minorHAnsi"/>
              </w:rPr>
              <w:t xml:space="preserve"> la herramienta de análisis</w:t>
            </w:r>
            <w:r w:rsidR="004367F3" w:rsidRPr="00E9508F">
              <w:rPr>
                <w:rFonts w:cstheme="minorHAnsi"/>
              </w:rPr>
              <w:t xml:space="preserve"> </w:t>
            </w:r>
          </w:p>
          <w:p w14:paraId="2A6B1C73" w14:textId="77777777" w:rsidR="003C2875" w:rsidRPr="00E9508F" w:rsidRDefault="003C2875" w:rsidP="006E09EC">
            <w:pPr>
              <w:jc w:val="left"/>
              <w:rPr>
                <w:rFonts w:cstheme="minorHAnsi"/>
              </w:rPr>
            </w:pPr>
          </w:p>
          <w:p w14:paraId="3A21F2B5" w14:textId="3D7DE4FB" w:rsidR="003C2875" w:rsidRPr="00E9508F" w:rsidRDefault="003C2875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Cita en calendario</w:t>
            </w:r>
          </w:p>
        </w:tc>
        <w:tc>
          <w:tcPr>
            <w:tcW w:w="938" w:type="dxa"/>
            <w:vAlign w:val="center"/>
          </w:tcPr>
          <w:p w14:paraId="36CB4B07" w14:textId="0E59A9D4" w:rsidR="004007A5" w:rsidRPr="00E9508F" w:rsidRDefault="003C2875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 xml:space="preserve">Líder de </w:t>
            </w:r>
            <w:r w:rsidR="008C3793" w:rsidRPr="00E9508F">
              <w:rPr>
                <w:rFonts w:cstheme="minorHAnsi"/>
              </w:rPr>
              <w:t>análisis</w:t>
            </w:r>
          </w:p>
        </w:tc>
      </w:tr>
      <w:tr w:rsidR="004007A5" w:rsidRPr="001C7A50" w14:paraId="6BD289A3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0C358139" w14:textId="343DECEE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7BAB1A81" w14:textId="2E7F5512" w:rsidR="004007A5" w:rsidRPr="00E9508F" w:rsidRDefault="004007A5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Realizar análisis causal</w:t>
            </w:r>
          </w:p>
        </w:tc>
        <w:tc>
          <w:tcPr>
            <w:tcW w:w="4766" w:type="dxa"/>
            <w:vAlign w:val="center"/>
          </w:tcPr>
          <w:p w14:paraId="794F90D0" w14:textId="77777777" w:rsidR="00445CF5" w:rsidRPr="00E9508F" w:rsidRDefault="009640AC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Reunir la información relevante sobre el resultado selecciona que se someterá al </w:t>
            </w:r>
            <w:r w:rsidR="0031000F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análisis, dicha información puede ser de una lluvia de ideas o usar el método </w:t>
            </w:r>
            <w:r w:rsidR="00445CF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de análisis 5 porqués. </w:t>
            </w:r>
          </w:p>
          <w:p w14:paraId="6E24CCE8" w14:textId="046422A0" w:rsidR="004007A5" w:rsidRPr="00E9508F" w:rsidRDefault="00395177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Examinar cada causa potencial con profundidad para identifica si contribuye al</w:t>
            </w:r>
            <w:r w:rsidR="004546E6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 problema o éxito identificado.</w:t>
            </w:r>
            <w:r w:rsidR="001377CC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127" w:type="dxa"/>
            <w:vAlign w:val="center"/>
          </w:tcPr>
          <w:p w14:paraId="3F02035B" w14:textId="1867FFA4" w:rsidR="004007A5" w:rsidRPr="00E9508F" w:rsidRDefault="006A75A9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Causas registradas en la herramienta de análisis.</w:t>
            </w:r>
          </w:p>
          <w:p w14:paraId="10A679B8" w14:textId="77777777" w:rsidR="004007A5" w:rsidRPr="00E9508F" w:rsidRDefault="004007A5" w:rsidP="006E09EC">
            <w:pPr>
              <w:jc w:val="left"/>
              <w:rPr>
                <w:rFonts w:cstheme="minorHAnsi"/>
              </w:rPr>
            </w:pPr>
          </w:p>
        </w:tc>
        <w:tc>
          <w:tcPr>
            <w:tcW w:w="938" w:type="dxa"/>
            <w:vAlign w:val="center"/>
          </w:tcPr>
          <w:p w14:paraId="14D5DED7" w14:textId="33A1384B" w:rsidR="004007A5" w:rsidRPr="00E9508F" w:rsidRDefault="00A1535F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Analista</w:t>
            </w:r>
          </w:p>
        </w:tc>
      </w:tr>
      <w:tr w:rsidR="00490E3A" w:rsidRPr="001C7A50" w14:paraId="79F0D8B2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B757D70" w14:textId="77777777" w:rsidR="00490E3A" w:rsidRPr="00B20768" w:rsidRDefault="00490E3A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455A132B" w14:textId="047BB753" w:rsidR="00490E3A" w:rsidRPr="00E9508F" w:rsidRDefault="00490E3A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Priorizar las causas</w:t>
            </w:r>
          </w:p>
        </w:tc>
        <w:tc>
          <w:tcPr>
            <w:tcW w:w="4766" w:type="dxa"/>
            <w:vAlign w:val="center"/>
          </w:tcPr>
          <w:p w14:paraId="2B9E3E86" w14:textId="3D5F2B23" w:rsidR="00490E3A" w:rsidRPr="00E9508F" w:rsidRDefault="00A53E27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Establecer la importancia relativa de cada causa identificada para centrar las acciones en éstas.</w:t>
            </w:r>
          </w:p>
        </w:tc>
        <w:tc>
          <w:tcPr>
            <w:tcW w:w="2127" w:type="dxa"/>
            <w:vAlign w:val="center"/>
          </w:tcPr>
          <w:p w14:paraId="70D175B7" w14:textId="2F19A489" w:rsidR="00490E3A" w:rsidRPr="00E9508F" w:rsidRDefault="00D71B6B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Registro de la prioridad de las causas en la herramienta de análisis</w:t>
            </w:r>
          </w:p>
        </w:tc>
        <w:tc>
          <w:tcPr>
            <w:tcW w:w="938" w:type="dxa"/>
            <w:vAlign w:val="center"/>
          </w:tcPr>
          <w:p w14:paraId="2E9DE1EC" w14:textId="46F78433" w:rsidR="00490E3A" w:rsidRPr="00E9508F" w:rsidRDefault="00D71B6B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Líder de análisis</w:t>
            </w:r>
          </w:p>
        </w:tc>
      </w:tr>
      <w:tr w:rsidR="004007A5" w:rsidRPr="001C7A50" w14:paraId="49E38913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4CBC3E5" w14:textId="77777777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5827033A" w14:textId="73B6DB03" w:rsidR="004007A5" w:rsidRPr="00E9508F" w:rsidRDefault="004546E6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Prop</w:t>
            </w:r>
            <w:r w:rsidR="00801E6C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o</w:t>
            </w: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ner</w:t>
            </w:r>
            <w:r w:rsidR="004007A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 acci</w:t>
            </w:r>
            <w:r w:rsidR="00801E6C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ones</w:t>
            </w:r>
          </w:p>
        </w:tc>
        <w:tc>
          <w:tcPr>
            <w:tcW w:w="4766" w:type="dxa"/>
            <w:vAlign w:val="center"/>
          </w:tcPr>
          <w:p w14:paraId="662FEF75" w14:textId="3EF7D897" w:rsidR="004007A5" w:rsidRPr="00E9508F" w:rsidRDefault="003E0B95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Con base </w:t>
            </w:r>
            <w:r w:rsidR="004007A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en el análisis, se debe</w:t>
            </w:r>
            <w:r w:rsidR="00A53E27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n proponer</w:t>
            </w:r>
            <w:r w:rsidR="004007A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 acci</w:t>
            </w:r>
            <w:r w:rsidR="00A53E27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ones</w:t>
            </w:r>
            <w:r w:rsidR="004007A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 </w:t>
            </w:r>
            <w:r w:rsidR="006F696E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específicas </w:t>
            </w:r>
            <w:r w:rsidR="004007A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para abordar l</w:t>
            </w:r>
            <w:r w:rsidR="00A53E27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as causas</w:t>
            </w: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. P</w:t>
            </w:r>
            <w:r w:rsidR="00537993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ara e</w:t>
            </w: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llo,</w:t>
            </w:r>
            <w:r w:rsidR="00537993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 se debe identificar lo siguiente</w:t>
            </w:r>
            <w:r w:rsidR="004007A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:</w:t>
            </w:r>
          </w:p>
          <w:p w14:paraId="6D400387" w14:textId="77777777" w:rsidR="004007A5" w:rsidRPr="00E9508F" w:rsidRDefault="004007A5" w:rsidP="006E09EC">
            <w:pPr>
              <w:pStyle w:val="Sinespaciado"/>
              <w:numPr>
                <w:ilvl w:val="0"/>
                <w:numId w:val="19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Descripción de las acciones propuestas.</w:t>
            </w:r>
          </w:p>
          <w:p w14:paraId="4E485A6E" w14:textId="79A9DDD0" w:rsidR="004007A5" w:rsidRPr="00E9508F" w:rsidRDefault="004007A5" w:rsidP="006E09EC">
            <w:pPr>
              <w:pStyle w:val="Sinespaciado"/>
              <w:numPr>
                <w:ilvl w:val="0"/>
                <w:numId w:val="19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Estimar </w:t>
            </w:r>
            <w:r w:rsidR="003E0B9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d</w:t>
            </w: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el tiempo, costo y recursos necesarios para ejecutar las acciones.</w:t>
            </w:r>
          </w:p>
          <w:p w14:paraId="6BB3BC82" w14:textId="48A359F3" w:rsidR="00101342" w:rsidRPr="00E9508F" w:rsidRDefault="00101342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Las acciones se registran en la tabla </w:t>
            </w:r>
            <w:r w:rsidR="00E60E86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nombrada “Propuestas de acción” del formato </w:t>
            </w:r>
            <w:r w:rsidR="009F5726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correspondiente,</w:t>
            </w:r>
            <w:r w:rsidR="00E60E86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 de acuerdo con el método de análisis utilizado.</w:t>
            </w:r>
          </w:p>
        </w:tc>
        <w:tc>
          <w:tcPr>
            <w:tcW w:w="2127" w:type="dxa"/>
            <w:vAlign w:val="center"/>
          </w:tcPr>
          <w:p w14:paraId="519CEB56" w14:textId="3F0E2837" w:rsidR="004007A5" w:rsidRPr="00E9508F" w:rsidRDefault="00D71B6B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Acciones propuestas registradas en la herramienta de análisis</w:t>
            </w:r>
          </w:p>
        </w:tc>
        <w:tc>
          <w:tcPr>
            <w:tcW w:w="938" w:type="dxa"/>
            <w:vAlign w:val="center"/>
          </w:tcPr>
          <w:p w14:paraId="6953AB67" w14:textId="13F0B5D4" w:rsidR="004007A5" w:rsidRPr="00E9508F" w:rsidRDefault="00D71B6B" w:rsidP="006E09E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Analista</w:t>
            </w:r>
          </w:p>
        </w:tc>
      </w:tr>
      <w:tr w:rsidR="004007A5" w:rsidRPr="001C7A50" w14:paraId="1141CAF3" w14:textId="77777777" w:rsidTr="00726C2E">
        <w:trPr>
          <w:trHeight w:val="1262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34C2ADE" w14:textId="77777777" w:rsidR="004007A5" w:rsidRPr="00B20768" w:rsidRDefault="004007A5" w:rsidP="006E09E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5C156E1F" w14:textId="46978A11" w:rsidR="004007A5" w:rsidRPr="00E9508F" w:rsidRDefault="004007A5" w:rsidP="006E09E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Analizar las propuestas de acción</w:t>
            </w:r>
          </w:p>
        </w:tc>
        <w:tc>
          <w:tcPr>
            <w:tcW w:w="4766" w:type="dxa"/>
            <w:vAlign w:val="center"/>
          </w:tcPr>
          <w:p w14:paraId="3D2E958C" w14:textId="10DCDFFB" w:rsidR="004007A5" w:rsidRPr="00E9508F" w:rsidRDefault="004007A5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Analizar las propuestas de acción y determinar </w:t>
            </w:r>
            <w:r w:rsidR="00911848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cuáles se </w:t>
            </w:r>
            <w:r w:rsidR="006629FD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implementarán</w:t>
            </w:r>
            <w:r w:rsidR="009F5726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. E</w:t>
            </w:r>
            <w:r w:rsidR="00911848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sta decisión depende factores como</w:t>
            </w:r>
            <w:r w:rsidR="00AE1AA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 </w:t>
            </w:r>
            <w:r w:rsidR="00911848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el costo</w:t>
            </w:r>
            <w:r w:rsidR="004C0806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, </w:t>
            </w:r>
            <w:r w:rsidR="008552F0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afectaciones en el cronograma del proyecto</w:t>
            </w:r>
            <w:r w:rsidR="00F512A7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 y </w:t>
            </w:r>
            <w:r w:rsidR="00911848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recurso</w:t>
            </w:r>
            <w:r w:rsidR="00AE1AA5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s </w:t>
            </w:r>
            <w:r w:rsidR="00A350D0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disponibles</w:t>
            </w:r>
            <w:r w:rsidR="00F512A7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.</w:t>
            </w:r>
          </w:p>
        </w:tc>
        <w:tc>
          <w:tcPr>
            <w:tcW w:w="2127" w:type="dxa"/>
            <w:vAlign w:val="center"/>
          </w:tcPr>
          <w:p w14:paraId="638CB74A" w14:textId="291174BC" w:rsidR="004007A5" w:rsidRPr="00E9508F" w:rsidRDefault="00A34D62" w:rsidP="00F9657A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Acciones identificadas a imple</w:t>
            </w:r>
            <w:r w:rsidR="0004110E" w:rsidRPr="00E9508F">
              <w:rPr>
                <w:rFonts w:cstheme="minorHAnsi"/>
              </w:rPr>
              <w:t>mentar</w:t>
            </w:r>
          </w:p>
        </w:tc>
        <w:tc>
          <w:tcPr>
            <w:tcW w:w="938" w:type="dxa"/>
            <w:vAlign w:val="center"/>
          </w:tcPr>
          <w:p w14:paraId="3F2BE01F" w14:textId="706B5CB2" w:rsidR="00934B1F" w:rsidRPr="00E9508F" w:rsidRDefault="00934B1F" w:rsidP="006E09E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Líder de análisis</w:t>
            </w:r>
          </w:p>
        </w:tc>
      </w:tr>
      <w:tr w:rsidR="005D583C" w:rsidRPr="001C7A50" w14:paraId="3D67D8A3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61664A3E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2C3B083D" w14:textId="36D53471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Desarrollar planes de acción</w:t>
            </w:r>
          </w:p>
        </w:tc>
        <w:tc>
          <w:tcPr>
            <w:tcW w:w="4766" w:type="dxa"/>
            <w:vAlign w:val="center"/>
          </w:tcPr>
          <w:p w14:paraId="2C49A7CC" w14:textId="1A47798D" w:rsidR="005D583C" w:rsidRPr="00E9508F" w:rsidRDefault="00F23EE2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Desarrollar</w:t>
            </w:r>
            <w:r w:rsidR="005D583C" w:rsidRPr="00F23EE2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 los planes</w:t>
            </w:r>
            <w:r w:rsidR="005D583C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 de acción de las propuestas seleccionadas. Se deberá de establecer lo siguiente:</w:t>
            </w:r>
          </w:p>
          <w:p w14:paraId="5ADC4BCB" w14:textId="784221B2" w:rsidR="005D583C" w:rsidRPr="00E9508F" w:rsidRDefault="005D583C" w:rsidP="005D583C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Descripción de la acción</w:t>
            </w:r>
          </w:p>
          <w:p w14:paraId="12566E45" w14:textId="70DC9F68" w:rsidR="005D583C" w:rsidRPr="00E9508F" w:rsidRDefault="005D583C" w:rsidP="005D583C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Responsable de implementar la acción</w:t>
            </w:r>
          </w:p>
          <w:p w14:paraId="2CE9D801" w14:textId="07BE306E" w:rsidR="005D583C" w:rsidRPr="00E9508F" w:rsidRDefault="005D583C" w:rsidP="005D583C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Fecha en que se planea que quedé resuelta la acción</w:t>
            </w:r>
          </w:p>
          <w:p w14:paraId="6FB7CC39" w14:textId="4D98072F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Esto se registra en el documento de seguimiento a desviaciones </w:t>
            </w:r>
          </w:p>
        </w:tc>
        <w:tc>
          <w:tcPr>
            <w:tcW w:w="2127" w:type="dxa"/>
            <w:vAlign w:val="center"/>
          </w:tcPr>
          <w:p w14:paraId="40883AA3" w14:textId="1710743F" w:rsidR="005D583C" w:rsidRPr="00E9508F" w:rsidRDefault="005D583C" w:rsidP="005D583C">
            <w:pPr>
              <w:jc w:val="left"/>
              <w:rPr>
                <w:rFonts w:cstheme="minorHAnsi"/>
              </w:rPr>
            </w:pPr>
            <w:r w:rsidRPr="00E9508F">
              <w:rPr>
                <w:rFonts w:cstheme="minorHAnsi"/>
              </w:rPr>
              <w:t>Acciones planeadas en el documento “seguimiento a desviaciones” del proyecto</w:t>
            </w:r>
          </w:p>
        </w:tc>
        <w:tc>
          <w:tcPr>
            <w:tcW w:w="938" w:type="dxa"/>
            <w:vAlign w:val="center"/>
          </w:tcPr>
          <w:p w14:paraId="79228C28" w14:textId="3FC2111E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iCs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Líder de análisis</w:t>
            </w:r>
          </w:p>
        </w:tc>
      </w:tr>
      <w:tr w:rsidR="005D583C" w:rsidRPr="001C7A50" w14:paraId="0CBB0977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3CC82DAF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668D685D" w14:textId="7D763C06" w:rsidR="005D583C" w:rsidRPr="00E9508F" w:rsidRDefault="00782402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Revisar la implementación</w:t>
            </w:r>
            <w:r w:rsidR="007968A1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 de</w:t>
            </w: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 </w:t>
            </w:r>
            <w:r w:rsidR="005D583C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los planes de acción</w:t>
            </w:r>
          </w:p>
        </w:tc>
        <w:tc>
          <w:tcPr>
            <w:tcW w:w="4766" w:type="dxa"/>
            <w:vAlign w:val="center"/>
          </w:tcPr>
          <w:p w14:paraId="59E9B729" w14:textId="3073A325" w:rsidR="00782402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Ejecutar el plan de acción y registrar el seguimiento de la implementación de acuerdo con lo planeado.</w:t>
            </w:r>
          </w:p>
        </w:tc>
        <w:tc>
          <w:tcPr>
            <w:tcW w:w="2127" w:type="dxa"/>
            <w:vAlign w:val="center"/>
          </w:tcPr>
          <w:p w14:paraId="76249800" w14:textId="2916E70B" w:rsidR="005D583C" w:rsidRPr="00E9508F" w:rsidRDefault="00782402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 w:rsidRPr="00E9508F">
              <w:rPr>
                <w:rStyle w:val="ExplicacinSeccin"/>
                <w:rFonts w:cstheme="minorHAnsi"/>
                <w:color w:val="000000" w:themeColor="text1"/>
                <w:szCs w:val="20"/>
              </w:rPr>
              <w:t xml:space="preserve">Registro del seguimiento de la acción en el documento de </w:t>
            </w:r>
            <w:r w:rsidRPr="00E9508F">
              <w:rPr>
                <w:rStyle w:val="ExplicacinSeccin"/>
                <w:rFonts w:cstheme="minorHAnsi"/>
                <w:color w:val="000000" w:themeColor="text1"/>
                <w:szCs w:val="20"/>
              </w:rPr>
              <w:lastRenderedPageBreak/>
              <w:t>seguimiento a desviaciones en el apartado “seguimiento”.</w:t>
            </w:r>
          </w:p>
        </w:tc>
        <w:tc>
          <w:tcPr>
            <w:tcW w:w="938" w:type="dxa"/>
            <w:vAlign w:val="center"/>
          </w:tcPr>
          <w:p w14:paraId="74E83EB8" w14:textId="5060F132" w:rsidR="005D583C" w:rsidRPr="00E9508F" w:rsidRDefault="00782402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lastRenderedPageBreak/>
              <w:t xml:space="preserve">Líder de </w:t>
            </w:r>
            <w:r w:rsidR="0020791C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análisis</w:t>
            </w:r>
          </w:p>
        </w:tc>
      </w:tr>
      <w:tr w:rsidR="005D583C" w:rsidRPr="001C7A50" w14:paraId="637206D8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138E79C7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5BE2960B" w14:textId="4B7F159C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Evaluar </w:t>
            </w:r>
            <w:r w:rsidR="00E6715B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la efectividad de </w:t>
            </w:r>
            <w:r w:rsidR="00802A61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las acciones</w:t>
            </w:r>
          </w:p>
        </w:tc>
        <w:tc>
          <w:tcPr>
            <w:tcW w:w="4766" w:type="dxa"/>
            <w:vAlign w:val="center"/>
          </w:tcPr>
          <w:p w14:paraId="67461B82" w14:textId="39B8B18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Se analizan los resultados de las acciones implementadas para determinar su eficacia, es decir, si han eliminado el problema en el caso de los resultados negativos (problemas) y si han propiciado la ocurrencia del resultado positivo (éxito).</w:t>
            </w:r>
          </w:p>
          <w:p w14:paraId="4D5CC18C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</w:p>
          <w:p w14:paraId="7DA31F37" w14:textId="16FC67AA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En el documento nombrado “seguimiento a desviaciones” en la columna nombrada “¿Fue exitosa” se indica sí o no y se registran los resultados en la columna “comentarios”?</w:t>
            </w:r>
          </w:p>
          <w:p w14:paraId="3FDF1F0F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</w:p>
          <w:p w14:paraId="1EA2FA2A" w14:textId="2576509B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Cualquier modificación a los documentos por la implementación debe ser resguardada en el repositorio del proyecto, de acuerdo con lo establecido en el documento “Administración de datos”.</w:t>
            </w:r>
          </w:p>
        </w:tc>
        <w:tc>
          <w:tcPr>
            <w:tcW w:w="2127" w:type="dxa"/>
            <w:vAlign w:val="center"/>
          </w:tcPr>
          <w:p w14:paraId="6D63F2C0" w14:textId="6D411A7C" w:rsidR="005D583C" w:rsidRPr="00E9508F" w:rsidRDefault="005D583C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 w:rsidRPr="00E9508F">
              <w:rPr>
                <w:rStyle w:val="ExplicacinSeccin"/>
                <w:rFonts w:cstheme="minorHAnsi"/>
                <w:color w:val="000000" w:themeColor="text1"/>
                <w:szCs w:val="20"/>
              </w:rPr>
              <w:t>Resultados de la evaluación de las acciones registradas en el documento seguimiento a desviaciones, en la columna nombrada “comentarios”.</w:t>
            </w:r>
          </w:p>
        </w:tc>
        <w:tc>
          <w:tcPr>
            <w:tcW w:w="938" w:type="dxa"/>
            <w:vAlign w:val="center"/>
          </w:tcPr>
          <w:p w14:paraId="2E649342" w14:textId="6116440F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Líder de </w:t>
            </w:r>
            <w:r w:rsidR="0020791C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análisis</w:t>
            </w:r>
          </w:p>
        </w:tc>
      </w:tr>
      <w:tr w:rsidR="005D583C" w:rsidRPr="001C7A50" w14:paraId="1E0FA8B3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4FD0FD9A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1F9DDE48" w14:textId="3BFCA08B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Comunicar los resultados</w:t>
            </w:r>
          </w:p>
        </w:tc>
        <w:tc>
          <w:tcPr>
            <w:tcW w:w="4766" w:type="dxa"/>
            <w:vAlign w:val="center"/>
          </w:tcPr>
          <w:p w14:paraId="256C9BC4" w14:textId="6C21AAAA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Una vez realizado la evaluación de las acciones se comunican los resultados a los participantes del análisis.</w:t>
            </w:r>
          </w:p>
          <w:p w14:paraId="42072116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</w:p>
          <w:p w14:paraId="52A0686C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¿Las acciones dieron los resultados esperados?</w:t>
            </w:r>
          </w:p>
          <w:p w14:paraId="6ED2D63E" w14:textId="5595C1F8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Sí, continuar al paso 11.</w:t>
            </w:r>
          </w:p>
          <w:p w14:paraId="066521C3" w14:textId="2C38ED1C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 xml:space="preserve">No, ir al paso 5. </w:t>
            </w:r>
          </w:p>
        </w:tc>
        <w:tc>
          <w:tcPr>
            <w:tcW w:w="2127" w:type="dxa"/>
            <w:vAlign w:val="center"/>
          </w:tcPr>
          <w:p w14:paraId="70CCF2C1" w14:textId="0D88DE09" w:rsidR="005D583C" w:rsidRPr="00E9508F" w:rsidRDefault="005D583C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 w:rsidRPr="00E9508F">
              <w:rPr>
                <w:rStyle w:val="ExplicacinSeccin"/>
                <w:rFonts w:cstheme="minorHAnsi"/>
                <w:color w:val="000000" w:themeColor="text1"/>
                <w:szCs w:val="20"/>
              </w:rPr>
              <w:t>Correo electrónico</w:t>
            </w:r>
          </w:p>
        </w:tc>
        <w:tc>
          <w:tcPr>
            <w:tcW w:w="938" w:type="dxa"/>
            <w:vAlign w:val="center"/>
          </w:tcPr>
          <w:p w14:paraId="0189C9CF" w14:textId="67FFECFB" w:rsidR="005D583C" w:rsidRPr="00E9508F" w:rsidRDefault="001F50DD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Líder de </w:t>
            </w:r>
            <w:r w:rsidR="0020791C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análisis</w:t>
            </w:r>
          </w:p>
        </w:tc>
      </w:tr>
      <w:tr w:rsidR="005D583C" w:rsidRPr="001C7A50" w14:paraId="57037D1E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7BDD9824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7F2298EE" w14:textId="371FA500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Dar cierre de la acción</w:t>
            </w:r>
          </w:p>
        </w:tc>
        <w:tc>
          <w:tcPr>
            <w:tcW w:w="4766" w:type="dxa"/>
            <w:vAlign w:val="center"/>
          </w:tcPr>
          <w:p w14:paraId="001DD1A7" w14:textId="70A67282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Una vez evaluada la eficacia se formaliza el cierre de la acción, se registrará lo siguiente:</w:t>
            </w:r>
          </w:p>
          <w:p w14:paraId="23E201FE" w14:textId="77777777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-Fecha de cierre real de la acción.</w:t>
            </w:r>
          </w:p>
          <w:p w14:paraId="6D51EC67" w14:textId="3CD8C561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-Estado de la acción a cerrada.</w:t>
            </w:r>
          </w:p>
        </w:tc>
        <w:tc>
          <w:tcPr>
            <w:tcW w:w="2127" w:type="dxa"/>
            <w:vAlign w:val="center"/>
          </w:tcPr>
          <w:p w14:paraId="7AE714B0" w14:textId="05E82643" w:rsidR="005D583C" w:rsidRPr="00E9508F" w:rsidRDefault="005D583C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 w:rsidRPr="00E9508F">
              <w:rPr>
                <w:rStyle w:val="ExplicacinSeccin"/>
                <w:rFonts w:cstheme="minorHAnsi"/>
                <w:color w:val="000000" w:themeColor="text1"/>
                <w:szCs w:val="20"/>
              </w:rPr>
              <w:t>Registro del cierre de la acción en el documento seguimiento a desviaciones</w:t>
            </w:r>
          </w:p>
        </w:tc>
        <w:tc>
          <w:tcPr>
            <w:tcW w:w="938" w:type="dxa"/>
            <w:vAlign w:val="center"/>
          </w:tcPr>
          <w:p w14:paraId="0E11AC16" w14:textId="26664424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 xml:space="preserve">Líder de </w:t>
            </w:r>
            <w:r w:rsidR="0020791C"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análisis</w:t>
            </w:r>
          </w:p>
        </w:tc>
      </w:tr>
      <w:tr w:rsidR="005D583C" w:rsidRPr="001C7A50" w14:paraId="3CFD50D4" w14:textId="77777777" w:rsidTr="00726C2E">
        <w:trPr>
          <w:trHeight w:val="680"/>
        </w:trPr>
        <w:tc>
          <w:tcPr>
            <w:tcW w:w="649" w:type="dxa"/>
            <w:shd w:val="clear" w:color="auto" w:fill="D9D9D9" w:themeFill="background1" w:themeFillShade="D9"/>
            <w:vAlign w:val="center"/>
          </w:tcPr>
          <w:p w14:paraId="589EFA3B" w14:textId="77777777" w:rsidR="005D583C" w:rsidRPr="00B20768" w:rsidRDefault="005D583C" w:rsidP="005D583C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bCs/>
                <w:szCs w:val="20"/>
              </w:rPr>
            </w:pPr>
          </w:p>
        </w:tc>
        <w:tc>
          <w:tcPr>
            <w:tcW w:w="1541" w:type="dxa"/>
            <w:vAlign w:val="center"/>
          </w:tcPr>
          <w:p w14:paraId="65F29C72" w14:textId="7D277465" w:rsidR="005D583C" w:rsidRPr="00E9508F" w:rsidRDefault="005D583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Presentar propuesta de mejora</w:t>
            </w:r>
          </w:p>
        </w:tc>
        <w:tc>
          <w:tcPr>
            <w:tcW w:w="4766" w:type="dxa"/>
            <w:vAlign w:val="center"/>
          </w:tcPr>
          <w:p w14:paraId="2768BAA6" w14:textId="34FD061B" w:rsidR="005D583C" w:rsidRPr="00E9508F" w:rsidRDefault="003354C5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  <w:t>Presentar una propuesta de mejora siguiendo el formato de solicitud establecido. La propuesta busca introducir cambios que hayan demostrado ser eficaces para resolver problemas y propiciar resultados positivos (éxito). El objetivo es implementar estos cambios a nivel organizacional para que otros proyectos se beneficien de estas mejoras.</w:t>
            </w:r>
          </w:p>
        </w:tc>
        <w:tc>
          <w:tcPr>
            <w:tcW w:w="2127" w:type="dxa"/>
            <w:vAlign w:val="center"/>
          </w:tcPr>
          <w:p w14:paraId="77CD4818" w14:textId="0163AFF6" w:rsidR="005D583C" w:rsidRPr="00E9508F" w:rsidRDefault="005D583C" w:rsidP="005D583C">
            <w:pPr>
              <w:jc w:val="left"/>
              <w:rPr>
                <w:rStyle w:val="ExplicacinSeccin"/>
                <w:rFonts w:cstheme="minorHAnsi"/>
                <w:color w:val="000000" w:themeColor="text1"/>
                <w:szCs w:val="20"/>
              </w:rPr>
            </w:pPr>
            <w:r w:rsidRPr="00E9508F">
              <w:rPr>
                <w:rStyle w:val="ExplicacinSeccin"/>
                <w:rFonts w:cstheme="minorHAnsi"/>
                <w:color w:val="000000" w:themeColor="text1"/>
                <w:szCs w:val="20"/>
              </w:rPr>
              <w:t>Solicitud de mejora</w:t>
            </w:r>
          </w:p>
        </w:tc>
        <w:tc>
          <w:tcPr>
            <w:tcW w:w="938" w:type="dxa"/>
            <w:vAlign w:val="center"/>
          </w:tcPr>
          <w:p w14:paraId="1953C019" w14:textId="3BEEEDBC" w:rsidR="005D583C" w:rsidRPr="00E9508F" w:rsidRDefault="0020791C" w:rsidP="005D583C">
            <w:pPr>
              <w:pStyle w:val="Sinespaciado"/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eastAsia="es-ES"/>
              </w:rPr>
            </w:pPr>
            <w:r w:rsidRPr="00E9508F">
              <w:rPr>
                <w:rStyle w:val="ExplicacinSeccin"/>
                <w:rFonts w:eastAsia="Times New Roman" w:cstheme="minorHAnsi"/>
                <w:color w:val="000000" w:themeColor="text1"/>
                <w:szCs w:val="20"/>
                <w:lang w:val="es-ES" w:eastAsia="es-ES"/>
              </w:rPr>
              <w:t>Líder de análisis</w:t>
            </w:r>
          </w:p>
        </w:tc>
      </w:tr>
    </w:tbl>
    <w:p w14:paraId="46B9891A" w14:textId="77777777" w:rsidR="00AD02B7" w:rsidRPr="001C7A50" w:rsidRDefault="00AD02B7" w:rsidP="00AD02B7">
      <w:pPr>
        <w:rPr>
          <w:rFonts w:asciiTheme="minorHAnsi" w:hAnsiTheme="minorHAnsi" w:cstheme="minorHAnsi"/>
        </w:rPr>
      </w:pPr>
    </w:p>
    <w:p w14:paraId="7188FA11" w14:textId="153BC12A" w:rsidR="0084314F" w:rsidRDefault="0084314F" w:rsidP="007D3AB4"/>
    <w:p w14:paraId="03D24787" w14:textId="3AFB01BD" w:rsidR="00A77A46" w:rsidRPr="00726C2E" w:rsidRDefault="00AC2430" w:rsidP="00E5565F">
      <w:pPr>
        <w:pStyle w:val="Ttulo1"/>
        <w:rPr>
          <w:sz w:val="24"/>
          <w:szCs w:val="24"/>
        </w:rPr>
      </w:pPr>
      <w:r w:rsidRPr="00726C2E"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 w:cstheme="minorHAnsi"/>
        </w:rPr>
      </w:pPr>
      <w:r w:rsidRPr="009D0026">
        <w:rPr>
          <w:rFonts w:asciiTheme="minorHAnsi" w:hAnsiTheme="minorHAnsi" w:cstheme="minorHAnsi"/>
        </w:rPr>
        <w:t>Sirven para a</w:t>
      </w:r>
      <w:r w:rsidR="00734B6C" w:rsidRPr="009D0026">
        <w:rPr>
          <w:rFonts w:asciiTheme="minorHAnsi" w:hAnsiTheme="minorHAnsi" w:cstheme="minorHAnsi"/>
        </w:rPr>
        <w:t xml:space="preserve">daptar una </w:t>
      </w:r>
      <w:r w:rsidR="00346CBA" w:rsidRPr="009D0026">
        <w:rPr>
          <w:rFonts w:asciiTheme="minorHAnsi" w:hAnsiTheme="minorHAnsi" w:cstheme="minorHAnsi"/>
        </w:rPr>
        <w:t>actividad</w:t>
      </w:r>
      <w:r w:rsidR="00BA19DA" w:rsidRPr="009D0026">
        <w:rPr>
          <w:rFonts w:asciiTheme="minorHAnsi" w:hAnsiTheme="minorHAnsi" w:cstheme="minorHAnsi"/>
        </w:rPr>
        <w:t xml:space="preserve"> </w:t>
      </w:r>
      <w:r w:rsidR="00346CBA" w:rsidRPr="009D0026">
        <w:rPr>
          <w:rFonts w:asciiTheme="minorHAnsi" w:hAnsiTheme="minorHAnsi" w:cstheme="minorHAnsi"/>
        </w:rPr>
        <w:t xml:space="preserve">o plantilla al procedimiento estándar por solicitud del </w:t>
      </w:r>
      <w:r w:rsidRPr="009D0026">
        <w:rPr>
          <w:rFonts w:asciiTheme="minorHAnsi" w:hAnsiTheme="minorHAnsi" w:cstheme="minorHAnsi"/>
        </w:rPr>
        <w:t>cliente, y solo para ese caso</w:t>
      </w:r>
      <w:r w:rsidR="00BE41DE" w:rsidRPr="009D0026">
        <w:rPr>
          <w:rFonts w:asciiTheme="minorHAnsi" w:hAnsiTheme="minorHAnsi" w:cstheme="minorHAnsi"/>
        </w:rPr>
        <w:t>, dando así flexibilidad al proce</w:t>
      </w:r>
      <w:r w:rsidR="00600C79" w:rsidRPr="009D0026">
        <w:rPr>
          <w:rFonts w:asciiTheme="minorHAnsi" w:hAnsiTheme="minorHAnsi" w:cstheme="minorHAnsi"/>
        </w:rPr>
        <w:t>dimiento</w:t>
      </w:r>
      <w:r w:rsidRPr="009D0026">
        <w:rPr>
          <w:rFonts w:asciiTheme="minorHAnsi" w:hAnsiTheme="minorHAnsi" w:cstheme="minorHAnsi"/>
        </w:rPr>
        <w:t>.</w:t>
      </w:r>
    </w:p>
    <w:p w14:paraId="66DC4447" w14:textId="77777777" w:rsidR="00AC2430" w:rsidRPr="001C7A50" w:rsidRDefault="00AC2430" w:rsidP="00A7252A">
      <w:pPr>
        <w:rPr>
          <w:rFonts w:asciiTheme="minorHAnsi" w:hAnsiTheme="minorHAnsi" w:cs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 w:cstheme="minorHAnsi"/>
                <w:b/>
                <w:sz w:val="22"/>
              </w:rPr>
            </w:pPr>
            <w:r w:rsidRPr="001C7A50">
              <w:rPr>
                <w:rFonts w:asciiTheme="minorHAnsi" w:hAnsiTheme="minorHAnsi" w:cstheme="minorHAnsi"/>
                <w:b/>
                <w:sz w:val="22"/>
              </w:rPr>
              <w:t>Guía</w:t>
            </w:r>
            <w:r w:rsidR="00AC2430" w:rsidRPr="001C7A50">
              <w:rPr>
                <w:rFonts w:asciiTheme="minorHAnsi" w:hAnsiTheme="minorHAnsi" w:cstheme="minorHAnsi"/>
                <w:b/>
                <w:sz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1AD74092" w:rsidR="008A0EB6" w:rsidRPr="0020791C" w:rsidRDefault="0020791C" w:rsidP="0020791C">
            <w:pPr>
              <w:rPr>
                <w:rFonts w:asciiTheme="minorHAnsi" w:hAnsiTheme="minorHAnsi" w:cstheme="minorHAnsi"/>
                <w:szCs w:val="20"/>
              </w:rPr>
            </w:pPr>
            <w:r w:rsidRPr="0020791C">
              <w:rPr>
                <w:rFonts w:asciiTheme="minorHAnsi" w:hAnsiTheme="minorHAnsi" w:cstheme="minorHAnsi"/>
                <w:szCs w:val="20"/>
              </w:rPr>
              <w:t xml:space="preserve">No </w:t>
            </w:r>
            <w:r>
              <w:rPr>
                <w:rFonts w:asciiTheme="minorHAnsi" w:hAnsiTheme="minorHAnsi" w:cstheme="minorHAnsi"/>
                <w:szCs w:val="20"/>
              </w:rPr>
              <w:t>hay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46410E9" w:rsidR="008A0EB6" w:rsidRPr="0020791C" w:rsidRDefault="0020791C" w:rsidP="0020791C">
            <w:pPr>
              <w:rPr>
                <w:rFonts w:asciiTheme="minorHAnsi" w:eastAsiaTheme="majorEastAsia" w:hAnsiTheme="minorHAnsi" w:cstheme="minorHAnsi"/>
                <w:szCs w:val="20"/>
              </w:rPr>
            </w:pPr>
            <w:r>
              <w:rPr>
                <w:rFonts w:asciiTheme="minorHAnsi" w:eastAsiaTheme="majorEastAsia" w:hAnsiTheme="minorHAnsi" w:cstheme="minorHAnsi"/>
                <w:szCs w:val="20"/>
              </w:rPr>
              <w:t>No hay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20791C" w:rsidRDefault="008A0EB6" w:rsidP="0020791C">
            <w:pPr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20791C" w:rsidRDefault="008A0EB6" w:rsidP="0020791C">
            <w:pPr>
              <w:rPr>
                <w:rFonts w:asciiTheme="minorHAnsi" w:eastAsiaTheme="majorEastAsia" w:hAnsiTheme="minorHAnsi" w:cstheme="minorHAnsi"/>
                <w:szCs w:val="20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51788987" w14:textId="77777777" w:rsidR="000161F7" w:rsidRDefault="000161F7" w:rsidP="000161F7">
      <w:pPr>
        <w:spacing w:after="160" w:line="259" w:lineRule="auto"/>
        <w:jc w:val="left"/>
      </w:pPr>
    </w:p>
    <w:p w14:paraId="23906328" w14:textId="19B88367" w:rsidR="00726C2E" w:rsidRDefault="00726C2E" w:rsidP="00726C2E">
      <w:pPr>
        <w:tabs>
          <w:tab w:val="left" w:pos="2028"/>
        </w:tabs>
      </w:pPr>
    </w:p>
    <w:p w14:paraId="685AAC0D" w14:textId="4B980F51" w:rsidR="00AE3EF1" w:rsidRPr="001E6931" w:rsidRDefault="0092740A" w:rsidP="001E6931">
      <w:r w:rsidRPr="00726C2E">
        <w:br w:type="page"/>
      </w:r>
      <w:r w:rsidR="009F0452">
        <w:lastRenderedPageBreak/>
        <w:t xml:space="preserve"> </w:t>
      </w:r>
    </w:p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  <w:r w:rsidRPr="006E7C0A">
        <w:rPr>
          <w:rFonts w:asciiTheme="minorHAnsi" w:hAnsiTheme="minorHAnsi"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</w:p>
    <w:p w14:paraId="6AD248AF" w14:textId="3D98E134" w:rsidR="00AE3EF1" w:rsidRPr="00C739D1" w:rsidRDefault="00AE3EF1" w:rsidP="00430F6F">
      <w:pPr>
        <w:jc w:val="center"/>
        <w:rPr>
          <w:rFonts w:asciiTheme="minorHAnsi" w:hAnsiTheme="minorHAnsi" w:cstheme="minorHAnsi"/>
        </w:rPr>
      </w:pPr>
      <w:r w:rsidRPr="00C739D1">
        <w:rPr>
          <w:rFonts w:asciiTheme="minorHAnsi" w:hAnsiTheme="minorHAnsi" w:cstheme="minorHAnsi"/>
        </w:rPr>
        <w:t>Si se tiene un sistema de gestión de versiones eliminar este apartado</w:t>
      </w:r>
      <w:r>
        <w:rPr>
          <w:rFonts w:asciiTheme="minorHAnsi" w:hAnsiTheme="minorHAnsi" w:cstheme="minorHAnsi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30FA866A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16A66F72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Creación </w:t>
            </w:r>
            <w:r w:rsidR="000345B0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del procedimiento</w:t>
            </w:r>
          </w:p>
        </w:tc>
        <w:tc>
          <w:tcPr>
            <w:tcW w:w="2127" w:type="dxa"/>
            <w:vAlign w:val="center"/>
          </w:tcPr>
          <w:p w14:paraId="0DC6B0AD" w14:textId="73514604" w:rsidR="00AE3EF1" w:rsidRPr="00D91261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16036122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N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 xml:space="preserve">úmero de la versión </w:t>
            </w: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v</w:t>
            </w: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.v</w:t>
            </w:r>
            <w:r w:rsidR="00C358B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.</w:t>
            </w:r>
          </w:p>
        </w:tc>
        <w:tc>
          <w:tcPr>
            <w:tcW w:w="4252" w:type="dxa"/>
            <w:vAlign w:val="center"/>
          </w:tcPr>
          <w:p w14:paraId="34D5C345" w14:textId="3636ED3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  <w:r w:rsidRPr="00D91261"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05D74" w14:textId="77777777" w:rsidR="006876CB" w:rsidRDefault="006876CB" w:rsidP="00454F1B">
      <w:r>
        <w:separator/>
      </w:r>
    </w:p>
  </w:endnote>
  <w:endnote w:type="continuationSeparator" w:id="0">
    <w:p w14:paraId="21408287" w14:textId="77777777" w:rsidR="006876CB" w:rsidRDefault="006876CB" w:rsidP="00454F1B">
      <w:r>
        <w:continuationSeparator/>
      </w:r>
    </w:p>
  </w:endnote>
  <w:endnote w:type="continuationNotice" w:id="1">
    <w:p w14:paraId="13CEBF32" w14:textId="77777777" w:rsidR="006876CB" w:rsidRDefault="006876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E2B5D" w14:textId="77777777" w:rsidR="006876CB" w:rsidRDefault="006876CB" w:rsidP="00454F1B">
      <w:r>
        <w:separator/>
      </w:r>
    </w:p>
  </w:footnote>
  <w:footnote w:type="continuationSeparator" w:id="0">
    <w:p w14:paraId="0749356D" w14:textId="77777777" w:rsidR="006876CB" w:rsidRDefault="006876CB" w:rsidP="00454F1B">
      <w:r>
        <w:continuationSeparator/>
      </w:r>
    </w:p>
  </w:footnote>
  <w:footnote w:type="continuationNotice" w:id="1">
    <w:p w14:paraId="1314D202" w14:textId="77777777" w:rsidR="006876CB" w:rsidRDefault="006876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Ttulo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9698A"/>
    <w:multiLevelType w:val="hybridMultilevel"/>
    <w:tmpl w:val="225A4A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FCFCF4B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980" w:hanging="36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23F3"/>
    <w:multiLevelType w:val="hybridMultilevel"/>
    <w:tmpl w:val="A7C4B44C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853EDF"/>
    <w:multiLevelType w:val="hybridMultilevel"/>
    <w:tmpl w:val="78E671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4236C"/>
    <w:multiLevelType w:val="hybridMultilevel"/>
    <w:tmpl w:val="459E40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D455259"/>
    <w:multiLevelType w:val="hybridMultilevel"/>
    <w:tmpl w:val="8C9CAFF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0D0B86"/>
    <w:multiLevelType w:val="hybridMultilevel"/>
    <w:tmpl w:val="A81CCBC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8F3692B"/>
    <w:multiLevelType w:val="hybridMultilevel"/>
    <w:tmpl w:val="DAA6978E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5D5772"/>
    <w:multiLevelType w:val="hybridMultilevel"/>
    <w:tmpl w:val="0860BC6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1703EC"/>
    <w:multiLevelType w:val="hybridMultilevel"/>
    <w:tmpl w:val="237241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D715FF"/>
    <w:multiLevelType w:val="hybridMultilevel"/>
    <w:tmpl w:val="299CB758"/>
    <w:lvl w:ilvl="0" w:tplc="B2C850CE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91B0F19"/>
    <w:multiLevelType w:val="hybridMultilevel"/>
    <w:tmpl w:val="D682B838"/>
    <w:lvl w:ilvl="0" w:tplc="B2C850CE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BB7FED"/>
    <w:multiLevelType w:val="hybridMultilevel"/>
    <w:tmpl w:val="0EB6C7CC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12250C"/>
    <w:multiLevelType w:val="hybridMultilevel"/>
    <w:tmpl w:val="F58C897A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10"/>
  </w:num>
  <w:num w:numId="2" w16cid:durableId="1045445604">
    <w:abstractNumId w:val="11"/>
  </w:num>
  <w:num w:numId="3" w16cid:durableId="1740858442">
    <w:abstractNumId w:val="21"/>
  </w:num>
  <w:num w:numId="4" w16cid:durableId="778572885">
    <w:abstractNumId w:val="6"/>
  </w:num>
  <w:num w:numId="5" w16cid:durableId="1367102639">
    <w:abstractNumId w:val="19"/>
  </w:num>
  <w:num w:numId="6" w16cid:durableId="1076971164">
    <w:abstractNumId w:val="2"/>
  </w:num>
  <w:num w:numId="7" w16cid:durableId="1220745189">
    <w:abstractNumId w:val="18"/>
  </w:num>
  <w:num w:numId="8" w16cid:durableId="2100522519">
    <w:abstractNumId w:val="9"/>
  </w:num>
  <w:num w:numId="9" w16cid:durableId="1543978868">
    <w:abstractNumId w:val="0"/>
  </w:num>
  <w:num w:numId="10" w16cid:durableId="1494837416">
    <w:abstractNumId w:val="13"/>
  </w:num>
  <w:num w:numId="11" w16cid:durableId="882255048">
    <w:abstractNumId w:val="4"/>
  </w:num>
  <w:num w:numId="12" w16cid:durableId="559751734">
    <w:abstractNumId w:val="15"/>
  </w:num>
  <w:num w:numId="13" w16cid:durableId="1610744100">
    <w:abstractNumId w:val="16"/>
  </w:num>
  <w:num w:numId="14" w16cid:durableId="570849146">
    <w:abstractNumId w:val="8"/>
  </w:num>
  <w:num w:numId="15" w16cid:durableId="1139877955">
    <w:abstractNumId w:val="7"/>
  </w:num>
  <w:num w:numId="16" w16cid:durableId="1927683929">
    <w:abstractNumId w:val="12"/>
  </w:num>
  <w:num w:numId="17" w16cid:durableId="1087308716">
    <w:abstractNumId w:val="3"/>
  </w:num>
  <w:num w:numId="18" w16cid:durableId="1631784743">
    <w:abstractNumId w:val="17"/>
  </w:num>
  <w:num w:numId="19" w16cid:durableId="1983268007">
    <w:abstractNumId w:val="20"/>
  </w:num>
  <w:num w:numId="20" w16cid:durableId="1948806353">
    <w:abstractNumId w:val="14"/>
  </w:num>
  <w:num w:numId="21" w16cid:durableId="1252398038">
    <w:abstractNumId w:val="5"/>
  </w:num>
  <w:num w:numId="22" w16cid:durableId="1376198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3DF6"/>
    <w:rsid w:val="00005D33"/>
    <w:rsid w:val="00006707"/>
    <w:rsid w:val="00006DA2"/>
    <w:rsid w:val="00013AF9"/>
    <w:rsid w:val="00015629"/>
    <w:rsid w:val="00015EA2"/>
    <w:rsid w:val="000161F7"/>
    <w:rsid w:val="00021F01"/>
    <w:rsid w:val="00033583"/>
    <w:rsid w:val="000345B0"/>
    <w:rsid w:val="00035983"/>
    <w:rsid w:val="000373BA"/>
    <w:rsid w:val="0004110E"/>
    <w:rsid w:val="00047CD6"/>
    <w:rsid w:val="0005186C"/>
    <w:rsid w:val="00052419"/>
    <w:rsid w:val="00066A8D"/>
    <w:rsid w:val="00076A77"/>
    <w:rsid w:val="000818FF"/>
    <w:rsid w:val="00082746"/>
    <w:rsid w:val="00084E82"/>
    <w:rsid w:val="00085084"/>
    <w:rsid w:val="000924BC"/>
    <w:rsid w:val="0009302B"/>
    <w:rsid w:val="00094744"/>
    <w:rsid w:val="000A17AA"/>
    <w:rsid w:val="000A5769"/>
    <w:rsid w:val="000B2F19"/>
    <w:rsid w:val="000B440D"/>
    <w:rsid w:val="000B4828"/>
    <w:rsid w:val="000C53FB"/>
    <w:rsid w:val="000D2891"/>
    <w:rsid w:val="000E09F7"/>
    <w:rsid w:val="000F0315"/>
    <w:rsid w:val="000F1733"/>
    <w:rsid w:val="000F29D1"/>
    <w:rsid w:val="000F5383"/>
    <w:rsid w:val="00100B2D"/>
    <w:rsid w:val="00101342"/>
    <w:rsid w:val="00101FF6"/>
    <w:rsid w:val="0010223B"/>
    <w:rsid w:val="0010326C"/>
    <w:rsid w:val="001049A2"/>
    <w:rsid w:val="00105B16"/>
    <w:rsid w:val="00111D29"/>
    <w:rsid w:val="001142BB"/>
    <w:rsid w:val="001236D3"/>
    <w:rsid w:val="001251BA"/>
    <w:rsid w:val="0013253F"/>
    <w:rsid w:val="001348DA"/>
    <w:rsid w:val="00134B40"/>
    <w:rsid w:val="00134B7B"/>
    <w:rsid w:val="00137417"/>
    <w:rsid w:val="001377CC"/>
    <w:rsid w:val="001404A8"/>
    <w:rsid w:val="00143829"/>
    <w:rsid w:val="00155F36"/>
    <w:rsid w:val="00160885"/>
    <w:rsid w:val="00160C6E"/>
    <w:rsid w:val="001652C9"/>
    <w:rsid w:val="00167DDE"/>
    <w:rsid w:val="00176BA3"/>
    <w:rsid w:val="00177976"/>
    <w:rsid w:val="0018335D"/>
    <w:rsid w:val="00190670"/>
    <w:rsid w:val="00190938"/>
    <w:rsid w:val="00193645"/>
    <w:rsid w:val="00195805"/>
    <w:rsid w:val="0019771F"/>
    <w:rsid w:val="001A730E"/>
    <w:rsid w:val="001B4184"/>
    <w:rsid w:val="001B4758"/>
    <w:rsid w:val="001B622D"/>
    <w:rsid w:val="001B73C5"/>
    <w:rsid w:val="001C16B6"/>
    <w:rsid w:val="001C3947"/>
    <w:rsid w:val="001C5510"/>
    <w:rsid w:val="001C5A6D"/>
    <w:rsid w:val="001C7A50"/>
    <w:rsid w:val="001D1769"/>
    <w:rsid w:val="001D5DC4"/>
    <w:rsid w:val="001E1846"/>
    <w:rsid w:val="001E44AE"/>
    <w:rsid w:val="001E4AC0"/>
    <w:rsid w:val="001E6931"/>
    <w:rsid w:val="001F304B"/>
    <w:rsid w:val="001F50DD"/>
    <w:rsid w:val="00205F4B"/>
    <w:rsid w:val="002078D7"/>
    <w:rsid w:val="0020791C"/>
    <w:rsid w:val="002105CD"/>
    <w:rsid w:val="002112A5"/>
    <w:rsid w:val="002210AC"/>
    <w:rsid w:val="00222E96"/>
    <w:rsid w:val="002256DE"/>
    <w:rsid w:val="00226A92"/>
    <w:rsid w:val="0022736D"/>
    <w:rsid w:val="002329FA"/>
    <w:rsid w:val="0023547F"/>
    <w:rsid w:val="00236EFA"/>
    <w:rsid w:val="0023750A"/>
    <w:rsid w:val="00237C28"/>
    <w:rsid w:val="002431E7"/>
    <w:rsid w:val="002437E3"/>
    <w:rsid w:val="00244213"/>
    <w:rsid w:val="0024512D"/>
    <w:rsid w:val="00245CEE"/>
    <w:rsid w:val="00247137"/>
    <w:rsid w:val="00252071"/>
    <w:rsid w:val="0025293D"/>
    <w:rsid w:val="0025398B"/>
    <w:rsid w:val="00255C0C"/>
    <w:rsid w:val="002728D3"/>
    <w:rsid w:val="00273E02"/>
    <w:rsid w:val="002740C0"/>
    <w:rsid w:val="002839E2"/>
    <w:rsid w:val="002846E7"/>
    <w:rsid w:val="00285F12"/>
    <w:rsid w:val="00287C79"/>
    <w:rsid w:val="00296911"/>
    <w:rsid w:val="002A09CD"/>
    <w:rsid w:val="002B476F"/>
    <w:rsid w:val="002C06FF"/>
    <w:rsid w:val="002C2349"/>
    <w:rsid w:val="002C5861"/>
    <w:rsid w:val="002D2410"/>
    <w:rsid w:val="002D3498"/>
    <w:rsid w:val="002D4319"/>
    <w:rsid w:val="002D5C15"/>
    <w:rsid w:val="002D7247"/>
    <w:rsid w:val="002E4E60"/>
    <w:rsid w:val="002E63EB"/>
    <w:rsid w:val="002F1A86"/>
    <w:rsid w:val="002F3AA6"/>
    <w:rsid w:val="00301B68"/>
    <w:rsid w:val="00305D3A"/>
    <w:rsid w:val="0031000F"/>
    <w:rsid w:val="00317A10"/>
    <w:rsid w:val="00317AB6"/>
    <w:rsid w:val="00327DE3"/>
    <w:rsid w:val="00330185"/>
    <w:rsid w:val="00331805"/>
    <w:rsid w:val="00332E4F"/>
    <w:rsid w:val="003354C5"/>
    <w:rsid w:val="003361DE"/>
    <w:rsid w:val="0034133D"/>
    <w:rsid w:val="00341E9B"/>
    <w:rsid w:val="003429B5"/>
    <w:rsid w:val="00343228"/>
    <w:rsid w:val="00345579"/>
    <w:rsid w:val="00346CBA"/>
    <w:rsid w:val="00352FBF"/>
    <w:rsid w:val="003542D8"/>
    <w:rsid w:val="003628C6"/>
    <w:rsid w:val="00366824"/>
    <w:rsid w:val="00370B19"/>
    <w:rsid w:val="00372536"/>
    <w:rsid w:val="00375903"/>
    <w:rsid w:val="0038074E"/>
    <w:rsid w:val="00383A13"/>
    <w:rsid w:val="003875E2"/>
    <w:rsid w:val="00392C6D"/>
    <w:rsid w:val="00394ABB"/>
    <w:rsid w:val="00395177"/>
    <w:rsid w:val="00395EF6"/>
    <w:rsid w:val="003A2CD4"/>
    <w:rsid w:val="003A4BAC"/>
    <w:rsid w:val="003B26B5"/>
    <w:rsid w:val="003B394C"/>
    <w:rsid w:val="003C0A3C"/>
    <w:rsid w:val="003C19F7"/>
    <w:rsid w:val="003C2178"/>
    <w:rsid w:val="003C2875"/>
    <w:rsid w:val="003C2A62"/>
    <w:rsid w:val="003C3560"/>
    <w:rsid w:val="003D2CA1"/>
    <w:rsid w:val="003D67B7"/>
    <w:rsid w:val="003E0B95"/>
    <w:rsid w:val="003F0628"/>
    <w:rsid w:val="003F41CC"/>
    <w:rsid w:val="004007A5"/>
    <w:rsid w:val="00402D4D"/>
    <w:rsid w:val="00404C6D"/>
    <w:rsid w:val="00415DC1"/>
    <w:rsid w:val="0042084F"/>
    <w:rsid w:val="00420AC6"/>
    <w:rsid w:val="004239E9"/>
    <w:rsid w:val="00423FC2"/>
    <w:rsid w:val="004263F9"/>
    <w:rsid w:val="00430F6F"/>
    <w:rsid w:val="00431FBA"/>
    <w:rsid w:val="004359CA"/>
    <w:rsid w:val="004367F3"/>
    <w:rsid w:val="004370C7"/>
    <w:rsid w:val="00445CF5"/>
    <w:rsid w:val="004546E6"/>
    <w:rsid w:val="00454BB5"/>
    <w:rsid w:val="00454F1B"/>
    <w:rsid w:val="00455070"/>
    <w:rsid w:val="004623EE"/>
    <w:rsid w:val="0046674A"/>
    <w:rsid w:val="00470BBE"/>
    <w:rsid w:val="0047288E"/>
    <w:rsid w:val="00477884"/>
    <w:rsid w:val="0048396C"/>
    <w:rsid w:val="00490E3A"/>
    <w:rsid w:val="00491A18"/>
    <w:rsid w:val="00492988"/>
    <w:rsid w:val="004933A2"/>
    <w:rsid w:val="004B106F"/>
    <w:rsid w:val="004B1681"/>
    <w:rsid w:val="004B282A"/>
    <w:rsid w:val="004C0806"/>
    <w:rsid w:val="004C555D"/>
    <w:rsid w:val="004C584B"/>
    <w:rsid w:val="004D3FAF"/>
    <w:rsid w:val="004D543C"/>
    <w:rsid w:val="004E1FD0"/>
    <w:rsid w:val="004F563F"/>
    <w:rsid w:val="00500D48"/>
    <w:rsid w:val="00505A3E"/>
    <w:rsid w:val="00512F8B"/>
    <w:rsid w:val="00513CA3"/>
    <w:rsid w:val="0051462F"/>
    <w:rsid w:val="00533AAB"/>
    <w:rsid w:val="00537993"/>
    <w:rsid w:val="005404FC"/>
    <w:rsid w:val="00545CB5"/>
    <w:rsid w:val="005477F9"/>
    <w:rsid w:val="00550230"/>
    <w:rsid w:val="00575E62"/>
    <w:rsid w:val="005778E3"/>
    <w:rsid w:val="00582353"/>
    <w:rsid w:val="005829D2"/>
    <w:rsid w:val="00592FF8"/>
    <w:rsid w:val="005A32EF"/>
    <w:rsid w:val="005A4A45"/>
    <w:rsid w:val="005A56B8"/>
    <w:rsid w:val="005B201E"/>
    <w:rsid w:val="005B54BC"/>
    <w:rsid w:val="005C4FF9"/>
    <w:rsid w:val="005C7009"/>
    <w:rsid w:val="005C7684"/>
    <w:rsid w:val="005C76DA"/>
    <w:rsid w:val="005C788E"/>
    <w:rsid w:val="005D3782"/>
    <w:rsid w:val="005D3BED"/>
    <w:rsid w:val="005D583C"/>
    <w:rsid w:val="005D5C0A"/>
    <w:rsid w:val="005D6E80"/>
    <w:rsid w:val="005D7113"/>
    <w:rsid w:val="005E0AAE"/>
    <w:rsid w:val="005E16B3"/>
    <w:rsid w:val="005E3865"/>
    <w:rsid w:val="005E5194"/>
    <w:rsid w:val="005E6D6D"/>
    <w:rsid w:val="005F1D1C"/>
    <w:rsid w:val="005F5AC8"/>
    <w:rsid w:val="005F70CB"/>
    <w:rsid w:val="005F7F29"/>
    <w:rsid w:val="00600C79"/>
    <w:rsid w:val="006030F9"/>
    <w:rsid w:val="006070D3"/>
    <w:rsid w:val="00630828"/>
    <w:rsid w:val="006348B7"/>
    <w:rsid w:val="006421C1"/>
    <w:rsid w:val="006427BC"/>
    <w:rsid w:val="0064395E"/>
    <w:rsid w:val="00643B70"/>
    <w:rsid w:val="00645E7A"/>
    <w:rsid w:val="00646B39"/>
    <w:rsid w:val="00653902"/>
    <w:rsid w:val="006629FD"/>
    <w:rsid w:val="00674EE2"/>
    <w:rsid w:val="006876CB"/>
    <w:rsid w:val="006951F3"/>
    <w:rsid w:val="00696799"/>
    <w:rsid w:val="00696CB4"/>
    <w:rsid w:val="006A2950"/>
    <w:rsid w:val="006A461D"/>
    <w:rsid w:val="006A75A9"/>
    <w:rsid w:val="006B09D5"/>
    <w:rsid w:val="006B146C"/>
    <w:rsid w:val="006B23EC"/>
    <w:rsid w:val="006C61E4"/>
    <w:rsid w:val="006C64C3"/>
    <w:rsid w:val="006D1D04"/>
    <w:rsid w:val="006D36D3"/>
    <w:rsid w:val="006D6A95"/>
    <w:rsid w:val="006E09EC"/>
    <w:rsid w:val="006E470C"/>
    <w:rsid w:val="006E76AA"/>
    <w:rsid w:val="006F696E"/>
    <w:rsid w:val="006F704E"/>
    <w:rsid w:val="006F7B62"/>
    <w:rsid w:val="00701FC6"/>
    <w:rsid w:val="00702218"/>
    <w:rsid w:val="00705EC9"/>
    <w:rsid w:val="007060E5"/>
    <w:rsid w:val="0071424A"/>
    <w:rsid w:val="00717A94"/>
    <w:rsid w:val="00720658"/>
    <w:rsid w:val="007223A9"/>
    <w:rsid w:val="007224A2"/>
    <w:rsid w:val="00722528"/>
    <w:rsid w:val="00726C2E"/>
    <w:rsid w:val="00734B6C"/>
    <w:rsid w:val="0074110B"/>
    <w:rsid w:val="007415C0"/>
    <w:rsid w:val="00742830"/>
    <w:rsid w:val="00744179"/>
    <w:rsid w:val="007451BF"/>
    <w:rsid w:val="00746C3C"/>
    <w:rsid w:val="00747B8B"/>
    <w:rsid w:val="00750511"/>
    <w:rsid w:val="007615C5"/>
    <w:rsid w:val="0076603E"/>
    <w:rsid w:val="00767AB6"/>
    <w:rsid w:val="00770BA3"/>
    <w:rsid w:val="00771D47"/>
    <w:rsid w:val="00777316"/>
    <w:rsid w:val="00780143"/>
    <w:rsid w:val="00781217"/>
    <w:rsid w:val="00782312"/>
    <w:rsid w:val="00782402"/>
    <w:rsid w:val="00783957"/>
    <w:rsid w:val="007961E6"/>
    <w:rsid w:val="007968A1"/>
    <w:rsid w:val="0079771D"/>
    <w:rsid w:val="007A279A"/>
    <w:rsid w:val="007A2A40"/>
    <w:rsid w:val="007A4AAD"/>
    <w:rsid w:val="007A52B9"/>
    <w:rsid w:val="007A6B20"/>
    <w:rsid w:val="007B0C69"/>
    <w:rsid w:val="007C2984"/>
    <w:rsid w:val="007C538F"/>
    <w:rsid w:val="007C62AF"/>
    <w:rsid w:val="007D3AB4"/>
    <w:rsid w:val="007E4F68"/>
    <w:rsid w:val="007E5252"/>
    <w:rsid w:val="007E63F0"/>
    <w:rsid w:val="007F3A51"/>
    <w:rsid w:val="007F510E"/>
    <w:rsid w:val="007F6058"/>
    <w:rsid w:val="00801E6C"/>
    <w:rsid w:val="00802A61"/>
    <w:rsid w:val="00804E51"/>
    <w:rsid w:val="00812F41"/>
    <w:rsid w:val="00820A67"/>
    <w:rsid w:val="00820EBC"/>
    <w:rsid w:val="0082330A"/>
    <w:rsid w:val="00827410"/>
    <w:rsid w:val="00827BA5"/>
    <w:rsid w:val="00835031"/>
    <w:rsid w:val="00842257"/>
    <w:rsid w:val="0084314F"/>
    <w:rsid w:val="0084372B"/>
    <w:rsid w:val="008552F0"/>
    <w:rsid w:val="00856497"/>
    <w:rsid w:val="0085764D"/>
    <w:rsid w:val="00857A97"/>
    <w:rsid w:val="00862FDC"/>
    <w:rsid w:val="00864037"/>
    <w:rsid w:val="00870518"/>
    <w:rsid w:val="00870F15"/>
    <w:rsid w:val="00880F43"/>
    <w:rsid w:val="00882EA0"/>
    <w:rsid w:val="0089719F"/>
    <w:rsid w:val="00897F21"/>
    <w:rsid w:val="008A0EB6"/>
    <w:rsid w:val="008A3794"/>
    <w:rsid w:val="008A5608"/>
    <w:rsid w:val="008B73CE"/>
    <w:rsid w:val="008C3793"/>
    <w:rsid w:val="008E42C0"/>
    <w:rsid w:val="008F6B6B"/>
    <w:rsid w:val="008F7236"/>
    <w:rsid w:val="009009FE"/>
    <w:rsid w:val="009024D1"/>
    <w:rsid w:val="00911848"/>
    <w:rsid w:val="0091355E"/>
    <w:rsid w:val="0091723C"/>
    <w:rsid w:val="00921D8C"/>
    <w:rsid w:val="00925FD9"/>
    <w:rsid w:val="0092740A"/>
    <w:rsid w:val="0093004F"/>
    <w:rsid w:val="00932794"/>
    <w:rsid w:val="009349E9"/>
    <w:rsid w:val="00934B1F"/>
    <w:rsid w:val="009373C5"/>
    <w:rsid w:val="009403E6"/>
    <w:rsid w:val="00942747"/>
    <w:rsid w:val="00955C40"/>
    <w:rsid w:val="00956C90"/>
    <w:rsid w:val="009608B8"/>
    <w:rsid w:val="009640AC"/>
    <w:rsid w:val="009765D1"/>
    <w:rsid w:val="009867F0"/>
    <w:rsid w:val="00995EBA"/>
    <w:rsid w:val="0099624E"/>
    <w:rsid w:val="00996535"/>
    <w:rsid w:val="009A0BEE"/>
    <w:rsid w:val="009A1669"/>
    <w:rsid w:val="009A575B"/>
    <w:rsid w:val="009B3543"/>
    <w:rsid w:val="009B452F"/>
    <w:rsid w:val="009B553B"/>
    <w:rsid w:val="009C1835"/>
    <w:rsid w:val="009D0026"/>
    <w:rsid w:val="009D2DC9"/>
    <w:rsid w:val="009E202D"/>
    <w:rsid w:val="009F0452"/>
    <w:rsid w:val="009F0CF7"/>
    <w:rsid w:val="009F3165"/>
    <w:rsid w:val="009F5726"/>
    <w:rsid w:val="00A03866"/>
    <w:rsid w:val="00A054B8"/>
    <w:rsid w:val="00A05D88"/>
    <w:rsid w:val="00A06AFD"/>
    <w:rsid w:val="00A10707"/>
    <w:rsid w:val="00A14BFE"/>
    <w:rsid w:val="00A1535F"/>
    <w:rsid w:val="00A15BC0"/>
    <w:rsid w:val="00A1621F"/>
    <w:rsid w:val="00A1673A"/>
    <w:rsid w:val="00A2011B"/>
    <w:rsid w:val="00A32BF7"/>
    <w:rsid w:val="00A34D62"/>
    <w:rsid w:val="00A34F6E"/>
    <w:rsid w:val="00A350D0"/>
    <w:rsid w:val="00A43445"/>
    <w:rsid w:val="00A44ADC"/>
    <w:rsid w:val="00A45CCB"/>
    <w:rsid w:val="00A510B9"/>
    <w:rsid w:val="00A53E27"/>
    <w:rsid w:val="00A54843"/>
    <w:rsid w:val="00A618A0"/>
    <w:rsid w:val="00A644BE"/>
    <w:rsid w:val="00A6578C"/>
    <w:rsid w:val="00A7252A"/>
    <w:rsid w:val="00A74126"/>
    <w:rsid w:val="00A75C33"/>
    <w:rsid w:val="00A77A46"/>
    <w:rsid w:val="00A81161"/>
    <w:rsid w:val="00A818DF"/>
    <w:rsid w:val="00A91F62"/>
    <w:rsid w:val="00A94551"/>
    <w:rsid w:val="00A965A1"/>
    <w:rsid w:val="00AA2BE6"/>
    <w:rsid w:val="00AA41FC"/>
    <w:rsid w:val="00AB0F8D"/>
    <w:rsid w:val="00AB1853"/>
    <w:rsid w:val="00AB75DB"/>
    <w:rsid w:val="00AC08EC"/>
    <w:rsid w:val="00AC2430"/>
    <w:rsid w:val="00AC3553"/>
    <w:rsid w:val="00AC3936"/>
    <w:rsid w:val="00AC649F"/>
    <w:rsid w:val="00AD02B7"/>
    <w:rsid w:val="00AD4A53"/>
    <w:rsid w:val="00AD76B1"/>
    <w:rsid w:val="00AE0F92"/>
    <w:rsid w:val="00AE1793"/>
    <w:rsid w:val="00AE1AA5"/>
    <w:rsid w:val="00AE3EF1"/>
    <w:rsid w:val="00AE5C76"/>
    <w:rsid w:val="00AE6CE1"/>
    <w:rsid w:val="00AF15E8"/>
    <w:rsid w:val="00AF1F25"/>
    <w:rsid w:val="00B0453C"/>
    <w:rsid w:val="00B048A7"/>
    <w:rsid w:val="00B20768"/>
    <w:rsid w:val="00B22866"/>
    <w:rsid w:val="00B2301A"/>
    <w:rsid w:val="00B2329E"/>
    <w:rsid w:val="00B4020B"/>
    <w:rsid w:val="00B436AE"/>
    <w:rsid w:val="00B53425"/>
    <w:rsid w:val="00B57F5F"/>
    <w:rsid w:val="00B60C6A"/>
    <w:rsid w:val="00B61DFC"/>
    <w:rsid w:val="00B6698D"/>
    <w:rsid w:val="00B721D6"/>
    <w:rsid w:val="00B813CF"/>
    <w:rsid w:val="00B869E8"/>
    <w:rsid w:val="00BA19DA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44BB"/>
    <w:rsid w:val="00BF4B0F"/>
    <w:rsid w:val="00C00282"/>
    <w:rsid w:val="00C11074"/>
    <w:rsid w:val="00C12C13"/>
    <w:rsid w:val="00C13C5F"/>
    <w:rsid w:val="00C154A1"/>
    <w:rsid w:val="00C235CD"/>
    <w:rsid w:val="00C30CEA"/>
    <w:rsid w:val="00C358B1"/>
    <w:rsid w:val="00C35DE6"/>
    <w:rsid w:val="00C379A7"/>
    <w:rsid w:val="00C41B04"/>
    <w:rsid w:val="00C50C22"/>
    <w:rsid w:val="00C61C60"/>
    <w:rsid w:val="00C62B0C"/>
    <w:rsid w:val="00C64C83"/>
    <w:rsid w:val="00C71BF7"/>
    <w:rsid w:val="00C739D1"/>
    <w:rsid w:val="00C76585"/>
    <w:rsid w:val="00C84ACC"/>
    <w:rsid w:val="00C85141"/>
    <w:rsid w:val="00C86F12"/>
    <w:rsid w:val="00C93E7A"/>
    <w:rsid w:val="00C95533"/>
    <w:rsid w:val="00C95BAE"/>
    <w:rsid w:val="00CA599E"/>
    <w:rsid w:val="00CA5CCA"/>
    <w:rsid w:val="00CB2D6E"/>
    <w:rsid w:val="00CB6245"/>
    <w:rsid w:val="00CC1486"/>
    <w:rsid w:val="00CC4CDD"/>
    <w:rsid w:val="00CD130D"/>
    <w:rsid w:val="00CD4953"/>
    <w:rsid w:val="00CE104F"/>
    <w:rsid w:val="00CE7A1E"/>
    <w:rsid w:val="00CE7BF4"/>
    <w:rsid w:val="00D00608"/>
    <w:rsid w:val="00D059CB"/>
    <w:rsid w:val="00D12255"/>
    <w:rsid w:val="00D15DB6"/>
    <w:rsid w:val="00D17EAE"/>
    <w:rsid w:val="00D2426E"/>
    <w:rsid w:val="00D26613"/>
    <w:rsid w:val="00D32958"/>
    <w:rsid w:val="00D420E5"/>
    <w:rsid w:val="00D500BC"/>
    <w:rsid w:val="00D53BE5"/>
    <w:rsid w:val="00D53EF3"/>
    <w:rsid w:val="00D5757F"/>
    <w:rsid w:val="00D6107A"/>
    <w:rsid w:val="00D63112"/>
    <w:rsid w:val="00D63742"/>
    <w:rsid w:val="00D71B6B"/>
    <w:rsid w:val="00D8065B"/>
    <w:rsid w:val="00D80666"/>
    <w:rsid w:val="00D81638"/>
    <w:rsid w:val="00D83DD9"/>
    <w:rsid w:val="00D8762B"/>
    <w:rsid w:val="00D91261"/>
    <w:rsid w:val="00D91903"/>
    <w:rsid w:val="00D934F8"/>
    <w:rsid w:val="00D93F62"/>
    <w:rsid w:val="00DA2157"/>
    <w:rsid w:val="00DB1DDC"/>
    <w:rsid w:val="00DB489A"/>
    <w:rsid w:val="00DB4D3D"/>
    <w:rsid w:val="00DB6539"/>
    <w:rsid w:val="00DC4961"/>
    <w:rsid w:val="00DD385D"/>
    <w:rsid w:val="00DD5AC2"/>
    <w:rsid w:val="00DE07B4"/>
    <w:rsid w:val="00DE2527"/>
    <w:rsid w:val="00DF0F7E"/>
    <w:rsid w:val="00DF108D"/>
    <w:rsid w:val="00DF4B67"/>
    <w:rsid w:val="00DF60C4"/>
    <w:rsid w:val="00DF7794"/>
    <w:rsid w:val="00E001A8"/>
    <w:rsid w:val="00E01177"/>
    <w:rsid w:val="00E043F9"/>
    <w:rsid w:val="00E14349"/>
    <w:rsid w:val="00E144ED"/>
    <w:rsid w:val="00E15133"/>
    <w:rsid w:val="00E21EF4"/>
    <w:rsid w:val="00E251C7"/>
    <w:rsid w:val="00E30E24"/>
    <w:rsid w:val="00E32C80"/>
    <w:rsid w:val="00E33B08"/>
    <w:rsid w:val="00E35592"/>
    <w:rsid w:val="00E41A62"/>
    <w:rsid w:val="00E4597F"/>
    <w:rsid w:val="00E51AD9"/>
    <w:rsid w:val="00E52422"/>
    <w:rsid w:val="00E5565F"/>
    <w:rsid w:val="00E56B0D"/>
    <w:rsid w:val="00E6007C"/>
    <w:rsid w:val="00E60E86"/>
    <w:rsid w:val="00E6203B"/>
    <w:rsid w:val="00E62CAB"/>
    <w:rsid w:val="00E6715B"/>
    <w:rsid w:val="00E67900"/>
    <w:rsid w:val="00E7015B"/>
    <w:rsid w:val="00E70AF4"/>
    <w:rsid w:val="00E754B0"/>
    <w:rsid w:val="00E777DC"/>
    <w:rsid w:val="00E81F87"/>
    <w:rsid w:val="00E87AC5"/>
    <w:rsid w:val="00E9508F"/>
    <w:rsid w:val="00E95223"/>
    <w:rsid w:val="00E97DDE"/>
    <w:rsid w:val="00E97E7E"/>
    <w:rsid w:val="00EB2170"/>
    <w:rsid w:val="00EC511F"/>
    <w:rsid w:val="00EC680D"/>
    <w:rsid w:val="00ED2531"/>
    <w:rsid w:val="00ED314B"/>
    <w:rsid w:val="00ED7910"/>
    <w:rsid w:val="00EE74C9"/>
    <w:rsid w:val="00EF42C3"/>
    <w:rsid w:val="00EF6091"/>
    <w:rsid w:val="00EF61FD"/>
    <w:rsid w:val="00EF70B7"/>
    <w:rsid w:val="00F038CC"/>
    <w:rsid w:val="00F04592"/>
    <w:rsid w:val="00F06ADB"/>
    <w:rsid w:val="00F1082A"/>
    <w:rsid w:val="00F12113"/>
    <w:rsid w:val="00F23EE2"/>
    <w:rsid w:val="00F27DD3"/>
    <w:rsid w:val="00F27F15"/>
    <w:rsid w:val="00F33287"/>
    <w:rsid w:val="00F354C0"/>
    <w:rsid w:val="00F35C2E"/>
    <w:rsid w:val="00F42AF7"/>
    <w:rsid w:val="00F469BF"/>
    <w:rsid w:val="00F512A7"/>
    <w:rsid w:val="00F531C5"/>
    <w:rsid w:val="00F543C4"/>
    <w:rsid w:val="00F54F50"/>
    <w:rsid w:val="00F55EB2"/>
    <w:rsid w:val="00F60294"/>
    <w:rsid w:val="00F71620"/>
    <w:rsid w:val="00F72148"/>
    <w:rsid w:val="00F76254"/>
    <w:rsid w:val="00F76550"/>
    <w:rsid w:val="00F775DE"/>
    <w:rsid w:val="00F814EC"/>
    <w:rsid w:val="00F81879"/>
    <w:rsid w:val="00F8297F"/>
    <w:rsid w:val="00F87A99"/>
    <w:rsid w:val="00F903D0"/>
    <w:rsid w:val="00F92085"/>
    <w:rsid w:val="00F93F4D"/>
    <w:rsid w:val="00F9657A"/>
    <w:rsid w:val="00F97989"/>
    <w:rsid w:val="00FA79C6"/>
    <w:rsid w:val="00FB531E"/>
    <w:rsid w:val="00FB6CFF"/>
    <w:rsid w:val="00FC0A03"/>
    <w:rsid w:val="00FC40DB"/>
    <w:rsid w:val="00FC450D"/>
    <w:rsid w:val="00FD1A46"/>
    <w:rsid w:val="00FE1865"/>
    <w:rsid w:val="00FE5D06"/>
    <w:rsid w:val="00FF7C6C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305975F4"/>
    <w:rsid w:val="31D231BE"/>
    <w:rsid w:val="3695768E"/>
    <w:rsid w:val="3BE6F700"/>
    <w:rsid w:val="3D80D3FA"/>
    <w:rsid w:val="3FDB5BBB"/>
    <w:rsid w:val="4085CDBE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8354E4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68D13F1-4B97-442B-BBEC-7FDB94276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000000" w:themeColor="text1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12dd0f68e6a0e3f5670cf01c756dcf49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d411a79370b44c829afa24eed6c737e9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www.w3.org/XML/1998/namespace"/>
    <ds:schemaRef ds:uri="f1020bcf-9500-4749-8c84-b23cf1385772"/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7a0a35da-276e-4c8e-b365-e7c47df80865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3561C9D-FF13-4781-9994-3CABFED423F2}"/>
</file>

<file path=customXml/itemProps3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5</Pages>
  <Words>1201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7794</CharactersWithSpaces>
  <SharedDoc>false</SharedDoc>
  <HLinks>
    <vt:vector size="6" baseType="variant"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Tania López</cp:lastModifiedBy>
  <cp:revision>243</cp:revision>
  <dcterms:created xsi:type="dcterms:W3CDTF">2023-12-01T18:25:00Z</dcterms:created>
  <dcterms:modified xsi:type="dcterms:W3CDTF">2024-03-11T17:28:00Z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