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◈ ALFRED SYSTEM ◈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💪 BASSI FITNESS APP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Memoria Técnica Completa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 de Marzo de 2026 · v4 · Estado: ▶ ACTIVA (Sesión 13-03-2026 — tarde)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Nutrición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v5.5 Polish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Funcional en producción — Vercel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Oculta de UI trainer (código intacto)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Optimización aplicada 11-03-2026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 PROGRESO — Fases 44-49 (P47, P48 ✅)</w:t>
            </w:r>
          </w:p>
        </w:tc>
      </w:tr>
    </w:tbl>
    <w:p>
      <w:pPr>
        <w:spacing w:before="240"/>
      </w:pPr>
    </w:p>
    <w:p>
      <w:pPr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01 · DESCRIPCIÓN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 de fitness personal para el entrenador Bassi. Sistema completo con panel de entrenador (web) y app móvil-first para clientes. Gestión de rutinas, planes de entrenamiento, historial y módulo de nutrición (oculto en trainer, intacto en código).</w:t>
      </w:r>
    </w:p>
    <w:p>
      <w:pPr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02 · DATOS TÉCNICOS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 GitHub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soporte929/app-fitness-bassi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/Users/jofreatanet/Desktop/Fitness bassi/app-fitness-bassi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app-fitness-bassi.vercel.app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16, TypeScript strict, Tailwind v4, Supabase SSR+RLS, shadcn/ui, Recharts, Lucide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Trainer (Bassi)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profile_id: 8f500a88-a31d-45c5-9470-9cd09a2f793a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Cliente prueba (Pedro)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profile_id: dc1319ea · client_id: 24646591-53ec-4d1a-b92a-08f00e8d365b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Comando dev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 run dev — localhost:3000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Supabase Site 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http://localhost:3000 + Redirect: http://localhost:3000/auth/callback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rate limit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emails/hora en plan free. Resetea cada hora.</w:t>
            </w:r>
          </w:p>
        </w:tc>
      </w:tr>
    </w:tbl>
    <w:p>
      <w:pPr>
        <w:spacing w:before="240"/>
      </w:pPr>
    </w:p>
    <w:p>
      <w:pPr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03 · LO QUE ESTÁ HECHO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 / Feature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v1.0 — Workout loop, sesión activa, redirect /today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COMPLETADO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v2.0 — Bug fixes TypeScript, history feed, PR detection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COMPLETADO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v3.0 — Fixes &amp; Polish (fases 4-7). Tag v3.0. 09-03-2026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COMPLETADO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v4.0 — Módulo Nutrición completo (fases 8-15)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COMPLETADO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v4.1 — Branding, Theme System, Client App, Trainer Settings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COMPLETADO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v4.2 — Integration Bug Fixes + Retroactive Verification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COMPLETADO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v5.0 — Emergency Hotfix: middleware prefix, session banner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COMPLETADO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v5.1 — Progress Page Full Fix + Performance Optimization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COMPLETADO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v5.2 — Business Logic (Rutina→Plan→Cliente) + UX Forms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COMPLETADO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v5.3 (P33) — Supabase Schema Cache Fix /nutrition-plans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COMPLETADO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v5.4 (P38,39) — Lógica Rutinas + Form nueva rutina bugs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COMPLETADO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P44 — Modal 'Añadir ejercicio': bottom sheet móvil + desktop centered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COMPLETADO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P45 — Ocultar nutrición en trainer panel vista cliente (/clients/[id])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COMPLETADO 13-03-2026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P46 — Lógica creación cliente con Auth (inviteUserByEmail + /auth/callback + /set-password)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FUNCIONAL — verificación final pendiente (email rate limit)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P47 — Ajustes cliente: 4 opciones deshabilitadas en /profile (Datos personales, Notificaciones, Unidades de medida, Privacidad)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COMPLETADO 13-03-2026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P48 — Logo sidebar trainer: gradiente dorado, font-black, tracking-widest, separador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COMPLETADO 13-03-2026</w:t>
            </w:r>
          </w:p>
        </w:tc>
      </w:tr>
    </w:tbl>
    <w:p>
      <w:pPr>
        <w:spacing w:before="240"/>
      </w:pPr>
    </w:p>
    <w:p>
      <w:pPr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04 · SESIÓN 13-03-2026 TARDE — LO QUE SE HIZO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P45: Ocultar nutrición en trainer panel (✅ COMPLETO)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Eliminados 4 imports de nutrición en app/(trainer)/clients/[id]/page.tsx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Promise.all reducido de 7 a 5 promesas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Botón 'Asignar plan nutricional' y card 'Plan nutricional' eliminados del trainer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limpio, código en producción (git push)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P46: Lógica creación cliente con Auth (⚠️ FUNCIONAL — verificación pendiente)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createClientAction modificada: usa inviteUserByEmail en lugar de createUser con password temporal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app/auth/callback/route.ts → convertido a app/auth/callback/page.tsx (Client Component)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Motivo: Supabase envía tokens en hash fragment (#access_token=...&amp;type=invite) — el servidor no lo ve, solo el cliente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page.tsx lee window.location.hash, llama setSession(), detecta type=invite → redirect /set-password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Error handling: enlace expirado muestra 'Enlace no válido. Contacta con tu entrenador' ✅ verificado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app/(client)/set-password/page.tsx creado: formulario móvil-first, mín 8 chars, confirm password, supabase.auth.updateUser, redirect /today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middleware.ts: /auth/ y /set-password añadidas como rutas públicas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PENDIENTE: verificar flujo completo invite→set-password→today con email fresco (rate limit: 2/hora, resetea cada hora)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P47: Ajustes cliente — opciones no funcionales en /profile (✅ COMPLETO)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MenuItem type extendido con disabled?: boolean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4 items marcados disabled: true: Datos personales, Notificaciones, Unidades de medida, Privacidad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Render: items disabled → div con opacity-40 cursor-default, sin ChevronRight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'Mis revisiones' conserva Link + ChevronRight (funcional en v1)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EditProfileForm, logout y stats sin cambios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P48: Logo sidebar trainer — tipografía bold (✅ COMPLETO)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Texto 'FITNESS BASSI': font-black, tracking-widest, uppercase, gradiente from-yellow-400 to-amber-300, bg-clip-text text-transparent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Separador: border-b border-yellow-400/20 pb-2 mb-2 en el div contenedor del logo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Imagen del culturista: sin cambios. Navegación y resto del sidebar: sin cambios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NOTA: verificar visualmente que bg-clip-text renderiza correctamente en el navegador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Git &amp; colaboración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.planning/ y .claude/ eliminados del .gitignore — ahora visibles en GitHub para el equipo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107 archivos subidos. Commit: 06f0116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Tu compañero puede hacer git pull y tendrá GSD + todo el estado de planificación</w:t>
      </w:r>
    </w:p>
    <w:p>
      <w:pPr>
        <w:spacing w:before="120"/>
      </w:pPr>
    </w:p>
    <w:p>
      <w:pPr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05 · LO QUE ESTÁ PENDIENTE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P46 — Verificación final (PRIORITARIO cuando se resetee rate limit)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Crear cliente con email real → verificar que llega email de Supabase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 en enlace → debe ir a /set-password (no /today)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Establecer contraseña (mín 8 chars) → redirect a /today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Confirmar que el usuario puede hacer login normal después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P48 — Verificación visual pendiente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Abrir app como trainer → confirmar que gradiente dorado en 'FITNESS BASSI' renderiza bien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P49 — Ajustes trainer (siguiente fase)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Contenido mínimo v1 en /settings del trainer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Comando GSD: /clear → /gsd:execute-phase 49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Fases pendientes v5.2-v5.4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Phase 32: Visual Fixes — márgenes 'Alertas activas' + Recharts tooltip dark mode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Phase 34-37: Rediseño form comida, datos demo, ingredientes cliente, crear ejercicios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Phase 40-43: UX form rutina, gestión planes asignados, visual fixes, stats cliente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Módulo Nutrición (futuro — código intacto)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Código 100% intacto en app/(client)/nutrition/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Para reactivar en trainer: descomentar tabs en nav.tsx y sidebar.tsx del trainer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middleware.ts: eliminar redirect /nutrition → /today</w:t>
      </w:r>
    </w:p>
    <w:p>
      <w:pPr>
        <w:spacing w:before="120"/>
      </w:pPr>
    </w:p>
    <w:p>
      <w:pPr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06 · CÓMO REACTIVAR 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pull en /Users/jofreatanet/Desktop/Fitness bassi/app-fitness-bassi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Venir a Alfred primero — revisar este documento y definir la misión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/gsd:quick para bugs o /gsd:execute-phase N para features nuevas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Verificar en producción: app-fitness-bassi.vercel.app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Acordarse de añadir variables de entorno en Vercel si se añaden nuevas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PRÓXIMO: verificar P46 con email fresco + /gsd:execute-phase 49</w:t>
            </w:r>
          </w:p>
        </w:tc>
      </w:tr>
    </w:tbl>
    <w:p>
      <w:pPr>
        <w:spacing w:before="240"/>
      </w:pPr>
    </w:p>
    <w:p>
      <w:pPr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07 · HISTORIAL DE CONSTRUCCIÓN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se hizo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09-03-2026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v3.0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Fixes &amp; Polish completos. Tag v3.0 en GitHub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~10-03-2026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v4.0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Módulo Nutrición completo (fases 8-14)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12-03-2026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v4.1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Nutrición oculta de UI. Optimización performance aplicada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13-03-2026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v5.0–v5.4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Emergency hotfixes, progress fix, business logic, form bugs, modal ejercicio (P24–P44)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13-03-2026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v5.5 (P45)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Ocultar nutrición en trainer /clients/[id]. Build limpio en producción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13-03-2026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v5.5 (P46)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inviteUserByEmail + /auth/callback (Client Component, hash fragment) + /set-password. Email OK, verificación final pendiente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13-03-2026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v5.5 (P47)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opciones /profile deshabilitadas (opacity-40, sin ChevronRight). 'Mis revisiones' funcional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13-03-2026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v5.5 (P48)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Logo sidebar trainer: gradiente dorado, font-black, tracking-widest, separador fino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13-03-2026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.planning/ y .claude/ expuestos en GitHub (eliminados de .gitignore) para colaboración en equipo</w:t>
            </w:r>
          </w:p>
        </w:tc>
      </w:tr>
    </w:tbl>
    <w:p>
      <w:pPr>
        <w:spacing w:before="240"/>
      </w:pP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💪 Bassi Fitness App · Jofre Atanet · Alfred (Claude.ai) · v4 · 13-03-2026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2026-03-13T15:56:05.426Z</dcterms:created>
  <dcterms:modified xsi:type="dcterms:W3CDTF">2026-03-13T15:56:05.426Z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