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6drwqp0h0ye"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20 nov 2025</w:t>
      </w:r>
      <w:r w:rsidDel="00000000" w:rsidR="00000000" w:rsidRPr="00000000">
        <w:rPr>
          <w:rtl w:val="0"/>
        </w:rPr>
      </w:r>
    </w:p>
    <w:p w:rsidR="00000000" w:rsidDel="00000000" w:rsidP="00000000" w:rsidRDefault="00000000" w:rsidRPr="00000000" w14:paraId="00000003">
      <w:pPr>
        <w:pStyle w:val="Heading2"/>
        <w:rPr/>
      </w:pPr>
      <w:bookmarkStart w:colFirst="0" w:colLast="0" w:name="_7x2mhuaafa0y"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vx63xid6584"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Francisco Javier Valenzuela Aguilera experimentó problemas con Gemini, perdiendo código y conversación, a lo que aiwis respondió explicando el mecanismo de versionamiento y la opción de guardar el código como HTML o texto para respaldar y retomar conversaciones "limpias". aiwis anunció el lanzamiento de Gemini 3 y el modelo Nano Banana 3 para creación de imágenes, cuya funcionalidad se demostró exitosamente, aunque Fernando Ignacio Cid González mencionó una herramienta supuestamente superior, Se Dream, mientras se discutían alternativas como Cana y Veo. Gonzalo Rodrigo Arias Garces compartió su proyecto de cuadratura de archivos implementado con Gemini, que coincidía campos automáticamente, y propuso crear un portal tipo Netflix con las "gemas" (asistentes automatizados) desarrolladas por cada participante. Juan Eduardo Escalona Orrego demostró la facilidad y rapidez con la que pudo crear una página web completa usando Gemini, ilustrando el cambio en el desarrollo de software y la necesidad de contratar expertos en estas herramientas, un sentimiento compartido por aiwis y Gonzalo Rodrigo Arias Garces.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lesd3i7v4l5a"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Problemas con Gemini y la Pérdida de Código</w:t>
      </w:r>
      <w:r w:rsidDel="00000000" w:rsidR="00000000" w:rsidRPr="00000000">
        <w:rPr>
          <w:rtl w:val="0"/>
        </w:rPr>
        <w:t xml:space="preserve"> Francisco Javier Valenzuela Aguilera reportó que la interfaz de Gemini y el código para crearla dieron un error y no se creaba, y al final perdió todo el código, incluyendo la conversación. aiwis inquirió sobre la pérdida de código y si las opciones de archivo seguían accesibles. Francisco Javier Valenzuela Aguilera explicó que la conversación con la IA desapareció, y cree que la IA se "aburrió" y le dijo que no se podía hacer, obligándole a crear otro proyecto similar.</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Lanzamiento de Gemini 3 y Nano Banana 3</w:t>
      </w:r>
      <w:r w:rsidDel="00000000" w:rsidR="00000000" w:rsidRPr="00000000">
        <w:rPr>
          <w:rtl w:val="0"/>
        </w:rPr>
        <w:t xml:space="preserve"> aiwis anunció el lanzamiento de Gemini 3, destacando que tiene un razonamiento "ultra brígid". Gonzalo Rodrigo Arias Garces confirmó haber escuchado cosas buenas sobre Gemini 3, mientras que Francisco Javier Valenzuela Aguilera mencionó que ya está usando la versión 3. aiwis también señaló que, como resultado del lanzamiento de Gemini 3, apareció el nuevo modelo Nano Banana 3 para la creación de imágenes, el cual le mostró a Gonzalo Rodrigo Arias Garces en Google Studio.</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Demostración de Nano Banana 3 en Google Studio</w:t>
      </w:r>
      <w:r w:rsidDel="00000000" w:rsidR="00000000" w:rsidRPr="00000000">
        <w:rPr>
          <w:rtl w:val="0"/>
        </w:rPr>
        <w:t xml:space="preserve"> aiwis demostró el uso de Nano Banana 3, explicando que se puede usar con imágenes y que permite realizar modificaciones, como juntar una imagen y empezar a jugar con ella. aiwis intentó usar Nano Banana 3 para quitar el fondo de una foto y mejorar la resolución, pero inicialmente encontró un error y luego un permiso denegado en la foto. Finalmente, aiwis logró quitar el fondo de la foto con Nano Banana 3 en Gemini.</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Comparación de Herramientas de Imagen y Video</w:t>
      </w:r>
      <w:r w:rsidDel="00000000" w:rsidR="00000000" w:rsidRPr="00000000">
        <w:rPr>
          <w:rtl w:val="0"/>
        </w:rPr>
        <w:t xml:space="preserve"> Fernando Ignacio Cid González mencionó una herramienta llamada "Se Dream" que es supuestamente mejor que Nano Banana y más robusta. aiwis mencionó que Google incluye Nano Banana, Cana y Veo (herramienta para crear videos). Francisco Javier Valenzuela Aguilera sugirió que se podría añadir movimiento a la imagen, pero aiwis aclaró que eso se hace con otras herramientas como Veo o Topaz. aiwis destacó que con Veo ya se están creando películas.</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Uso de Nano Banana para Manipulación de Imágenes</w:t>
      </w:r>
      <w:r w:rsidDel="00000000" w:rsidR="00000000" w:rsidRPr="00000000">
        <w:rPr>
          <w:rtl w:val="0"/>
        </w:rPr>
        <w:t xml:space="preserve"> aiwis demostró cómo usar Nano Banana para tareas de manipulación de imágenes, como poner un fondo de playa a una foto y añadir una polera con un diseño diferente a la persona en la imagen. Gonzalo Rodrigo Arias Garces se percató de que la sombra en la foto editada coincidía con la dirección de la sombra original. aiwis también compartió un ejemplo de haber editado una foto de su sobrina para que apareciera celebrando su cumpleaños con la Roca y Toretto.</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Recuperación de Conversaciones y Archivos en Gemini</w:t>
      </w:r>
      <w:r w:rsidDel="00000000" w:rsidR="00000000" w:rsidRPr="00000000">
        <w:rPr>
          <w:rtl w:val="0"/>
        </w:rPr>
        <w:t xml:space="preserve"> aiwis expresó preocupación por la pérdida de trabajo de Francisco Javier Valenzuela Aguilera y aconsejó que se podían respaldar las versiones generadas por Gemini guardándolas como HTML en el computador del usuario para asegurar que la conversación se pueda retomar. aiwis explicó que Gemini no pierde las sesiones de conversación, y mostró que al desplazarse hacia arriba en el historial, los archivos generados en ese punto de la línea de tiempo aparecen en la sección de archivos lateral.</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Funcionalidad de Versionamiento y Nomenclatura en Gemini</w:t>
      </w:r>
      <w:r w:rsidDel="00000000" w:rsidR="00000000" w:rsidRPr="00000000">
        <w:rPr>
          <w:rtl w:val="0"/>
        </w:rPr>
        <w:t xml:space="preserve"> aiwis recomendó renombrar las conversaciones con el nombre del proyecto para evitar confusiones en el historial. Francisco Javier Valenzuela Aguilera descubrió que al navegar hacia atrás usando las flechas de versión, pudo encontrar la última versión buena del código antes de que fallara. aiwis confirmó que existe la opción de navegar el versionamiento en la interfaz de Gemini, lo cual era un conocimiento nuevo para algunos participantes.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Uso del Código Generado por Gemini</w:t>
      </w:r>
      <w:r w:rsidDel="00000000" w:rsidR="00000000" w:rsidRPr="00000000">
        <w:rPr>
          <w:rtl w:val="0"/>
        </w:rPr>
        <w:t xml:space="preserve"> aiwis sugirió que la mejor manera de guardar el código recuperado era usando la opción "Compartir" para copiar el contenido y luego guardarlo como un archivo de texto o HTML para crear una nueva conversación "más limpia" y retomar el proyecto. Francisco Javier Valenzuela Aguilera compartió el link de una aplicación que creó con Gemini, que calcula un plan de ejercicios basado en el nombre, peso y estatura de la persona.</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Hosting y Uso de Bases de Datos</w:t>
      </w:r>
      <w:r w:rsidDel="00000000" w:rsidR="00000000" w:rsidRPr="00000000">
        <w:rPr>
          <w:rtl w:val="0"/>
        </w:rPr>
        <w:t xml:space="preserve"> Francisco Javier Valenzuela Aguilera preguntó si la aplicación se debe montar en un servidor para que sea pública, o si solo con el link compartido es suficiente. aiwis explicó que el link de Gemini está disponible, pero sugirió que para un cliente formal sería mejor bajar el código fuente, alojarlo en un servidor y redirigirlo a una página oficial, en lugar de usar el link de Gemini.</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Almacenamiento de Datos en la Aplicación de Ejercicios</w:t>
      </w:r>
      <w:r w:rsidDel="00000000" w:rsidR="00000000" w:rsidRPr="00000000">
        <w:rPr>
          <w:rtl w:val="0"/>
        </w:rPr>
        <w:t xml:space="preserve"> Juan Eduardo Escalona Orrego preguntó dónde se guardaban los datos de la aplicación de ejercicios. Francisco Javier Valenzuela Aguilera le preguntó a la IA, la cual respondió que la información se guarda en la "base de datos local del navegador" o memoria caché, en lugar de una base de datos centralizada como Firebase. aiwis concluyó que, si Francisco Javier Valenzuela Aguilera hubiera solicitado que los datos se guardaran en una base de datos, Gemini probablemente habría usado Firebase, ya que utiliza los servicios de Google disponibles.</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Estrategia de Desarrollo y Uso de Modelos de Gemini</w:t>
      </w:r>
      <w:r w:rsidDel="00000000" w:rsidR="00000000" w:rsidRPr="00000000">
        <w:rPr>
          <w:rtl w:val="0"/>
        </w:rPr>
        <w:t xml:space="preserve"> aiwis sugirió que para desarrollar proyectos se debe empezar usando un modelo de lenguaje rápido para ir diseñando y depurando la idea, y luego pasar a un modelo más avanzado para la programación. Se recomendó no usar Cana al principio, sino empezar con un HTML sencillo para la estructura y luego aplicar Cana cuando la idea esté más definida. aiwis demostró cómo creó un portal tipo "Netflix" llamado "Gemflix" para tener todas las gemas en un solo lugar.</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Creación de Portales Sencillos y con Cana</w:t>
      </w:r>
      <w:r w:rsidDel="00000000" w:rsidR="00000000" w:rsidRPr="00000000">
        <w:rPr>
          <w:rtl w:val="0"/>
        </w:rPr>
        <w:t xml:space="preserve"> aiwis demostró cómo crear un portal web HTML simple sin usar Cana, simplemente proporcionando la instrucción y las URL de las gemas. Este enfoque generó un portal básico. Luego, aiwis mostró cómo mejorar el panel de gemas al aplicar "Canva" y pedir sugerencias de mejoras, como nombre de usuario e historial de uso, lo cual ya programa en el panel en tiempo real.</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Limitaciones en la Combinación de Gemas</w:t>
      </w:r>
      <w:r w:rsidDel="00000000" w:rsidR="00000000" w:rsidRPr="00000000">
        <w:rPr>
          <w:rtl w:val="0"/>
        </w:rPr>
        <w:t xml:space="preserve"> aiwis confirmó que no es posible unir gemas entre ellas, ni crear una gema que llame a otras gemas para combinarlas, una limitación que ya había investigado previamente.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Funcionalidades Avanzadas del Portal con Canva</w:t>
      </w:r>
      <w:r w:rsidDel="00000000" w:rsidR="00000000" w:rsidRPr="00000000">
        <w:rPr>
          <w:rtl w:val="0"/>
        </w:rPr>
        <w:t xml:space="preserve"> Al aplicar Canva y sugerencias de mejora, el portal se puso más avanzado, y la función de compartir se integró con redes sociales, pero presentó un error al intentar compartir el vínculo. aiwis hipotetizó que, al pedir el historial de uso, el portal se está conectando a una base de datos. Juan Eduardo Escalona Orrego compartió que Gemini le creó una página web para su escuela de yujitsu con un prom sencillo.</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Visualización del Historial de Uso de Gemas</w:t>
      </w:r>
      <w:r w:rsidDel="00000000" w:rsidR="00000000" w:rsidRPr="00000000">
        <w:rPr>
          <w:rtl w:val="0"/>
        </w:rPr>
        <w:t xml:space="preserve"> El portal con Canva mostró un historial que registra qué gema se abrió y quién entró, cumpliendo con la solicitud de aiwis. aiwis mencionó que el link de la gema con Canva no se pudo compartir como el de Francisco Javier Valenzuela Aguilera, y cree que esto se debe a que ya se está conectando a una base de datos, posiblemente la memoria caché. aiwis sugirió usar la funcionalidad de sugerencias de Gemini para obtener mejoras en el portal.</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Proyecto de Cuadratura de Archivos de Gonzalo Rodrigo Arias Garces</w:t>
      </w:r>
      <w:r w:rsidDel="00000000" w:rsidR="00000000" w:rsidRPr="00000000">
        <w:rPr>
          <w:rtl w:val="0"/>
        </w:rPr>
        <w:t xml:space="preserve"> Gonzalo Rodrigo Arias Garces presentó su proyecto de cuadratura de dos archivos, el cual implementó en Gemini usando instrucciones progresivas, como subir archivos, mostrar la estructura de datos, y luego pedir la definición de la llave y los campos a comparar. Explicó que la IA fue capaz de hacer un </w:t>
      </w:r>
      <w:r w:rsidDel="00000000" w:rsidR="00000000" w:rsidRPr="00000000">
        <w:rPr>
          <w:i w:val="1"/>
          <w:iCs w:val="1"/>
          <w:rtl w:val="0"/>
        </w:rPr>
        <w:t xml:space="preserve">match</w:t>
      </w:r>
      <w:r w:rsidDel="00000000" w:rsidR="00000000" w:rsidRPr="00000000">
        <w:rPr>
          <w:rtl w:val="0"/>
        </w:rPr>
        <w:t xml:space="preserve"> de campos automáticamente si tenían el mismo nombre, o si se le especificaba qué campos parear, lo cual consideró una opción buena. El proyecto todavía no tiene nombre y Gonzalo Rodrigo Arias Garces planea renombrar la conversación.</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Demostración de Herramienta de Cuadratura</w:t>
      </w:r>
      <w:r w:rsidDel="00000000" w:rsidR="00000000" w:rsidRPr="00000000">
        <w:rPr>
          <w:rtl w:val="0"/>
        </w:rPr>
        <w:t xml:space="preserve"> Gonzalo Rodrigo Arias Garces describió el uso de una herramienta de cuadratura que permite agregar campos manualmente o usar el mapeo automático si los nombres de los campos coinciden en los archivos. Explicó las funciones de la herramienta, incluyendo un resumen total de registros que coinciden, y la capacidad de descargar archivos con los resultados de la descuadratura. Gonzalo Rodrigo Arias Garces destacó que la herramienta agregó automáticamente una función para mostrar las diferencias al lado en los registros que coincidían por llave, lo cual consideró un valor agregado ya que no tenían esa capacidad en cuadraturas anteriores.</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Propuesta de Portal con Gemas tipo Netflix</w:t>
      </w:r>
      <w:r w:rsidDel="00000000" w:rsidR="00000000" w:rsidRPr="00000000">
        <w:rPr>
          <w:rtl w:val="0"/>
        </w:rPr>
        <w:t xml:space="preserve"> Gonzalo Rodrigo Arias Garces propuso crear un portal, similar a Netflix, que contenga "gemas" o aplicaciones desarrolladas por cada participante, como un objetivo para terminar las clases del mes. aiwis aclaró que una gema es diferente a una aplicación o software, describiéndola como un asistente que automatiza tareas repetitivas al encapsular un </w:t>
      </w:r>
      <w:r w:rsidDel="00000000" w:rsidR="00000000" w:rsidRPr="00000000">
        <w:rPr>
          <w:i w:val="1"/>
          <w:iCs w:val="1"/>
          <w:rtl w:val="0"/>
        </w:rPr>
        <w:t xml:space="preserve">prompt</w:t>
      </w:r>
      <w:r w:rsidDel="00000000" w:rsidR="00000000" w:rsidRPr="00000000">
        <w:rPr>
          <w:rtl w:val="0"/>
        </w:rPr>
        <w:t xml:space="preserve"> en un solo lugar, ahorrando la necesidad de escribirlo cada vez. Gonzalo Rodrigo Arias Garces preguntó si su herramienta de cuadratura, que es un Canvas, podría transformarse o linkearse a una gema o a una página web, a lo que aiwis respondió que sí podría linkearse a una página mediante la opción de compartir el código.</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Implicaciones de la IA en el Desarrollo de Software</w:t>
      </w:r>
      <w:r w:rsidDel="00000000" w:rsidR="00000000" w:rsidRPr="00000000">
        <w:rPr>
          <w:rtl w:val="0"/>
        </w:rPr>
        <w:t xml:space="preserve"> aiwis y Gonzalo Rodrigo Arias Garces discutieron el impacto de la inteligencia artificial, señalando que los roles en el sector están cambiando y que la necesidad es contratar personas que conozcan estas herramientas en lugar de programadores tradicionales. Gonzalo Rodrigo Arias Garces compartió su experiencia, expresando que le costó al principio interactuar con la IA por el temor de que le quitara el trabajo, pero que ahora se siente más cómodo.</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Demostración de Creación Rápida de Página Web</w:t>
      </w:r>
      <w:r w:rsidDel="00000000" w:rsidR="00000000" w:rsidRPr="00000000">
        <w:rPr>
          <w:rtl w:val="0"/>
        </w:rPr>
        <w:t xml:space="preserve"> Juan Eduardo Escalona Orrego demostró cómo pudo crear rápidamente una página web completa, con galería, eventos y un formulario de contacto, al preguntarle a la IA, lo cual fue mucho más fácil y menos "doloroso" que usar otras herramientas previamente. Juan Eduardo Escalona Orrego notó que la IA incluso le proporcionó un razonamiento y los pasos para enganchar la página a su dominio comprado y subirla al </w:t>
      </w:r>
      <w:r w:rsidDel="00000000" w:rsidR="00000000" w:rsidRPr="00000000">
        <w:rPr>
          <w:i w:val="1"/>
          <w:iCs w:val="1"/>
          <w:rtl w:val="0"/>
        </w:rPr>
        <w:t xml:space="preserve">hosting</w:t>
      </w:r>
      <w:r w:rsidDel="00000000" w:rsidR="00000000" w:rsidRPr="00000000">
        <w:rPr>
          <w:rtl w:val="0"/>
        </w:rPr>
        <w:t xml:space="preserve">. Juan Eduardo Escalona Orrego mencionó la posibilidad de ofrecer este servicio a microempresarios debido a la rapidez con la que se pueden generar los diseños.</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Aceleración en los Tiempos de Desarrollo</w:t>
      </w:r>
      <w:r w:rsidDel="00000000" w:rsidR="00000000" w:rsidRPr="00000000">
        <w:rPr>
          <w:rtl w:val="0"/>
        </w:rPr>
        <w:t xml:space="preserve"> Juan Eduardo Escalona Orrego y aiwis coincidieron en que la velocidad para diseñar y construir software ha cambiado drásticamente, señalando que lo que antes tomaba meses ahora se puede lograr en minutos. Juan Eduardo Escalona Orrego usó una analogía para ilustrar que, si antes un proyecto requería construir un patín, luego una bicicleta, y finalmente un auto, ahora se obtiene el auto casi inmediatamente, acortando significativamente el tiempo de diseño. aiwis sugirió agregar un asistente virtual al proyecto, una función que se puede incorporar fácilmente.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4jfr31vnba2d" w:id="4"/>
      <w:bookmarkEnd w:id="4"/>
      <w:r w:rsidDel="00000000" w:rsidR="00000000" w:rsidRPr="00000000">
        <w:rPr>
          <w:rtl w:val="0"/>
        </w:rPr>
        <w:t xml:space="preserve">Pasos siguientes recomendados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Francisco Javier Valenzuela Aguilera creará una nueva conversación con el código HTML de la versión recuperada para reanudar el proyecto.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color w:val="747775"/>
          <w:rtl w:val="0"/>
        </w:rPr>
        <w:t xml:space="preserve">Danos tu opinión sobre el uso de Gemini para tomar notas en una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breve encuesta.</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jBUMTUzMDAwWiBzb3BvcnRlLmFpd2lzQG0"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VqPb5jcEesUo00lDJSg_nDkmIiuZioQV/view?usp=drive_web" TargetMode="External"/><Relationship Id="rId24" Type="http://schemas.openxmlformats.org/officeDocument/2006/relationships/hyperlink" Target="https://google.qualtrics.com/jfe/form/SV_9vK3UZEaIQKKE7A?confid=DNcwpghUoCpp4k1gxc_bDxISOAIIigIgABgF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5" Type="http://schemas.openxmlformats.org/officeDocument/2006/relationships/hyperlink" Target="https://google.qualtrics.com/jfe/form/SV_9vK3UZEaIQKKE7A?confid=DNcwpghUoCpp4k1gxc_bDxISOAIIigIgABgFCA&amp;detailid=standar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