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528BF" w14:textId="136714C6" w:rsidR="00F31D39" w:rsidRDefault="00F31D39">
      <w:r w:rsidRPr="00F31D39">
        <w:drawing>
          <wp:inline distT="0" distB="0" distL="0" distR="0" wp14:anchorId="7494AE58" wp14:editId="2685E7BC">
            <wp:extent cx="5400040" cy="2799080"/>
            <wp:effectExtent l="0" t="0" r="0" b="1270"/>
            <wp:docPr id="124294558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94558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10F90" w14:textId="77777777" w:rsidR="00F31D39" w:rsidRDefault="00F31D39"/>
    <w:p w14:paraId="2FDD3C41" w14:textId="77777777" w:rsidR="00F31D39" w:rsidRDefault="00F31D39"/>
    <w:p w14:paraId="10274814" w14:textId="77777777" w:rsidR="00F31D39" w:rsidRPr="00E47076" w:rsidRDefault="00F31D39" w:rsidP="00F31D39">
      <w:pPr>
        <w:rPr>
          <w:b/>
          <w:bCs/>
        </w:rPr>
      </w:pPr>
      <w:r w:rsidRPr="00E47076">
        <w:rPr>
          <w:rFonts w:ascii="Segoe UI Emoji" w:hAnsi="Segoe UI Emoji" w:cs="Segoe UI Emoji"/>
          <w:b/>
          <w:bCs/>
        </w:rPr>
        <w:t>🚫</w:t>
      </w:r>
      <w:r w:rsidRPr="00E47076">
        <w:rPr>
          <w:b/>
          <w:bCs/>
        </w:rPr>
        <w:t xml:space="preserve"> BLOQUE DE "FRASES PROHIBIDAS" (Lo que NUNCA debe</w:t>
      </w:r>
      <w:r>
        <w:rPr>
          <w:b/>
          <w:bCs/>
        </w:rPr>
        <w:t>s</w:t>
      </w:r>
      <w:r w:rsidRPr="00E47076">
        <w:rPr>
          <w:b/>
          <w:bCs/>
        </w:rPr>
        <w:t xml:space="preserve"> decir)</w:t>
      </w:r>
    </w:p>
    <w:p w14:paraId="4E04DB7D" w14:textId="77777777" w:rsidR="00F31D39" w:rsidRPr="00E47076" w:rsidRDefault="00F31D39" w:rsidP="00F31D39">
      <w:r w:rsidRPr="00E47076">
        <w:t xml:space="preserve"> Estas frases matan la venta al instante:</w:t>
      </w:r>
    </w:p>
    <w:p w14:paraId="2B653B67" w14:textId="77777777" w:rsidR="00F31D39" w:rsidRPr="00E47076" w:rsidRDefault="00F31D39" w:rsidP="00F31D39">
      <w:pPr>
        <w:numPr>
          <w:ilvl w:val="0"/>
          <w:numId w:val="1"/>
        </w:numPr>
      </w:pPr>
      <w:r w:rsidRPr="00E47076">
        <w:rPr>
          <w:b/>
          <w:bCs/>
        </w:rPr>
        <w:t>"¿Le pillo mal?" / "¿Tiene un minuto?"</w:t>
      </w:r>
    </w:p>
    <w:p w14:paraId="65A4B4F5" w14:textId="77777777" w:rsidR="00F31D39" w:rsidRPr="00E47076" w:rsidRDefault="00F31D39" w:rsidP="00F31D39">
      <w:pPr>
        <w:numPr>
          <w:ilvl w:val="1"/>
          <w:numId w:val="1"/>
        </w:numPr>
      </w:pPr>
      <w:r w:rsidRPr="00E47076">
        <w:rPr>
          <w:i/>
          <w:iCs/>
        </w:rPr>
        <w:t>Por qué:</w:t>
      </w:r>
      <w:r w:rsidRPr="00E47076">
        <w:t xml:space="preserve"> Le das permiso al cliente para decir "sí, estoy ocupado".</w:t>
      </w:r>
    </w:p>
    <w:p w14:paraId="7ABF1356" w14:textId="77777777" w:rsidR="00F31D39" w:rsidRPr="00E47076" w:rsidRDefault="00F31D39" w:rsidP="00F31D39">
      <w:pPr>
        <w:numPr>
          <w:ilvl w:val="1"/>
          <w:numId w:val="1"/>
        </w:numPr>
      </w:pPr>
      <w:r w:rsidRPr="00E47076">
        <w:rPr>
          <w:i/>
          <w:iCs/>
        </w:rPr>
        <w:t>Sustituir por:</w:t>
      </w:r>
      <w:r w:rsidRPr="00E47076">
        <w:t xml:space="preserve"> "Le llamo brevemente para aplicarle una mejora en su tarifa de..." (Directo al valor).</w:t>
      </w:r>
    </w:p>
    <w:p w14:paraId="0F55BF82" w14:textId="77777777" w:rsidR="00F31D39" w:rsidRPr="00E47076" w:rsidRDefault="00F31D39" w:rsidP="00F31D39">
      <w:pPr>
        <w:numPr>
          <w:ilvl w:val="0"/>
          <w:numId w:val="1"/>
        </w:numPr>
      </w:pPr>
      <w:r w:rsidRPr="00E47076">
        <w:rPr>
          <w:b/>
          <w:bCs/>
        </w:rPr>
        <w:t>"Le llamo para venderle..."</w:t>
      </w:r>
    </w:p>
    <w:p w14:paraId="67A09C0A" w14:textId="77777777" w:rsidR="00F31D39" w:rsidRPr="00E47076" w:rsidRDefault="00F31D39" w:rsidP="00F31D39">
      <w:pPr>
        <w:numPr>
          <w:ilvl w:val="1"/>
          <w:numId w:val="1"/>
        </w:numPr>
      </w:pPr>
      <w:r w:rsidRPr="00E47076">
        <w:rPr>
          <w:i/>
          <w:iCs/>
        </w:rPr>
        <w:t>Por qué:</w:t>
      </w:r>
      <w:r w:rsidRPr="00E47076">
        <w:t xml:space="preserve"> Nadie quiere que le vendan, a todo el mundo le gusta ahorrar/comprar.</w:t>
      </w:r>
    </w:p>
    <w:p w14:paraId="178F2638" w14:textId="77777777" w:rsidR="00F31D39" w:rsidRPr="00E47076" w:rsidRDefault="00F31D39" w:rsidP="00F31D39">
      <w:pPr>
        <w:numPr>
          <w:ilvl w:val="1"/>
          <w:numId w:val="1"/>
        </w:numPr>
      </w:pPr>
      <w:r w:rsidRPr="00E47076">
        <w:rPr>
          <w:i/>
          <w:iCs/>
        </w:rPr>
        <w:t>Sustituir por:</w:t>
      </w:r>
      <w:r w:rsidRPr="00E47076">
        <w:t xml:space="preserve"> "Le llamo para informarle de una actualización de precios en su zona".</w:t>
      </w:r>
    </w:p>
    <w:p w14:paraId="69B9EC1C" w14:textId="77777777" w:rsidR="00F31D39" w:rsidRPr="00E47076" w:rsidRDefault="00F31D39" w:rsidP="00F31D39">
      <w:pPr>
        <w:numPr>
          <w:ilvl w:val="0"/>
          <w:numId w:val="1"/>
        </w:numPr>
      </w:pPr>
      <w:r w:rsidRPr="00E47076">
        <w:rPr>
          <w:b/>
          <w:bCs/>
        </w:rPr>
        <w:t>"Es barato" / "Es una ganga"</w:t>
      </w:r>
    </w:p>
    <w:p w14:paraId="1CA3F01A" w14:textId="77777777" w:rsidR="00F31D39" w:rsidRPr="00E47076" w:rsidRDefault="00F31D39" w:rsidP="00F31D39">
      <w:pPr>
        <w:numPr>
          <w:ilvl w:val="1"/>
          <w:numId w:val="1"/>
        </w:numPr>
      </w:pPr>
      <w:r w:rsidRPr="00E47076">
        <w:rPr>
          <w:i/>
          <w:iCs/>
        </w:rPr>
        <w:t>Por qué:</w:t>
      </w:r>
      <w:r w:rsidRPr="00E47076">
        <w:t xml:space="preserve"> Suena a mala calidad o a engaño.</w:t>
      </w:r>
    </w:p>
    <w:p w14:paraId="583EC792" w14:textId="77777777" w:rsidR="00F31D39" w:rsidRPr="00E47076" w:rsidRDefault="00F31D39" w:rsidP="00F31D39">
      <w:pPr>
        <w:numPr>
          <w:ilvl w:val="1"/>
          <w:numId w:val="1"/>
        </w:numPr>
      </w:pPr>
      <w:r w:rsidRPr="00E47076">
        <w:rPr>
          <w:i/>
          <w:iCs/>
        </w:rPr>
        <w:t>Sustituir por:</w:t>
      </w:r>
      <w:r w:rsidRPr="00E47076">
        <w:t xml:space="preserve"> "Es una tarifa altamente competitiva" o "Es el precio mínimo garantizado por contrato".</w:t>
      </w:r>
    </w:p>
    <w:p w14:paraId="7B7B19BB" w14:textId="77777777" w:rsidR="00F31D39" w:rsidRPr="00E47076" w:rsidRDefault="00F31D39" w:rsidP="00F31D39">
      <w:pPr>
        <w:numPr>
          <w:ilvl w:val="0"/>
          <w:numId w:val="1"/>
        </w:numPr>
      </w:pPr>
      <w:r w:rsidRPr="00E47076">
        <w:rPr>
          <w:b/>
          <w:bCs/>
        </w:rPr>
        <w:t>"Creo que..." / "Me parece que..."</w:t>
      </w:r>
    </w:p>
    <w:p w14:paraId="3C971824" w14:textId="77777777" w:rsidR="00F31D39" w:rsidRPr="00E47076" w:rsidRDefault="00F31D39" w:rsidP="00F31D39">
      <w:pPr>
        <w:numPr>
          <w:ilvl w:val="1"/>
          <w:numId w:val="1"/>
        </w:numPr>
      </w:pPr>
      <w:r w:rsidRPr="00E47076">
        <w:rPr>
          <w:i/>
          <w:iCs/>
        </w:rPr>
        <w:t>Por qué:</w:t>
      </w:r>
      <w:r w:rsidRPr="00E47076">
        <w:t xml:space="preserve"> Transmite inseguridad. El comercial debe ser el experto.</w:t>
      </w:r>
    </w:p>
    <w:p w14:paraId="0B85E4A3" w14:textId="77777777" w:rsidR="00F31D39" w:rsidRPr="00E47076" w:rsidRDefault="00F31D39" w:rsidP="00F31D39">
      <w:pPr>
        <w:numPr>
          <w:ilvl w:val="1"/>
          <w:numId w:val="1"/>
        </w:numPr>
      </w:pPr>
      <w:r w:rsidRPr="00E47076">
        <w:rPr>
          <w:i/>
          <w:iCs/>
        </w:rPr>
        <w:lastRenderedPageBreak/>
        <w:t>Sustituir por:</w:t>
      </w:r>
      <w:r w:rsidRPr="00E47076">
        <w:t xml:space="preserve"> "Le confirmo que..." o "Según el sistema, su ahorro será de...".</w:t>
      </w:r>
    </w:p>
    <w:p w14:paraId="2AA1069A" w14:textId="77777777" w:rsidR="00F31D39" w:rsidRPr="00E47076" w:rsidRDefault="00F31D39" w:rsidP="00F31D39">
      <w:pPr>
        <w:numPr>
          <w:ilvl w:val="0"/>
          <w:numId w:val="1"/>
        </w:numPr>
      </w:pPr>
      <w:r w:rsidRPr="00E47076">
        <w:rPr>
          <w:b/>
          <w:bCs/>
        </w:rPr>
        <w:t>"No se preocupe"</w:t>
      </w:r>
    </w:p>
    <w:p w14:paraId="7E86FD0F" w14:textId="77777777" w:rsidR="00F31D39" w:rsidRPr="00E47076" w:rsidRDefault="00F31D39" w:rsidP="00F31D39">
      <w:pPr>
        <w:numPr>
          <w:ilvl w:val="1"/>
          <w:numId w:val="1"/>
        </w:numPr>
      </w:pPr>
      <w:r w:rsidRPr="00E47076">
        <w:rPr>
          <w:i/>
          <w:iCs/>
        </w:rPr>
        <w:t>Por qué:</w:t>
      </w:r>
      <w:r w:rsidRPr="00E47076">
        <w:t xml:space="preserve"> El cerebro humano ignora el "no" y se queda con la palabra "preocupe". Generas alerta.</w:t>
      </w:r>
    </w:p>
    <w:p w14:paraId="1BA734B8" w14:textId="77777777" w:rsidR="00F31D39" w:rsidRDefault="00F31D39" w:rsidP="00F31D39">
      <w:pPr>
        <w:numPr>
          <w:ilvl w:val="1"/>
          <w:numId w:val="1"/>
        </w:numPr>
      </w:pPr>
      <w:r w:rsidRPr="00E47076">
        <w:rPr>
          <w:i/>
          <w:iCs/>
        </w:rPr>
        <w:t>Sustituir por:</w:t>
      </w:r>
      <w:r w:rsidRPr="00E47076">
        <w:t xml:space="preserve"> "Quédese tranquilo, yo me encargo de que todo el proceso sea automático".</w:t>
      </w:r>
    </w:p>
    <w:p w14:paraId="789E2B84" w14:textId="77777777" w:rsidR="00F31D39" w:rsidRPr="00E47076" w:rsidRDefault="00F31D39" w:rsidP="00F31D39">
      <w:pPr>
        <w:numPr>
          <w:ilvl w:val="0"/>
          <w:numId w:val="1"/>
        </w:numPr>
      </w:pPr>
      <w:r w:rsidRPr="00E47076">
        <w:rPr>
          <w:b/>
          <w:bCs/>
        </w:rPr>
        <w:t xml:space="preserve"> “No usar condicionales”</w:t>
      </w:r>
    </w:p>
    <w:p w14:paraId="66F85B64" w14:textId="77777777" w:rsidR="00F31D39" w:rsidRPr="00E47076" w:rsidRDefault="00F31D39" w:rsidP="00F31D39">
      <w:r>
        <w:pict w14:anchorId="6F865993">
          <v:rect id="_x0000_i1025" style="width:0;height:1.5pt" o:hralign="center" o:hrstd="t" o:hr="t" fillcolor="#a0a0a0" stroked="f"/>
        </w:pict>
      </w:r>
    </w:p>
    <w:p w14:paraId="60D6EFA8" w14:textId="77777777" w:rsidR="00F31D39" w:rsidRPr="00E47076" w:rsidRDefault="00F31D39" w:rsidP="00F31D39">
      <w:pPr>
        <w:rPr>
          <w:b/>
          <w:bCs/>
        </w:rPr>
      </w:pPr>
      <w:r w:rsidRPr="00E47076">
        <w:rPr>
          <w:rFonts w:ascii="Segoe UI Emoji" w:hAnsi="Segoe UI Emoji" w:cs="Segoe UI Emoji"/>
          <w:b/>
          <w:bCs/>
        </w:rPr>
        <w:t>🔥</w:t>
      </w:r>
      <w:r w:rsidRPr="00E47076">
        <w:rPr>
          <w:b/>
          <w:bCs/>
        </w:rPr>
        <w:t xml:space="preserve"> PALABRAS DE PODER (Lo que SÍ debe</w:t>
      </w:r>
      <w:r>
        <w:rPr>
          <w:b/>
          <w:bCs/>
        </w:rPr>
        <w:t>s</w:t>
      </w:r>
      <w:r w:rsidRPr="00E47076">
        <w:rPr>
          <w:b/>
          <w:bCs/>
        </w:rPr>
        <w:t xml:space="preserve"> usar)</w:t>
      </w:r>
    </w:p>
    <w:p w14:paraId="30B4E230" w14:textId="77777777" w:rsidR="00F31D39" w:rsidRPr="00E47076" w:rsidRDefault="00F31D39" w:rsidP="00F31D39">
      <w:pPr>
        <w:numPr>
          <w:ilvl w:val="0"/>
          <w:numId w:val="2"/>
        </w:numPr>
      </w:pPr>
      <w:r w:rsidRPr="00E47076">
        <w:rPr>
          <w:b/>
          <w:bCs/>
        </w:rPr>
        <w:t>"Automático":</w:t>
      </w:r>
      <w:r w:rsidRPr="00E47076">
        <w:t xml:space="preserve"> Para que el cliente sienta que no tiene que hacer papeleo.</w:t>
      </w:r>
    </w:p>
    <w:p w14:paraId="26562355" w14:textId="77777777" w:rsidR="00F31D39" w:rsidRPr="00E47076" w:rsidRDefault="00F31D39" w:rsidP="00F31D39">
      <w:pPr>
        <w:numPr>
          <w:ilvl w:val="0"/>
          <w:numId w:val="2"/>
        </w:numPr>
      </w:pPr>
      <w:r w:rsidRPr="00E47076">
        <w:rPr>
          <w:b/>
          <w:bCs/>
        </w:rPr>
        <w:t>"Cero Coste":</w:t>
      </w:r>
      <w:r w:rsidRPr="00E47076">
        <w:t xml:space="preserve"> Para eliminar la barrera del miedo al gasto.</w:t>
      </w:r>
    </w:p>
    <w:p w14:paraId="519629D4" w14:textId="77777777" w:rsidR="00F31D39" w:rsidRPr="00E47076" w:rsidRDefault="00F31D39" w:rsidP="00F31D39">
      <w:pPr>
        <w:numPr>
          <w:ilvl w:val="0"/>
          <w:numId w:val="2"/>
        </w:numPr>
      </w:pPr>
      <w:r w:rsidRPr="00E47076">
        <w:rPr>
          <w:b/>
          <w:bCs/>
        </w:rPr>
        <w:t>"Exclusivo":</w:t>
      </w:r>
      <w:r w:rsidRPr="00E47076">
        <w:t xml:space="preserve"> Para que sientan que la oferta de Santa Catalina no es para todo el mundo.</w:t>
      </w:r>
    </w:p>
    <w:p w14:paraId="08CF7B77" w14:textId="77777777" w:rsidR="00F31D39" w:rsidRPr="00E47076" w:rsidRDefault="00F31D39" w:rsidP="00F31D39">
      <w:pPr>
        <w:numPr>
          <w:ilvl w:val="0"/>
          <w:numId w:val="2"/>
        </w:numPr>
      </w:pPr>
      <w:r w:rsidRPr="00E47076">
        <w:rPr>
          <w:b/>
          <w:bCs/>
        </w:rPr>
        <w:t>"Ahorro Real":</w:t>
      </w:r>
      <w:r w:rsidRPr="00E47076">
        <w:t xml:space="preserve"> Para </w:t>
      </w:r>
      <w:r>
        <w:t>que sea tangible</w:t>
      </w:r>
      <w:r w:rsidRPr="00E47076">
        <w:t xml:space="preserve"> el beneficio.</w:t>
      </w:r>
    </w:p>
    <w:p w14:paraId="1AC048B8" w14:textId="77777777" w:rsidR="00F31D39" w:rsidRPr="00E47076" w:rsidRDefault="00F31D39" w:rsidP="00F31D39">
      <w:pPr>
        <w:numPr>
          <w:ilvl w:val="0"/>
          <w:numId w:val="2"/>
        </w:numPr>
      </w:pPr>
      <w:r w:rsidRPr="00E47076">
        <w:rPr>
          <w:b/>
          <w:bCs/>
        </w:rPr>
        <w:t>"Garantizado":</w:t>
      </w:r>
      <w:r w:rsidRPr="00E47076">
        <w:t xml:space="preserve"> Para dar seguridad legal.</w:t>
      </w:r>
    </w:p>
    <w:p w14:paraId="7A782DEA" w14:textId="77777777" w:rsidR="00F31D39" w:rsidRDefault="00F31D39"/>
    <w:sectPr w:rsidR="00F31D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D1A61"/>
    <w:multiLevelType w:val="multilevel"/>
    <w:tmpl w:val="5626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B461E"/>
    <w:multiLevelType w:val="multilevel"/>
    <w:tmpl w:val="7C069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5266094">
    <w:abstractNumId w:val="1"/>
  </w:num>
  <w:num w:numId="2" w16cid:durableId="1474981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D39"/>
    <w:rsid w:val="007B6E92"/>
    <w:rsid w:val="00F31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D948D9"/>
  <w15:chartTrackingRefBased/>
  <w15:docId w15:val="{744A0DD6-38D7-40E7-B502-386E2EB7B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1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1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1D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1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1D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1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1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1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1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1D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1D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1D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1D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1D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1D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1D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1D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1D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1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1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1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1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1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1D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1D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1D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1D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1D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1D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222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Raquel Guadalupe</dc:creator>
  <cp:keywords/>
  <dc:description/>
  <cp:lastModifiedBy>Raquel Guadalupe</cp:lastModifiedBy>
  <cp:revision>1</cp:revision>
  <dcterms:created xsi:type="dcterms:W3CDTF">2026-02-16T11:32:00Z</dcterms:created>
  <dcterms:modified xsi:type="dcterms:W3CDTF">2026-02-16T11:35:00Z</dcterms:modified>
</cp:coreProperties>
</file>