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GENERALES.</w:t>
            </w:r>
          </w:p>
        </w:tc>
      </w:tr>
    </w:tbl>
    <w:p w:rsidR="006A6C30" w:rsidRPr="006A6C30" w:rsidRDefault="006A6C30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7651"/>
      </w:tblGrid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PROYECTO.</w:t>
            </w:r>
          </w:p>
        </w:tc>
        <w:tc>
          <w:tcPr>
            <w:tcW w:w="7651" w:type="dxa"/>
          </w:tcPr>
          <w:p w:rsidR="006A6C30" w:rsidRDefault="006A6C30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FECHA.</w:t>
            </w:r>
          </w:p>
        </w:tc>
        <w:tc>
          <w:tcPr>
            <w:tcW w:w="7651" w:type="dxa"/>
          </w:tcPr>
          <w:p w:rsidR="006A6C30" w:rsidRDefault="006A6C30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PROGRAMA.</w:t>
            </w:r>
          </w:p>
        </w:tc>
        <w:tc>
          <w:tcPr>
            <w:tcW w:w="7651" w:type="dxa"/>
          </w:tcPr>
          <w:p w:rsidR="006A6C30" w:rsidRDefault="006A6C30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AREA.</w:t>
            </w:r>
          </w:p>
        </w:tc>
        <w:tc>
          <w:tcPr>
            <w:tcW w:w="7651" w:type="dxa"/>
          </w:tcPr>
          <w:p w:rsidR="006A6C30" w:rsidRDefault="006A6C30"/>
        </w:tc>
      </w:tr>
    </w:tbl>
    <w:p w:rsidR="006A6C30" w:rsidRDefault="006A6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PROCEDIMIENTO PARA IMPLEMENTACIÓN.</w:t>
            </w:r>
          </w:p>
        </w:tc>
      </w:tr>
    </w:tbl>
    <w:p w:rsidR="006A6C30" w:rsidRPr="00502719" w:rsidRDefault="006A6C30" w:rsidP="006A6C30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t>DIAGRAMA DE FLUJO.</w:t>
      </w:r>
    </w:p>
    <w:p w:rsidR="006A6C30" w:rsidRPr="00502719" w:rsidRDefault="006A6C30" w:rsidP="006A6C30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t>DESCRIPCIÓN DEL PROCEDIMIENTO.</w:t>
      </w:r>
    </w:p>
    <w:p w:rsidR="006A6C30" w:rsidRDefault="006A6C30" w:rsidP="006A6C30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ACTUALIZACIONES DE COMPATIBILIZADOR.</w:t>
            </w:r>
          </w:p>
        </w:tc>
      </w:tr>
    </w:tbl>
    <w:p w:rsidR="006A6C30" w:rsidRPr="006A6C30" w:rsidRDefault="006A6C30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A6C30" w:rsidRPr="006A6C30" w:rsidTr="006A6C30"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CLAVE.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NOMBRE.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MODO.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PYME.</w:t>
            </w:r>
          </w:p>
        </w:tc>
      </w:tr>
      <w:tr w:rsidR="006A6C30" w:rsidTr="006A6C30"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</w:tr>
      <w:tr w:rsidR="006A6C30" w:rsidTr="006A6C30"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</w:tr>
    </w:tbl>
    <w:p w:rsidR="006A6C30" w:rsidRDefault="006A6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7225"/>
      </w:tblGrid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CAMPO.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TIPO.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TAMAÑO.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DECIMAL.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FORMATO.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TITULO.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DESCRIPCIÓN.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NIVEL.</w:t>
            </w:r>
          </w:p>
        </w:tc>
        <w:tc>
          <w:tcPr>
            <w:tcW w:w="7225" w:type="dxa"/>
          </w:tcPr>
          <w:p w:rsidR="006A6C30" w:rsidRDefault="006A6C30"/>
        </w:tc>
      </w:tr>
    </w:tbl>
    <w:p w:rsidR="006A6C30" w:rsidRDefault="006A6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PROCEDIMIENTO PARA CONFIGURACIÓN.</w:t>
            </w:r>
          </w:p>
        </w:tc>
      </w:tr>
    </w:tbl>
    <w:p w:rsidR="006A6C30" w:rsidRDefault="006A6C30"/>
    <w:p w:rsidR="0007044A" w:rsidRPr="00502719" w:rsidRDefault="0007044A">
      <w:pPr>
        <w:rPr>
          <w:b/>
          <w:sz w:val="24"/>
        </w:rPr>
      </w:pPr>
      <w:r w:rsidRPr="00502719">
        <w:rPr>
          <w:b/>
          <w:sz w:val="24"/>
        </w:rPr>
        <w:t>CONFIGURACIÓN DE PARAMETROS.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Nombre de variable.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Tipo.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Descripción.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Cont. Pol.</w:t>
      </w:r>
    </w:p>
    <w:p w:rsidR="00502719" w:rsidRDefault="00502719">
      <w:pPr>
        <w:rPr>
          <w:b/>
          <w:sz w:val="24"/>
        </w:rPr>
      </w:pPr>
    </w:p>
    <w:p w:rsidR="0007044A" w:rsidRPr="00502719" w:rsidRDefault="0007044A">
      <w:pPr>
        <w:rPr>
          <w:b/>
          <w:sz w:val="24"/>
        </w:rPr>
      </w:pPr>
      <w:r w:rsidRPr="00502719">
        <w:rPr>
          <w:b/>
          <w:sz w:val="24"/>
        </w:rPr>
        <w:t>CONFIGURACIÓN MENUS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Menú.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Submenú.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Nombre de rutina.</w:t>
      </w:r>
      <w:bookmarkStart w:id="0" w:name="_GoBack"/>
      <w:bookmarkEnd w:id="0"/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lastRenderedPageBreak/>
        <w:t>Programa.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Modulo.</w:t>
      </w:r>
    </w:p>
    <w:p w:rsidR="0007044A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Tipo.</w:t>
      </w:r>
    </w:p>
    <w:p w:rsidR="00845364" w:rsidRDefault="00845364" w:rsidP="00845364">
      <w:pPr>
        <w:rPr>
          <w:b/>
          <w:sz w:val="24"/>
        </w:rPr>
      </w:pPr>
    </w:p>
    <w:p w:rsidR="00845364" w:rsidRPr="00502719" w:rsidRDefault="00845364" w:rsidP="00845364">
      <w:pPr>
        <w:rPr>
          <w:b/>
          <w:sz w:val="24"/>
        </w:rPr>
      </w:pPr>
      <w:r>
        <w:rPr>
          <w:b/>
          <w:sz w:val="24"/>
        </w:rPr>
        <w:t>GATILLOS</w:t>
      </w:r>
      <w:r w:rsidRPr="00502719">
        <w:rPr>
          <w:b/>
          <w:sz w:val="24"/>
        </w:rPr>
        <w:t>.</w:t>
      </w:r>
    </w:p>
    <w:p w:rsidR="00845364" w:rsidRPr="00502719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Tabla</w:t>
      </w:r>
      <w:r w:rsidRPr="00502719">
        <w:rPr>
          <w:b/>
        </w:rPr>
        <w:t>.</w:t>
      </w:r>
    </w:p>
    <w:p w:rsidR="00845364" w:rsidRPr="00502719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Campo</w:t>
      </w:r>
      <w:r w:rsidRPr="00502719">
        <w:rPr>
          <w:b/>
        </w:rPr>
        <w:t>.</w:t>
      </w:r>
    </w:p>
    <w:p w:rsidR="00845364" w:rsidRPr="00845364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Formula</w:t>
      </w:r>
      <w:r w:rsidRPr="00845364">
        <w:rPr>
          <w:b/>
        </w:rPr>
        <w:t>.</w:t>
      </w:r>
    </w:p>
    <w:p w:rsidR="00502719" w:rsidRPr="00502719" w:rsidRDefault="00502719" w:rsidP="005027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044A" w:rsidTr="0007044A">
        <w:tc>
          <w:tcPr>
            <w:tcW w:w="9344" w:type="dxa"/>
            <w:shd w:val="clear" w:color="auto" w:fill="C00000"/>
          </w:tcPr>
          <w:p w:rsidR="0007044A" w:rsidRPr="0007044A" w:rsidRDefault="0007044A" w:rsidP="0007044A">
            <w:pPr>
              <w:jc w:val="center"/>
              <w:rPr>
                <w:b/>
              </w:rPr>
            </w:pPr>
            <w:r w:rsidRPr="0007044A">
              <w:rPr>
                <w:b/>
                <w:sz w:val="24"/>
              </w:rPr>
              <w:t>PROCEDIMIENTO PARA UTILIZACIÓN.</w:t>
            </w:r>
          </w:p>
        </w:tc>
      </w:tr>
    </w:tbl>
    <w:p w:rsidR="0007044A" w:rsidRDefault="0007044A"/>
    <w:p w:rsidR="0007044A" w:rsidRDefault="000704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6899" w:rsidTr="00026899">
        <w:tc>
          <w:tcPr>
            <w:tcW w:w="9344" w:type="dxa"/>
            <w:shd w:val="clear" w:color="auto" w:fill="C00000"/>
          </w:tcPr>
          <w:p w:rsidR="00026899" w:rsidRPr="00026899" w:rsidRDefault="00026899" w:rsidP="00026899">
            <w:pPr>
              <w:jc w:val="center"/>
              <w:rPr>
                <w:b/>
              </w:rPr>
            </w:pPr>
            <w:r w:rsidRPr="00026899">
              <w:rPr>
                <w:b/>
                <w:sz w:val="24"/>
              </w:rPr>
              <w:t>INFORMACIONES TÉCNICAS.</w:t>
            </w:r>
          </w:p>
        </w:tc>
      </w:tr>
    </w:tbl>
    <w:p w:rsidR="0007044A" w:rsidRDefault="0007044A"/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TABLAS UTILIZADAS.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RUTINAS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WEBSERVICE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FUNCIONES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SISTEMAS OPERATIVOS.</w:t>
      </w:r>
    </w:p>
    <w:p w:rsidR="008D5174" w:rsidRPr="00502719" w:rsidRDefault="008D5174">
      <w:pPr>
        <w:rPr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8D5174" w:rsidRPr="00244FE1" w:rsidTr="006912A2">
        <w:tc>
          <w:tcPr>
            <w:tcW w:w="9344" w:type="dxa"/>
            <w:gridSpan w:val="3"/>
            <w:shd w:val="clear" w:color="auto" w:fill="C00000"/>
          </w:tcPr>
          <w:p w:rsidR="008D5174" w:rsidRPr="00244FE1" w:rsidRDefault="008D5174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8D5174" w:rsidRPr="00970E10" w:rsidTr="006912A2">
        <w:tc>
          <w:tcPr>
            <w:tcW w:w="1410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8D5174" w:rsidTr="008D5174">
        <w:tc>
          <w:tcPr>
            <w:tcW w:w="1410" w:type="dxa"/>
            <w:vAlign w:val="center"/>
          </w:tcPr>
          <w:p w:rsidR="008D5174" w:rsidRDefault="008D5174" w:rsidP="008D5174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8D5174" w:rsidRDefault="008D5174" w:rsidP="008D5174">
            <w:pPr>
              <w:jc w:val="center"/>
            </w:pPr>
            <w:r>
              <w:t>02/12/2016</w:t>
            </w:r>
          </w:p>
        </w:tc>
        <w:tc>
          <w:tcPr>
            <w:tcW w:w="6091" w:type="dxa"/>
          </w:tcPr>
          <w:p w:rsidR="008D5174" w:rsidRDefault="008D5174" w:rsidP="006912A2">
            <w:r>
              <w:t>Se anexo descripción de gatillos en el procedimiento para configuración.</w:t>
            </w:r>
          </w:p>
        </w:tc>
      </w:tr>
      <w:tr w:rsidR="008D5174" w:rsidTr="006912A2">
        <w:tc>
          <w:tcPr>
            <w:tcW w:w="1410" w:type="dxa"/>
          </w:tcPr>
          <w:p w:rsidR="008D5174" w:rsidRDefault="008D5174" w:rsidP="006912A2"/>
        </w:tc>
        <w:tc>
          <w:tcPr>
            <w:tcW w:w="1843" w:type="dxa"/>
          </w:tcPr>
          <w:p w:rsidR="008D5174" w:rsidRDefault="008D5174" w:rsidP="006912A2"/>
        </w:tc>
        <w:tc>
          <w:tcPr>
            <w:tcW w:w="6091" w:type="dxa"/>
          </w:tcPr>
          <w:p w:rsidR="008D5174" w:rsidRDefault="008D5174" w:rsidP="006912A2"/>
        </w:tc>
      </w:tr>
    </w:tbl>
    <w:p w:rsidR="00026899" w:rsidRDefault="00026899"/>
    <w:sectPr w:rsidR="000268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FB" w:rsidRDefault="00FC37FB" w:rsidP="00462660">
      <w:pPr>
        <w:spacing w:after="0" w:line="240" w:lineRule="auto"/>
      </w:pPr>
      <w:r>
        <w:separator/>
      </w:r>
    </w:p>
  </w:endnote>
  <w:endnote w:type="continuationSeparator" w:id="0">
    <w:p w:rsidR="00FC37FB" w:rsidRDefault="00FC37FB" w:rsidP="0046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4B" w:rsidRPr="0085476F" w:rsidRDefault="0085476F" w:rsidP="0085476F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FB" w:rsidRDefault="00FC37FB" w:rsidP="00462660">
      <w:pPr>
        <w:spacing w:after="0" w:line="240" w:lineRule="auto"/>
      </w:pPr>
      <w:r>
        <w:separator/>
      </w:r>
    </w:p>
  </w:footnote>
  <w:footnote w:type="continuationSeparator" w:id="0">
    <w:p w:rsidR="00FC37FB" w:rsidRDefault="00FC37FB" w:rsidP="0046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35"/>
      <w:gridCol w:w="2663"/>
      <w:gridCol w:w="1130"/>
    </w:tblGrid>
    <w:tr w:rsidR="00462660" w:rsidTr="00017B4B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462660" w:rsidRDefault="00462660" w:rsidP="00462660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AEC5C9C" wp14:editId="08A9C13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462660" w:rsidRPr="00812112" w:rsidRDefault="0046158A" w:rsidP="0046158A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 xml:space="preserve">MANUAL </w:t>
          </w:r>
          <w:r w:rsidR="00462660">
            <w:rPr>
              <w:rFonts w:cs="Arial"/>
              <w:b/>
              <w:sz w:val="28"/>
            </w:rPr>
            <w:t>TÉCNICO</w:t>
          </w: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017B4B" w:rsidRDefault="00462660" w:rsidP="00221346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17B4B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462660" w:rsidRDefault="00462660" w:rsidP="00462660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365134B" wp14:editId="07A221AE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2660" w:rsidTr="00017B4B">
      <w:trPr>
        <w:jc w:val="center"/>
      </w:trPr>
      <w:tc>
        <w:tcPr>
          <w:tcW w:w="2016" w:type="dxa"/>
          <w:vMerge/>
        </w:tcPr>
        <w:p w:rsidR="00462660" w:rsidRDefault="00462660" w:rsidP="00462660">
          <w:pPr>
            <w:pStyle w:val="Encabezado"/>
          </w:pPr>
        </w:p>
      </w:tc>
      <w:tc>
        <w:tcPr>
          <w:tcW w:w="3535" w:type="dxa"/>
          <w:vMerge/>
          <w:tcBorders>
            <w:righ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845364" w:rsidRDefault="00462660" w:rsidP="00462660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845364">
            <w:rPr>
              <w:b/>
            </w:rPr>
            <w:t xml:space="preserve"> </w:t>
          </w:r>
          <w:r w:rsidR="00845364">
            <w:rPr>
              <w:sz w:val="20"/>
            </w:rPr>
            <w:t>2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</w:tr>
    <w:tr w:rsidR="00462660" w:rsidTr="00017B4B">
      <w:trPr>
        <w:jc w:val="center"/>
      </w:trPr>
      <w:tc>
        <w:tcPr>
          <w:tcW w:w="2016" w:type="dxa"/>
          <w:vMerge/>
        </w:tcPr>
        <w:p w:rsidR="00462660" w:rsidRDefault="00462660" w:rsidP="00462660">
          <w:pPr>
            <w:pStyle w:val="Encabezado"/>
          </w:pPr>
        </w:p>
      </w:tc>
      <w:tc>
        <w:tcPr>
          <w:tcW w:w="3535" w:type="dxa"/>
          <w:vMerge/>
          <w:tcBorders>
            <w:righ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812112" w:rsidRDefault="00462660" w:rsidP="00462660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BA0F37">
            <w:rPr>
              <w:b/>
            </w:rPr>
            <w:t xml:space="preserve"> </w:t>
          </w:r>
          <w:r w:rsidR="00BA0F37">
            <w:rPr>
              <w:rFonts w:cs="Arial"/>
              <w:sz w:val="20"/>
            </w:rPr>
            <w:fldChar w:fldCharType="begin"/>
          </w:r>
          <w:r w:rsidR="00BA0F37">
            <w:rPr>
              <w:rFonts w:cs="Arial"/>
              <w:sz w:val="20"/>
            </w:rPr>
            <w:instrText xml:space="preserve"> PAGE  \* Arabic </w:instrText>
          </w:r>
          <w:r w:rsidR="00BA0F37">
            <w:rPr>
              <w:rFonts w:cs="Arial"/>
              <w:sz w:val="20"/>
            </w:rPr>
            <w:fldChar w:fldCharType="separate"/>
          </w:r>
          <w:r w:rsidR="0085476F">
            <w:rPr>
              <w:rFonts w:cs="Arial"/>
              <w:noProof/>
              <w:sz w:val="20"/>
            </w:rPr>
            <w:t>2</w:t>
          </w:r>
          <w:r w:rsidR="00BA0F37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</w:tr>
  </w:tbl>
  <w:p w:rsidR="00462660" w:rsidRDefault="004626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664"/>
    <w:multiLevelType w:val="hybridMultilevel"/>
    <w:tmpl w:val="2690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D2C4B"/>
    <w:multiLevelType w:val="hybridMultilevel"/>
    <w:tmpl w:val="D8E8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7641E"/>
    <w:multiLevelType w:val="hybridMultilevel"/>
    <w:tmpl w:val="4136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0"/>
    <w:rsid w:val="00017B4B"/>
    <w:rsid w:val="00026899"/>
    <w:rsid w:val="00062DDD"/>
    <w:rsid w:val="0007044A"/>
    <w:rsid w:val="00221346"/>
    <w:rsid w:val="004374DF"/>
    <w:rsid w:val="0046158A"/>
    <w:rsid w:val="00462660"/>
    <w:rsid w:val="00502719"/>
    <w:rsid w:val="00554B66"/>
    <w:rsid w:val="005600BC"/>
    <w:rsid w:val="006A6C30"/>
    <w:rsid w:val="00845364"/>
    <w:rsid w:val="0085476F"/>
    <w:rsid w:val="008D5174"/>
    <w:rsid w:val="00941E8B"/>
    <w:rsid w:val="009567E8"/>
    <w:rsid w:val="00B55B46"/>
    <w:rsid w:val="00BA0F37"/>
    <w:rsid w:val="00C2100E"/>
    <w:rsid w:val="00F109B1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2653C-5489-474F-B8EB-67F246BE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660"/>
    <w:rPr>
      <w:lang w:val="es-MX"/>
    </w:rPr>
  </w:style>
  <w:style w:type="paragraph" w:styleId="Piedepgina">
    <w:name w:val="footer"/>
    <w:basedOn w:val="Normal"/>
    <w:link w:val="PiedepginaCar"/>
    <w:unhideWhenUsed/>
    <w:rsid w:val="0046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2660"/>
    <w:rPr>
      <w:lang w:val="es-MX"/>
    </w:rPr>
  </w:style>
  <w:style w:type="table" w:styleId="Tablaconcuadrcula">
    <w:name w:val="Table Grid"/>
    <w:basedOn w:val="Tablanormal"/>
    <w:uiPriority w:val="39"/>
    <w:rsid w:val="00462660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14</cp:revision>
  <dcterms:created xsi:type="dcterms:W3CDTF">2016-11-15T23:26:00Z</dcterms:created>
  <dcterms:modified xsi:type="dcterms:W3CDTF">2017-03-02T00:19:00Z</dcterms:modified>
</cp:coreProperties>
</file>