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DATOS GENERALES.</w:t>
            </w:r>
          </w:p>
        </w:tc>
      </w:tr>
    </w:tbl>
    <w:p w:rsidR="00A470BD" w:rsidRPr="00472C08" w:rsidRDefault="00A470BD">
      <w:pPr>
        <w:rPr>
          <w:b/>
        </w:rPr>
      </w:pPr>
      <w:r w:rsidRPr="00472C08">
        <w:rPr>
          <w:b/>
        </w:rPr>
        <w:t>PROYECTO.</w:t>
      </w:r>
    </w:p>
    <w:p w:rsidR="00A470BD" w:rsidRDefault="00A470BD">
      <w:pPr>
        <w:rPr>
          <w:b/>
        </w:rPr>
      </w:pPr>
      <w:r w:rsidRPr="00472C08">
        <w:rPr>
          <w:b/>
        </w:rPr>
        <w:t>FECHA.</w:t>
      </w:r>
    </w:p>
    <w:p w:rsidR="00CB5C14" w:rsidRDefault="00CB5C14">
      <w:pPr>
        <w:rPr>
          <w:b/>
        </w:rPr>
      </w:pPr>
      <w:r>
        <w:rPr>
          <w:b/>
        </w:rPr>
        <w:t>CÓDIGO DEL PROYECCTO.</w:t>
      </w:r>
    </w:p>
    <w:p w:rsidR="00CB5C14" w:rsidRPr="00472C08" w:rsidRDefault="00CB5C14">
      <w:pPr>
        <w:rPr>
          <w:b/>
        </w:rPr>
      </w:pPr>
      <w:r>
        <w:rPr>
          <w:b/>
        </w:rPr>
        <w:t>FECHA DE CIERRE.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70BD" w:rsidTr="00A470BD">
        <w:tc>
          <w:tcPr>
            <w:tcW w:w="9344" w:type="dxa"/>
            <w:shd w:val="clear" w:color="auto" w:fill="C00000"/>
          </w:tcPr>
          <w:p w:rsidR="00A470BD" w:rsidRPr="00A470BD" w:rsidRDefault="00A470BD" w:rsidP="00A470BD">
            <w:pPr>
              <w:jc w:val="center"/>
              <w:rPr>
                <w:b/>
              </w:rPr>
            </w:pPr>
            <w:r w:rsidRPr="00A470BD">
              <w:rPr>
                <w:b/>
                <w:sz w:val="24"/>
              </w:rPr>
              <w:t>CONDICIONES.</w:t>
            </w:r>
          </w:p>
        </w:tc>
      </w:tr>
    </w:tbl>
    <w:p w:rsidR="00A470BD" w:rsidRDefault="00A470B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DEFINICIÓN.</w:t>
            </w:r>
          </w:p>
        </w:tc>
        <w:tc>
          <w:tcPr>
            <w:tcW w:w="7509" w:type="dxa"/>
          </w:tcPr>
          <w:p w:rsidR="00A470BD" w:rsidRDefault="00A470BD">
            <w:r>
              <w:t xml:space="preserve">Por el presente CIERRE DE PROYECTO, consideramos terminado el proceso de implementación del (os) modulo(s) </w:t>
            </w:r>
            <w:r w:rsidRPr="00A470BD">
              <w:rPr>
                <w:i/>
                <w:color w:val="FF0000"/>
              </w:rPr>
              <w:t xml:space="preserve">*escriba los módulos implementados dentro del alcance del proyecto* </w:t>
            </w:r>
            <w:r>
              <w:t>que fueron acordados conforme al contrato y propuesta comercial arriba identificados.</w:t>
            </w:r>
          </w:p>
        </w:tc>
      </w:tr>
      <w:tr w:rsidR="00A470BD" w:rsidTr="00472C08">
        <w:tc>
          <w:tcPr>
            <w:tcW w:w="1835" w:type="dxa"/>
          </w:tcPr>
          <w:p w:rsidR="00A470BD" w:rsidRPr="00472C08" w:rsidRDefault="00A470BD">
            <w:pPr>
              <w:rPr>
                <w:b/>
              </w:rPr>
            </w:pPr>
            <w:r w:rsidRPr="00472C08">
              <w:rPr>
                <w:b/>
              </w:rPr>
              <w:t>RESERVAS.</w:t>
            </w:r>
          </w:p>
        </w:tc>
        <w:tc>
          <w:tcPr>
            <w:tcW w:w="7509" w:type="dxa"/>
          </w:tcPr>
          <w:p w:rsidR="00A470BD" w:rsidRPr="00A470BD" w:rsidRDefault="00A470BD">
            <w:pPr>
              <w:rPr>
                <w:i/>
              </w:rPr>
            </w:pPr>
            <w:r w:rsidRPr="00A470BD">
              <w:rPr>
                <w:i/>
                <w:color w:val="FF0000"/>
              </w:rPr>
              <w:t>Incluir información sobre eventuales pendientes después del cierre, en caso de no existir ninguna reserva este campo debe ser eliminado completamente del documento del cierre del proyecto oficial.</w:t>
            </w:r>
          </w:p>
        </w:tc>
      </w:tr>
    </w:tbl>
    <w:p w:rsidR="00A470BD" w:rsidRDefault="00A470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RP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  <w:sz w:val="24"/>
              </w:rPr>
            </w:pPr>
            <w:r w:rsidRPr="00E600D9">
              <w:rPr>
                <w:b/>
                <w:sz w:val="24"/>
              </w:rPr>
              <w:t>COMENTARIOS Y</w:t>
            </w:r>
            <w:r w:rsidR="00A354C2">
              <w:rPr>
                <w:b/>
                <w:sz w:val="24"/>
              </w:rPr>
              <w:t xml:space="preserve"> CONSIDERAC</w:t>
            </w:r>
            <w:r w:rsidRPr="00E600D9">
              <w:rPr>
                <w:b/>
                <w:sz w:val="24"/>
              </w:rPr>
              <w:t>I</w:t>
            </w:r>
            <w:r w:rsidR="00A354C2">
              <w:rPr>
                <w:b/>
                <w:sz w:val="24"/>
              </w:rPr>
              <w:t>O</w:t>
            </w:r>
            <w:r w:rsidRPr="00E600D9">
              <w:rPr>
                <w:b/>
                <w:sz w:val="24"/>
              </w:rPr>
              <w:t>NES FINALES SOBRE EL PROYECTO.</w:t>
            </w:r>
          </w:p>
        </w:tc>
      </w:tr>
    </w:tbl>
    <w:p w:rsidR="00A470BD" w:rsidRDefault="00A470BD" w:rsidP="00713293">
      <w:pPr>
        <w:pStyle w:val="Prrafodelista"/>
        <w:numPr>
          <w:ilvl w:val="0"/>
          <w:numId w:val="1"/>
        </w:numPr>
      </w:pPr>
    </w:p>
    <w:p w:rsidR="00713293" w:rsidRDefault="00713293" w:rsidP="00713293">
      <w:pPr>
        <w:pStyle w:val="Prrafodelista"/>
        <w:numPr>
          <w:ilvl w:val="0"/>
          <w:numId w:val="1"/>
        </w:numPr>
      </w:pPr>
    </w:p>
    <w:p w:rsidR="00713293" w:rsidRDefault="00713293" w:rsidP="00713293">
      <w:pPr>
        <w:pStyle w:val="Prrafodelista"/>
        <w:numPr>
          <w:ilvl w:val="0"/>
          <w:numId w:val="1"/>
        </w:numPr>
      </w:pPr>
    </w:p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0D9" w:rsidTr="00E600D9">
        <w:tc>
          <w:tcPr>
            <w:tcW w:w="9344" w:type="dxa"/>
            <w:shd w:val="clear" w:color="auto" w:fill="C00000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  <w:sz w:val="24"/>
              </w:rPr>
              <w:t>PROXIMOS PASOS DESPUES DEL CIERRE DE PROYECTO</w:t>
            </w:r>
          </w:p>
        </w:tc>
      </w:tr>
    </w:tbl>
    <w:p w:rsidR="00A470BD" w:rsidRPr="00E600D9" w:rsidRDefault="00A470BD">
      <w:pPr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4820"/>
        <w:gridCol w:w="1697"/>
      </w:tblGrid>
      <w:tr w:rsidR="00E600D9" w:rsidRPr="00E600D9" w:rsidTr="00472C08">
        <w:tc>
          <w:tcPr>
            <w:tcW w:w="282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Responsable</w:t>
            </w:r>
          </w:p>
        </w:tc>
        <w:tc>
          <w:tcPr>
            <w:tcW w:w="4820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Próximos pasos</w:t>
            </w:r>
          </w:p>
        </w:tc>
        <w:tc>
          <w:tcPr>
            <w:tcW w:w="1697" w:type="dxa"/>
          </w:tcPr>
          <w:p w:rsidR="00E600D9" w:rsidRPr="00E600D9" w:rsidRDefault="00E600D9" w:rsidP="00E600D9">
            <w:pPr>
              <w:jc w:val="center"/>
              <w:rPr>
                <w:b/>
              </w:rPr>
            </w:pPr>
            <w:r w:rsidRPr="00E600D9">
              <w:rPr>
                <w:b/>
              </w:rPr>
              <w:t>Fecha</w:t>
            </w:r>
          </w:p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  <w:tr w:rsidR="00E600D9" w:rsidTr="00472C08">
        <w:tc>
          <w:tcPr>
            <w:tcW w:w="2827" w:type="dxa"/>
          </w:tcPr>
          <w:p w:rsidR="00E600D9" w:rsidRDefault="00E600D9"/>
        </w:tc>
        <w:tc>
          <w:tcPr>
            <w:tcW w:w="4820" w:type="dxa"/>
          </w:tcPr>
          <w:p w:rsidR="00E600D9" w:rsidRDefault="00E600D9"/>
        </w:tc>
        <w:tc>
          <w:tcPr>
            <w:tcW w:w="1697" w:type="dxa"/>
          </w:tcPr>
          <w:p w:rsidR="00E600D9" w:rsidRDefault="00E600D9"/>
        </w:tc>
      </w:tr>
    </w:tbl>
    <w:p w:rsidR="00E600D9" w:rsidRDefault="00E600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3E0A" w:rsidTr="00383E0A">
        <w:tc>
          <w:tcPr>
            <w:tcW w:w="9344" w:type="dxa"/>
            <w:shd w:val="clear" w:color="auto" w:fill="C00000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 w:rsidRPr="00383E0A">
              <w:rPr>
                <w:b/>
                <w:sz w:val="24"/>
              </w:rPr>
              <w:t>APROBACIÓN.</w:t>
            </w:r>
          </w:p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2693"/>
        <w:gridCol w:w="2406"/>
      </w:tblGrid>
      <w:tr w:rsidR="00383E0A" w:rsidRPr="00383E0A" w:rsidTr="00383E0A">
        <w:tc>
          <w:tcPr>
            <w:tcW w:w="4245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Aprobado por.</w:t>
            </w:r>
          </w:p>
        </w:tc>
        <w:tc>
          <w:tcPr>
            <w:tcW w:w="2693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2406" w:type="dxa"/>
          </w:tcPr>
          <w:p w:rsidR="00383E0A" w:rsidRPr="00383E0A" w:rsidRDefault="00383E0A" w:rsidP="00383E0A">
            <w:pPr>
              <w:jc w:val="center"/>
              <w:rPr>
                <w:b/>
              </w:rPr>
            </w:pPr>
            <w:r>
              <w:rPr>
                <w:b/>
              </w:rPr>
              <w:t>Fecha.</w:t>
            </w:r>
          </w:p>
        </w:tc>
      </w:tr>
      <w:tr w:rsidR="00383E0A" w:rsidRPr="00383E0A" w:rsidTr="00383E0A">
        <w:tc>
          <w:tcPr>
            <w:tcW w:w="4245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693" w:type="dxa"/>
          </w:tcPr>
          <w:p w:rsidR="00383E0A" w:rsidRDefault="00383E0A">
            <w:pPr>
              <w:rPr>
                <w:b/>
              </w:rPr>
            </w:pPr>
          </w:p>
        </w:tc>
        <w:tc>
          <w:tcPr>
            <w:tcW w:w="2406" w:type="dxa"/>
          </w:tcPr>
          <w:p w:rsidR="00383E0A" w:rsidRDefault="00383E0A">
            <w:pPr>
              <w:rPr>
                <w:b/>
              </w:rPr>
            </w:pPr>
          </w:p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  <w:tr w:rsidR="00383E0A" w:rsidTr="00383E0A">
        <w:tc>
          <w:tcPr>
            <w:tcW w:w="4245" w:type="dxa"/>
          </w:tcPr>
          <w:p w:rsidR="00383E0A" w:rsidRDefault="00383E0A"/>
        </w:tc>
        <w:tc>
          <w:tcPr>
            <w:tcW w:w="2693" w:type="dxa"/>
          </w:tcPr>
          <w:p w:rsidR="00383E0A" w:rsidRDefault="00383E0A"/>
        </w:tc>
        <w:tc>
          <w:tcPr>
            <w:tcW w:w="2406" w:type="dxa"/>
          </w:tcPr>
          <w:p w:rsidR="00383E0A" w:rsidRDefault="00383E0A"/>
        </w:tc>
      </w:tr>
    </w:tbl>
    <w:p w:rsidR="00383E0A" w:rsidRDefault="00383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77878" w:rsidRPr="00244FE1" w:rsidTr="006912A2">
        <w:tc>
          <w:tcPr>
            <w:tcW w:w="9344" w:type="dxa"/>
            <w:gridSpan w:val="3"/>
            <w:shd w:val="clear" w:color="auto" w:fill="C00000"/>
          </w:tcPr>
          <w:p w:rsidR="00A77878" w:rsidRPr="00244FE1" w:rsidRDefault="00A77878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A77878" w:rsidRPr="00970E10" w:rsidTr="006912A2">
        <w:tc>
          <w:tcPr>
            <w:tcW w:w="1410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77878" w:rsidRPr="00970E10" w:rsidRDefault="00A77878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77878" w:rsidTr="006912A2">
        <w:tc>
          <w:tcPr>
            <w:tcW w:w="1410" w:type="dxa"/>
          </w:tcPr>
          <w:p w:rsidR="00A77878" w:rsidRDefault="00A77878" w:rsidP="006912A2"/>
          <w:p w:rsidR="00A77878" w:rsidRDefault="00A77878" w:rsidP="006912A2"/>
        </w:tc>
        <w:tc>
          <w:tcPr>
            <w:tcW w:w="1843" w:type="dxa"/>
          </w:tcPr>
          <w:p w:rsidR="00A77878" w:rsidRDefault="00A77878" w:rsidP="006912A2"/>
        </w:tc>
        <w:tc>
          <w:tcPr>
            <w:tcW w:w="6091" w:type="dxa"/>
          </w:tcPr>
          <w:p w:rsidR="00A77878" w:rsidRDefault="00A77878" w:rsidP="006912A2"/>
        </w:tc>
      </w:tr>
    </w:tbl>
    <w:p w:rsidR="00A77878" w:rsidRDefault="00A77878"/>
    <w:sectPr w:rsidR="00A77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035" w:rsidRDefault="00751035" w:rsidP="00A470BD">
      <w:pPr>
        <w:spacing w:after="0" w:line="240" w:lineRule="auto"/>
      </w:pPr>
      <w:r>
        <w:separator/>
      </w:r>
    </w:p>
  </w:endnote>
  <w:endnote w:type="continuationSeparator" w:id="0">
    <w:p w:rsidR="00751035" w:rsidRDefault="00751035" w:rsidP="00A4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Pr="002B3D4F" w:rsidRDefault="002B3D4F" w:rsidP="002B3D4F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 xml:space="preserve">Se prohíbe la reproducción parcial o total de este documento, por cualquier medio, sin autorización de la Dirección de Comercial de Carnes Frías del Norte. Este documento contiene información confidencial y de uso exclusivo de personal de </w:t>
    </w:r>
    <w:r>
      <w:rPr>
        <w:sz w:val="18"/>
        <w:szCs w:val="21"/>
      </w:rPr>
      <w:t>CCFN.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035" w:rsidRDefault="00751035" w:rsidP="00A470BD">
      <w:pPr>
        <w:spacing w:after="0" w:line="240" w:lineRule="auto"/>
      </w:pPr>
      <w:r>
        <w:separator/>
      </w:r>
    </w:p>
  </w:footnote>
  <w:footnote w:type="continuationSeparator" w:id="0">
    <w:p w:rsidR="00751035" w:rsidRDefault="00751035" w:rsidP="00A4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4"/>
      <w:gridCol w:w="2644"/>
      <w:gridCol w:w="1130"/>
    </w:tblGrid>
    <w:tr w:rsidR="00A470BD" w:rsidTr="00526BDF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2F1570C" wp14:editId="3FA52E64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4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470BD" w:rsidRPr="00812112" w:rsidRDefault="00A470BD" w:rsidP="00A470B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CIERRE DEL PROYECTO.</w:t>
          </w: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ED6523">
          <w:pPr>
            <w:pStyle w:val="Encabezado"/>
            <w:tabs>
              <w:tab w:val="clear" w:pos="4680"/>
              <w:tab w:val="clear" w:pos="9360"/>
              <w:tab w:val="left" w:pos="1455"/>
            </w:tabs>
            <w:rPr>
              <w:b/>
            </w:rPr>
          </w:pPr>
          <w:r w:rsidRPr="00812112">
            <w:rPr>
              <w:b/>
            </w:rPr>
            <w:t>Código.</w:t>
          </w:r>
          <w:r w:rsidR="00526BDF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A470BD" w:rsidRDefault="00A470BD" w:rsidP="00A470BD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EF193A9" wp14:editId="54BA925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470BD" w:rsidTr="00526BDF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554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B05059" w:rsidRDefault="00A470BD" w:rsidP="00A470B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05059">
            <w:rPr>
              <w:b/>
            </w:rPr>
            <w:t xml:space="preserve"> </w:t>
          </w:r>
          <w:r w:rsidR="00B05059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  <w:tr w:rsidR="00A470BD" w:rsidTr="00526BDF">
      <w:trPr>
        <w:jc w:val="center"/>
      </w:trPr>
      <w:tc>
        <w:tcPr>
          <w:tcW w:w="2016" w:type="dxa"/>
          <w:vMerge/>
        </w:tcPr>
        <w:p w:rsidR="00A470BD" w:rsidRDefault="00A470BD" w:rsidP="00A470BD">
          <w:pPr>
            <w:pStyle w:val="Encabezado"/>
          </w:pPr>
        </w:p>
      </w:tc>
      <w:tc>
        <w:tcPr>
          <w:tcW w:w="3554" w:type="dxa"/>
          <w:vMerge/>
          <w:tcBorders>
            <w:righ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  <w:tc>
        <w:tcPr>
          <w:tcW w:w="2644" w:type="dxa"/>
          <w:tcBorders>
            <w:left w:val="single" w:sz="12" w:space="0" w:color="002060"/>
            <w:right w:val="single" w:sz="12" w:space="0" w:color="002060"/>
          </w:tcBorders>
        </w:tcPr>
        <w:p w:rsidR="00A470BD" w:rsidRPr="00812112" w:rsidRDefault="00A470BD" w:rsidP="00A470B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A434E">
            <w:rPr>
              <w:b/>
            </w:rPr>
            <w:t xml:space="preserve"> </w:t>
          </w:r>
          <w:r w:rsidR="005A434E">
            <w:rPr>
              <w:rFonts w:cs="Arial"/>
              <w:sz w:val="20"/>
            </w:rPr>
            <w:fldChar w:fldCharType="begin"/>
          </w:r>
          <w:r w:rsidR="005A434E">
            <w:rPr>
              <w:rFonts w:cs="Arial"/>
              <w:sz w:val="20"/>
            </w:rPr>
            <w:instrText xml:space="preserve"> PAGE  \* Arabic </w:instrText>
          </w:r>
          <w:r w:rsidR="005A434E">
            <w:rPr>
              <w:rFonts w:cs="Arial"/>
              <w:sz w:val="20"/>
            </w:rPr>
            <w:fldChar w:fldCharType="separate"/>
          </w:r>
          <w:r w:rsidR="002B3D4F">
            <w:rPr>
              <w:rFonts w:cs="Arial"/>
              <w:noProof/>
              <w:sz w:val="20"/>
            </w:rPr>
            <w:t>1</w:t>
          </w:r>
          <w:r w:rsidR="005A434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A470BD" w:rsidRDefault="00A470BD" w:rsidP="00A470BD">
          <w:pPr>
            <w:pStyle w:val="Encabezado"/>
          </w:pPr>
        </w:p>
      </w:tc>
    </w:tr>
  </w:tbl>
  <w:p w:rsidR="00A470BD" w:rsidRDefault="00A470B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BDF" w:rsidRDefault="00526B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162E7"/>
    <w:multiLevelType w:val="hybridMultilevel"/>
    <w:tmpl w:val="EFAA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BD"/>
    <w:rsid w:val="001B750C"/>
    <w:rsid w:val="002B3D4F"/>
    <w:rsid w:val="00375B39"/>
    <w:rsid w:val="00383E0A"/>
    <w:rsid w:val="004374DF"/>
    <w:rsid w:val="0046775C"/>
    <w:rsid w:val="00472C08"/>
    <w:rsid w:val="00526BDF"/>
    <w:rsid w:val="005A434E"/>
    <w:rsid w:val="00713293"/>
    <w:rsid w:val="00751035"/>
    <w:rsid w:val="007E3AEB"/>
    <w:rsid w:val="00A354C2"/>
    <w:rsid w:val="00A470BD"/>
    <w:rsid w:val="00A77878"/>
    <w:rsid w:val="00A94C92"/>
    <w:rsid w:val="00B05059"/>
    <w:rsid w:val="00CB5C14"/>
    <w:rsid w:val="00E600D9"/>
    <w:rsid w:val="00E95B5B"/>
    <w:rsid w:val="00E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6A266-7434-4DAC-899F-2EA3D769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0BD"/>
    <w:rPr>
      <w:lang w:val="es-MX"/>
    </w:rPr>
  </w:style>
  <w:style w:type="paragraph" w:styleId="Piedepgina">
    <w:name w:val="footer"/>
    <w:basedOn w:val="Normal"/>
    <w:link w:val="PiedepginaCar"/>
    <w:unhideWhenUsed/>
    <w:rsid w:val="00A4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470BD"/>
    <w:rPr>
      <w:lang w:val="es-MX"/>
    </w:rPr>
  </w:style>
  <w:style w:type="table" w:styleId="Tablaconcuadrcula">
    <w:name w:val="Table Grid"/>
    <w:basedOn w:val="Tablanormal"/>
    <w:uiPriority w:val="39"/>
    <w:rsid w:val="00A470B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1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14</cp:revision>
  <dcterms:created xsi:type="dcterms:W3CDTF">2016-11-15T20:29:00Z</dcterms:created>
  <dcterms:modified xsi:type="dcterms:W3CDTF">2017-03-02T00:22:00Z</dcterms:modified>
</cp:coreProperties>
</file>