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01BE" w:rsidRDefault="007801BE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2"/>
        <w:gridCol w:w="4532"/>
      </w:tblGrid>
      <w:tr w:rsidR="00B90AF5" w:rsidRPr="00B90AF5" w:rsidTr="00B90AF5">
        <w:tc>
          <w:tcPr>
            <w:tcW w:w="4812" w:type="dxa"/>
          </w:tcPr>
          <w:p w:rsidR="00B90AF5" w:rsidRPr="007801BE" w:rsidRDefault="00B90AF5" w:rsidP="00C833BB">
            <w:r w:rsidRPr="00B90AF5">
              <w:rPr>
                <w:b/>
              </w:rPr>
              <w:t>MODULO.</w:t>
            </w:r>
            <w:r w:rsidR="007801BE">
              <w:rPr>
                <w:b/>
              </w:rPr>
              <w:t xml:space="preserve"> </w:t>
            </w:r>
            <w:r w:rsidR="00C833BB">
              <w:t>N/A</w:t>
            </w:r>
          </w:p>
        </w:tc>
        <w:tc>
          <w:tcPr>
            <w:tcW w:w="4532" w:type="dxa"/>
          </w:tcPr>
          <w:p w:rsidR="00B90AF5" w:rsidRPr="007801BE" w:rsidRDefault="00B90AF5">
            <w:r w:rsidRPr="00B90AF5">
              <w:rPr>
                <w:b/>
              </w:rPr>
              <w:t>RUTINA/PROCESO.</w:t>
            </w:r>
            <w:r w:rsidR="007801BE">
              <w:rPr>
                <w:b/>
              </w:rPr>
              <w:t xml:space="preserve"> </w:t>
            </w:r>
            <w:r w:rsidR="007801BE">
              <w:t>Factura de entrada</w:t>
            </w:r>
          </w:p>
        </w:tc>
      </w:tr>
      <w:tr w:rsidR="00B90AF5" w:rsidRPr="00B90AF5" w:rsidTr="00B90AF5">
        <w:tc>
          <w:tcPr>
            <w:tcW w:w="4812" w:type="dxa"/>
          </w:tcPr>
          <w:p w:rsidR="00B90AF5" w:rsidRPr="007801BE" w:rsidRDefault="00B90AF5">
            <w:r w:rsidRPr="00B90AF5">
              <w:rPr>
                <w:b/>
              </w:rPr>
              <w:t>FECHA PUBLICACIÓN.</w:t>
            </w:r>
            <w:r w:rsidR="007801BE">
              <w:rPr>
                <w:b/>
              </w:rPr>
              <w:t xml:space="preserve"> </w:t>
            </w:r>
            <w:r w:rsidR="007801BE">
              <w:t>01 de diciembre de 2016</w:t>
            </w:r>
          </w:p>
        </w:tc>
        <w:tc>
          <w:tcPr>
            <w:tcW w:w="4532" w:type="dxa"/>
          </w:tcPr>
          <w:p w:rsidR="00B90AF5" w:rsidRPr="005F2FFD" w:rsidRDefault="00B90AF5">
            <w:r w:rsidRPr="00B90AF5">
              <w:rPr>
                <w:b/>
              </w:rPr>
              <w:t>FECHA INICIO.</w:t>
            </w:r>
            <w:r w:rsidR="005F2FFD">
              <w:rPr>
                <w:b/>
              </w:rPr>
              <w:t xml:space="preserve"> </w:t>
            </w:r>
            <w:r w:rsidR="005F2FFD">
              <w:t>01 diciembre 2016</w:t>
            </w:r>
          </w:p>
        </w:tc>
      </w:tr>
      <w:tr w:rsidR="00B90AF5" w:rsidRPr="00B90AF5" w:rsidTr="00B90AF5">
        <w:tc>
          <w:tcPr>
            <w:tcW w:w="9344" w:type="dxa"/>
            <w:gridSpan w:val="2"/>
          </w:tcPr>
          <w:p w:rsidR="00B90AF5" w:rsidRPr="007801BE" w:rsidRDefault="00B90AF5">
            <w:r w:rsidRPr="00B90AF5">
              <w:rPr>
                <w:b/>
              </w:rPr>
              <w:t>PROGRAMA.</w:t>
            </w:r>
            <w:r w:rsidR="007801BE">
              <w:rPr>
                <w:b/>
              </w:rPr>
              <w:t xml:space="preserve"> </w:t>
            </w:r>
            <w:proofErr w:type="spellStart"/>
            <w:r w:rsidR="007801BE">
              <w:t>Protheus</w:t>
            </w:r>
            <w:proofErr w:type="spellEnd"/>
            <w:r w:rsidR="007801BE">
              <w:t xml:space="preserve"> 10 y </w:t>
            </w:r>
            <w:proofErr w:type="spellStart"/>
            <w:r w:rsidR="007801BE">
              <w:t>Protheus</w:t>
            </w:r>
            <w:proofErr w:type="spellEnd"/>
            <w:r w:rsidR="007801BE">
              <w:t xml:space="preserve"> 11</w:t>
            </w:r>
          </w:p>
        </w:tc>
      </w:tr>
      <w:tr w:rsidR="00B90AF5" w:rsidRPr="00B90AF5" w:rsidTr="00B90AF5">
        <w:tc>
          <w:tcPr>
            <w:tcW w:w="9344" w:type="dxa"/>
            <w:gridSpan w:val="2"/>
          </w:tcPr>
          <w:p w:rsidR="00B90AF5" w:rsidRPr="007801BE" w:rsidRDefault="00B90AF5">
            <w:r w:rsidRPr="00B90AF5">
              <w:rPr>
                <w:b/>
              </w:rPr>
              <w:t>AREA.</w:t>
            </w:r>
            <w:r w:rsidR="007801BE">
              <w:rPr>
                <w:b/>
              </w:rPr>
              <w:t xml:space="preserve"> </w:t>
            </w:r>
            <w:r w:rsidR="007801BE">
              <w:t>Contabilidad y operaciones (sucursales)</w:t>
            </w:r>
          </w:p>
        </w:tc>
      </w:tr>
    </w:tbl>
    <w:p w:rsidR="0092679C" w:rsidRDefault="0092679C"/>
    <w:p w:rsidR="007801BE" w:rsidRDefault="007801B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B90AF5" w:rsidTr="00B90AF5">
        <w:tc>
          <w:tcPr>
            <w:tcW w:w="9344" w:type="dxa"/>
            <w:shd w:val="clear" w:color="auto" w:fill="C00000"/>
          </w:tcPr>
          <w:p w:rsidR="00B90AF5" w:rsidRPr="00B90AF5" w:rsidRDefault="00B90AF5" w:rsidP="00B90AF5">
            <w:pPr>
              <w:jc w:val="center"/>
              <w:rPr>
                <w:b/>
              </w:rPr>
            </w:pPr>
            <w:r w:rsidRPr="00B90AF5">
              <w:rPr>
                <w:b/>
                <w:sz w:val="24"/>
              </w:rPr>
              <w:t>GENERALES</w:t>
            </w:r>
          </w:p>
        </w:tc>
      </w:tr>
    </w:tbl>
    <w:p w:rsidR="007801BE" w:rsidRDefault="007801BE">
      <w:pPr>
        <w:rPr>
          <w:b/>
        </w:rPr>
      </w:pPr>
    </w:p>
    <w:p w:rsidR="00B90AF5" w:rsidRDefault="00B90AF5">
      <w:pPr>
        <w:rPr>
          <w:b/>
        </w:rPr>
      </w:pPr>
      <w:r w:rsidRPr="00B90AF5">
        <w:rPr>
          <w:b/>
        </w:rPr>
        <w:t>OBJETIVO.</w:t>
      </w:r>
    </w:p>
    <w:p w:rsidR="007801BE" w:rsidRDefault="007801BE" w:rsidP="007801BE">
      <w:pPr>
        <w:spacing w:line="276" w:lineRule="auto"/>
      </w:pPr>
      <w:r>
        <w:t xml:space="preserve">Poder guardar el </w:t>
      </w:r>
      <w:r w:rsidR="00C833BB">
        <w:t>número de timbre Fiscal (UUID</w:t>
      </w:r>
      <w:r>
        <w:t>) de las facturas de entrada de los proveedores que llegan.</w:t>
      </w:r>
    </w:p>
    <w:p w:rsidR="00B90AF5" w:rsidRDefault="00B90AF5">
      <w:pPr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B90AF5" w:rsidTr="00B90AF5">
        <w:tc>
          <w:tcPr>
            <w:tcW w:w="9344" w:type="dxa"/>
            <w:shd w:val="clear" w:color="auto" w:fill="C00000"/>
          </w:tcPr>
          <w:p w:rsidR="00B90AF5" w:rsidRDefault="00B90AF5" w:rsidP="00B90AF5">
            <w:pPr>
              <w:jc w:val="center"/>
              <w:rPr>
                <w:b/>
              </w:rPr>
            </w:pPr>
            <w:r w:rsidRPr="00B90AF5">
              <w:rPr>
                <w:b/>
                <w:sz w:val="24"/>
              </w:rPr>
              <w:t>RECOMENDACIONES PREVIAS.</w:t>
            </w:r>
          </w:p>
        </w:tc>
      </w:tr>
    </w:tbl>
    <w:p w:rsidR="007801BE" w:rsidRDefault="007801BE" w:rsidP="007801BE">
      <w:pPr>
        <w:pStyle w:val="Prrafodelista"/>
        <w:autoSpaceDE w:val="0"/>
        <w:autoSpaceDN w:val="0"/>
        <w:adjustRightInd w:val="0"/>
        <w:jc w:val="both"/>
        <w:rPr>
          <w:rFonts w:cs="Arial"/>
        </w:rPr>
      </w:pPr>
    </w:p>
    <w:p w:rsidR="007801BE" w:rsidRPr="007801BE" w:rsidRDefault="007801BE" w:rsidP="007801BE">
      <w:pPr>
        <w:pStyle w:val="Prrafodelista"/>
        <w:numPr>
          <w:ilvl w:val="0"/>
          <w:numId w:val="2"/>
        </w:numPr>
        <w:autoSpaceDE w:val="0"/>
        <w:autoSpaceDN w:val="0"/>
        <w:adjustRightInd w:val="0"/>
        <w:jc w:val="both"/>
        <w:rPr>
          <w:rFonts w:cs="Arial"/>
        </w:rPr>
      </w:pPr>
      <w:r w:rsidRPr="007801BE">
        <w:rPr>
          <w:rFonts w:cs="Arial"/>
        </w:rPr>
        <w:t>Para poder capturar e</w:t>
      </w:r>
      <w:r w:rsidR="00022E3F">
        <w:rPr>
          <w:rFonts w:cs="Arial"/>
        </w:rPr>
        <w:t>l número del timbre fiscal (UUID</w:t>
      </w:r>
      <w:r w:rsidRPr="007801BE">
        <w:rPr>
          <w:rFonts w:cs="Arial"/>
        </w:rPr>
        <w:t>) se puede hacer de 2 maneras.</w:t>
      </w:r>
    </w:p>
    <w:p w:rsidR="007801BE" w:rsidRPr="007801BE" w:rsidRDefault="007801BE" w:rsidP="007801BE">
      <w:pPr>
        <w:pStyle w:val="Prrafodelista"/>
        <w:autoSpaceDE w:val="0"/>
        <w:autoSpaceDN w:val="0"/>
        <w:adjustRightInd w:val="0"/>
        <w:jc w:val="both"/>
        <w:rPr>
          <w:rFonts w:cs="Arial"/>
        </w:rPr>
      </w:pPr>
      <w:r w:rsidRPr="007801BE">
        <w:rPr>
          <w:rFonts w:cs="Arial"/>
        </w:rPr>
        <w:t>1.- Con Scanner 2d.</w:t>
      </w:r>
    </w:p>
    <w:p w:rsidR="00B90AF5" w:rsidRPr="007801BE" w:rsidRDefault="007801BE" w:rsidP="007801BE">
      <w:pPr>
        <w:pStyle w:val="Prrafodelista"/>
        <w:autoSpaceDE w:val="0"/>
        <w:autoSpaceDN w:val="0"/>
        <w:adjustRightInd w:val="0"/>
        <w:jc w:val="both"/>
        <w:rPr>
          <w:rFonts w:cs="Arial"/>
        </w:rPr>
      </w:pPr>
      <w:r w:rsidRPr="007801BE">
        <w:rPr>
          <w:rFonts w:cs="Arial"/>
        </w:rPr>
        <w:t>2.- De forma Manual</w:t>
      </w:r>
    </w:p>
    <w:p w:rsidR="00B90AF5" w:rsidRDefault="00B90AF5">
      <w:pPr>
        <w:rPr>
          <w:b/>
        </w:rPr>
      </w:pPr>
    </w:p>
    <w:p w:rsidR="007801BE" w:rsidRDefault="007801BE">
      <w:pPr>
        <w:rPr>
          <w:b/>
        </w:rPr>
      </w:pPr>
    </w:p>
    <w:p w:rsidR="007801BE" w:rsidRDefault="007801BE">
      <w:pPr>
        <w:rPr>
          <w:b/>
        </w:rPr>
      </w:pPr>
    </w:p>
    <w:p w:rsidR="007801BE" w:rsidRDefault="007801BE">
      <w:pPr>
        <w:rPr>
          <w:b/>
        </w:rPr>
      </w:pPr>
    </w:p>
    <w:p w:rsidR="007801BE" w:rsidRDefault="007801BE">
      <w:pPr>
        <w:rPr>
          <w:b/>
        </w:rPr>
      </w:pPr>
    </w:p>
    <w:p w:rsidR="007801BE" w:rsidRDefault="007801BE">
      <w:pPr>
        <w:rPr>
          <w:b/>
        </w:rPr>
      </w:pPr>
    </w:p>
    <w:p w:rsidR="007801BE" w:rsidRDefault="007801BE">
      <w:pPr>
        <w:rPr>
          <w:b/>
        </w:rPr>
      </w:pPr>
    </w:p>
    <w:p w:rsidR="007801BE" w:rsidRDefault="007801BE">
      <w:pPr>
        <w:rPr>
          <w:b/>
        </w:rPr>
      </w:pPr>
    </w:p>
    <w:p w:rsidR="007801BE" w:rsidRDefault="007801BE">
      <w:pPr>
        <w:rPr>
          <w:b/>
        </w:rPr>
      </w:pPr>
    </w:p>
    <w:p w:rsidR="007801BE" w:rsidRDefault="007801BE">
      <w:pPr>
        <w:rPr>
          <w:b/>
        </w:rPr>
      </w:pPr>
    </w:p>
    <w:p w:rsidR="007801BE" w:rsidRDefault="007801BE">
      <w:pPr>
        <w:rPr>
          <w:b/>
        </w:rPr>
      </w:pPr>
    </w:p>
    <w:p w:rsidR="007801BE" w:rsidRDefault="007801BE">
      <w:pPr>
        <w:rPr>
          <w:b/>
        </w:rPr>
      </w:pPr>
    </w:p>
    <w:p w:rsidR="007801BE" w:rsidRDefault="007801BE">
      <w:pPr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B90AF5" w:rsidTr="00B90AF5">
        <w:tc>
          <w:tcPr>
            <w:tcW w:w="9344" w:type="dxa"/>
            <w:shd w:val="clear" w:color="auto" w:fill="C00000"/>
          </w:tcPr>
          <w:p w:rsidR="00B90AF5" w:rsidRDefault="00B90AF5" w:rsidP="00B90AF5">
            <w:pPr>
              <w:jc w:val="center"/>
              <w:rPr>
                <w:b/>
              </w:rPr>
            </w:pPr>
            <w:r w:rsidRPr="00B90AF5">
              <w:rPr>
                <w:b/>
                <w:sz w:val="24"/>
              </w:rPr>
              <w:lastRenderedPageBreak/>
              <w:t>PROCEDIMIENTO.</w:t>
            </w:r>
          </w:p>
        </w:tc>
      </w:tr>
    </w:tbl>
    <w:p w:rsidR="007801BE" w:rsidRDefault="007801BE" w:rsidP="007801BE">
      <w:pPr>
        <w:pStyle w:val="Prrafodelista"/>
        <w:rPr>
          <w:b/>
        </w:rPr>
      </w:pPr>
    </w:p>
    <w:p w:rsidR="007801BE" w:rsidRPr="007801BE" w:rsidRDefault="007801BE" w:rsidP="007801BE">
      <w:pPr>
        <w:pStyle w:val="Prrafodelista"/>
        <w:rPr>
          <w:b/>
          <w:sz w:val="24"/>
        </w:rPr>
      </w:pPr>
      <w:r w:rsidRPr="007801BE">
        <w:rPr>
          <w:b/>
          <w:sz w:val="24"/>
        </w:rPr>
        <w:t>PROCEDIMIENTO DE CAPTURA CON SCANNER 2D</w:t>
      </w:r>
    </w:p>
    <w:p w:rsidR="007801BE" w:rsidRDefault="00B90AF5" w:rsidP="007801BE">
      <w:pPr>
        <w:pStyle w:val="Prrafodelista"/>
        <w:numPr>
          <w:ilvl w:val="0"/>
          <w:numId w:val="1"/>
        </w:numPr>
        <w:rPr>
          <w:b/>
        </w:rPr>
      </w:pPr>
      <w:r w:rsidRPr="00B90AF5">
        <w:rPr>
          <w:b/>
        </w:rPr>
        <w:t>PASO 1.</w:t>
      </w:r>
    </w:p>
    <w:p w:rsidR="007B1527" w:rsidRPr="007B1527" w:rsidRDefault="007B1527" w:rsidP="007B1527">
      <w:pPr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033FFCFD" wp14:editId="48D93B12">
                <wp:simplePos x="0" y="0"/>
                <wp:positionH relativeFrom="margin">
                  <wp:align>right</wp:align>
                </wp:positionH>
                <wp:positionV relativeFrom="paragraph">
                  <wp:posOffset>318135</wp:posOffset>
                </wp:positionV>
                <wp:extent cx="2800350" cy="837565"/>
                <wp:effectExtent l="0" t="0" r="19050" b="953135"/>
                <wp:wrapNone/>
                <wp:docPr id="4" name="Llamada rectangular redondeada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0350" cy="837565"/>
                        </a:xfrm>
                        <a:prstGeom prst="wedgeRoundRectCallout">
                          <a:avLst>
                            <a:gd name="adj1" fmla="val -46847"/>
                            <a:gd name="adj2" fmla="val 158194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01BE" w:rsidRPr="00DD1B3B" w:rsidRDefault="00C833BB" w:rsidP="007801BE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Se escanea el Timbre Fiscal UUID</w:t>
                            </w:r>
                            <w:r w:rsidR="007801BE">
                              <w:rPr>
                                <w:sz w:val="20"/>
                              </w:rPr>
                              <w:t xml:space="preserve"> y después &lt;</w:t>
                            </w:r>
                            <w:proofErr w:type="spellStart"/>
                            <w:r w:rsidR="007801BE">
                              <w:rPr>
                                <w:sz w:val="20"/>
                              </w:rPr>
                              <w:t>enter</w:t>
                            </w:r>
                            <w:proofErr w:type="spellEnd"/>
                            <w:r w:rsidR="007801BE">
                              <w:rPr>
                                <w:sz w:val="20"/>
                              </w:rPr>
                              <w:t>&gt; esto puede ser con el mismo scanner o con el mouse. (Esto aparece después de ingresar el número de documento)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33FFCFD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Llamada rectangular redondeada 4" o:spid="_x0000_s1026" type="#_x0000_t62" style="position:absolute;margin-left:169.3pt;margin-top:25.05pt;width:220.5pt;height:65.9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2wrcAIAAOUEAAAOAAAAZHJzL2Uyb0RvYy54bWysVM1u2zAMvg/YOwi6t7ZTJ02NOkWRrsOA&#10;biva7QEYSba16ceT5Djt04+W3c7ZgB2G+SCQEvmR/Ej68uqgFdkL56U1Jc1OU0qEYZZLU5f065fb&#10;kzUlPoDhoKwRJX0Snl5t3r657NtCLGxjFReOIIjxRd+WtAmhLZLEs0Zo8Ke2FQYfK+s0BFRdnXAH&#10;PaJrlSzSdJX01vHWWSa8x9ub8ZFuIn5VCRY+V5UXgaiSYm4hni6eu+FMNpdQ1A7aRrIpDfiHLDRI&#10;g0FfoW4gAOmc/ANKS+ast1U4ZVYntqokE7EGrCZLf6vmsYFWxFqQHN++0uT/Hyz7tL93RPKS5pQY&#10;0NiiOwUaOBCH5IGpOwUOZW4NF8N1PnDWt75A18f23g1V+/bOsu+eGLtt0EVcO2f7Bs0x02ywT44c&#10;BsWjK9n1Hy3HkNAFG+k7VE4PgEgMOcQuPb12SRwCYXi5WKfp2RKbyfBtfXa+XC1jCChevFvnw3th&#10;NRmEkvaC1+LBdoY/YElbUMp2IYaD/Z0PsW18Kh74t4ySSiucgj0ocpKv1vn5NCYzo8XcKFuus4vI&#10;Cw7AzOjsyGi1WkWgBIopLkovqUYWrZL8VioVFVfvtsoRTKKkt/GbqvRzM2VIjxxfpEjI3zFS/NZx&#10;4DHsEYaWAXdQSY10DlbTVgz9e2d43JAAUo0yOiszNXTo4TgL4bA7TGOxs/wJW+vsuGv4b0Chse6Z&#10;kh73rKT+RwdOUKI+GByPiyzPh8WMSr48X6Di5i+7+QsYhlAlDZSM4jaMy9y1TtYNRsoiDcZe40hV&#10;MrzM3pjVlDfuEkpHyzrXo9Wvv9PmJwAAAP//AwBQSwMEFAAGAAgAAAAhANWtnbHcAAAABwEAAA8A&#10;AABkcnMvZG93bnJldi54bWxMj71OxDAQhHsk3sFaJDrOzikXohDnxI+go7hAAZ0vNkmEvY5i5y5+&#10;e5YKytkZzXxb71dn2cnMYfQoIdsIYAY7r0fsJby/Pd+UwEJUqJX1aCQkE2DfXF7UqtL+jAdzamPP&#10;qARDpSQMMU4V56EbjFNh4yeD5H352alIcu65ntWZyp3lWyEK7tSItDCoyTwOpvtuFyfh9vNlV7yq&#10;j8XmRZlCekrt4SFJeX213t8Bi2aNf2H4xSd0aIjp6BfUgVkJ9EiUsBMZMHLzPKPDkWLlVgBvav6f&#10;v/kBAAD//wMAUEsBAi0AFAAGAAgAAAAhALaDOJL+AAAA4QEAABMAAAAAAAAAAAAAAAAAAAAAAFtD&#10;b250ZW50X1R5cGVzXS54bWxQSwECLQAUAAYACAAAACEAOP0h/9YAAACUAQAACwAAAAAAAAAAAAAA&#10;AAAvAQAAX3JlbHMvLnJlbHNQSwECLQAUAAYACAAAACEAxytsK3ACAADlBAAADgAAAAAAAAAAAAAA&#10;AAAuAgAAZHJzL2Uyb0RvYy54bWxQSwECLQAUAAYACAAAACEA1a2dsdwAAAAHAQAADwAAAAAAAAAA&#10;AAAAAADKBAAAZHJzL2Rvd25yZXYueG1sUEsFBgAAAAAEAAQA8wAAANMFAAAAAA==&#10;" o:allowincell="f" adj="681,44970" strokecolor="navy" strokeweight="1.5pt">
                <v:textbox>
                  <w:txbxContent>
                    <w:p w:rsidR="007801BE" w:rsidRPr="00DD1B3B" w:rsidRDefault="00C833BB" w:rsidP="007801BE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Se escanea el Timbre Fiscal UUID</w:t>
                      </w:r>
                      <w:r w:rsidR="007801BE">
                        <w:rPr>
                          <w:sz w:val="20"/>
                        </w:rPr>
                        <w:t xml:space="preserve"> y después &lt;</w:t>
                      </w:r>
                      <w:proofErr w:type="spellStart"/>
                      <w:r w:rsidR="007801BE">
                        <w:rPr>
                          <w:sz w:val="20"/>
                        </w:rPr>
                        <w:t>enter</w:t>
                      </w:r>
                      <w:proofErr w:type="spellEnd"/>
                      <w:r w:rsidR="007801BE">
                        <w:rPr>
                          <w:sz w:val="20"/>
                        </w:rPr>
                        <w:t>&gt; esto puede ser con el mismo scanner o con el mouse. (Esto aparece después de ingresar el número de documento)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801BE" w:rsidRPr="007801BE">
        <w:rPr>
          <w:rFonts w:cs="Arial"/>
        </w:rPr>
        <w:t>Se lee el código 2d el cual</w:t>
      </w:r>
      <w:r w:rsidR="00C833BB">
        <w:rPr>
          <w:rFonts w:cs="Arial"/>
        </w:rPr>
        <w:t xml:space="preserve"> te arrojara el código UUID</w:t>
      </w:r>
      <w:r w:rsidR="007801BE" w:rsidRPr="007801BE">
        <w:rPr>
          <w:rFonts w:cs="Arial"/>
        </w:rPr>
        <w:t xml:space="preserve"> además de ello</w:t>
      </w:r>
      <w:r>
        <w:rPr>
          <w:b/>
        </w:rPr>
        <w:t xml:space="preserve"> </w:t>
      </w:r>
      <w:r w:rsidRPr="007B1527">
        <w:t>t</w:t>
      </w:r>
      <w:r w:rsidR="007801BE">
        <w:rPr>
          <w:rFonts w:cs="Arial"/>
        </w:rPr>
        <w:t xml:space="preserve">e arrojara el código de proveedor, su tienda y nombre.  </w:t>
      </w:r>
    </w:p>
    <w:p w:rsidR="007801BE" w:rsidRPr="007801BE" w:rsidRDefault="007801BE" w:rsidP="007B1527">
      <w:pPr>
        <w:autoSpaceDE w:val="0"/>
        <w:autoSpaceDN w:val="0"/>
        <w:adjustRightInd w:val="0"/>
        <w:rPr>
          <w:rFonts w:cs="Arial"/>
        </w:rPr>
      </w:pPr>
      <w:r w:rsidRPr="008E35FD">
        <w:rPr>
          <w:noProof/>
          <w:lang w:val="en-US"/>
        </w:rPr>
        <w:drawing>
          <wp:inline distT="0" distB="0" distL="0" distR="0">
            <wp:extent cx="5581650" cy="276337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52" r="58719" b="33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753" cy="276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AF5" w:rsidRDefault="00B90AF5" w:rsidP="00B90AF5">
      <w:pPr>
        <w:pStyle w:val="Prrafodelista"/>
        <w:numPr>
          <w:ilvl w:val="0"/>
          <w:numId w:val="1"/>
        </w:numPr>
        <w:rPr>
          <w:b/>
        </w:rPr>
      </w:pPr>
      <w:r w:rsidRPr="00B90AF5">
        <w:rPr>
          <w:b/>
        </w:rPr>
        <w:t>PASO 2.</w:t>
      </w:r>
    </w:p>
    <w:p w:rsidR="007B1527" w:rsidRDefault="007B1527" w:rsidP="007B1527">
      <w:pPr>
        <w:jc w:val="center"/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>
                <wp:simplePos x="0" y="0"/>
                <wp:positionH relativeFrom="column">
                  <wp:posOffset>2657475</wp:posOffset>
                </wp:positionH>
                <wp:positionV relativeFrom="paragraph">
                  <wp:posOffset>1671320</wp:posOffset>
                </wp:positionV>
                <wp:extent cx="2790825" cy="259080"/>
                <wp:effectExtent l="0" t="647700" r="28575" b="26670"/>
                <wp:wrapNone/>
                <wp:docPr id="8" name="Llamada rectangular redondeada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90825" cy="259080"/>
                        </a:xfrm>
                        <a:prstGeom prst="wedgeRoundRectCallout">
                          <a:avLst>
                            <a:gd name="adj1" fmla="val -1356"/>
                            <a:gd name="adj2" fmla="val -285293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1527" w:rsidRPr="00DD1B3B" w:rsidRDefault="007B1527" w:rsidP="007B1527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Se pued</w:t>
                            </w:r>
                            <w:r w:rsidR="00C833BB">
                              <w:rPr>
                                <w:sz w:val="20"/>
                              </w:rPr>
                              <w:t>e mostrar el Timbre Fiscal UUID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Llamada rectangular redondeada 8" o:spid="_x0000_s1027" type="#_x0000_t62" style="position:absolute;left:0;text-align:left;margin-left:209.25pt;margin-top:131.6pt;width:219.75pt;height:20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PU8cAIAAOwEAAAOAAAAZHJzL2Uyb0RvYy54bWysVNtu2zAMfR+wfxD03vrSJk2MOkWRrsOA&#10;biva7QMYS7a16eJJcpzu60fJbuZsb8P8IJDiReQ5pK9vDkqSPbdOGF3S7DylhOvKMKGbkn79cn+2&#10;osR50Ayk0bykL9zRm83bN9dDV/DctEYybgkm0a4YupK23ndFkriq5Qrcuem4RmNtrAKPqm0SZmHA&#10;7EomeZouk8FY1llTcefw9m400k3MX9e88p/r2nFPZEmxNh9PG89dOJPNNRSNha4V1VQG/EMVCoTG&#10;R4+p7sAD6a34K5USlTXO1P68MioxdS0qHnvAbrL0j26eW+h47AXBcd0RJvf/0laf9o+WCFZSJEqD&#10;QooeJChgQCyCB7rpJViUmdGMh+tVwGzoXIGhz92jDV277sFU3x3RZttiCL+11gwtumOlWfBPTgKC&#10;4jCU7IaPhuGT0HsT4TvUVoWECAw5RJZejizxgycVXuZX63SVLyip0JYvUIk0JlC8RnfW+ffcKBKE&#10;kg6cNfzJ9Jo9YUtbkNL0Pj4H+wfnI21sah7Yt4ySWkmcgj1IcpZdLJbTlMx88hOffLXI1xd/e13M&#10;vbLlcnkVsYBiehdLfi01omikYPdCyqjYZreVlmARJb2P3xTs5m5SkwExXqeLNHZ0YnTzHCl+R6RO&#10;3JTwuINSKByC4DVtReDvnWZxQzwIOcpYs9QToYHDcRb8YXeIUxTZDvzuDHtBhq0ZVw5/ESi0xv6k&#10;ZMB1K6n70YPllMgPGqdknV1ehv2MyuXiKkfFzi27uQV0halK6ikZxa0fd7rvrGhafCmLaGhzi5NV&#10;C/86gmNVU/m4Uiid7Oxcj16/f1KbXwAAAP//AwBQSwMEFAAGAAgAAAAhAPbfa07iAAAACwEAAA8A&#10;AABkcnMvZG93bnJldi54bWxMj8tOwzAQRfdI/IM1SOyoXfehKMSpUHlsipBaWLB042kc6kdku034&#10;+7orWI7m6N5zq9VoDTljiJ13AqYTBgRd41XnWgFfn68PBZCYpFPSeIcCfjHCqr69qWSp/OC2eN6l&#10;luQQF0spQKfUl5TGRqOVceJ7dPl38MHKlM/QUhXkkMOtoZyxJbWyc7lByx7XGpvj7mQFbDeR08Oa&#10;64/h/c38vMTN9/E5CHF/Nz49Akk4pj8YrvpZHerstPcnpyIxAubTYpFRAXw540AyUSyKvG4vYMbm&#10;DGhd0f8b6gsAAAD//wMAUEsBAi0AFAAGAAgAAAAhALaDOJL+AAAA4QEAABMAAAAAAAAAAAAAAAAA&#10;AAAAAFtDb250ZW50X1R5cGVzXS54bWxQSwECLQAUAAYACAAAACEAOP0h/9YAAACUAQAACwAAAAAA&#10;AAAAAAAAAAAvAQAAX3JlbHMvLnJlbHNQSwECLQAUAAYACAAAACEAr/T1PHACAADsBAAADgAAAAAA&#10;AAAAAAAAAAAuAgAAZHJzL2Uyb0RvYy54bWxQSwECLQAUAAYACAAAACEA9t9rTuIAAAALAQAADwAA&#10;AAAAAAAAAAAAAADKBAAAZHJzL2Rvd25yZXYueG1sUEsFBgAAAAAEAAQA8wAAANkFAAAAAA==&#10;" o:allowincell="f" adj="10507,-50823" strokecolor="navy" strokeweight="1.5pt">
                <v:textbox>
                  <w:txbxContent>
                    <w:p w:rsidR="007B1527" w:rsidRPr="00DD1B3B" w:rsidRDefault="007B1527" w:rsidP="007B1527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Se pued</w:t>
                      </w:r>
                      <w:r w:rsidR="00C833BB">
                        <w:rPr>
                          <w:sz w:val="20"/>
                        </w:rPr>
                        <w:t>e mostrar el Timbre Fiscal UUID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>
                <wp:simplePos x="0" y="0"/>
                <wp:positionH relativeFrom="column">
                  <wp:posOffset>476250</wp:posOffset>
                </wp:positionH>
                <wp:positionV relativeFrom="paragraph">
                  <wp:posOffset>2042795</wp:posOffset>
                </wp:positionV>
                <wp:extent cx="2771775" cy="619125"/>
                <wp:effectExtent l="0" t="1466850" r="28575" b="28575"/>
                <wp:wrapNone/>
                <wp:docPr id="7" name="Llamada rectangular redondeada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71775" cy="619125"/>
                        </a:xfrm>
                        <a:prstGeom prst="wedgeRoundRectCallout">
                          <a:avLst>
                            <a:gd name="adj1" fmla="val -30952"/>
                            <a:gd name="adj2" fmla="val -275818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1527" w:rsidRPr="00DD1B3B" w:rsidRDefault="007B1527" w:rsidP="007B1527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Si RFC del proveedor es correcto y Existe en el catálogo este arrojara de forma el código, tienda y nombre del proveedor.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Llamada rectangular redondeada 7" o:spid="_x0000_s1028" type="#_x0000_t62" style="position:absolute;left:0;text-align:left;margin-left:37.5pt;margin-top:160.85pt;width:218.25pt;height:48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S8ycwIAAO0EAAAOAAAAZHJzL2Uyb0RvYy54bWysVNtu2zAMfR+wfxD03vrSJk6MOkWRrsOA&#10;biva7QMYS7a16eJJcpz260fLbuasb8P0IJDi/ZDU1fVBSbLn1gmjC5qcx5RwXRomdF3Q79/uzlaU&#10;OA+agTSaF/SZO3q9ef/uqm9znprGSMYtQSfa5X1b0Mb7No8iVzZcgTs3LdcorIxV4JG1dcQs9Ohd&#10;ySiN42XUG8taa0ruHL7ejkK6Cf6ripf+a1U57oksKObmw23DvRvuaHMFeW2hbUQ5pQH/kIUCoTHo&#10;0dUteCCdFW9cKVFa40zlz0ujIlNVouShBqwmif+q5qmBlodaEBzXHmFy/89t+WX/YIlgBc0o0aCw&#10;RfcSFDAgFsEDXXcSLNLMaMaH52zArG9djqZP7YMdqnbtvSl/OqLNtkETfmOt6RtUx0yTQT86MRgY&#10;h6Zk1382DENC502A71BZNThEYMghdOn52CV+8KTExzTLkixbUFKibJmsk3QRQkD+at1a5z9yo8hA&#10;FLTnrOaPptPsEUvagpSm8yEc7O+dD21jU/HAfiSUVEriFOxBkrOLeL1IpzGZKaUnSmm2WCWrt1oX&#10;c61kuVwG8CLIp8BIveYaYDRSsDshZWBsvdtKSzCLgt6FM5Xp5mpSkx5BXseLOJR0InRzHzGeVZh4&#10;DHuipoTHJZRCFXQ1aE1rMTTwg2ZhRTwIOdJoLPXU0aGJ4zD4w+4QxihgNTR4Z9gzttiacefwj0Ci&#10;MfaFkh73raDuVweWUyI/aRyTdXJ5OSxoYC4XWYqMnUt2cwnoEl0V1FMykls/LnXXWlE3GCkJaGhz&#10;g6NVCf86g2NWU/q4U0idLO2cD1p/fqnNbwAAAP//AwBQSwMEFAAGAAgAAAAhAMC1nFnhAAAACgEA&#10;AA8AAABkcnMvZG93bnJldi54bWxMj9FOhDAURN9N/IfmmvjmliK4ilw2xgSj2Rgj7gd04Qpk6S2h&#10;3QX9euuTPk5mMnMm3yxmECeaXG8ZQa0iEMS1bXpuEXYf5dUtCOc1N3qwTAhf5GBTnJ/lOmvszO90&#10;qnwrQgm7TCN03o+ZlK7uyGi3siNx8D7tZLQPcmplM+k5lJtBxlF0I43uOSx0eqTHjupDdTQIPlHf&#10;u9fqrYzn+WVJnp4Ppd1GiJcXy8M9CE+L/wvDL35AhyIw7e2RGycGhHUarniE61itQYRAqlQKYo+Q&#10;qLsYZJHL/xeKHwAAAP//AwBQSwECLQAUAAYACAAAACEAtoM4kv4AAADhAQAAEwAAAAAAAAAAAAAA&#10;AAAAAAAAW0NvbnRlbnRfVHlwZXNdLnhtbFBLAQItABQABgAIAAAAIQA4/SH/1gAAAJQBAAALAAAA&#10;AAAAAAAAAAAAAC8BAABfcmVscy8ucmVsc1BLAQItABQABgAIAAAAIQBfMS8ycwIAAO0EAAAOAAAA&#10;AAAAAAAAAAAAAC4CAABkcnMvZTJvRG9jLnhtbFBLAQItABQABgAIAAAAIQDAtZxZ4QAAAAoBAAAP&#10;AAAAAAAAAAAAAAAAAM0EAABkcnMvZG93bnJldi54bWxQSwUGAAAAAAQABADzAAAA2wUAAAAA&#10;" o:allowincell="f" adj="4114,-48777" strokecolor="navy" strokeweight="1.5pt">
                <v:textbox>
                  <w:txbxContent>
                    <w:p w:rsidR="007B1527" w:rsidRPr="00DD1B3B" w:rsidRDefault="007B1527" w:rsidP="007B1527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Si RFC del proveedor es correcto y Existe en el catálogo este arrojara de forma el código, tienda y nombre del proveedor. </w:t>
                      </w:r>
                    </w:p>
                  </w:txbxContent>
                </v:textbox>
              </v:shape>
            </w:pict>
          </mc:Fallback>
        </mc:AlternateContent>
      </w:r>
      <w:r w:rsidRPr="00B275C4">
        <w:rPr>
          <w:noProof/>
          <w:lang w:val="en-US"/>
        </w:rPr>
        <w:drawing>
          <wp:inline distT="0" distB="0" distL="0" distR="0">
            <wp:extent cx="5495925" cy="341184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32" t="6645" b="3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41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527" w:rsidRPr="007801BE" w:rsidRDefault="007B1527" w:rsidP="007B1527">
      <w:pPr>
        <w:pStyle w:val="Prrafodelista"/>
        <w:rPr>
          <w:b/>
          <w:sz w:val="24"/>
        </w:rPr>
      </w:pPr>
      <w:r w:rsidRPr="007801BE">
        <w:rPr>
          <w:b/>
          <w:sz w:val="24"/>
        </w:rPr>
        <w:lastRenderedPageBreak/>
        <w:t xml:space="preserve">PROCEDIMIENTO DE CAPTURA </w:t>
      </w:r>
      <w:r>
        <w:rPr>
          <w:b/>
          <w:sz w:val="24"/>
        </w:rPr>
        <w:t>DE FORMA MANUAL</w:t>
      </w:r>
    </w:p>
    <w:p w:rsidR="007B1527" w:rsidRDefault="007B1527" w:rsidP="007B1527">
      <w:pPr>
        <w:pStyle w:val="Prrafodelista"/>
        <w:numPr>
          <w:ilvl w:val="0"/>
          <w:numId w:val="1"/>
        </w:numPr>
        <w:rPr>
          <w:b/>
        </w:rPr>
      </w:pPr>
      <w:r w:rsidRPr="00B90AF5">
        <w:rPr>
          <w:b/>
        </w:rPr>
        <w:t>PASO 1.</w:t>
      </w:r>
    </w:p>
    <w:p w:rsidR="007B1527" w:rsidRDefault="007B1527" w:rsidP="007B1527">
      <w:r w:rsidRPr="00CF1DC8">
        <w:t xml:space="preserve">La manera de ejecución </w:t>
      </w:r>
      <w:r>
        <w:t>será de forma Manual agregando todos los dígitos del Timbre</w:t>
      </w:r>
      <w:r w:rsidR="00C833BB">
        <w:t xml:space="preserve"> Fiscal (UUID</w:t>
      </w:r>
      <w:r>
        <w:t>)</w:t>
      </w:r>
    </w:p>
    <w:p w:rsidR="007B1527" w:rsidRDefault="007B1527" w:rsidP="007B1527">
      <w:r>
        <w:t>En este caso, al ser ejecutados no mostrara el Código, Tienda y nombre del Proveedor.</w:t>
      </w:r>
    </w:p>
    <w:p w:rsidR="0055416D" w:rsidRDefault="007B1527" w:rsidP="0055416D">
      <w:r>
        <w:rPr>
          <w:b/>
          <w:noProof/>
          <w:color w:val="595959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 wp14:anchorId="25A1DA3B" wp14:editId="4D3DD543">
                <wp:simplePos x="0" y="0"/>
                <wp:positionH relativeFrom="column">
                  <wp:posOffset>4124325</wp:posOffset>
                </wp:positionH>
                <wp:positionV relativeFrom="paragraph">
                  <wp:posOffset>195580</wp:posOffset>
                </wp:positionV>
                <wp:extent cx="2019300" cy="460375"/>
                <wp:effectExtent l="342900" t="0" r="19050" b="796925"/>
                <wp:wrapNone/>
                <wp:docPr id="10" name="Llamada rectangular redondeada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19300" cy="460375"/>
                        </a:xfrm>
                        <a:prstGeom prst="wedgeRoundRectCallout">
                          <a:avLst>
                            <a:gd name="adj1" fmla="val -64633"/>
                            <a:gd name="adj2" fmla="val 209838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1527" w:rsidRPr="00DD1B3B" w:rsidRDefault="00C833BB" w:rsidP="007B1527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Se captura el Timbre Fiscal UUID</w:t>
                            </w:r>
                            <w:r w:rsidR="007B1527">
                              <w:rPr>
                                <w:sz w:val="20"/>
                              </w:rPr>
                              <w:t xml:space="preserve"> y después &lt;</w:t>
                            </w:r>
                            <w:proofErr w:type="spellStart"/>
                            <w:r w:rsidR="007B1527">
                              <w:rPr>
                                <w:sz w:val="20"/>
                              </w:rPr>
                              <w:t>enter</w:t>
                            </w:r>
                            <w:proofErr w:type="spellEnd"/>
                            <w:r w:rsidR="007B1527">
                              <w:rPr>
                                <w:sz w:val="20"/>
                              </w:rPr>
                              <w:t xml:space="preserve">&gt;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A1DA3B" id="Llamada rectangular redondeada 10" o:spid="_x0000_s1029" type="#_x0000_t62" style="position:absolute;margin-left:324.75pt;margin-top:15.4pt;width:159pt;height:36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4RVAcgIAAO4EAAAOAAAAZHJzL2Uyb0RvYy54bWysVN1u0zAUvkfiHSzfb0naLmujpdPUMYQ0&#10;YNrgAU5tJzH4J9hO0/H0nDjZSOEOkQvLx+f/+87J1fVRK3IQzktrSpqdp5QIwyyXpi7p1y93Z2tK&#10;fADDQVkjSvosPL3evn1z1beFWNjGKi4cwSDGF31b0iaEtkgSzxqhwZ/bVhhUVtZpCCi6OuEOeoyu&#10;VbJI0zzpreOts0x4j6+3o5JuY/yqEix8riovAlElxdpCPF0898OZbK+gqB20jWRTGfAPVWiQBpO+&#10;hrqFAKRz8q9QWjJnva3CObM6sVUlmYg9YDdZ+kc3Tw20IvaC4Pj2FSb//8KyT4cHRyRH7hAeAxo5&#10;uleggQNxiB6YulPg8M6t4WJ4RkNErW99gc5P7YMb+vbtvWXfPTF216CPuHHO9g3aY63ZYJ+cOAyC&#10;R1ey7z9ajjmhCzYCeKycHgIiNOQYeXp+5UkcA2H4iFBtlinWy1C3ytPl5UVMAcWLd+t8eC+sJsOl&#10;pL3gtXi0neGP2NMOlLJdiOngcO9DJI5P3QP/llFSaYVzcABFzvJVvlxOgzIzWsyNFulmvVz/bbSc&#10;G2V5nl9OhU55EyheSo0oWiX5nVQqCq7e75QjWERJ7+I3Ofu5mTKkR4w36UUaOzpR+nmMFL91JA/T&#10;nphpGXALldQlXQ9W014M/L0zPO5IAKnGOzorMxE6cDjOQjjuj3GOIlQDv3vLn5FhZ8elw58EXhrr&#10;flLS48KV1P/owAlK1AeDU7LJVqthQ6OwurhcoODmmv1cA4ZhqJIGSsbrLoxb3bVO1g1myiIaxt7g&#10;ZFUyvIzgWNVUPi4V3k62di5Hq9+/qe0vAAAA//8DAFBLAwQUAAYACAAAACEAndQVWd0AAAAKAQAA&#10;DwAAAGRycy9kb3ducmV2LnhtbEyPy07DMBBF90j8gzVI7KgNgUBCnApV6gLRTQsf4MaTh2qPo9hN&#10;w98zrGA5M0d3zq3Wi3dixikOgTTcrxQIpCbYgToNX5/buxcQMRmyxgVCDd8YYV1fX1WmtOFCe5wP&#10;qRMcQrE0GvqUxlLK2PToTVyFEYlvbZi8STxOnbSTuXC4d/JBqVx6MxB/6M2Imx6b0+HsNeyadhy2&#10;yqmP2M7FbmNP6j0orW9vlrdXEAmX9AfDrz6rQ81Ox3AmG4XTkD8WT4xqyBRXYKDIn3lxZFJlGci6&#10;kv8r1D8AAAD//wMAUEsBAi0AFAAGAAgAAAAhALaDOJL+AAAA4QEAABMAAAAAAAAAAAAAAAAAAAAA&#10;AFtDb250ZW50X1R5cGVzXS54bWxQSwECLQAUAAYACAAAACEAOP0h/9YAAACUAQAACwAAAAAAAAAA&#10;AAAAAAAvAQAAX3JlbHMvLnJlbHNQSwECLQAUAAYACAAAACEA+eEVQHICAADuBAAADgAAAAAAAAAA&#10;AAAAAAAuAgAAZHJzL2Uyb0RvYy54bWxQSwECLQAUAAYACAAAACEAndQVWd0AAAAKAQAADwAAAAAA&#10;AAAAAAAAAADMBAAAZHJzL2Rvd25yZXYueG1sUEsFBgAAAAAEAAQA8wAAANYFAAAAAA==&#10;" o:allowincell="f" adj="-3161,56125" strokecolor="navy" strokeweight="1.5pt">
                <v:textbox>
                  <w:txbxContent>
                    <w:p w:rsidR="007B1527" w:rsidRPr="00DD1B3B" w:rsidRDefault="00C833BB" w:rsidP="007B1527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Se captura el Timbre Fiscal UUID</w:t>
                      </w:r>
                      <w:r w:rsidR="007B1527">
                        <w:rPr>
                          <w:sz w:val="20"/>
                        </w:rPr>
                        <w:t xml:space="preserve"> y después &lt;</w:t>
                      </w:r>
                      <w:proofErr w:type="spellStart"/>
                      <w:r w:rsidR="007B1527">
                        <w:rPr>
                          <w:sz w:val="20"/>
                        </w:rPr>
                        <w:t>enter</w:t>
                      </w:r>
                      <w:proofErr w:type="spellEnd"/>
                      <w:r w:rsidR="007B1527">
                        <w:rPr>
                          <w:sz w:val="20"/>
                        </w:rPr>
                        <w:t xml:space="preserve">&gt; </w:t>
                      </w:r>
                    </w:p>
                  </w:txbxContent>
                </v:textbox>
              </v:shape>
            </w:pict>
          </mc:Fallback>
        </mc:AlternateContent>
      </w:r>
      <w:r w:rsidRPr="006B7656">
        <w:rPr>
          <w:noProof/>
          <w:lang w:val="en-US"/>
        </w:rPr>
        <w:drawing>
          <wp:inline distT="0" distB="0" distL="0" distR="0" wp14:anchorId="73CCBA94" wp14:editId="101EC06C">
            <wp:extent cx="6200775" cy="2334409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18" t="5145" b="24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416" cy="233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16D" w:rsidRPr="0055416D" w:rsidRDefault="0055416D" w:rsidP="0055416D"/>
    <w:p w:rsidR="00B90AF5" w:rsidRPr="00B90AF5" w:rsidRDefault="00B90AF5" w:rsidP="00B90AF5">
      <w:pPr>
        <w:pStyle w:val="Prrafodelista"/>
        <w:numPr>
          <w:ilvl w:val="0"/>
          <w:numId w:val="1"/>
        </w:numPr>
        <w:rPr>
          <w:b/>
        </w:rPr>
      </w:pPr>
      <w:r w:rsidRPr="00B90AF5">
        <w:rPr>
          <w:b/>
        </w:rPr>
        <w:t>PASO 3.</w:t>
      </w:r>
    </w:p>
    <w:p w:rsidR="007B1527" w:rsidRDefault="0055416D" w:rsidP="007B1527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0" allowOverlap="1" wp14:anchorId="43F20876" wp14:editId="373B6073">
                <wp:simplePos x="0" y="0"/>
                <wp:positionH relativeFrom="column">
                  <wp:posOffset>352425</wp:posOffset>
                </wp:positionH>
                <wp:positionV relativeFrom="paragraph">
                  <wp:posOffset>2645410</wp:posOffset>
                </wp:positionV>
                <wp:extent cx="3192145" cy="647700"/>
                <wp:effectExtent l="0" t="1981200" r="27305" b="19050"/>
                <wp:wrapNone/>
                <wp:docPr id="12" name="Llamada rectangular redondeada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92145" cy="647700"/>
                        </a:xfrm>
                        <a:prstGeom prst="wedgeRoundRectCallout">
                          <a:avLst>
                            <a:gd name="adj1" fmla="val -38758"/>
                            <a:gd name="adj2" fmla="val -348207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1527" w:rsidRPr="00DD1B3B" w:rsidRDefault="007B1527" w:rsidP="007B1527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Como en este caso no fue escaneado, se debe de capturar de forma manual como se ha estado realizando hasta hora.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F20876" id="Llamada rectangular redondeada 12" o:spid="_x0000_s1030" type="#_x0000_t62" style="position:absolute;margin-left:27.75pt;margin-top:208.3pt;width:251.35pt;height:5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XjqdgIAAO8EAAAOAAAAZHJzL2Uyb0RvYy54bWysVM1u2zAMvg/YOwi6t7ZT56dBnaJI12FA&#10;txXt9gCKJdvaJNGT5Djt04+Snc5Zb8N8EEjxI0V+JH11fdCK7IV1EkxBs/OUEmFK4NLUBf3+7e5s&#10;RYnzzHCmwIiCPgtHrzfv31317VrMoAHFhSUYxLh13xa08b5dJ4krG6GZO4dWGDRWYDXzqNo64Zb1&#10;GF2rZJami6QHy1sLpXAOb28HI93E+FUlSv+1qpzwRBUUc/PxtPHchTPZXLF1bVnbyHJMg/1DFppJ&#10;g4++hrplnpHOyjehtCwtOKj8eQk6gaqSpYg1YDVZ+lc1Tw1rRawFyXHtK03u/4Utv+wfLJEcezej&#10;xDCNPbpXTDPOiEX2mKk7xSzKHAwX4RqByFrfujU6P7UPNtTt2nsofzpiYNugj7ixFvoG8ZhrFvDJ&#10;iUNQHLqSXf8ZOL7JOg+RwENldQiI1JBD7NPza5/EwZMSLy+yy1mWzykp0bbIl8s0NjJh66N3a53/&#10;KECTIBS0F7wWj9AZ/og1bZlS0Pn4HNvfOx8bx8fqGf+RUVJphXOwZ4qcXayW89U4KBMQ0jUF5atZ&#10;unyLupiissViETGY6fgwSsdcI42gJL+TSkXF1rutsgSzKOhd/CKTyPYUpgzpkeTLdJ7Gkk6Mbhoj&#10;xW91pOoEpqXHNVRSF3QVUONihAZ+MDwuiWdSDTLmrMzY0dDEYRj8YXeIg5SHJEODd8CfscUWhq3D&#10;vwQKDdgXSnrcuIK6Xx2zghL1yeCYXGZ5HlY0Kvl8OUPFTi27qYWZEkMV1FMyiFs/rHXXWlk3+FIW&#10;2TBwg6NVSX+cwSGrMX3cKpRO1naqR9Sf/9TmNwAAAP//AwBQSwMEFAAGAAgAAAAhAGr1NGDdAAAA&#10;CgEAAA8AAABkcnMvZG93bnJldi54bWxMj8tOxDAMRfdI/ENkJHZMmopUVWk6Qjw27JjyAZnGtBF5&#10;VE060+HrMSvY2fLR9bntfvOOnXBJNgYFYlcAwzBEY8Oo4KN/vauBpayD0S4GVHDBBPvu+qrVjYnn&#10;8I6nQx4ZhYTUaAVTznPDeRom9Drt4oyBbp9x8TrTuozcLPpM4d7xsigq7rUN9GHSMz5NOHwdVq/A&#10;rsm76uXb9s/9eBF8TeKtHJS6vdkeH4Bl3PIfDL/6pA4dOR3jGkxiToGUkkgF96KqgBEgZV0CO9Ig&#10;6gp41/L/FbofAAAA//8DAFBLAQItABQABgAIAAAAIQC2gziS/gAAAOEBAAATAAAAAAAAAAAAAAAA&#10;AAAAAABbQ29udGVudF9UeXBlc10ueG1sUEsBAi0AFAAGAAgAAAAhADj9If/WAAAAlAEAAAsAAAAA&#10;AAAAAAAAAAAALwEAAF9yZWxzLy5yZWxzUEsBAi0AFAAGAAgAAAAhAFideOp2AgAA7wQAAA4AAAAA&#10;AAAAAAAAAAAALgIAAGRycy9lMm9Eb2MueG1sUEsBAi0AFAAGAAgAAAAhAGr1NGDdAAAACgEAAA8A&#10;AAAAAAAAAAAAAAAA0AQAAGRycy9kb3ducmV2LnhtbFBLBQYAAAAABAAEAPMAAADaBQAAAAA=&#10;" o:allowincell="f" adj="2428,-64413" strokecolor="navy" strokeweight="1.5pt">
                <v:textbox>
                  <w:txbxContent>
                    <w:p w:rsidR="007B1527" w:rsidRPr="00DD1B3B" w:rsidRDefault="007B1527" w:rsidP="007B1527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Como en este caso no fue escaneado, se debe de capturar de forma manual como se ha estado realizando hasta hora.</w:t>
                      </w:r>
                    </w:p>
                  </w:txbxContent>
                </v:textbox>
              </v:shape>
            </w:pict>
          </mc:Fallback>
        </mc:AlternateContent>
      </w:r>
      <w:r w:rsidR="007B152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 wp14:anchorId="73E239FA" wp14:editId="48D7285A">
                <wp:simplePos x="0" y="0"/>
                <wp:positionH relativeFrom="margin">
                  <wp:align>right</wp:align>
                </wp:positionH>
                <wp:positionV relativeFrom="paragraph">
                  <wp:posOffset>2316480</wp:posOffset>
                </wp:positionV>
                <wp:extent cx="2790825" cy="259080"/>
                <wp:effectExtent l="0" t="971550" r="28575" b="26670"/>
                <wp:wrapNone/>
                <wp:docPr id="13" name="Llamada rectangular redondeada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90825" cy="259080"/>
                        </a:xfrm>
                        <a:prstGeom prst="wedgeRoundRectCallout">
                          <a:avLst>
                            <a:gd name="adj1" fmla="val -24310"/>
                            <a:gd name="adj2" fmla="val -405394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1527" w:rsidRPr="00DD1B3B" w:rsidRDefault="007B1527" w:rsidP="007B1527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Se pued</w:t>
                            </w:r>
                            <w:r w:rsidR="00C833BB">
                              <w:rPr>
                                <w:sz w:val="20"/>
                              </w:rPr>
                              <w:t>e mostrar el Timbre Fiscal UUID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E239FA" id="Llamada rectangular redondeada 13" o:spid="_x0000_s1031" type="#_x0000_t62" style="position:absolute;margin-left:168.55pt;margin-top:182.4pt;width:219.75pt;height:20.4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IKRdQIAAO8EAAAOAAAAZHJzL2Uyb0RvYy54bWysVNtu2zAMfR+wfxD03viSSxujTlGk6zCg&#10;24p2+wDGkm1tuniSHKf9+tGykzrb2zA/CKR40eEh6eubg5Jkz60TRuc0mcWUcF0YJnSV0+/f7i+u&#10;KHEeNANpNM/pC3f0ZvP+3XXXZDw1tZGMW4JJtMu6Jqe1900WRa6ouQI3Mw3XaCyNVeBRtVXELHSY&#10;XckojeNV1BnLGmsK7hze3g1Gugn5y5IX/mtZOu6JzCli8+G04dz1Z7S5hqyy0NSiGGHAP6BQIDQ+&#10;ekp1Bx5Ia8VfqZQorHGm9LPCqMiUpSh4qAGrSeI/qnmuoeGhFiTHNSea3P9LW3zZP1oiGPZuTokG&#10;hT16kKCAAbHIHuiqlWBRZkYz3l+jI7LWNS7D4Ofm0fZ1u+bBFD8d0WZbYwy/tdZ0Nfoj1qT3j84C&#10;esVhKNl1nw3DN6H1JhB4KK3qEyI15BD69HLqEz94UuBlermOr9IlJQXa0iUqoZERZMfoxjr/kRtF&#10;eiGnHWcVfzKtZk9Y0xakNK0Pz8H+wfnQODZWD+xHQkmpJM7BHiS5SBfz5DgoE6f0zGkRL+frxThO&#10;Ey8k9S1VslqtLgMZkI0PI+Yj1kCjkYLdCymDYqvdVlqCKHJ6H74x2E3dpCYdkryOl3Eo6czopjli&#10;/E5Unbkp4XENpVA5veq9xnr7Bn7QLCyJByEHGTFLPXa0b+IwDP6wO4RBWvYg+wbvDHvBFlszbB3+&#10;JVCojX2lpMONy6n71YLllMhPGsdknSwW/YoGZbG8TFGxU8tuagFdYKqcekoGceuHtW4bK6oaX0oC&#10;G9rc4miVwh9ncEA1wsetQulsbad68Hr7T21+AwAA//8DAFBLAwQUAAYACAAAACEAWFFtZ98AAAAI&#10;AQAADwAAAGRycy9kb3ducmV2LnhtbEyPwU7DMAyG70i8Q2QkLogl0K0bpemEQBymXdiYxNVrTNPR&#10;JFWTbeXtMSe42fqt399XLkfXiRMNsQ1ew91EgSBfB9P6RsPu/fV2ASIm9Aa74EnDN0VYVpcXJRYm&#10;nP2GTtvUCC7xsUANNqW+kDLWlhzGSejJc/YZBoeJ16GRZsAzl7tO3iuVS4et5w8We3q2VH9tj04D&#10;Ht7mynys2sPNy2p0WW/lerHR+vpqfHoEkWhMf8fwi8/oUDHTPhy9iaLTwCJJQ5ZPWYDjafYwA7Hn&#10;Qc1ykFUp/wtUPwAAAP//AwBQSwECLQAUAAYACAAAACEAtoM4kv4AAADhAQAAEwAAAAAAAAAAAAAA&#10;AAAAAAAAW0NvbnRlbnRfVHlwZXNdLnhtbFBLAQItABQABgAIAAAAIQA4/SH/1gAAAJQBAAALAAAA&#10;AAAAAAAAAAAAAC8BAABfcmVscy8ucmVsc1BLAQItABQABgAIAAAAIQD9rIKRdQIAAO8EAAAOAAAA&#10;AAAAAAAAAAAAAC4CAABkcnMvZTJvRG9jLnhtbFBLAQItABQABgAIAAAAIQBYUW1n3wAAAAgBAAAP&#10;AAAAAAAAAAAAAAAAAM8EAABkcnMvZG93bnJldi54bWxQSwUGAAAAAAQABADzAAAA2wUAAAAA&#10;" o:allowincell="f" adj="5549,-76765" strokecolor="navy" strokeweight="1.5pt">
                <v:textbox>
                  <w:txbxContent>
                    <w:p w:rsidR="007B1527" w:rsidRPr="00DD1B3B" w:rsidRDefault="007B1527" w:rsidP="007B1527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Se pued</w:t>
                      </w:r>
                      <w:r w:rsidR="00C833BB">
                        <w:rPr>
                          <w:sz w:val="20"/>
                        </w:rPr>
                        <w:t>e mostrar el Timbre Fiscal UUID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1527" w:rsidRPr="006B7656">
        <w:rPr>
          <w:noProof/>
          <w:lang w:val="en-US"/>
        </w:rPr>
        <w:drawing>
          <wp:inline distT="0" distB="0" distL="0" distR="0">
            <wp:extent cx="6200775" cy="35147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90" t="5952" b="19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AF5" w:rsidRDefault="00B90AF5">
      <w:pPr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B90AF5" w:rsidTr="00B90AF5">
        <w:tc>
          <w:tcPr>
            <w:tcW w:w="9344" w:type="dxa"/>
            <w:gridSpan w:val="3"/>
            <w:shd w:val="clear" w:color="auto" w:fill="C00000"/>
          </w:tcPr>
          <w:p w:rsidR="00B90AF5" w:rsidRPr="00B90AF5" w:rsidRDefault="00B90AF5" w:rsidP="00B90AF5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CONTROL DE EMISIÓN.</w:t>
            </w:r>
          </w:p>
        </w:tc>
      </w:tr>
      <w:tr w:rsidR="00B90AF5" w:rsidTr="00B90AF5">
        <w:tc>
          <w:tcPr>
            <w:tcW w:w="3114" w:type="dxa"/>
          </w:tcPr>
          <w:p w:rsidR="00B90AF5" w:rsidRDefault="00B90AF5" w:rsidP="00B90AF5">
            <w:pPr>
              <w:jc w:val="center"/>
              <w:rPr>
                <w:b/>
              </w:rPr>
            </w:pPr>
            <w:r>
              <w:rPr>
                <w:b/>
              </w:rPr>
              <w:t>ELABORO.</w:t>
            </w:r>
          </w:p>
        </w:tc>
        <w:tc>
          <w:tcPr>
            <w:tcW w:w="3115" w:type="dxa"/>
          </w:tcPr>
          <w:p w:rsidR="00B90AF5" w:rsidRDefault="00B90AF5" w:rsidP="00B90AF5">
            <w:pPr>
              <w:jc w:val="center"/>
              <w:rPr>
                <w:b/>
              </w:rPr>
            </w:pPr>
            <w:r>
              <w:rPr>
                <w:b/>
              </w:rPr>
              <w:t>REVISO.</w:t>
            </w:r>
          </w:p>
        </w:tc>
        <w:tc>
          <w:tcPr>
            <w:tcW w:w="3115" w:type="dxa"/>
          </w:tcPr>
          <w:p w:rsidR="00B90AF5" w:rsidRDefault="00B90AF5" w:rsidP="00B90AF5">
            <w:pPr>
              <w:jc w:val="center"/>
              <w:rPr>
                <w:b/>
              </w:rPr>
            </w:pPr>
            <w:r>
              <w:rPr>
                <w:b/>
              </w:rPr>
              <w:t>AUTORZO.</w:t>
            </w:r>
          </w:p>
        </w:tc>
      </w:tr>
      <w:tr w:rsidR="00B90AF5" w:rsidRPr="007B1527" w:rsidTr="00B90AF5">
        <w:tc>
          <w:tcPr>
            <w:tcW w:w="3114" w:type="dxa"/>
          </w:tcPr>
          <w:p w:rsidR="00B90AF5" w:rsidRPr="007B1527" w:rsidRDefault="007B1527">
            <w:r>
              <w:t>Claudia Beatriz Rodriguez Hernandez</w:t>
            </w:r>
          </w:p>
          <w:p w:rsidR="00B90AF5" w:rsidRPr="007B1527" w:rsidRDefault="00B90AF5"/>
          <w:p w:rsidR="00B90AF5" w:rsidRPr="007B1527" w:rsidRDefault="00B90AF5"/>
        </w:tc>
        <w:tc>
          <w:tcPr>
            <w:tcW w:w="3115" w:type="dxa"/>
          </w:tcPr>
          <w:p w:rsidR="00B90AF5" w:rsidRPr="007B1527" w:rsidRDefault="007B1527">
            <w:r>
              <w:t>Joaquin Gallardo</w:t>
            </w:r>
          </w:p>
        </w:tc>
        <w:tc>
          <w:tcPr>
            <w:tcW w:w="3115" w:type="dxa"/>
          </w:tcPr>
          <w:p w:rsidR="00B90AF5" w:rsidRPr="007B1527" w:rsidRDefault="007B1527">
            <w:r>
              <w:t>Jose Luis Medina Murillo</w:t>
            </w:r>
          </w:p>
        </w:tc>
      </w:tr>
      <w:tr w:rsidR="00B90AF5" w:rsidTr="00B90AF5">
        <w:tc>
          <w:tcPr>
            <w:tcW w:w="3114" w:type="dxa"/>
          </w:tcPr>
          <w:p w:rsidR="00B90AF5" w:rsidRDefault="00B90AF5">
            <w:pPr>
              <w:rPr>
                <w:b/>
              </w:rPr>
            </w:pPr>
            <w:r>
              <w:rPr>
                <w:b/>
              </w:rPr>
              <w:t>FIRMA.</w:t>
            </w:r>
          </w:p>
          <w:p w:rsidR="007B1527" w:rsidRDefault="007B1527">
            <w:pPr>
              <w:rPr>
                <w:b/>
              </w:rPr>
            </w:pPr>
          </w:p>
        </w:tc>
        <w:tc>
          <w:tcPr>
            <w:tcW w:w="3115" w:type="dxa"/>
          </w:tcPr>
          <w:p w:rsidR="00B90AF5" w:rsidRDefault="00B90AF5">
            <w:pPr>
              <w:rPr>
                <w:b/>
              </w:rPr>
            </w:pPr>
            <w:r>
              <w:rPr>
                <w:b/>
              </w:rPr>
              <w:t>FIRMA.</w:t>
            </w:r>
          </w:p>
        </w:tc>
        <w:tc>
          <w:tcPr>
            <w:tcW w:w="3115" w:type="dxa"/>
          </w:tcPr>
          <w:p w:rsidR="00B90AF5" w:rsidRDefault="00B90AF5">
            <w:pPr>
              <w:rPr>
                <w:b/>
              </w:rPr>
            </w:pPr>
            <w:r>
              <w:rPr>
                <w:b/>
              </w:rPr>
              <w:t>FIRMA.</w:t>
            </w:r>
          </w:p>
        </w:tc>
      </w:tr>
      <w:tr w:rsidR="00B90AF5" w:rsidTr="00B90AF5">
        <w:tc>
          <w:tcPr>
            <w:tcW w:w="3114" w:type="dxa"/>
          </w:tcPr>
          <w:p w:rsidR="00B90AF5" w:rsidRPr="007B1527" w:rsidRDefault="00B90AF5">
            <w:r>
              <w:rPr>
                <w:b/>
              </w:rPr>
              <w:t>FECHA.</w:t>
            </w:r>
            <w:r w:rsidR="007B1527">
              <w:rPr>
                <w:b/>
              </w:rPr>
              <w:t xml:space="preserve"> </w:t>
            </w:r>
            <w:r w:rsidR="007B1527">
              <w:t>01 diciembre 2016</w:t>
            </w:r>
          </w:p>
        </w:tc>
        <w:tc>
          <w:tcPr>
            <w:tcW w:w="3115" w:type="dxa"/>
          </w:tcPr>
          <w:p w:rsidR="00B90AF5" w:rsidRDefault="00B90AF5">
            <w:pPr>
              <w:rPr>
                <w:b/>
              </w:rPr>
            </w:pPr>
            <w:r>
              <w:rPr>
                <w:b/>
              </w:rPr>
              <w:t>FECHA.</w:t>
            </w:r>
          </w:p>
        </w:tc>
        <w:tc>
          <w:tcPr>
            <w:tcW w:w="3115" w:type="dxa"/>
          </w:tcPr>
          <w:p w:rsidR="00B90AF5" w:rsidRDefault="00B90AF5">
            <w:pPr>
              <w:rPr>
                <w:b/>
              </w:rPr>
            </w:pPr>
            <w:r>
              <w:rPr>
                <w:b/>
              </w:rPr>
              <w:t>FECHA.</w:t>
            </w:r>
          </w:p>
        </w:tc>
      </w:tr>
    </w:tbl>
    <w:p w:rsidR="00B90AF5" w:rsidRPr="00B90AF5" w:rsidRDefault="00B90AF5">
      <w:pPr>
        <w:rPr>
          <w:b/>
        </w:rPr>
      </w:pPr>
    </w:p>
    <w:sectPr w:rsidR="00B90AF5" w:rsidRPr="00B90AF5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47D6" w:rsidRDefault="00B147D6" w:rsidP="0092679C">
      <w:pPr>
        <w:spacing w:after="0" w:line="240" w:lineRule="auto"/>
      </w:pPr>
      <w:r>
        <w:separator/>
      </w:r>
    </w:p>
  </w:endnote>
  <w:endnote w:type="continuationSeparator" w:id="0">
    <w:p w:rsidR="00B147D6" w:rsidRDefault="00B147D6" w:rsidP="009267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6F04" w:rsidRDefault="00C16F04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6F04" w:rsidRDefault="00C16F04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6F04" w:rsidRDefault="00C16F04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47D6" w:rsidRDefault="00B147D6" w:rsidP="0092679C">
      <w:pPr>
        <w:spacing w:after="0" w:line="240" w:lineRule="auto"/>
      </w:pPr>
      <w:r>
        <w:separator/>
      </w:r>
    </w:p>
  </w:footnote>
  <w:footnote w:type="continuationSeparator" w:id="0">
    <w:p w:rsidR="00B147D6" w:rsidRDefault="00B147D6" w:rsidP="009267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6F04" w:rsidRDefault="00C16F04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jc w:val="center"/>
      <w:tblLayout w:type="fixed"/>
      <w:tblLook w:val="04A0" w:firstRow="1" w:lastRow="0" w:firstColumn="1" w:lastColumn="0" w:noHBand="0" w:noVBand="1"/>
    </w:tblPr>
    <w:tblGrid>
      <w:gridCol w:w="2016"/>
      <w:gridCol w:w="3363"/>
      <w:gridCol w:w="2977"/>
      <w:gridCol w:w="988"/>
    </w:tblGrid>
    <w:tr w:rsidR="0092679C" w:rsidTr="002071D7">
      <w:trPr>
        <w:jc w:val="center"/>
      </w:trPr>
      <w:tc>
        <w:tcPr>
          <w:tcW w:w="2016" w:type="dxa"/>
          <w:vMerge w:val="restart"/>
          <w:tcBorders>
            <w:top w:val="single" w:sz="12" w:space="0" w:color="002060"/>
          </w:tcBorders>
          <w:vAlign w:val="center"/>
        </w:tcPr>
        <w:p w:rsidR="0092679C" w:rsidRDefault="0092679C" w:rsidP="0092679C">
          <w:pPr>
            <w:pStyle w:val="Encabezado"/>
            <w:jc w:val="center"/>
          </w:pPr>
          <w:r w:rsidRPr="00812112">
            <w:rPr>
              <w:noProof/>
              <w:lang w:val="en-US"/>
            </w:rPr>
            <w:drawing>
              <wp:inline distT="0" distB="0" distL="0" distR="0" wp14:anchorId="4B57FBC6" wp14:editId="0962B872">
                <wp:extent cx="1143000" cy="480252"/>
                <wp:effectExtent l="0" t="0" r="0" b="0"/>
                <wp:docPr id="5" name="Picture 2" descr="Resultado de imagen para comercial de carnes frias del norte sa de cv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2" descr="Resultado de imagen para comercial de carnes frias del norte sa de cv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80517" cy="4960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3" w:type="dxa"/>
          <w:vMerge w:val="restart"/>
          <w:tcBorders>
            <w:top w:val="single" w:sz="12" w:space="0" w:color="002060"/>
            <w:right w:val="single" w:sz="12" w:space="0" w:color="002060"/>
          </w:tcBorders>
          <w:vAlign w:val="center"/>
        </w:tcPr>
        <w:p w:rsidR="0092679C" w:rsidRPr="00812112" w:rsidRDefault="0092679C" w:rsidP="0092679C">
          <w:pPr>
            <w:pStyle w:val="Encabezado"/>
            <w:jc w:val="center"/>
            <w:rPr>
              <w:rFonts w:cs="Arial"/>
              <w:b/>
            </w:rPr>
          </w:pPr>
          <w:r>
            <w:rPr>
              <w:rFonts w:cs="Arial"/>
              <w:b/>
              <w:sz w:val="28"/>
            </w:rPr>
            <w:t>MANUAL DE USUARIO.</w:t>
          </w:r>
          <w:bookmarkStart w:id="0" w:name="_GoBack"/>
          <w:bookmarkEnd w:id="0"/>
        </w:p>
      </w:tc>
      <w:tc>
        <w:tcPr>
          <w:tcW w:w="2977" w:type="dxa"/>
          <w:tcBorders>
            <w:left w:val="single" w:sz="12" w:space="0" w:color="002060"/>
            <w:right w:val="single" w:sz="12" w:space="0" w:color="002060"/>
          </w:tcBorders>
        </w:tcPr>
        <w:p w:rsidR="0092679C" w:rsidRPr="00812112" w:rsidRDefault="0092679C" w:rsidP="0092679C">
          <w:pPr>
            <w:pStyle w:val="Encabezado"/>
            <w:rPr>
              <w:b/>
            </w:rPr>
          </w:pPr>
          <w:r w:rsidRPr="00812112">
            <w:rPr>
              <w:b/>
            </w:rPr>
            <w:t>Código.</w:t>
          </w:r>
          <w:r w:rsidR="00C16F04">
            <w:rPr>
              <w:b/>
            </w:rPr>
            <w:t xml:space="preserve"> </w:t>
          </w:r>
          <w:r w:rsidR="002071D7" w:rsidRPr="008A56AE">
            <w:rPr>
              <w:sz w:val="18"/>
            </w:rPr>
            <w:t>CCFN-</w:t>
          </w:r>
          <w:r w:rsidR="002071D7">
            <w:rPr>
              <w:sz w:val="18"/>
            </w:rPr>
            <w:t>A004-A</w:t>
          </w:r>
          <w:r w:rsidR="002071D7" w:rsidRPr="008A56AE">
            <w:rPr>
              <w:sz w:val="18"/>
            </w:rPr>
            <w:t>04-</w:t>
          </w:r>
          <w:r w:rsidR="002071D7">
            <w:rPr>
              <w:sz w:val="18"/>
            </w:rPr>
            <w:t>F</w:t>
          </w:r>
          <w:r w:rsidR="002071D7">
            <w:rPr>
              <w:sz w:val="18"/>
            </w:rPr>
            <w:t>008</w:t>
          </w:r>
          <w:r w:rsidR="002071D7">
            <w:rPr>
              <w:sz w:val="18"/>
            </w:rPr>
            <w:t>-R00</w:t>
          </w:r>
        </w:p>
      </w:tc>
      <w:tc>
        <w:tcPr>
          <w:tcW w:w="988" w:type="dxa"/>
          <w:vMerge w:val="restart"/>
          <w:tcBorders>
            <w:left w:val="single" w:sz="12" w:space="0" w:color="002060"/>
          </w:tcBorders>
          <w:vAlign w:val="center"/>
        </w:tcPr>
        <w:p w:rsidR="0092679C" w:rsidRDefault="0092679C" w:rsidP="0092679C">
          <w:pPr>
            <w:pStyle w:val="Encabezado"/>
            <w:jc w:val="center"/>
          </w:pPr>
          <w:r>
            <w:rPr>
              <w:b/>
              <w:noProof/>
              <w:color w:val="000080"/>
              <w:sz w:val="18"/>
              <w:lang w:val="en-US"/>
            </w:rPr>
            <w:drawing>
              <wp:inline distT="0" distB="0" distL="0" distR="0" wp14:anchorId="2B4A94E7" wp14:editId="673F3131">
                <wp:extent cx="555956" cy="512446"/>
                <wp:effectExtent l="0" t="0" r="0" b="1905"/>
                <wp:docPr id="28" name="Imagen 1" descr="logoservle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logoservle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r:link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7770" cy="5233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92679C" w:rsidTr="002071D7">
      <w:trPr>
        <w:jc w:val="center"/>
      </w:trPr>
      <w:tc>
        <w:tcPr>
          <w:tcW w:w="2016" w:type="dxa"/>
          <w:vMerge/>
        </w:tcPr>
        <w:p w:rsidR="0092679C" w:rsidRDefault="0092679C" w:rsidP="0092679C">
          <w:pPr>
            <w:pStyle w:val="Encabezado"/>
          </w:pPr>
        </w:p>
      </w:tc>
      <w:tc>
        <w:tcPr>
          <w:tcW w:w="3363" w:type="dxa"/>
          <w:vMerge/>
          <w:tcBorders>
            <w:right w:val="single" w:sz="12" w:space="0" w:color="002060"/>
          </w:tcBorders>
        </w:tcPr>
        <w:p w:rsidR="0092679C" w:rsidRDefault="0092679C" w:rsidP="0092679C">
          <w:pPr>
            <w:pStyle w:val="Encabezado"/>
          </w:pPr>
        </w:p>
      </w:tc>
      <w:tc>
        <w:tcPr>
          <w:tcW w:w="2977" w:type="dxa"/>
          <w:tcBorders>
            <w:left w:val="single" w:sz="12" w:space="0" w:color="002060"/>
            <w:right w:val="single" w:sz="12" w:space="0" w:color="002060"/>
          </w:tcBorders>
        </w:tcPr>
        <w:p w:rsidR="0092679C" w:rsidRPr="00C16F04" w:rsidRDefault="0092679C" w:rsidP="0092679C">
          <w:pPr>
            <w:pStyle w:val="Encabezado"/>
            <w:rPr>
              <w:sz w:val="20"/>
            </w:rPr>
          </w:pPr>
          <w:r w:rsidRPr="00812112">
            <w:rPr>
              <w:b/>
            </w:rPr>
            <w:t>Revisión.</w:t>
          </w:r>
          <w:r w:rsidR="00C16F04">
            <w:rPr>
              <w:b/>
            </w:rPr>
            <w:t xml:space="preserve"> </w:t>
          </w:r>
          <w:r w:rsidR="00C16F04">
            <w:rPr>
              <w:sz w:val="20"/>
            </w:rPr>
            <w:t>1</w:t>
          </w:r>
        </w:p>
      </w:tc>
      <w:tc>
        <w:tcPr>
          <w:tcW w:w="988" w:type="dxa"/>
          <w:vMerge/>
          <w:tcBorders>
            <w:left w:val="single" w:sz="12" w:space="0" w:color="002060"/>
          </w:tcBorders>
        </w:tcPr>
        <w:p w:rsidR="0092679C" w:rsidRDefault="0092679C" w:rsidP="0092679C">
          <w:pPr>
            <w:pStyle w:val="Encabezado"/>
          </w:pPr>
        </w:p>
      </w:tc>
    </w:tr>
    <w:tr w:rsidR="0092679C" w:rsidTr="002071D7">
      <w:trPr>
        <w:jc w:val="center"/>
      </w:trPr>
      <w:tc>
        <w:tcPr>
          <w:tcW w:w="2016" w:type="dxa"/>
          <w:vMerge/>
        </w:tcPr>
        <w:p w:rsidR="0092679C" w:rsidRDefault="0092679C" w:rsidP="0092679C">
          <w:pPr>
            <w:pStyle w:val="Encabezado"/>
          </w:pPr>
        </w:p>
      </w:tc>
      <w:tc>
        <w:tcPr>
          <w:tcW w:w="3363" w:type="dxa"/>
          <w:vMerge/>
          <w:tcBorders>
            <w:right w:val="single" w:sz="12" w:space="0" w:color="002060"/>
          </w:tcBorders>
        </w:tcPr>
        <w:p w:rsidR="0092679C" w:rsidRDefault="0092679C" w:rsidP="0092679C">
          <w:pPr>
            <w:pStyle w:val="Encabezado"/>
          </w:pPr>
        </w:p>
      </w:tc>
      <w:tc>
        <w:tcPr>
          <w:tcW w:w="2977" w:type="dxa"/>
          <w:tcBorders>
            <w:left w:val="single" w:sz="12" w:space="0" w:color="002060"/>
            <w:right w:val="single" w:sz="12" w:space="0" w:color="002060"/>
          </w:tcBorders>
        </w:tcPr>
        <w:p w:rsidR="0092679C" w:rsidRPr="00812112" w:rsidRDefault="0092679C" w:rsidP="0092679C">
          <w:pPr>
            <w:pStyle w:val="Encabezado"/>
            <w:rPr>
              <w:b/>
            </w:rPr>
          </w:pPr>
          <w:r w:rsidRPr="00812112">
            <w:rPr>
              <w:b/>
            </w:rPr>
            <w:t>Pagina.</w:t>
          </w:r>
          <w:r w:rsidR="00EE6184">
            <w:rPr>
              <w:b/>
            </w:rPr>
            <w:t xml:space="preserve"> </w:t>
          </w:r>
          <w:r w:rsidR="00EE6184">
            <w:rPr>
              <w:rFonts w:cs="Arial"/>
              <w:sz w:val="20"/>
            </w:rPr>
            <w:fldChar w:fldCharType="begin"/>
          </w:r>
          <w:r w:rsidR="00EE6184">
            <w:rPr>
              <w:rFonts w:cs="Arial"/>
              <w:sz w:val="20"/>
            </w:rPr>
            <w:instrText xml:space="preserve"> PAGE  \* Arabic </w:instrText>
          </w:r>
          <w:r w:rsidR="00EE6184">
            <w:rPr>
              <w:rFonts w:cs="Arial"/>
              <w:sz w:val="20"/>
            </w:rPr>
            <w:fldChar w:fldCharType="separate"/>
          </w:r>
          <w:r w:rsidR="002071D7">
            <w:rPr>
              <w:rFonts w:cs="Arial"/>
              <w:noProof/>
              <w:sz w:val="20"/>
            </w:rPr>
            <w:t>1</w:t>
          </w:r>
          <w:r w:rsidR="00EE6184">
            <w:rPr>
              <w:rFonts w:cs="Arial"/>
              <w:sz w:val="20"/>
            </w:rPr>
            <w:fldChar w:fldCharType="end"/>
          </w:r>
        </w:p>
      </w:tc>
      <w:tc>
        <w:tcPr>
          <w:tcW w:w="988" w:type="dxa"/>
          <w:vMerge/>
          <w:tcBorders>
            <w:left w:val="single" w:sz="12" w:space="0" w:color="002060"/>
          </w:tcBorders>
        </w:tcPr>
        <w:p w:rsidR="0092679C" w:rsidRDefault="0092679C" w:rsidP="0092679C">
          <w:pPr>
            <w:pStyle w:val="Encabezado"/>
          </w:pPr>
        </w:p>
      </w:tc>
    </w:tr>
  </w:tbl>
  <w:p w:rsidR="0092679C" w:rsidRDefault="0092679C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6F04" w:rsidRDefault="00C16F04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16285"/>
    <w:multiLevelType w:val="hybridMultilevel"/>
    <w:tmpl w:val="B8BCB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9A753BE"/>
    <w:multiLevelType w:val="hybridMultilevel"/>
    <w:tmpl w:val="B0A41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679C"/>
    <w:rsid w:val="00022E3F"/>
    <w:rsid w:val="002071D7"/>
    <w:rsid w:val="004374DF"/>
    <w:rsid w:val="0055416D"/>
    <w:rsid w:val="005F2FFD"/>
    <w:rsid w:val="00674196"/>
    <w:rsid w:val="0069653A"/>
    <w:rsid w:val="007801BE"/>
    <w:rsid w:val="007B1527"/>
    <w:rsid w:val="00825E69"/>
    <w:rsid w:val="0092679C"/>
    <w:rsid w:val="00B147D6"/>
    <w:rsid w:val="00B21228"/>
    <w:rsid w:val="00B90AF5"/>
    <w:rsid w:val="00C14278"/>
    <w:rsid w:val="00C16F04"/>
    <w:rsid w:val="00C833BB"/>
    <w:rsid w:val="00EE6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AA3E97-B91D-4B38-B798-7EC645BE7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267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2679C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9267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679C"/>
    <w:rPr>
      <w:lang w:val="es-MX"/>
    </w:rPr>
  </w:style>
  <w:style w:type="table" w:styleId="Tablaconcuadrcula">
    <w:name w:val="Table Grid"/>
    <w:basedOn w:val="Tablanormal"/>
    <w:uiPriority w:val="39"/>
    <w:rsid w:val="0092679C"/>
    <w:pPr>
      <w:spacing w:after="0" w:line="240" w:lineRule="auto"/>
    </w:pPr>
    <w:rPr>
      <w:lang w:val="es-MX"/>
    </w:r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styleId="Prrafodelista">
    <w:name w:val="List Paragraph"/>
    <w:basedOn w:val="Normal"/>
    <w:uiPriority w:val="34"/>
    <w:qFormat/>
    <w:rsid w:val="00B90A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cid:image003.jpg@01CAA42E.15523380" TargetMode="External"/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172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 Gerencia</dc:creator>
  <cp:keywords/>
  <dc:description/>
  <cp:lastModifiedBy>OP Gerencia</cp:lastModifiedBy>
  <cp:revision>8</cp:revision>
  <dcterms:created xsi:type="dcterms:W3CDTF">2016-11-15T18:13:00Z</dcterms:created>
  <dcterms:modified xsi:type="dcterms:W3CDTF">2016-12-03T21:20:00Z</dcterms:modified>
</cp:coreProperties>
</file>