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4641"/>
          <w:sz w:val="44"/>
        </w:rPr>
        <w:t>HISTORIA CLÍNICA</w:t>
        <w:br/>
      </w:r>
      <w:r>
        <w:rPr>
          <w:color w:val="786E69"/>
          <w:sz w:val="24"/>
        </w:rPr>
        <w:t>Plantilla profesional (con campos seleccionables)</w:t>
        <w:br/>
      </w:r>
    </w:p>
    <w:p>
      <w:r>
        <w:rPr>
          <w:sz w:val="18"/>
        </w:rPr>
        <w:t>Nota: Los campos marcados como [Desplegable] o [Selección múltiple] están diseñados para ser convertidos a controles de contenido en Word (pestaña Desarrollador).</w:t>
      </w:r>
    </w:p>
    <w:p>
      <w:r>
        <w:br w:type="page"/>
      </w:r>
    </w:p>
    <w:p>
      <w:pPr>
        <w:pStyle w:val="Heading1"/>
      </w:pPr>
      <w:r>
        <w:t>ÍNDICE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1. Ficha de identificación</w:t>
      </w:r>
    </w:p>
    <w:p>
      <w:r>
        <w:t>Complete los datos. Use [Desplegable] donde aplique.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Nombre del paciente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Número de expediente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Fecha de nacimiento (dd/mm/aaaa)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Edad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Género [Desplegable: Femenino/Masculino]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Ocupación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Grupo étnico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Domicilio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Teléfono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Correo electrónico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Hemotipo [Desplegable: A+/A-/B+/B-/AB+/AB-/O+/O-]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Alergias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Familiar responsable (nombre)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Parentesco [Desplegable]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Teléfono del responsable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Contacto alterno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</w:tbl>
    <w:p/>
    <w:p>
      <w:pPr>
        <w:pStyle w:val="Heading1"/>
      </w:pPr>
      <w:r>
        <w:t>2. Antecedentes heredofamiliares</w:t>
      </w:r>
    </w:p>
    <w:p>
      <w:r>
        <w:t>Marque Sí/No y complete parentesco y diagnóstico cuando aplique.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E7E3"/>
          </w:tcPr>
          <w:p>
            <w:r/>
            <w:r>
              <w:rPr>
                <w:b/>
                <w:sz w:val="20"/>
              </w:rPr>
              <w:t>Rubro</w:t>
            </w:r>
          </w:p>
        </w:tc>
        <w:tc>
          <w:tcPr>
            <w:tcW w:type="dxa" w:w="1994"/>
            <w:shd w:val="clear" w:color="auto" w:fill="EDE7E3"/>
          </w:tcPr>
          <w:p>
            <w:r/>
            <w:r>
              <w:rPr>
                <w:b/>
                <w:sz w:val="20"/>
              </w:rPr>
              <w:t>Sí/No [Desplegable]</w:t>
            </w:r>
          </w:p>
        </w:tc>
        <w:tc>
          <w:tcPr>
            <w:tcW w:type="dxa" w:w="1994"/>
            <w:shd w:val="clear" w:color="auto" w:fill="EDE7E3"/>
          </w:tcPr>
          <w:p>
            <w:r/>
            <w:r>
              <w:rPr>
                <w:b/>
                <w:sz w:val="20"/>
              </w:rPr>
              <w:t>Parentesco [Desplegable]</w:t>
            </w:r>
          </w:p>
        </w:tc>
        <w:tc>
          <w:tcPr>
            <w:tcW w:type="dxa" w:w="1994"/>
            <w:shd w:val="clear" w:color="auto" w:fill="EDE7E3"/>
          </w:tcPr>
          <w:p>
            <w:r/>
            <w:r>
              <w:rPr>
                <w:b/>
                <w:sz w:val="20"/>
              </w:rPr>
              <w:t>Diagnóstico</w:t>
            </w:r>
          </w:p>
        </w:tc>
        <w:tc>
          <w:tcPr>
            <w:tcW w:type="dxa" w:w="1994"/>
            <w:shd w:val="clear" w:color="auto" w:fill="EDE7E3"/>
          </w:tcPr>
          <w:p>
            <w:r/>
            <w:r>
              <w:rPr>
                <w:b/>
                <w:sz w:val="20"/>
              </w:rPr>
              <w:t>Edad al diagnóstico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Crónico-degenerativas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[Desplegable: Sí/No]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[Desplegable: mamá/papá/abuelo paterno/abuelo materno/abuela paterna/abuela materna/hermanos/tíos/otro]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__________________________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Autoinmunes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[Desplegable: Sí/No]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[Desplegable: mamá/papá/abuelo paterno/abuelo materno/abuela paterna/abuela materna/hermanos/tíos/otro]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__________________________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Infecciosas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[Desplegable: Sí/No]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[Desplegable: mamá/papá/abuelo paterno/abuelo materno/abuela paterna/abuela materna/hermanos/tíos/otro]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__________________________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Oncológicas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[Desplegable: Sí/No]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[Desplegable: mamá/papá/abuelo paterno/abuelo materno/abuela paterna/abuela materna/hermanos/tíos/otro]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__________________________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Otros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[Desplegable: Sí/No]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18"/>
              </w:rPr>
              <w:t>[Desplegable: mamá/papá/abuelo paterno/abuelo materno/abuela paterna/abuela materna/hermanos/tíos/otro]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__________________________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____</w:t>
            </w:r>
          </w:p>
        </w:tc>
      </w:tr>
    </w:tbl>
    <w:p/>
    <w:p>
      <w:pPr>
        <w:pStyle w:val="Heading1"/>
      </w:pPr>
      <w:r>
        <w:t>3. Antecedentes personales no patológicos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Originaria y residente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Ocupación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Nivel de estudios [Desplegable]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Religión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Estado civil [Desplegable: Soltera(o)/Casada(o)/Divorciada(o)/Viudo(a)/Unión libre]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Habita en casa [Desplegable: Propia/Rentada/Prestada]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Hacinamiento [Desplegable: Sí/No]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¿Con cuántas personas vive?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Servicios básicos de saneamiento [Desplegable: Sí/No]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Zoonosis [Desplegable: Sí/No] (¿Cuál?)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Inmunizaciones [Desplegable: Completas/Incompletas/Desconoce]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Tatuajes [Desplegable: Sí/No] (Lugar/tiempo)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Piercings [Desplegable: Sí/No] (Lugar/tiempo)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Actividad física [Desplegable: Sí/No] (Frecuencia)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Alimentación [Desplegable: Buena/Regular/Mala]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Intolerancias alimentarias [Desplegable: Sí/No] (¿Cuál?)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Sueño [Desplegable: 6-8 h/&lt;6 h/&gt;8 h]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Sueño reparador [Desplegable: Sí/No]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Exposición a biomasa [Desplegable: Sí/No] (Tipo/tiempo)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Exposición a zoonosis/animales [Desplegable: Sí/No] (Tipo)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</w:tbl>
    <w:p/>
    <w:p>
      <w:pPr>
        <w:pStyle w:val="Heading1"/>
      </w:pPr>
      <w:r>
        <w:t>4. Antecedentes personales patológicos</w:t>
      </w:r>
    </w:p>
    <w:p>
      <w:r>
        <w:t>Indique Sí/No/Suspendido y detalle duración cuando aplique.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Alergias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Detalle / Diagnóstico / Año / Tratamiento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Crónico-degenerativos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Detalle / Diagnóstico / Año / Tratamiento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Cirugías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Detalle / Diagnóstico / Año / Tratamiento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Traumatismos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Detalle / Diagnóstico / Año / Tratamiento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Transfusiones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Detalle / Diagnóstico / Año / Tratamiento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Hospitalizaciones últimos 6 meses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Detalle / Diagnóstico / Año / Tratamiento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Tabaquismo [Desplegable: Sí/No/Suspendido]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Tiempo de consumo / cantidad / frecuencia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Alcoholismo [Desplegable: Sí/No/Suspendido]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Tiempo de consumo / cantidad / frecuencia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Toxicomanías [Desplegable: Sí/No/Suspendido]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Tiempo de consumo / tipo / frecuencia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</w:tbl>
    <w:p/>
    <w:p>
      <w:pPr>
        <w:pStyle w:val="Heading1"/>
      </w:pPr>
      <w:r>
        <w:t>5. Antecedentes gineco-obstétricos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Menarca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Menopausia [Desplegable: Sí/No] (¿Cuándo?)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Ritmo [Desplegable: Regular/Irregular]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Dismenorreica/Eumenorreica [Desplegable]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IVSA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NPS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PAP (fecha/resultado)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ETS [Desplegable: Sí/No] (¿Cuál?)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MPF [Desplegable]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Gesta (G)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Partos (P)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Cesáreas (C)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Abortos (A)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FUM (dd/mm/aaaa)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______________________________</w:t>
            </w:r>
          </w:p>
        </w:tc>
      </w:tr>
    </w:tbl>
    <w:p>
      <w:r>
        <w:t>Opciones sugeridas para MPF [Desplegable]: DIU / Inyección hormonal / Parche / Implante subdérmico / Pastillas hormonales / Condón / OTB / Ninguno.</w:t>
      </w:r>
    </w:p>
    <w:p/>
    <w:p>
      <w:pPr>
        <w:pStyle w:val="Heading1"/>
      </w:pPr>
      <w:r>
        <w:t>6. Padecimiento actual</w:t>
      </w:r>
    </w:p>
    <w:p>
      <w:r>
        <w:t>Describa el motivo de consulta y la evolución actual (sin signos vitales en este apartado).</w:t>
      </w:r>
    </w:p>
    <w:p>
      <w:r>
        <w:t>Motivo de consulta: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>
      <w:r>
        <w:t>Evolución / síntomas principales: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/>
    <w:p>
      <w:pPr>
        <w:pStyle w:val="Heading1"/>
      </w:pPr>
      <w:r>
        <w:t>7. Interrogatorio por aparatos y sistemas</w:t>
      </w:r>
    </w:p>
    <w:p>
      <w:r>
        <w:t>Seleccione múltiples opciones (marque con ☑). Si no hay síntomas, marque “Sin datos de alarma”.</w:t>
      </w:r>
    </w:p>
    <w:p>
      <w:r>
        <w:rPr>
          <w:b/>
        </w:rPr>
        <w:t>Cardiovascular:</w:t>
      </w:r>
    </w:p>
    <w:p>
      <w:r>
        <w:t>☐ Cianosis  ☐ Palpitaciones  ☐ Dolor precordial  ☐ Apnea  ☐ Edema  ☐ Lipotimias  ☐ Síncope  ☐ Sin datos de alarma</w:t>
      </w:r>
    </w:p>
    <w:p>
      <w:r>
        <w:rPr>
          <w:b/>
        </w:rPr>
        <w:t>Respiratorio:</w:t>
      </w:r>
    </w:p>
    <w:p>
      <w:r>
        <w:t>☐ Disnea  ☐ Tos  ☐ Rinorrea  ☐ Rinorragia  ☐ Expectoraciones  ☐ Hemoptisis  ☐ Epistaxis  ☐ Dolor torácico  ☐ Sin datos de alarma</w:t>
      </w:r>
    </w:p>
    <w:p>
      <w:r>
        <w:rPr>
          <w:b/>
        </w:rPr>
        <w:t>Gastrointestinal:</w:t>
      </w:r>
    </w:p>
    <w:p>
      <w:r>
        <w:t>☐ Diarrea  ☐ Estreñimiento  ☐ Náuseas  ☐ Vómito  ☐ Pirosis  ☐ Reflujo  ☐ Hematemesis  ☐ Hematoquecia  ☐ Melena  ☐ Pujo  ☐ Tenesmo  ☐ Odinofagia  ☐ Halitosis  ☐ Disfagia  ☐ Anorexia  ☐ Rectorragia  ☐ Meteorismo  ☐ Acolia  ☐ Sin datos de alarma</w:t>
      </w:r>
    </w:p>
    <w:p>
      <w:r>
        <w:rPr>
          <w:b/>
        </w:rPr>
        <w:t>Genitourinario:</w:t>
      </w:r>
    </w:p>
    <w:p>
      <w:r>
        <w:t>☐ Disuria  ☐ Hematuria  ☐ Poliuria  ☐ Oliguria  ☐ Anuria  ☐ Polaquiuria  ☐ Urgencia urinaria  ☐ Dispareunia  ☐ Piuria  ☐ Coluria  ☐ Sin datos de alarma</w:t>
      </w:r>
    </w:p>
    <w:p>
      <w:r>
        <w:rPr>
          <w:b/>
        </w:rPr>
        <w:t>Hemático/Linfático:</w:t>
      </w:r>
    </w:p>
    <w:p>
      <w:r>
        <w:t>☐ Equimosis  ☐ Petequias  ☐ Trombosis  ☐ Adenopatías  ☐ Sin datos de alarma</w:t>
      </w:r>
    </w:p>
    <w:p>
      <w:r>
        <w:rPr>
          <w:b/>
        </w:rPr>
        <w:t>Endocrino:</w:t>
      </w:r>
    </w:p>
    <w:p>
      <w:r>
        <w:t>☐ Hirsutismo  ☐ Polidipsia  ☐ Polifagia  ☐ Intolerancia al calor  ☐ Intolerancia al frío  ☐ Sin datos de alarma</w:t>
      </w:r>
    </w:p>
    <w:p>
      <w:r>
        <w:rPr>
          <w:b/>
        </w:rPr>
        <w:t>Nervioso:</w:t>
      </w:r>
    </w:p>
    <w:p>
      <w:r>
        <w:t>☐ Cefalea  ☐ Acúfenos  ☐ Fosfenos  ☐ Convulsiones  ☐ Parestesias  ☐ Sin datos de alarma</w:t>
      </w:r>
    </w:p>
    <w:p>
      <w:r>
        <w:rPr>
          <w:b/>
        </w:rPr>
        <w:t>Musculoesquelético:</w:t>
      </w:r>
    </w:p>
    <w:p>
      <w:r>
        <w:t>☐ Mialgias  ☐ Artralgias  ☐ Limitación del movimiento  ☐ Sin datos de alarma</w:t>
      </w:r>
    </w:p>
    <w:p>
      <w:r>
        <w:rPr>
          <w:b/>
        </w:rPr>
        <w:t>Mucosas y anexos:</w:t>
      </w:r>
    </w:p>
    <w:p>
      <w:r>
        <w:t>☐ Lesiones dermatológicas  ☐ Equimosis  ☐ Ictericia  ☐ Sin datos de alarma</w:t>
      </w:r>
    </w:p>
    <w:p/>
    <w:p>
      <w:pPr>
        <w:pStyle w:val="Heading1"/>
      </w:pPr>
      <w:r>
        <w:t>8. Signos vitales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Hora</w:t>
            </w:r>
          </w:p>
        </w:tc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TA</w:t>
            </w:r>
          </w:p>
        </w:tc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FC</w:t>
            </w:r>
          </w:p>
        </w:tc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FR</w:t>
            </w:r>
          </w:p>
        </w:tc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SatO₂</w:t>
            </w:r>
          </w:p>
        </w:tc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Temp</w:t>
            </w:r>
          </w:p>
        </w:tc>
        <w:tc>
          <w:tcPr>
            <w:tcW w:type="dxa" w:w="1246"/>
            <w:shd w:val="clear" w:color="auto" w:fill="EDE7E3"/>
          </w:tcPr>
          <w:p>
            <w:r/>
            <w:r>
              <w:rPr>
                <w:b/>
                <w:sz w:val="20"/>
              </w:rPr>
              <w:t>ECOG (0-5)</w:t>
            </w:r>
          </w:p>
        </w:tc>
      </w:tr>
      <w:tr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1246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</w:tr>
    </w:tbl>
    <w:p/>
    <w:p>
      <w:pPr>
        <w:pStyle w:val="Heading1"/>
      </w:pPr>
      <w:r>
        <w:t>9. Exploración física y notas médicas</w:t>
      </w:r>
    </w:p>
    <w:p>
      <w:r>
        <w:t>Exploración física: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>
      <w:r>
        <w:t>Diagnóstico histopatológico: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>
      <w:r>
        <w:t>Estudios de laboratorio y gabinete: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>
      <w:r>
        <w:t>Tratamientos oncológicos previos: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>
      <w:r>
        <w:t>Impresión diagnóstica: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>
      <w:r>
        <w:t>Plan / indicaciones:</w:t>
        <w:br/>
        <w:t>________________________________________________________________________________________</w:t>
        <w:br/>
        <w:t>________________________________________________________________________________________</w:t>
      </w:r>
    </w:p>
    <w:p>
      <w:r>
        <w:t>Elaboró (nombre y firma): ________________________________    Cédula profesional: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Código: PRSANNAR-41-CPV-FT1   |   Versión: ____   |   Vigencia: ____   |   </w:t>
    </w:r>
    <w:fldSimple w:instr="PAGE">
      <w:r>
        <w:t> </w:t>
      </w:r>
    </w:fldSimple>
    <w:r>
      <w:rPr>
        <w:sz w:val="16"/>
      </w:rPr>
      <w:t xml:space="preserve"> / </w:t>
    </w:r>
    <w:fldSimple w:instr="NUMPAGES">
      <w:r>
        <w:t> 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45920" cy="1645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s (1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164592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color w:val="5A4641"/>
        <w:sz w:val="18"/>
      </w:rPr>
      <w:t>Centro oncológico y alta especialidad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