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96014404296875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Control de Acceso - Configuración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2705078125" w:line="258.31990242004395" w:lineRule="auto"/>
        <w:ind w:left="6.026458740234375" w:right="218.045654296875" w:firstLine="8.92791748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Para iniciar la configuración del control de acceso, se recomienda que el puesto de trabajo cumpla  con los siguientes requisitos: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892089843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PC o Notebook.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626953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Sistema operativo Windows 10.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32666015625" w:line="264.41004753112793" w:lineRule="auto"/>
        <w:ind w:left="733.3856201171875" w:right="136.473388671875" w:hanging="365.5735778808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Disco de 250 GB o superior preferentemente que el mismo sea sólido (recomendado). Si se  puede crear una partición para datos es lo mejor.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Menoría Ram 16G como mínimo.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5659179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Software que debe contener: Microsoft Access, Anydesk (https://anydesk.com/es)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325805664062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N1 – CONFIGURACIÓN DEL SISTEMA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56103515625" w:line="240" w:lineRule="auto"/>
        <w:ind w:left="4.01763916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 debe ir al Panel de control-&gt; Región y configurar la Fecha y hora del equipo.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0009765625" w:line="270.8591938018799" w:lineRule="auto"/>
        <w:ind w:left="476.2921142578125" w:right="1711.105346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Formato: debe garantizar que tenga la configuración Español (Argentina)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Configuración Adicional: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260009765625" w:line="240" w:lineRule="auto"/>
        <w:ind w:left="1200.49285888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Pestaña (Fecha):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40" w:lineRule="auto"/>
        <w:ind w:left="1923.9944458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Fecha corta debe tener: dd/MM/aaaa.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253173828125" w:line="240" w:lineRule="auto"/>
        <w:ind w:left="1200.49285888671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Pestaña (Hora):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40" w:lineRule="auto"/>
        <w:ind w:left="1923.9944458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Hora corta debe tener: HH:mm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923.994445800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▪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Hora larga debe tener: HH:mm:ss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53906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Por último realizar las siguientes acciones: Aplicar y Aceptar los cambios realizados.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525756835937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N2 – COPIAR LOS DRIVERS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32598876953125" w:line="257.9611015319824" w:lineRule="auto"/>
        <w:ind w:left="6.696014404296875" w:right="714.453125" w:hanging="2.67837524414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 debe crear una carpeta con el nombre socioPLUS, en la partición de disco creada o en mis  documentos del equipo.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02178955078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Los drivers deben contener las siguientes carpetas: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530517578125" w:line="270.97872734069824" w:lineRule="auto"/>
        <w:ind w:left="367.8120422363281" w:right="352.68127441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Datos, contiene la base de datos en formato Access con el nombre SPControlAcceso.mdb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Dll, contiene los archivos: iGrid250_75B4A91C.ocx, MSCOMM32.OCX, MSINET.OCX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Fotos, coniene los archivos: 99999999.jpg, b64dec.exe, default.jpg, foto_socio.txt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Imágenes, contiene los archivos: default.jpg, molinete.ico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155395507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Archivo config.INI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12567138671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Ejacutable: SPControlAcceso_multi_nodos_web.exe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N3 – PARAMETRIZACIÓN ARCHIVO CONFIG.INI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El archivo config.ini se debe parametrizar los siguientes valores: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TAG [Cliente]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65625" w:line="264.41110610961914" w:lineRule="auto"/>
        <w:ind w:left="1453.9859008789062" w:right="522.0648193359375" w:hanging="361.49307250976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Sede, colocar el número de la sede que corresponde la instalación, acepta solo  números.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4235839843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TAG [Micro]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M1, debe contener el valor 100.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M2=debe contener el valor 101.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563476562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Si los micros están cambiados, deben invertir los valores.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52612304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TAG [Molinete]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58.319730758667" w:lineRule="auto"/>
        <w:ind w:left="1447.7362060546875" w:right="454.1632080078125" w:hanging="355.243377685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Puerto, colocar el número de puerto COM que tiene en dispositivos del sistema  desde Panel de Control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8828125" w:line="261.1857604980469" w:lineRule="auto"/>
        <w:ind w:left="1447.066650390625" w:right="49.70581054687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Tiempo, por defecto tiene el valor 50 que es tiempo de apertura, si quiere ampliarlo  modificar dicho valor. Aclaración si lo elevan mucho tiempo de apertura van a  ocasionar que el molinete se rompa más fácilmente.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2304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TAG [BD]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9521484375" w:line="257.9611015319824" w:lineRule="auto"/>
        <w:ind w:left="1446.1737060546875" w:right="324.141845703125" w:hanging="353.680877685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Path, debe contener la raíz donde se instaló el control de acceso por ejemplo: D:\ socioPLUS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421630859375" w:line="257.9611015319824" w:lineRule="auto"/>
        <w:ind w:left="1447.066650390625" w:right="116.05102539062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Path_datos, debe contener la raíz donde se instaló el control de acceso sumando la  carpeta datos, ejemplo: D:\s ocioPLUS\datos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2153320312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Path_imagenes, debe estar en blanco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64.76847648620605" w:lineRule="auto"/>
        <w:ind w:left="1447.066650390625" w:right="152.332763671875" w:hanging="354.573822021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Path_fotos, debe contener la raíz donde se instaló el control de acceso sumando la  carpeta fotos, ejemplo: D:\s ocioPLUS\fotos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9093017578125" w:line="240" w:lineRule="auto"/>
        <w:ind w:left="14.954376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Por último guardar el archivo con los cambios aplicados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N4 – PARAMETRIZACIÓN ARCHIVO SPControlAcceso.mdb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Abrir la base de datos con el programa Microsoft Access y editar las siguientes tablas: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526611328125" w:line="264.41110610961914" w:lineRule="auto"/>
        <w:ind w:left="733.3856201171875" w:right="142.58056640625" w:hanging="365.5735778808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[ingresos], asegurarse que esté en blanco caso contrario eliminar los movimientos de  la misma.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236328125" w:line="257.9612731933594" w:lineRule="auto"/>
        <w:ind w:left="727.1360778808594" w:right="85.08056640625" w:hanging="359.32403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[ingresos_bk], asegurarse que esté en blanco caso contrario eliminar los movimientos  de la misma.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2255859375" w:line="264.41110610961914" w:lineRule="auto"/>
        <w:ind w:left="727.1360778808594" w:right="-8.800048828125" w:hanging="359.324035644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[movimientos], asegurarse que esté en blanco caso contrario eliminar los movimientos  de la misma.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3154296875" w:line="264.94726181030273" w:lineRule="auto"/>
        <w:ind w:left="726.4665222167969" w:right="469.271240234375" w:hanging="358.654479980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[sincroniza], en el campo sede cambiar por el número de sede que va a instalar el  control de acceso. Se aceptan solo números.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24658203125" w:line="264.5295810699463" w:lineRule="auto"/>
        <w:ind w:left="367.8120422363281" w:right="128.9111328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[sincroniza_nodos], si contiene información de los nodos, en el campo sede cambiar  por el número de sede que va a instalar el control de acceso. Se aceptan solo números.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Tabla [socios], asegurarse que esté en blanco caso contrario eliminar los movimientos de la  misma.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N5 – INSTALACIÓN ARCHIVOS DLL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26220703125" w:line="258.31990242004395" w:lineRule="auto"/>
        <w:ind w:left="14.954376220703125" w:right="352.65380859375" w:hanging="10.93673706054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 debe copiar desde la carpeta Dll los tres archivos (iGrid250_75B4A91C.ocx, MSCOMM32.OCX,  MSINET.OCX ) a la carpeta C: \Windows\syswow64.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289794921875" w:line="264.4105911254883" w:lineRule="auto"/>
        <w:ind w:left="367.8120422363281" w:right="179.85351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Ir a Windows-&gt; CMD (línea de comandos) y abrir con los permisos de administrador.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Si al abrir no se encuentra en la carpeta C: \Windows\syswow64, ejecutar tantas veces sea  necesaria el comando cd.. para ir a la raíz.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2524414062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Luego realizar cd Windows, cd syswow64.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2626953125" w:line="257.9618167877197" w:lineRule="auto"/>
        <w:ind w:left="367.8120422363281" w:right="919.6105957031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Cuando ya se encuentra en la carpeta informada ejecutar los siguientes comandos: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Regsvr32 iGrid250_75B4A91C.ocx y presionar enter.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206054687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Regsvr32 MSCOMM32.OCX y presionar enter.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262451171875" w:line="240" w:lineRule="auto"/>
        <w:ind w:left="1092.492828369140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Regsvr32 MSINET.OCX y presionar enter.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25341796875" w:line="240" w:lineRule="auto"/>
        <w:ind w:left="367.81204223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Por último cerrar la ventada de línea de comandos.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72607421875" w:line="240" w:lineRule="auto"/>
        <w:ind w:left="11.60644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PASO N6 – EJECUTAR EL PROGRAMA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92529296875" w:line="258.49903106689453" w:lineRule="auto"/>
        <w:ind w:left="6.249542236328125" w:right="288.00537109375" w:firstLine="8.704833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Por último se debe crear un acceso directo del archivo SPControlAcceso_multi_nodos_web.exe al  escritorio de la PC</w:t>
      </w:r>
    </w:p>
    <w:sectPr>
      <w:pgSz w:h="16840" w:w="11900" w:orient="portrait"/>
      <w:pgMar w:bottom="2053.000030517578" w:top="4005.2001953125" w:left="1444.7543334960938" w:right="1417.90283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