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51F5" w14:textId="77777777" w:rsidR="00C72AF8" w:rsidRDefault="00C72AF8" w:rsidP="00C72AF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 xml:space="preserve">Software </w:t>
      </w:r>
      <w:proofErr w:type="spellStart"/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>engineering</w:t>
      </w:r>
      <w:proofErr w:type="spellEnd"/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 xml:space="preserve"> lab</w:t>
      </w:r>
    </w:p>
    <w:p w14:paraId="774F16A4" w14:textId="77777777" w:rsidR="00C72AF8" w:rsidRDefault="00C72AF8" w:rsidP="00C72AF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  <w:lang w:val="de-DE"/>
        </w:rPr>
        <w:t>FS22 - Group 21</w:t>
      </w:r>
    </w:p>
    <w:p w14:paraId="4661D975" w14:textId="5A685A92" w:rsidR="00C72AF8" w:rsidRDefault="00C72AF8" w:rsidP="00AE1F5A">
      <w:pPr>
        <w:rPr>
          <w:rFonts w:ascii="Helvetica Neue" w:hAnsi="Helvetica Neue" w:cs="Helvetica Neue"/>
          <w:b/>
          <w:bCs/>
          <w:color w:val="000000"/>
          <w:sz w:val="40"/>
          <w:szCs w:val="40"/>
          <w:lang w:val="de-DE"/>
        </w:rPr>
      </w:pPr>
      <w:r>
        <w:rPr>
          <w:rFonts w:ascii="Helvetica Neue" w:hAnsi="Helvetica Neue" w:cs="Helvetica Neue"/>
          <w:b/>
          <w:bCs/>
          <w:color w:val="000000"/>
          <w:sz w:val="40"/>
          <w:szCs w:val="40"/>
          <w:lang w:val="de-DE"/>
        </w:rPr>
        <w:t>Milestone 1</w:t>
      </w:r>
      <w:r>
        <w:rPr>
          <w:rFonts w:ascii="Helvetica Neue" w:hAnsi="Helvetica Neue" w:cs="Helvetica Neue"/>
          <w:b/>
          <w:bCs/>
          <w:color w:val="000000"/>
          <w:sz w:val="40"/>
          <w:szCs w:val="40"/>
          <w:lang w:val="de-DE"/>
        </w:rPr>
        <w:t xml:space="preserve"> – Report</w:t>
      </w:r>
    </w:p>
    <w:p w14:paraId="74035371" w14:textId="35B9EB06" w:rsidR="00C72AF8" w:rsidRDefault="00C72AF8" w:rsidP="00AE1F5A"/>
    <w:p w14:paraId="67D54AEF" w14:textId="3224BC45" w:rsidR="00AE1F5A" w:rsidRDefault="00AE1F5A" w:rsidP="00AE1F5A">
      <w:r>
        <w:t>Jordi Küffer (</w:t>
      </w:r>
      <w:proofErr w:type="spellStart"/>
      <w:r>
        <w:t>Teamlead</w:t>
      </w:r>
      <w:proofErr w:type="spellEnd"/>
      <w:r>
        <w:t xml:space="preserve">) – </w:t>
      </w:r>
      <w:r w:rsidR="00C72AF8">
        <w:t>20-714-051</w:t>
      </w:r>
    </w:p>
    <w:p w14:paraId="38216BE1" w14:textId="13292E76" w:rsidR="00AE1F5A" w:rsidRDefault="00AE1F5A" w:rsidP="00AE1F5A">
      <w:r>
        <w:t xml:space="preserve">Jasmin </w:t>
      </w:r>
      <w:proofErr w:type="spellStart"/>
      <w:r>
        <w:t>Hochuli</w:t>
      </w:r>
      <w:proofErr w:type="spellEnd"/>
      <w:r>
        <w:t xml:space="preserve"> – </w:t>
      </w:r>
      <w:r w:rsidR="00C72AF8">
        <w:t>20-705-711</w:t>
      </w:r>
    </w:p>
    <w:p w14:paraId="5C2FF54E" w14:textId="60A41A55" w:rsidR="00AE1F5A" w:rsidRDefault="00AE1F5A" w:rsidP="00AE1F5A">
      <w:r>
        <w:t xml:space="preserve">Luisa </w:t>
      </w:r>
      <w:proofErr w:type="spellStart"/>
      <w:r>
        <w:t>Stückelberger</w:t>
      </w:r>
      <w:proofErr w:type="spellEnd"/>
      <w:r>
        <w:t xml:space="preserve"> – </w:t>
      </w:r>
      <w:r w:rsidR="00C72AF8">
        <w:t>20-711-421</w:t>
      </w:r>
    </w:p>
    <w:p w14:paraId="41A1C5B7" w14:textId="41D2D524" w:rsidR="00AE1F5A" w:rsidRDefault="00AE1F5A" w:rsidP="00AE1F5A">
      <w:r>
        <w:t xml:space="preserve">Christoph Bachmann – </w:t>
      </w:r>
      <w:r w:rsidR="00C72AF8">
        <w:t>20-701-090</w:t>
      </w:r>
    </w:p>
    <w:p w14:paraId="14767F61" w14:textId="0788AC5F" w:rsidR="00AE1F5A" w:rsidRDefault="00AE1F5A" w:rsidP="00AE1F5A">
      <w:r>
        <w:t>Lars Bösch – 18-921-981</w:t>
      </w:r>
    </w:p>
    <w:p w14:paraId="73E44E81" w14:textId="6D3BEE36" w:rsidR="00C72AF8" w:rsidRDefault="00C72AF8" w:rsidP="00AE1F5A"/>
    <w:p w14:paraId="10A833E3" w14:textId="2F2E8EA5" w:rsidR="00C72AF8" w:rsidRDefault="00C72AF8">
      <w:r w:rsidRPr="00C72AF8">
        <w:drawing>
          <wp:anchor distT="0" distB="0" distL="114300" distR="114300" simplePos="0" relativeHeight="251658240" behindDoc="0" locked="0" layoutInCell="1" allowOverlap="1" wp14:anchorId="4CE7E097" wp14:editId="3C818BD6">
            <wp:simplePos x="0" y="0"/>
            <wp:positionH relativeFrom="margin">
              <wp:posOffset>1519929</wp:posOffset>
            </wp:positionH>
            <wp:positionV relativeFrom="margin">
              <wp:posOffset>3563508</wp:posOffset>
            </wp:positionV>
            <wp:extent cx="4205605" cy="4746625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3BF4E75" w14:textId="653D2767" w:rsidR="00EC2BA2" w:rsidRDefault="00C72AF8" w:rsidP="00E737CE">
      <w:pPr>
        <w:pStyle w:val="berschrift2"/>
      </w:pPr>
      <w:proofErr w:type="spellStart"/>
      <w:r>
        <w:lastRenderedPageBreak/>
        <w:t>Component</w:t>
      </w:r>
      <w:proofErr w:type="spellEnd"/>
      <w:r>
        <w:t xml:space="preserve"> Diagramm:</w:t>
      </w:r>
      <w:r w:rsidR="00EC2BA2">
        <w:rPr>
          <w:noProof/>
        </w:rPr>
        <w:drawing>
          <wp:inline distT="0" distB="0" distL="0" distR="0" wp14:anchorId="1D4C4852" wp14:editId="6B2F5466">
            <wp:extent cx="5760720" cy="4044950"/>
            <wp:effectExtent l="0" t="0" r="508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501" w14:textId="24A08572" w:rsidR="00EC2BA2" w:rsidRDefault="00EC2B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CF849F" w14:textId="77777777" w:rsidR="00C17C8D" w:rsidRDefault="00C17C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sectPr w:rsidR="00C17C8D">
          <w:headerReference w:type="default" r:id="rId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7BA09369" w14:textId="77777777" w:rsidR="00C17C8D" w:rsidRDefault="00C72AF8" w:rsidP="00E737CE">
      <w:pPr>
        <w:pStyle w:val="berschrift2"/>
      </w:pPr>
      <w:proofErr w:type="spellStart"/>
      <w:r>
        <w:lastRenderedPageBreak/>
        <w:t>Activity</w:t>
      </w:r>
      <w:proofErr w:type="spellEnd"/>
      <w:r>
        <w:t xml:space="preserve"> Diagramm:</w:t>
      </w:r>
    </w:p>
    <w:p w14:paraId="62C6FE2E" w14:textId="2B1FBCF3" w:rsidR="00C72AF8" w:rsidRDefault="00EC2BA2" w:rsidP="00E737CE">
      <w:pPr>
        <w:pStyle w:val="berschrift2"/>
      </w:pPr>
      <w:r>
        <w:rPr>
          <w:noProof/>
        </w:rPr>
        <w:drawing>
          <wp:inline distT="0" distB="0" distL="0" distR="0" wp14:anchorId="32F532EB" wp14:editId="6C2F3DC8">
            <wp:extent cx="7018421" cy="5464389"/>
            <wp:effectExtent l="0" t="0" r="508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159" cy="55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8BDF" w14:textId="6B620502" w:rsidR="00C72AF8" w:rsidRDefault="00C72AF8" w:rsidP="00E737CE">
      <w:pPr>
        <w:pStyle w:val="berschrift2"/>
      </w:pPr>
      <w:r>
        <w:lastRenderedPageBreak/>
        <w:t>Class Diagramm:</w:t>
      </w:r>
    </w:p>
    <w:p w14:paraId="2A671889" w14:textId="38AADA7C" w:rsidR="00C17C8D" w:rsidRPr="00C17C8D" w:rsidRDefault="00C17C8D" w:rsidP="00C17C8D">
      <w:r>
        <w:rPr>
          <w:noProof/>
        </w:rPr>
        <w:drawing>
          <wp:inline distT="0" distB="0" distL="0" distR="0" wp14:anchorId="0D8C9C8B" wp14:editId="2056A71E">
            <wp:extent cx="7550092" cy="5392838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409" cy="53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C722" w14:textId="3755F653" w:rsidR="00C72AF8" w:rsidRDefault="00E737CE" w:rsidP="00E737CE">
      <w:pPr>
        <w:pStyle w:val="berschrift2"/>
      </w:pPr>
      <w:proofErr w:type="spellStart"/>
      <w:r w:rsidRPr="00E737CE">
        <w:lastRenderedPageBreak/>
        <w:t>Specification</w:t>
      </w:r>
      <w:proofErr w:type="spellEnd"/>
      <w:r w:rsidRPr="00E737CE">
        <w:t xml:space="preserve"> </w:t>
      </w:r>
      <w:proofErr w:type="spellStart"/>
      <w:r w:rsidRPr="00E737CE">
        <w:t>of</w:t>
      </w:r>
      <w:proofErr w:type="spellEnd"/>
      <w:r w:rsidRPr="00E737CE">
        <w:t xml:space="preserve"> </w:t>
      </w:r>
      <w:proofErr w:type="spellStart"/>
      <w:r w:rsidRPr="00E737CE">
        <w:t>the</w:t>
      </w:r>
      <w:proofErr w:type="spellEnd"/>
      <w:r w:rsidRPr="00E737CE">
        <w:t xml:space="preserve"> REST Interface</w:t>
      </w:r>
      <w:r>
        <w:t>:</w:t>
      </w:r>
    </w:p>
    <w:p w14:paraId="780C0F1A" w14:textId="28167950" w:rsidR="00175189" w:rsidRDefault="00175189" w:rsidP="00C17C8D">
      <w:r w:rsidRPr="00175189">
        <w:drawing>
          <wp:inline distT="0" distB="0" distL="0" distR="0" wp14:anchorId="12DC3D68" wp14:editId="2C8D68D0">
            <wp:extent cx="8502732" cy="5365761"/>
            <wp:effectExtent l="0" t="0" r="635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06004" cy="53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1F77" w14:textId="77777777" w:rsidR="002C144B" w:rsidRDefault="002C144B">
      <w:pPr>
        <w:sectPr w:rsidR="002C144B" w:rsidSect="00C17C8D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</w:p>
    <w:p w14:paraId="268A70CF" w14:textId="6ECA0A45" w:rsidR="00175189" w:rsidRDefault="002C144B" w:rsidP="002C144B">
      <w:pPr>
        <w:pStyle w:val="berschrift2"/>
      </w:pPr>
      <w:proofErr w:type="spellStart"/>
      <w:r>
        <w:lastRenderedPageBreak/>
        <w:t>Mockups</w:t>
      </w:r>
      <w:proofErr w:type="spellEnd"/>
    </w:p>
    <w:p w14:paraId="57F8E470" w14:textId="4636EAB5" w:rsidR="002C144B" w:rsidRPr="002C144B" w:rsidRDefault="002C144B" w:rsidP="002C144B">
      <w:r>
        <w:sym w:font="Wingdings" w:char="F0E0"/>
      </w:r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mockups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accessable</w:t>
      </w:r>
      <w:proofErr w:type="spellEnd"/>
      <w:r>
        <w:t xml:space="preserve"> on figma:</w:t>
      </w:r>
    </w:p>
    <w:p w14:paraId="767D2EBA" w14:textId="47C1A024" w:rsidR="002C144B" w:rsidRDefault="002C144B" w:rsidP="002C144B">
      <w:hyperlink r:id="rId12" w:history="1">
        <w:r w:rsidRPr="0092271C">
          <w:rPr>
            <w:rStyle w:val="Hyperlink"/>
          </w:rPr>
          <w:t>https://www.figma.com/proto/f5dV9K8c6NhJooI5fhPXqq/roomeight-design?page-id=1605%3A3601&amp;node-id=1691%3A6378&amp;viewport=241%2C48%2C0.2&amp;scaling=scale-down&amp;starting-point-node-id=1605%3A4058</w:t>
        </w:r>
      </w:hyperlink>
    </w:p>
    <w:p w14:paraId="1E9D3C23" w14:textId="77777777" w:rsidR="002C144B" w:rsidRPr="002C144B" w:rsidRDefault="002C144B" w:rsidP="002C144B"/>
    <w:sectPr w:rsidR="002C144B" w:rsidRPr="002C144B" w:rsidSect="002C144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C1C0E" w14:textId="77777777" w:rsidR="003551D5" w:rsidRDefault="003551D5" w:rsidP="00C72AF8">
      <w:r>
        <w:separator/>
      </w:r>
    </w:p>
  </w:endnote>
  <w:endnote w:type="continuationSeparator" w:id="0">
    <w:p w14:paraId="67776CB2" w14:textId="77777777" w:rsidR="003551D5" w:rsidRDefault="003551D5" w:rsidP="00C7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C34E" w14:textId="77777777" w:rsidR="003551D5" w:rsidRDefault="003551D5" w:rsidP="00C72AF8">
      <w:r>
        <w:separator/>
      </w:r>
    </w:p>
  </w:footnote>
  <w:footnote w:type="continuationSeparator" w:id="0">
    <w:p w14:paraId="5011E9FD" w14:textId="77777777" w:rsidR="003551D5" w:rsidRDefault="003551D5" w:rsidP="00C72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7C75" w14:textId="1DA04833" w:rsidR="00C72AF8" w:rsidRPr="00C72AF8" w:rsidRDefault="00C72AF8" w:rsidP="00C72AF8">
    <w:pPr>
      <w:pStyle w:val="Kopfzeile"/>
      <w:jc w:val="right"/>
      <w:rPr>
        <w:rFonts w:ascii="Helvetica Neue" w:hAnsi="Helvetica Neue" w:cs="Helvetica Neue"/>
        <w:color w:val="000000"/>
        <w:lang w:val="de-DE"/>
      </w:rPr>
    </w:pPr>
    <w:r>
      <w:rPr>
        <w:rFonts w:ascii="Helvetica Neue" w:hAnsi="Helvetica Neue" w:cs="Helvetica Neue"/>
        <w:color w:val="000000"/>
        <w:lang w:val="de-DE"/>
      </w:rPr>
      <w:t xml:space="preserve">Sopra FS22 </w:t>
    </w:r>
    <w:r>
      <w:rPr>
        <w:rFonts w:ascii="Helvetica Neue" w:hAnsi="Helvetica Neue" w:cs="Helvetica Neue"/>
        <w:color w:val="000000"/>
        <w:lang w:val="de-DE"/>
      </w:rPr>
      <w:t>–</w:t>
    </w:r>
    <w:r>
      <w:rPr>
        <w:rFonts w:ascii="Helvetica Neue" w:hAnsi="Helvetica Neue" w:cs="Helvetica Neue"/>
        <w:color w:val="000000"/>
        <w:lang w:val="de-DE"/>
      </w:rPr>
      <w:t xml:space="preserve"> </w:t>
    </w:r>
    <w:proofErr w:type="spellStart"/>
    <w:r>
      <w:rPr>
        <w:rFonts w:ascii="Helvetica Neue" w:hAnsi="Helvetica Neue" w:cs="Helvetica Neue"/>
        <w:color w:val="000000"/>
        <w:lang w:val="de-DE"/>
      </w:rPr>
      <w:t>roomeight</w:t>
    </w:r>
    <w:proofErr w:type="spellEnd"/>
    <w:r>
      <w:rPr>
        <w:rFonts w:ascii="Helvetica Neue" w:hAnsi="Helvetica Neue" w:cs="Helvetica Neue"/>
        <w:color w:val="000000"/>
        <w:lang w:val="de-DE"/>
      </w:rPr>
      <w:tab/>
    </w:r>
    <w:r>
      <w:rPr>
        <w:rFonts w:ascii="Helvetica Neue" w:hAnsi="Helvetica Neue" w:cs="Helvetica Neue"/>
        <w:color w:val="000000"/>
        <w:lang w:val="de-DE"/>
      </w:rPr>
      <w:tab/>
    </w:r>
    <w:r>
      <w:rPr>
        <w:rFonts w:ascii="Helvetica Neue" w:hAnsi="Helvetica Neue" w:cs="Helvetica Neue"/>
        <w:color w:val="000000"/>
        <w:sz w:val="16"/>
        <w:szCs w:val="16"/>
        <w:lang w:val="de-DE"/>
      </w:rPr>
      <w:t xml:space="preserve">Lars Bösch, Jordi Küffer, Jasmin </w:t>
    </w:r>
    <w:proofErr w:type="spellStart"/>
    <w:r>
      <w:rPr>
        <w:rFonts w:ascii="Helvetica Neue" w:hAnsi="Helvetica Neue" w:cs="Helvetica Neue"/>
        <w:color w:val="000000"/>
        <w:sz w:val="16"/>
        <w:szCs w:val="16"/>
        <w:lang w:val="de-DE"/>
      </w:rPr>
      <w:t>Hochuli</w:t>
    </w:r>
    <w:proofErr w:type="spellEnd"/>
    <w:r>
      <w:rPr>
        <w:rFonts w:ascii="Helvetica Neue" w:hAnsi="Helvetica Neue" w:cs="Helvetica Neue"/>
        <w:color w:val="000000"/>
        <w:sz w:val="16"/>
        <w:szCs w:val="16"/>
        <w:lang w:val="de-DE"/>
      </w:rPr>
      <w:t>, Christoph Bachmann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02"/>
    <w:rsid w:val="00175189"/>
    <w:rsid w:val="001A07C4"/>
    <w:rsid w:val="002C144B"/>
    <w:rsid w:val="003551D5"/>
    <w:rsid w:val="00AE1F5A"/>
    <w:rsid w:val="00C17C8D"/>
    <w:rsid w:val="00C72AF8"/>
    <w:rsid w:val="00CF2802"/>
    <w:rsid w:val="00E737CE"/>
    <w:rsid w:val="00EC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D234C4"/>
  <w15:chartTrackingRefBased/>
  <w15:docId w15:val="{40C7B681-17F9-854B-9BD1-9E6FD0DD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1F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E1F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E1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E1F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72AF8"/>
  </w:style>
  <w:style w:type="paragraph" w:styleId="Fuzeile">
    <w:name w:val="footer"/>
    <w:basedOn w:val="Standard"/>
    <w:link w:val="FuzeileZchn"/>
    <w:uiPriority w:val="99"/>
    <w:unhideWhenUsed/>
    <w:rsid w:val="00C72AF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72AF8"/>
  </w:style>
  <w:style w:type="table" w:styleId="Tabellenraster">
    <w:name w:val="Table Grid"/>
    <w:basedOn w:val="NormaleTabelle"/>
    <w:uiPriority w:val="39"/>
    <w:rsid w:val="00175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2C144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C1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4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yperlink" Target="https://www.figma.com/proto/f5dV9K8c6NhJooI5fhPXqq/roomeight-design?page-id=1605%3A3601&amp;node-id=1691%3A6378&amp;viewport=241%2C48%2C0.2&amp;scaling=scale-down&amp;starting-point-node-id=1605%3A405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103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Bösch</dc:creator>
  <cp:keywords/>
  <dc:description/>
  <cp:lastModifiedBy>Lars Bösch</cp:lastModifiedBy>
  <cp:revision>2</cp:revision>
  <dcterms:created xsi:type="dcterms:W3CDTF">2022-03-27T18:11:00Z</dcterms:created>
  <dcterms:modified xsi:type="dcterms:W3CDTF">2022-03-27T18:55:00Z</dcterms:modified>
</cp:coreProperties>
</file>