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96" w:rsidRDefault="00F95A96"/>
    <w:p w:rsidR="00F2699A" w:rsidRDefault="00F2699A" w:rsidP="00F2699A">
      <w:pPr>
        <w:pStyle w:val="Title"/>
        <w:ind w:firstLine="720"/>
        <w:rPr>
          <w:lang w:val="es-AR"/>
        </w:rPr>
      </w:pPr>
      <w:r>
        <w:rPr>
          <w:lang w:val="es-AR"/>
        </w:rPr>
        <w:t xml:space="preserve">      </w:t>
      </w:r>
      <w:r w:rsidRPr="00F2699A">
        <w:rPr>
          <w:lang w:val="es-AR"/>
        </w:rPr>
        <w:t xml:space="preserve">MiniTP de </w:t>
      </w:r>
      <w:r w:rsidR="002D19D8">
        <w:rPr>
          <w:lang w:val="es-AR"/>
        </w:rPr>
        <w:t>semaforos</w:t>
      </w:r>
    </w:p>
    <w:p w:rsidR="00F2699A" w:rsidRPr="00E96FD4" w:rsidRDefault="00F2699A" w:rsidP="00F2699A">
      <w:pPr>
        <w:pStyle w:val="Subtitle"/>
        <w:ind w:left="2160" w:firstLine="720"/>
        <w:rPr>
          <w:rStyle w:val="SubtleEmphasis"/>
          <w:lang w:val="es-AR"/>
        </w:rPr>
      </w:pPr>
      <w:r w:rsidRPr="00E96FD4">
        <w:rPr>
          <w:rStyle w:val="SubtleEmphasis"/>
          <w:lang w:val="es-AR"/>
        </w:rPr>
        <w:t>Sistemas Operativos y Redes</w:t>
      </w:r>
    </w:p>
    <w:p w:rsidR="00B522B3" w:rsidRPr="00E96FD4" w:rsidRDefault="003919B3" w:rsidP="00F2699A">
      <w:pPr>
        <w:rPr>
          <w:lang w:val="es-AR"/>
        </w:rPr>
      </w:pPr>
      <w:r w:rsidRPr="00E96FD4">
        <w:rPr>
          <w:lang w:val="es-AR"/>
        </w:rPr>
        <w:t>Ejercicio</w:t>
      </w:r>
      <w:r>
        <w:rPr>
          <w:lang w:val="es-AR"/>
        </w:rPr>
        <w:t>:</w:t>
      </w:r>
      <w:r w:rsidR="00B522B3" w:rsidRPr="00E96FD4">
        <w:rPr>
          <w:lang w:val="es-AR"/>
        </w:rPr>
        <w:t xml:space="preserve"> </w:t>
      </w:r>
      <w:proofErr w:type="spellStart"/>
      <w:r w:rsidR="002D19D8">
        <w:rPr>
          <w:lang w:val="es-AR"/>
        </w:rPr>
        <w:t>Hell´s</w:t>
      </w:r>
      <w:proofErr w:type="spellEnd"/>
      <w:r w:rsidR="002D19D8">
        <w:rPr>
          <w:lang w:val="es-AR"/>
        </w:rPr>
        <w:t xml:space="preserve"> Burger</w:t>
      </w:r>
      <w:r w:rsidR="00B522B3" w:rsidRPr="00E96FD4">
        <w:rPr>
          <w:lang w:val="es-AR"/>
        </w:rPr>
        <w:t xml:space="preserve"> </w:t>
      </w:r>
    </w:p>
    <w:p w:rsidR="00826FBE" w:rsidRDefault="005E587D" w:rsidP="00F2699A">
      <w:pPr>
        <w:rPr>
          <w:lang w:val="es-AR"/>
        </w:rPr>
      </w:pPr>
      <w:r w:rsidRPr="00326256">
        <w:rPr>
          <w:lang w:val="es-AR"/>
        </w:rPr>
        <w:t>Dificultades:</w:t>
      </w:r>
      <w:r>
        <w:rPr>
          <w:lang w:val="es-AR"/>
        </w:rPr>
        <w:t xml:space="preserve"> </w:t>
      </w:r>
      <w:r w:rsidR="002D19D8">
        <w:rPr>
          <w:lang w:val="es-AR"/>
        </w:rPr>
        <w:t xml:space="preserve">Ejecutar </w:t>
      </w:r>
      <w:proofErr w:type="spellStart"/>
      <w:r w:rsidR="002D19D8">
        <w:rPr>
          <w:lang w:val="es-AR"/>
        </w:rPr>
        <w:t>Putty</w:t>
      </w:r>
      <w:proofErr w:type="spellEnd"/>
      <w:r w:rsidR="002D19D8">
        <w:rPr>
          <w:lang w:val="es-AR"/>
        </w:rPr>
        <w:t xml:space="preserve"> remotamente es extremadamente lento</w:t>
      </w:r>
      <w:r w:rsidR="00326256">
        <w:rPr>
          <w:lang w:val="es-AR"/>
        </w:rPr>
        <w:t>.</w:t>
      </w:r>
      <w:r w:rsidR="002D19D8">
        <w:rPr>
          <w:lang w:val="es-AR"/>
        </w:rPr>
        <w:t xml:space="preserve"> No tengo perfil administrador para poder instalarlo l</w:t>
      </w:r>
      <w:r w:rsidR="00826FBE">
        <w:rPr>
          <w:lang w:val="es-AR"/>
        </w:rPr>
        <w:t>ocalmente.</w:t>
      </w:r>
    </w:p>
    <w:p w:rsidR="002D19D8" w:rsidRDefault="002D19D8" w:rsidP="00F2699A">
      <w:pPr>
        <w:rPr>
          <w:lang w:val="es-AR"/>
        </w:rPr>
      </w:pPr>
      <w:r>
        <w:rPr>
          <w:lang w:val="es-AR"/>
        </w:rPr>
        <w:t>Familiarizarme con el código propuesto, sus estructuras y lógica de ejecución. Recurrir a recursos de internet</w:t>
      </w:r>
    </w:p>
    <w:p w:rsidR="009562C1" w:rsidRDefault="002D19D8" w:rsidP="002D19D8">
      <w:pPr>
        <w:rPr>
          <w:lang w:val="es-AR"/>
        </w:rPr>
      </w:pPr>
      <w:r>
        <w:rPr>
          <w:lang w:val="es-AR"/>
        </w:rPr>
        <w:t>(</w:t>
      </w:r>
      <w:hyperlink r:id="rId7" w:history="1">
        <w:r w:rsidRPr="002D19D8">
          <w:rPr>
            <w:rStyle w:val="Hyperlink"/>
            <w:lang w:val="es-AR"/>
          </w:rPr>
          <w:t>https://stackoverflow.com</w:t>
        </w:r>
      </w:hyperlink>
      <w:r>
        <w:rPr>
          <w:lang w:val="es-AR"/>
        </w:rPr>
        <w:t>) para uso de implementaciones de semáforos,</w:t>
      </w:r>
      <w:r w:rsidR="00826FBE">
        <w:rPr>
          <w:lang w:val="es-AR"/>
        </w:rPr>
        <w:t xml:space="preserve"> manejo de archivos, funciones y </w:t>
      </w:r>
      <w:r>
        <w:rPr>
          <w:lang w:val="es-AR"/>
        </w:rPr>
        <w:t xml:space="preserve"> hacer varias pruebas de escritorio en papel para encontrar la mejor </w:t>
      </w:r>
      <w:r w:rsidR="00826FBE">
        <w:rPr>
          <w:lang w:val="es-AR"/>
        </w:rPr>
        <w:t>opción.</w:t>
      </w:r>
    </w:p>
    <w:p w:rsidR="007A4504" w:rsidRDefault="007A4504" w:rsidP="002D19D8">
      <w:pPr>
        <w:rPr>
          <w:lang w:val="es-AR"/>
        </w:rPr>
      </w:pPr>
      <w:proofErr w:type="gramStart"/>
      <w:r>
        <w:rPr>
          <w:lang w:val="es-AR"/>
        </w:rPr>
        <w:t>Intente</w:t>
      </w:r>
      <w:proofErr w:type="gramEnd"/>
      <w:r>
        <w:rPr>
          <w:lang w:val="es-AR"/>
        </w:rPr>
        <w:t xml:space="preserve"> probar de varias formas el levantar del archivo la receta para poder sustituir el código propuesto y no pude lograrlo. Quizás es porque no encuentra el </w:t>
      </w:r>
      <w:proofErr w:type="spellStart"/>
      <w:r>
        <w:rPr>
          <w:lang w:val="es-AR"/>
        </w:rPr>
        <w:t>path</w:t>
      </w:r>
      <w:proofErr w:type="spellEnd"/>
      <w:r>
        <w:rPr>
          <w:lang w:val="es-AR"/>
        </w:rPr>
        <w:t xml:space="preserve"> desde mi home, tuve que usar el </w:t>
      </w:r>
      <w:proofErr w:type="spellStart"/>
      <w:r>
        <w:rPr>
          <w:lang w:val="es-AR"/>
        </w:rPr>
        <w:t>harcodeado</w:t>
      </w:r>
      <w:proofErr w:type="spellEnd"/>
      <w:r>
        <w:rPr>
          <w:lang w:val="es-AR"/>
        </w:rPr>
        <w:t xml:space="preserve"> propuesto.</w:t>
      </w:r>
    </w:p>
    <w:p w:rsidR="00826FBE" w:rsidRPr="009562C1" w:rsidRDefault="003919B3" w:rsidP="002D19D8">
      <w:pPr>
        <w:rPr>
          <w:b/>
          <w:lang w:val="es-AR"/>
        </w:rPr>
      </w:pPr>
      <w:r w:rsidRPr="009562C1">
        <w:rPr>
          <w:b/>
          <w:lang w:val="es-AR"/>
        </w:rPr>
        <w:t>Pseudocódigo</w:t>
      </w:r>
      <w:r w:rsidR="00826FBE" w:rsidRPr="009562C1">
        <w:rPr>
          <w:b/>
          <w:lang w:val="es-AR"/>
        </w:rPr>
        <w:t xml:space="preserve"> de </w:t>
      </w:r>
      <w:r w:rsidRPr="009562C1">
        <w:rPr>
          <w:b/>
          <w:lang w:val="es-AR"/>
        </w:rPr>
        <w:t>Implementación</w:t>
      </w:r>
      <w:r w:rsidR="00826FBE" w:rsidRPr="009562C1">
        <w:rPr>
          <w:b/>
          <w:lang w:val="es-AR"/>
        </w:rPr>
        <w:t xml:space="preserve"> de </w:t>
      </w:r>
      <w:r w:rsidRPr="009562C1">
        <w:rPr>
          <w:b/>
          <w:lang w:val="es-AR"/>
        </w:rPr>
        <w:t>Semáforos</w:t>
      </w:r>
      <w:r w:rsidR="00826FBE" w:rsidRPr="009562C1">
        <w:rPr>
          <w:b/>
          <w:lang w:val="es-AR"/>
        </w:rPr>
        <w:t xml:space="preserve"> con </w:t>
      </w:r>
      <w:proofErr w:type="spellStart"/>
      <w:r w:rsidR="00826FBE" w:rsidRPr="009562C1">
        <w:rPr>
          <w:b/>
          <w:lang w:val="es-AR"/>
        </w:rPr>
        <w:t>Mutex</w:t>
      </w:r>
      <w:proofErr w:type="spellEnd"/>
    </w:p>
    <w:p w:rsidR="00826FBE" w:rsidRDefault="00826FBE" w:rsidP="00826FBE">
      <w:pPr>
        <w:rPr>
          <w:lang w:val="es-AR"/>
        </w:rPr>
      </w:pPr>
      <w:r>
        <w:rPr>
          <w:lang w:val="es-AR"/>
        </w:rPr>
        <w:t xml:space="preserve">Orden secuencial para armar 1 hamburguesa </w:t>
      </w:r>
      <w:r w:rsidR="003919B3">
        <w:rPr>
          <w:lang w:val="es-AR"/>
        </w:rPr>
        <w:t xml:space="preserve">y todos los equipos comienzan al mismo momento. </w:t>
      </w:r>
    </w:p>
    <w:p w:rsidR="00826FBE" w:rsidRPr="00A34570" w:rsidRDefault="00826FBE" w:rsidP="00826FBE">
      <w:pPr>
        <w:rPr>
          <w:color w:val="FF0000"/>
        </w:rPr>
      </w:pPr>
      <w:r w:rsidRPr="00A34570">
        <w:rPr>
          <w:color w:val="FF0000"/>
        </w:rPr>
        <w:t xml:space="preserve">P=Wait (--) = </w:t>
      </w:r>
      <w:proofErr w:type="gramStart"/>
      <w:r w:rsidRPr="00A34570">
        <w:rPr>
          <w:color w:val="FF0000"/>
        </w:rPr>
        <w:t>P(</w:t>
      </w:r>
      <w:proofErr w:type="gramEnd"/>
      <w:r w:rsidRPr="00A34570">
        <w:rPr>
          <w:color w:val="FF0000"/>
        </w:rPr>
        <w:t>)</w:t>
      </w:r>
    </w:p>
    <w:p w:rsidR="00826FBE" w:rsidRPr="00A34570" w:rsidRDefault="00826FBE" w:rsidP="00826FBE">
      <w:pPr>
        <w:rPr>
          <w:color w:val="70AD47" w:themeColor="accent6"/>
        </w:rPr>
      </w:pPr>
      <w:r w:rsidRPr="00A34570">
        <w:rPr>
          <w:color w:val="70AD47" w:themeColor="accent6"/>
        </w:rPr>
        <w:t>V=Signal (+</w:t>
      </w:r>
      <w:proofErr w:type="gramStart"/>
      <w:r w:rsidRPr="00A34570">
        <w:rPr>
          <w:color w:val="70AD47" w:themeColor="accent6"/>
        </w:rPr>
        <w:t>+)=</w:t>
      </w:r>
      <w:proofErr w:type="gramEnd"/>
      <w:r w:rsidRPr="00A34570">
        <w:rPr>
          <w:color w:val="70AD47" w:themeColor="accent6"/>
        </w:rPr>
        <w:t xml:space="preserve"> V()</w:t>
      </w:r>
    </w:p>
    <w:p w:rsidR="00826FBE" w:rsidRPr="00965C9D" w:rsidRDefault="00826FBE" w:rsidP="00826FBE">
      <w:pPr>
        <w:pStyle w:val="ListParagraph"/>
        <w:rPr>
          <w:color w:val="FF0000"/>
          <w:lang w:val="es-AR"/>
        </w:rPr>
      </w:pPr>
      <w:proofErr w:type="gramStart"/>
      <w:r w:rsidRPr="00965C9D">
        <w:rPr>
          <w:color w:val="FF0000"/>
          <w:lang w:val="es-AR"/>
        </w:rPr>
        <w:t xml:space="preserve">P( </w:t>
      </w:r>
      <w:proofErr w:type="spellStart"/>
      <w:r w:rsidRPr="00965C9D">
        <w:rPr>
          <w:color w:val="FF0000"/>
          <w:lang w:val="es-AR"/>
        </w:rPr>
        <w:t>S</w:t>
      </w:r>
      <w:proofErr w:type="gramEnd"/>
      <w:r w:rsidRPr="00965C9D">
        <w:rPr>
          <w:color w:val="FF0000"/>
          <w:lang w:val="es-AR"/>
        </w:rPr>
        <w:t>_Cortar</w:t>
      </w:r>
      <w:proofErr w:type="spellEnd"/>
      <w:r w:rsidRPr="00965C9D">
        <w:rPr>
          <w:color w:val="FF0000"/>
          <w:lang w:val="es-AR"/>
        </w:rPr>
        <w:t>)</w:t>
      </w:r>
    </w:p>
    <w:p w:rsidR="00826FBE" w:rsidRPr="00826FBE" w:rsidRDefault="00826FBE" w:rsidP="00826FBE">
      <w:pPr>
        <w:pStyle w:val="ListParagraph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F986C" wp14:editId="16E73AB5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43827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Pr="005B1887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Cortar(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F986C" id="Rectangle 4" o:spid="_x0000_s1026" style="position:absolute;left:0;text-align:left;margin-left:0;margin-top:3.7pt;width:113.2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" fillcolor="#5b9bd5 [3204]" strokecolor="#1f4d78 [1604]" strokeweight="1pt">
                <v:textbox>
                  <w:txbxContent>
                    <w:p w:rsidR="00826FBE" w:rsidRPr="005B1887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Cortar(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26FBE" w:rsidRPr="00826FBE" w:rsidRDefault="00826FBE" w:rsidP="00826FBE">
      <w:pPr>
        <w:pStyle w:val="ListParagraph"/>
        <w:rPr>
          <w:lang w:val="es-AR"/>
        </w:rPr>
      </w:pPr>
    </w:p>
    <w:p w:rsidR="00826FBE" w:rsidRPr="00826FBE" w:rsidRDefault="00826FBE" w:rsidP="00826FBE">
      <w:pPr>
        <w:pStyle w:val="ListParagraph"/>
        <w:rPr>
          <w:lang w:val="es-AR"/>
        </w:rPr>
      </w:pPr>
    </w:p>
    <w:p w:rsidR="00826FBE" w:rsidRPr="00B73BEF" w:rsidRDefault="00826FBE" w:rsidP="00826FBE">
      <w:pPr>
        <w:pStyle w:val="ListParagraph"/>
        <w:rPr>
          <w:color w:val="70AD47" w:themeColor="accent6"/>
          <w:lang w:val="es-AR"/>
        </w:rPr>
      </w:pPr>
      <w:r w:rsidRPr="00B73BEF">
        <w:rPr>
          <w:color w:val="70AD47" w:themeColor="accent6"/>
          <w:lang w:val="es-AR"/>
        </w:rPr>
        <w:t>V(</w:t>
      </w:r>
      <w:proofErr w:type="spellStart"/>
      <w:r w:rsidRPr="00B73BEF">
        <w:rPr>
          <w:color w:val="70AD47" w:themeColor="accent6"/>
          <w:lang w:val="es-AR"/>
        </w:rPr>
        <w:t>S_Mezclar</w:t>
      </w:r>
      <w:proofErr w:type="spellEnd"/>
      <w:r w:rsidRPr="00B73BEF">
        <w:rPr>
          <w:color w:val="70AD47" w:themeColor="accent6"/>
          <w:lang w:val="es-AR"/>
        </w:rPr>
        <w:t>)</w:t>
      </w:r>
      <w:r>
        <w:rPr>
          <w:color w:val="70AD47" w:themeColor="accent6"/>
          <w:lang w:val="es-AR"/>
        </w:rPr>
        <w:t xml:space="preserve">  </w:t>
      </w:r>
    </w:p>
    <w:p w:rsidR="00826FBE" w:rsidRDefault="00826FBE" w:rsidP="00826FBE">
      <w:pPr>
        <w:pStyle w:val="ListParagraph"/>
        <w:rPr>
          <w:lang w:val="es-AR"/>
        </w:rPr>
      </w:pPr>
    </w:p>
    <w:p w:rsidR="00826FBE" w:rsidRPr="00826FBE" w:rsidRDefault="00826FBE" w:rsidP="00826FBE">
      <w:pPr>
        <w:pStyle w:val="ListParagraph"/>
        <w:rPr>
          <w:lang w:val="es-AR"/>
        </w:rPr>
      </w:pPr>
      <w:r w:rsidRPr="00826FBE">
        <w:rPr>
          <w:color w:val="FF0000"/>
          <w:lang w:val="es-AR"/>
        </w:rPr>
        <w:t>P(</w:t>
      </w:r>
      <w:proofErr w:type="spellStart"/>
      <w:r w:rsidRPr="00826FBE">
        <w:rPr>
          <w:color w:val="FF0000"/>
          <w:lang w:val="es-AR"/>
        </w:rPr>
        <w:t>S_Mezclar</w:t>
      </w:r>
      <w:proofErr w:type="spellEnd"/>
      <w:r w:rsidRPr="00826FBE">
        <w:rPr>
          <w:color w:val="FF0000"/>
          <w:lang w:val="es-AR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3F291" wp14:editId="5B3D8316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14382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Pr="005B1887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Mezclar(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3F291" id="Rectangle 5" o:spid="_x0000_s1027" style="position:absolute;left:0;text-align:left;margin-left:0;margin-top:14.75pt;width:11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" fillcolor="#5b9bd5 [3204]" strokecolor="#1f4d78 [1604]" strokeweight="1pt">
                <v:textbox>
                  <w:txbxContent>
                    <w:p w:rsidR="00826FBE" w:rsidRPr="005B1887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Mezclar(</w:t>
                      </w:r>
                      <w:proofErr w:type="gramEnd"/>
                      <w:r>
                        <w:rPr>
                          <w:lang w:val="es-AR"/>
                        </w:rPr>
                        <w:t>)_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FF0000"/>
          <w:lang w:val="es-AR"/>
        </w:rPr>
        <w:t xml:space="preserve"> </w:t>
      </w:r>
    </w:p>
    <w:p w:rsidR="00826FBE" w:rsidRPr="00826FBE" w:rsidRDefault="00826FBE" w:rsidP="00826FBE">
      <w:pPr>
        <w:pStyle w:val="ListParagraph"/>
        <w:rPr>
          <w:lang w:val="es-AR"/>
        </w:rPr>
      </w:pPr>
    </w:p>
    <w:p w:rsidR="00826FBE" w:rsidRPr="00826FBE" w:rsidRDefault="00826FBE" w:rsidP="00826FBE">
      <w:pPr>
        <w:pStyle w:val="ListParagraph"/>
        <w:rPr>
          <w:lang w:val="es-AR"/>
        </w:rPr>
      </w:pPr>
    </w:p>
    <w:p w:rsidR="00826FBE" w:rsidRPr="00826FBE" w:rsidRDefault="00826FBE" w:rsidP="00826FBE">
      <w:pPr>
        <w:pStyle w:val="ListParagraph"/>
        <w:rPr>
          <w:lang w:val="es-AR"/>
        </w:rPr>
      </w:pPr>
    </w:p>
    <w:p w:rsidR="00826FBE" w:rsidRPr="001C6905" w:rsidRDefault="00826FBE" w:rsidP="00826FBE">
      <w:pPr>
        <w:pStyle w:val="ListParagraph"/>
        <w:rPr>
          <w:color w:val="70AD47" w:themeColor="accent6"/>
        </w:rPr>
      </w:pPr>
      <w:r w:rsidRPr="001C6905">
        <w:rPr>
          <w:color w:val="70AD47" w:themeColor="accent6"/>
        </w:rPr>
        <w:t>V(</w:t>
      </w:r>
      <w:proofErr w:type="spellStart"/>
      <w:r w:rsidRPr="001C6905">
        <w:rPr>
          <w:color w:val="70AD47" w:themeColor="accent6"/>
        </w:rPr>
        <w:t>S_Salar</w:t>
      </w:r>
      <w:proofErr w:type="spellEnd"/>
      <w:r w:rsidRPr="001C6905">
        <w:rPr>
          <w:color w:val="70AD47" w:themeColor="accent6"/>
        </w:rPr>
        <w:t>)</w:t>
      </w:r>
    </w:p>
    <w:p w:rsidR="00826FBE" w:rsidRPr="001C6905" w:rsidRDefault="00826FBE" w:rsidP="00826FBE">
      <w:pPr>
        <w:pStyle w:val="ListParagraph"/>
      </w:pPr>
    </w:p>
    <w:p w:rsidR="00826FBE" w:rsidRPr="00B73BEF" w:rsidRDefault="00826FBE" w:rsidP="00826FBE">
      <w:pPr>
        <w:pStyle w:val="ListParagraph"/>
        <w:rPr>
          <w:color w:val="FF0000"/>
        </w:rPr>
      </w:pPr>
      <w:r w:rsidRPr="00B73BEF">
        <w:rPr>
          <w:color w:val="FF0000"/>
        </w:rPr>
        <w:t>P(</w:t>
      </w:r>
      <w:proofErr w:type="spellStart"/>
      <w:r w:rsidRPr="00B73BEF">
        <w:rPr>
          <w:color w:val="FF0000"/>
        </w:rPr>
        <w:t>S_Salar</w:t>
      </w:r>
      <w:proofErr w:type="spellEnd"/>
      <w:r w:rsidRPr="00B73BEF">
        <w:rPr>
          <w:color w:val="FF0000"/>
        </w:rPr>
        <w:t>)</w:t>
      </w:r>
    </w:p>
    <w:p w:rsidR="00826FBE" w:rsidRPr="00B73BEF" w:rsidRDefault="00826FBE" w:rsidP="00826FBE">
      <w:pPr>
        <w:pStyle w:val="ListParagraph"/>
        <w:rPr>
          <w:color w:val="FF0000"/>
        </w:rPr>
      </w:pPr>
      <w:r>
        <w:rPr>
          <w:color w:val="FF0000"/>
        </w:rPr>
        <w:t>P(</w:t>
      </w:r>
      <w:proofErr w:type="spellStart"/>
      <w:r>
        <w:rPr>
          <w:color w:val="FF0000"/>
        </w:rPr>
        <w:t>S_</w:t>
      </w:r>
      <w:r w:rsidRPr="00B73BEF">
        <w:rPr>
          <w:color w:val="FF0000"/>
        </w:rPr>
        <w:t>Mutex</w:t>
      </w:r>
      <w:r>
        <w:rPr>
          <w:color w:val="FF0000"/>
        </w:rPr>
        <w:t>_Sal_LOCK</w:t>
      </w:r>
      <w:proofErr w:type="spellEnd"/>
      <w:r w:rsidRPr="00B73BEF">
        <w:rPr>
          <w:color w:val="FF0000"/>
        </w:rPr>
        <w:t>)</w:t>
      </w:r>
    </w:p>
    <w:p w:rsidR="00826FBE" w:rsidRPr="00B32EE5" w:rsidRDefault="00826FBE" w:rsidP="00826FB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AB7BC" wp14:editId="1EC791D9">
                <wp:simplePos x="0" y="0"/>
                <wp:positionH relativeFrom="column">
                  <wp:posOffset>95250</wp:posOffset>
                </wp:positionH>
                <wp:positionV relativeFrom="paragraph">
                  <wp:posOffset>79375</wp:posOffset>
                </wp:positionV>
                <wp:extent cx="1438275" cy="447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Salar(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sd</w:t>
                            </w:r>
                            <w:proofErr w:type="spellEnd"/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  <w:p w:rsidR="00826FBE" w:rsidRPr="005B1887" w:rsidRDefault="00826FBE" w:rsidP="00F158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AB7BC" id="Rectangle 6" o:spid="_x0000_s1028" style="position:absolute;left:0;text-align:left;margin-left:7.5pt;margin-top:6.25pt;width:113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" fillcolor="#5b9bd5 [3204]" strokecolor="#1f4d78 [1604]" strokeweight="1pt">
                <v:textbox>
                  <w:txbxContent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Salar(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sd</w:t>
                      </w:r>
                      <w:proofErr w:type="spellEnd"/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  <w:p w:rsidR="00826FBE" w:rsidRPr="005B1887" w:rsidRDefault="00826FBE" w:rsidP="00F158D4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6FBE" w:rsidRPr="00B32EE5" w:rsidRDefault="00826FBE" w:rsidP="00826FBE"/>
    <w:p w:rsidR="00826FBE" w:rsidRPr="00A34570" w:rsidRDefault="00826FBE" w:rsidP="00826FBE">
      <w:pPr>
        <w:rPr>
          <w:color w:val="70AD47" w:themeColor="accent6"/>
        </w:rPr>
      </w:pPr>
      <w:r>
        <w:t xml:space="preserve">            </w:t>
      </w:r>
      <w:r w:rsidRPr="00A34570">
        <w:rPr>
          <w:color w:val="70AD47" w:themeColor="accent6"/>
        </w:rPr>
        <w:t>V(</w:t>
      </w:r>
      <w:proofErr w:type="spellStart"/>
      <w:r w:rsidRPr="00A34570">
        <w:rPr>
          <w:color w:val="70AD47" w:themeColor="accent6"/>
        </w:rPr>
        <w:t>S_Mutex_Sal</w:t>
      </w:r>
      <w:r>
        <w:rPr>
          <w:color w:val="70AD47" w:themeColor="accent6"/>
        </w:rPr>
        <w:t>_UNLOCK</w:t>
      </w:r>
      <w:proofErr w:type="spellEnd"/>
      <w:r>
        <w:rPr>
          <w:color w:val="70AD47" w:themeColor="accent6"/>
        </w:rPr>
        <w:t>)</w:t>
      </w:r>
    </w:p>
    <w:p w:rsidR="00826FBE" w:rsidRPr="001C6905" w:rsidRDefault="00826FBE" w:rsidP="00826FBE">
      <w:pPr>
        <w:rPr>
          <w:color w:val="70AD47" w:themeColor="accent6"/>
          <w:lang w:val="es-AR"/>
        </w:rPr>
      </w:pPr>
      <w:r w:rsidRPr="00066425">
        <w:rPr>
          <w:color w:val="70AD47" w:themeColor="accent6"/>
          <w:lang w:val="es-AR"/>
        </w:rPr>
        <w:lastRenderedPageBreak/>
        <w:t xml:space="preserve">      </w:t>
      </w:r>
      <w:r w:rsidRPr="00066425">
        <w:rPr>
          <w:color w:val="70AD47" w:themeColor="accent6"/>
          <w:lang w:val="es-AR"/>
        </w:rPr>
        <w:t xml:space="preserve">      </w:t>
      </w:r>
      <w:r w:rsidRPr="001C6905">
        <w:rPr>
          <w:color w:val="70AD47" w:themeColor="accent6"/>
          <w:lang w:val="es-AR"/>
        </w:rPr>
        <w:t>V(</w:t>
      </w:r>
      <w:proofErr w:type="spellStart"/>
      <w:r w:rsidRPr="001C6905">
        <w:rPr>
          <w:color w:val="70AD47" w:themeColor="accent6"/>
          <w:lang w:val="es-AR"/>
        </w:rPr>
        <w:t>S_Armar_Medallones</w:t>
      </w:r>
      <w:proofErr w:type="spellEnd"/>
      <w:r w:rsidRPr="001C6905">
        <w:rPr>
          <w:color w:val="70AD47" w:themeColor="accent6"/>
          <w:lang w:val="es-AR"/>
        </w:rPr>
        <w:t>)</w:t>
      </w:r>
    </w:p>
    <w:p w:rsidR="00826FBE" w:rsidRPr="001C6905" w:rsidRDefault="00826FBE" w:rsidP="00826FBE">
      <w:pPr>
        <w:ind w:firstLine="720"/>
        <w:rPr>
          <w:lang w:val="es-AR"/>
        </w:rPr>
      </w:pPr>
    </w:p>
    <w:p w:rsidR="00826FBE" w:rsidRPr="001C6905" w:rsidRDefault="00F158D4" w:rsidP="00826FBE">
      <w:pPr>
        <w:rPr>
          <w:color w:val="FF0000"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2F08B" wp14:editId="624305F8">
                <wp:simplePos x="0" y="0"/>
                <wp:positionH relativeFrom="column">
                  <wp:posOffset>-57150</wp:posOffset>
                </wp:positionH>
                <wp:positionV relativeFrom="paragraph">
                  <wp:posOffset>320040</wp:posOffset>
                </wp:positionV>
                <wp:extent cx="14382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Pr="005B1887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Armar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Medallones(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2F08B" id="Rectangle 7" o:spid="_x0000_s1029" style="position:absolute;margin-left:-4.5pt;margin-top:25.2pt;width:113.2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" fillcolor="#5b9bd5 [3204]" strokecolor="#1f4d78 [1604]" strokeweight="1pt">
                <v:textbox>
                  <w:txbxContent>
                    <w:p w:rsidR="00826FBE" w:rsidRPr="005B1887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Armar </w:t>
                      </w:r>
                      <w:proofErr w:type="gramStart"/>
                      <w:r>
                        <w:rPr>
                          <w:lang w:val="es-AR"/>
                        </w:rPr>
                        <w:t>Medallones(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26FBE" w:rsidRPr="001C6905">
        <w:rPr>
          <w:color w:val="FF0000"/>
          <w:lang w:val="es-AR"/>
        </w:rPr>
        <w:t>P(</w:t>
      </w:r>
      <w:proofErr w:type="spellStart"/>
      <w:r w:rsidR="00826FBE" w:rsidRPr="001C6905">
        <w:rPr>
          <w:color w:val="FF0000"/>
          <w:lang w:val="es-AR"/>
        </w:rPr>
        <w:t>S_Armar_Medallones</w:t>
      </w:r>
      <w:proofErr w:type="spellEnd"/>
      <w:r w:rsidR="00826FBE" w:rsidRPr="001C6905">
        <w:rPr>
          <w:color w:val="FF0000"/>
          <w:lang w:val="es-AR"/>
        </w:rPr>
        <w:t>)</w:t>
      </w:r>
    </w:p>
    <w:p w:rsidR="00826FBE" w:rsidRPr="001C6905" w:rsidRDefault="00826FBE" w:rsidP="00826FBE">
      <w:pPr>
        <w:rPr>
          <w:lang w:val="es-AR"/>
        </w:rPr>
      </w:pPr>
    </w:p>
    <w:p w:rsidR="00826FBE" w:rsidRPr="001C6905" w:rsidRDefault="00826FBE" w:rsidP="00826FBE">
      <w:pPr>
        <w:ind w:firstLine="720"/>
        <w:rPr>
          <w:lang w:val="es-AR"/>
        </w:rPr>
      </w:pPr>
    </w:p>
    <w:p w:rsidR="00826FBE" w:rsidRPr="001C6905" w:rsidRDefault="00826FBE" w:rsidP="00826FBE">
      <w:pPr>
        <w:rPr>
          <w:color w:val="70AD47" w:themeColor="accent6"/>
          <w:lang w:val="es-AR"/>
        </w:rPr>
      </w:pPr>
      <w:r w:rsidRPr="001C6905">
        <w:rPr>
          <w:color w:val="70AD47" w:themeColor="accent6"/>
          <w:lang w:val="es-AR"/>
        </w:rPr>
        <w:t>V(</w:t>
      </w:r>
      <w:proofErr w:type="spellStart"/>
      <w:r w:rsidRPr="001C6905">
        <w:rPr>
          <w:color w:val="70AD47" w:themeColor="accent6"/>
          <w:lang w:val="es-AR"/>
        </w:rPr>
        <w:t>S_Cocinar_plancha</w:t>
      </w:r>
      <w:proofErr w:type="spellEnd"/>
      <w:r w:rsidRPr="001C6905">
        <w:rPr>
          <w:color w:val="70AD47" w:themeColor="accent6"/>
          <w:lang w:val="es-AR"/>
        </w:rPr>
        <w:t>)</w:t>
      </w:r>
    </w:p>
    <w:p w:rsidR="00F158D4" w:rsidRDefault="00F158D4" w:rsidP="00826FBE">
      <w:pPr>
        <w:rPr>
          <w:color w:val="FF0000"/>
          <w:lang w:val="es-AR"/>
        </w:rPr>
      </w:pPr>
    </w:p>
    <w:p w:rsidR="00826FBE" w:rsidRPr="001C6905" w:rsidRDefault="00826FBE" w:rsidP="00826FBE">
      <w:pPr>
        <w:rPr>
          <w:color w:val="FF0000"/>
          <w:lang w:val="es-AR"/>
        </w:rPr>
      </w:pPr>
      <w:r w:rsidRPr="001C6905">
        <w:rPr>
          <w:color w:val="FF0000"/>
          <w:lang w:val="es-AR"/>
        </w:rPr>
        <w:t>P(</w:t>
      </w:r>
      <w:proofErr w:type="spellStart"/>
      <w:r w:rsidRPr="001C6905">
        <w:rPr>
          <w:color w:val="FF0000"/>
          <w:lang w:val="es-AR"/>
        </w:rPr>
        <w:t>S_Cocinar_Plancha</w:t>
      </w:r>
      <w:proofErr w:type="spellEnd"/>
      <w:r w:rsidRPr="001C6905">
        <w:rPr>
          <w:color w:val="FF0000"/>
          <w:lang w:val="es-AR"/>
        </w:rPr>
        <w:t>)</w:t>
      </w:r>
    </w:p>
    <w:p w:rsidR="00826FBE" w:rsidRPr="002D0834" w:rsidRDefault="00826FBE" w:rsidP="00826FBE">
      <w:pPr>
        <w:rPr>
          <w:color w:val="FF0000"/>
          <w:lang w:val="es-AR"/>
        </w:rPr>
      </w:pPr>
      <w:r w:rsidRPr="002D0834">
        <w:rPr>
          <w:color w:val="FF0000"/>
          <w:lang w:val="es-AR"/>
        </w:rPr>
        <w:t>P</w:t>
      </w:r>
      <w:r>
        <w:rPr>
          <w:color w:val="FF0000"/>
          <w:lang w:val="es-AR"/>
        </w:rPr>
        <w:t>(</w:t>
      </w:r>
      <w:proofErr w:type="spellStart"/>
      <w:r>
        <w:rPr>
          <w:color w:val="FF0000"/>
          <w:lang w:val="es-AR"/>
        </w:rPr>
        <w:t>S_</w:t>
      </w:r>
      <w:r w:rsidRPr="002D0834">
        <w:rPr>
          <w:color w:val="FF0000"/>
          <w:lang w:val="es-AR"/>
        </w:rPr>
        <w:t>Mutex_Plancha</w:t>
      </w:r>
      <w:r>
        <w:rPr>
          <w:color w:val="FF0000"/>
          <w:lang w:val="es-AR"/>
        </w:rPr>
        <w:t>_LOCK</w:t>
      </w:r>
      <w:proofErr w:type="spellEnd"/>
      <w:r w:rsidRPr="002D0834">
        <w:rPr>
          <w:color w:val="FF0000"/>
          <w:lang w:val="es-AR"/>
        </w:rPr>
        <w:t>)</w:t>
      </w:r>
    </w:p>
    <w:p w:rsidR="00826FBE" w:rsidRPr="002D0834" w:rsidRDefault="00826FBE" w:rsidP="00826FBE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8F680" wp14:editId="4A256C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3827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Pr="005B1887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Cocinar_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plancha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8F680" id="Rectangle 8" o:spid="_x0000_s1030" style="position:absolute;margin-left:0;margin-top:0;width:113.2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" fillcolor="#5b9bd5 [3204]" strokecolor="#1f4d78 [1604]" strokeweight="1pt">
                <v:textbox>
                  <w:txbxContent>
                    <w:p w:rsidR="00826FBE" w:rsidRPr="005B1887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Cocinar_</w:t>
                      </w:r>
                      <w:proofErr w:type="gramStart"/>
                      <w:r>
                        <w:rPr>
                          <w:lang w:val="es-AR"/>
                        </w:rPr>
                        <w:t>plancha</w:t>
                      </w:r>
                      <w:proofErr w:type="spellEnd"/>
                      <w:r>
                        <w:rPr>
                          <w:lang w:val="es-AR"/>
                        </w:rPr>
                        <w:t>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26FBE" w:rsidRPr="002D0834" w:rsidRDefault="00826FBE" w:rsidP="00826FBE">
      <w:pPr>
        <w:rPr>
          <w:lang w:val="es-AR"/>
        </w:rPr>
      </w:pPr>
    </w:p>
    <w:p w:rsidR="00826FBE" w:rsidRPr="002D0834" w:rsidRDefault="00826FBE" w:rsidP="00826FBE">
      <w:pPr>
        <w:rPr>
          <w:color w:val="70AD47" w:themeColor="accent6"/>
          <w:lang w:val="es-AR"/>
        </w:rPr>
      </w:pPr>
      <w:r>
        <w:rPr>
          <w:color w:val="70AD47" w:themeColor="accent6"/>
          <w:lang w:val="es-AR"/>
        </w:rPr>
        <w:t>V (</w:t>
      </w:r>
      <w:proofErr w:type="spellStart"/>
      <w:r>
        <w:rPr>
          <w:color w:val="70AD47" w:themeColor="accent6"/>
          <w:lang w:val="es-AR"/>
        </w:rPr>
        <w:t>S_</w:t>
      </w:r>
      <w:r w:rsidRPr="002D0834">
        <w:rPr>
          <w:color w:val="70AD47" w:themeColor="accent6"/>
          <w:lang w:val="es-AR"/>
        </w:rPr>
        <w:t>Mutex</w:t>
      </w:r>
      <w:r>
        <w:rPr>
          <w:color w:val="70AD47" w:themeColor="accent6"/>
          <w:lang w:val="es-AR"/>
        </w:rPr>
        <w:t>_Plancha_UNLOCK</w:t>
      </w:r>
      <w:proofErr w:type="spellEnd"/>
      <w:r w:rsidRPr="002D0834">
        <w:rPr>
          <w:color w:val="70AD47" w:themeColor="accent6"/>
          <w:lang w:val="es-AR"/>
        </w:rPr>
        <w:t>)</w:t>
      </w:r>
    </w:p>
    <w:p w:rsidR="00826FBE" w:rsidRPr="00F158D4" w:rsidRDefault="00826FBE" w:rsidP="00826FBE">
      <w:pPr>
        <w:rPr>
          <w:color w:val="70AD47" w:themeColor="accent6"/>
        </w:rPr>
      </w:pPr>
      <w:r w:rsidRPr="00F158D4">
        <w:rPr>
          <w:color w:val="70AD47" w:themeColor="accent6"/>
        </w:rPr>
        <w:t>V(S</w:t>
      </w:r>
      <w:r w:rsidR="00066425" w:rsidRPr="00F158D4">
        <w:rPr>
          <w:color w:val="70AD47" w:themeColor="accent6"/>
        </w:rPr>
        <w:t>_AUX)</w:t>
      </w:r>
    </w:p>
    <w:p w:rsidR="00826FBE" w:rsidRPr="00F158D4" w:rsidRDefault="00826FBE" w:rsidP="00826F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27E8C" wp14:editId="787D771B">
                <wp:simplePos x="0" y="0"/>
                <wp:positionH relativeFrom="column">
                  <wp:posOffset>-9525</wp:posOffset>
                </wp:positionH>
                <wp:positionV relativeFrom="paragraph">
                  <wp:posOffset>257175</wp:posOffset>
                </wp:positionV>
                <wp:extent cx="143827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Cortar_lec_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tom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CVV</w:t>
                            </w:r>
                          </w:p>
                          <w:p w:rsidR="00826FBE" w:rsidRPr="005B1887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27E8C" id="Rectangle 9" o:spid="_x0000_s1031" style="position:absolute;margin-left:-.75pt;margin-top:20.25pt;width:113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" fillcolor="#5b9bd5 [3204]" strokecolor="#1f4d78 [1604]" strokeweight="1pt">
                <v:textbox>
                  <w:txbxContent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Cortar_lec_</w:t>
                      </w:r>
                      <w:proofErr w:type="gramStart"/>
                      <w:r>
                        <w:rPr>
                          <w:lang w:val="es-AR"/>
                        </w:rPr>
                        <w:t>tom</w:t>
                      </w:r>
                      <w:proofErr w:type="spellEnd"/>
                      <w:r>
                        <w:rPr>
                          <w:lang w:val="es-AR"/>
                        </w:rPr>
                        <w:t>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CVV</w:t>
                      </w:r>
                    </w:p>
                    <w:p w:rsidR="00826FBE" w:rsidRPr="005B1887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F158D4">
        <w:t xml:space="preserve"> </w:t>
      </w:r>
    </w:p>
    <w:p w:rsidR="00826FBE" w:rsidRPr="00F158D4" w:rsidRDefault="00826FBE" w:rsidP="00826FBE"/>
    <w:p w:rsidR="00826FBE" w:rsidRPr="00F158D4" w:rsidRDefault="00826FBE" w:rsidP="00826FBE"/>
    <w:p w:rsidR="00826FBE" w:rsidRPr="00066425" w:rsidRDefault="00066425" w:rsidP="00826FBE">
      <w:pPr>
        <w:rPr>
          <w:color w:val="70AD47" w:themeColor="accent6"/>
        </w:rPr>
      </w:pPr>
      <w:r w:rsidRPr="00066425">
        <w:rPr>
          <w:color w:val="70AD47" w:themeColor="accent6"/>
        </w:rPr>
        <w:t xml:space="preserve">   V(</w:t>
      </w:r>
      <w:proofErr w:type="spellStart"/>
      <w:r>
        <w:rPr>
          <w:color w:val="70AD47" w:themeColor="accent6"/>
        </w:rPr>
        <w:t>S_Cortar_lec_tom</w:t>
      </w:r>
      <w:proofErr w:type="spellEnd"/>
      <w:r w:rsidRPr="00066425">
        <w:rPr>
          <w:color w:val="70AD47" w:themeColor="accent6"/>
        </w:rPr>
        <w:t>)</w:t>
      </w:r>
    </w:p>
    <w:p w:rsidR="00826FBE" w:rsidRPr="00066425" w:rsidRDefault="00826FBE" w:rsidP="00826FBE"/>
    <w:p w:rsidR="00826FBE" w:rsidRPr="007D7A38" w:rsidRDefault="00826FBE" w:rsidP="00826FBE">
      <w:pPr>
        <w:rPr>
          <w:color w:val="FF0000"/>
        </w:rPr>
      </w:pPr>
      <w:r w:rsidRPr="00066425">
        <w:t xml:space="preserve">  </w:t>
      </w:r>
      <w:r>
        <w:rPr>
          <w:color w:val="FF0000"/>
        </w:rPr>
        <w:t>P(</w:t>
      </w:r>
      <w:proofErr w:type="spellStart"/>
      <w:r>
        <w:rPr>
          <w:color w:val="FF0000"/>
        </w:rPr>
        <w:t>S_Mutex_Horno_lock</w:t>
      </w:r>
      <w:proofErr w:type="spellEnd"/>
      <w:r w:rsidRPr="007D7A38">
        <w:rPr>
          <w:color w:val="FF0000"/>
        </w:rPr>
        <w:t>)</w:t>
      </w:r>
    </w:p>
    <w:p w:rsidR="00826FBE" w:rsidRPr="005A538F" w:rsidRDefault="00826FBE" w:rsidP="00826F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F3422" wp14:editId="798FB06C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43827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Hornear_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pan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26FBE" w:rsidRPr="005B1887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F3422" id="Rectangle 1" o:spid="_x0000_s1032" style="position:absolute;margin-left:0;margin-top:.75pt;width:113.2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ayfAIAAEs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" fillcolor="#5b9bd5 [3204]" strokecolor="#1f4d78 [1604]" strokeweight="1pt">
                <v:textbox>
                  <w:txbxContent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AR"/>
                        </w:rPr>
                        <w:t>Hornear_</w:t>
                      </w:r>
                      <w:proofErr w:type="gramStart"/>
                      <w:r>
                        <w:rPr>
                          <w:lang w:val="es-AR"/>
                        </w:rPr>
                        <w:t>pan</w:t>
                      </w:r>
                      <w:proofErr w:type="spellEnd"/>
                      <w:r>
                        <w:rPr>
                          <w:lang w:val="es-AR"/>
                        </w:rPr>
                        <w:t>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</w:p>
                    <w:p w:rsidR="00826FBE" w:rsidRPr="005B1887" w:rsidRDefault="00826FBE" w:rsidP="00826FBE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6FBE" w:rsidRPr="005A538F" w:rsidRDefault="00826FBE" w:rsidP="00826FBE"/>
    <w:p w:rsidR="00826FBE" w:rsidRDefault="00826FBE" w:rsidP="00826FBE">
      <w:pPr>
        <w:rPr>
          <w:color w:val="70AD47" w:themeColor="accent6"/>
        </w:rPr>
      </w:pPr>
      <w:r w:rsidRPr="005A538F">
        <w:rPr>
          <w:color w:val="70AD47" w:themeColor="accent6"/>
        </w:rPr>
        <w:t>V(</w:t>
      </w:r>
      <w:proofErr w:type="spellStart"/>
      <w:r w:rsidRPr="005A538F">
        <w:rPr>
          <w:color w:val="70AD47" w:themeColor="accent6"/>
        </w:rPr>
        <w:t>S_Mutex_Horno</w:t>
      </w:r>
      <w:r>
        <w:rPr>
          <w:color w:val="70AD47" w:themeColor="accent6"/>
        </w:rPr>
        <w:t>_unlock</w:t>
      </w:r>
      <w:proofErr w:type="spellEnd"/>
      <w:r w:rsidRPr="005A538F">
        <w:rPr>
          <w:color w:val="70AD47" w:themeColor="accent6"/>
        </w:rPr>
        <w:t>)</w:t>
      </w:r>
    </w:p>
    <w:p w:rsidR="00965C9D" w:rsidRPr="005A538F" w:rsidRDefault="00965C9D" w:rsidP="00826FBE">
      <w:pPr>
        <w:rPr>
          <w:color w:val="70AD47" w:themeColor="accent6"/>
        </w:rPr>
      </w:pPr>
      <w:r>
        <w:rPr>
          <w:color w:val="70AD47" w:themeColor="accent6"/>
        </w:rPr>
        <w:t>V(</w:t>
      </w:r>
      <w:proofErr w:type="spellStart"/>
      <w:r>
        <w:rPr>
          <w:color w:val="70AD47" w:themeColor="accent6"/>
        </w:rPr>
        <w:t>S_Hornear_pan</w:t>
      </w:r>
      <w:proofErr w:type="spellEnd"/>
      <w:r>
        <w:rPr>
          <w:color w:val="70AD47" w:themeColor="accent6"/>
        </w:rPr>
        <w:t>)</w:t>
      </w:r>
    </w:p>
    <w:p w:rsidR="00F158D4" w:rsidRDefault="00F158D4" w:rsidP="00826FBE">
      <w:pPr>
        <w:rPr>
          <w:color w:val="FF0000"/>
        </w:rPr>
      </w:pPr>
    </w:p>
    <w:p w:rsidR="00F158D4" w:rsidRDefault="00F158D4" w:rsidP="00826FBE">
      <w:pPr>
        <w:rPr>
          <w:color w:val="FF0000"/>
        </w:rPr>
      </w:pPr>
    </w:p>
    <w:p w:rsidR="00F158D4" w:rsidRDefault="00F158D4" w:rsidP="00826FBE">
      <w:pPr>
        <w:rPr>
          <w:color w:val="FF0000"/>
        </w:rPr>
      </w:pPr>
    </w:p>
    <w:p w:rsidR="00F158D4" w:rsidRDefault="00F158D4" w:rsidP="00826FBE">
      <w:pPr>
        <w:rPr>
          <w:color w:val="FF0000"/>
        </w:rPr>
      </w:pPr>
    </w:p>
    <w:p w:rsidR="00F158D4" w:rsidRDefault="00F158D4" w:rsidP="00826FBE">
      <w:pPr>
        <w:rPr>
          <w:color w:val="FF0000"/>
        </w:rPr>
      </w:pPr>
    </w:p>
    <w:p w:rsidR="00826FBE" w:rsidRPr="00F158D4" w:rsidRDefault="00826FBE" w:rsidP="00826FBE">
      <w:pPr>
        <w:rPr>
          <w:color w:val="FF0000"/>
          <w:lang w:val="es-AR"/>
        </w:rPr>
      </w:pPr>
      <w:r w:rsidRPr="00F158D4">
        <w:rPr>
          <w:color w:val="FF0000"/>
          <w:lang w:val="es-AR"/>
        </w:rPr>
        <w:t>P (</w:t>
      </w:r>
      <w:proofErr w:type="spellStart"/>
      <w:r w:rsidRPr="00F158D4">
        <w:rPr>
          <w:color w:val="FF0000"/>
          <w:lang w:val="es-AR"/>
        </w:rPr>
        <w:t>S_Cortar_lechuga_tomate</w:t>
      </w:r>
      <w:proofErr w:type="spellEnd"/>
      <w:r w:rsidRPr="00F158D4">
        <w:rPr>
          <w:color w:val="FF0000"/>
          <w:lang w:val="es-AR"/>
        </w:rPr>
        <w:t>)</w:t>
      </w:r>
    </w:p>
    <w:p w:rsidR="00826FBE" w:rsidRPr="00033C02" w:rsidRDefault="00965C9D" w:rsidP="00826FBE">
      <w:pPr>
        <w:rPr>
          <w:color w:val="FF0000"/>
        </w:rPr>
      </w:pPr>
      <w:r>
        <w:rPr>
          <w:color w:val="FF0000"/>
        </w:rPr>
        <w:t>P(</w:t>
      </w:r>
      <w:proofErr w:type="spellStart"/>
      <w:r>
        <w:rPr>
          <w:color w:val="FF0000"/>
        </w:rPr>
        <w:t>S_Hornear_pan</w:t>
      </w:r>
      <w:proofErr w:type="spellEnd"/>
      <w:r w:rsidR="00826FBE" w:rsidRPr="00033C02">
        <w:rPr>
          <w:color w:val="FF0000"/>
        </w:rPr>
        <w:t>)</w:t>
      </w:r>
    </w:p>
    <w:p w:rsidR="00826FBE" w:rsidRPr="00965C9D" w:rsidRDefault="00826FBE" w:rsidP="00826FBE">
      <w:r w:rsidRPr="00965C9D">
        <w:rPr>
          <w:color w:val="FF0000"/>
        </w:rPr>
        <w:t>P(</w:t>
      </w:r>
      <w:proofErr w:type="spellStart"/>
      <w:r w:rsidR="00965C9D">
        <w:rPr>
          <w:color w:val="FF0000"/>
        </w:rPr>
        <w:t>S_Aux</w:t>
      </w:r>
      <w:proofErr w:type="spellEnd"/>
      <w:r w:rsidRPr="00965C9D">
        <w:rPr>
          <w:color w:val="FF0000"/>
        </w:rPr>
        <w:t>)</w:t>
      </w:r>
    </w:p>
    <w:p w:rsidR="00826FBE" w:rsidRPr="00965C9D" w:rsidRDefault="00826FBE" w:rsidP="00826F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028A8" wp14:editId="21D47B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38275" cy="447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Armar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AR"/>
                              </w:rPr>
                              <w:t>Hambur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26FBE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  <w:p w:rsidR="00826FBE" w:rsidRPr="005B1887" w:rsidRDefault="00826FBE" w:rsidP="00826FBE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028A8" id="Rectangle 11" o:spid="_x0000_s1033" style="position:absolute;margin-left:0;margin-top:0;width:113.2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" fillcolor="#5b9bd5 [3204]" strokecolor="#1f4d78 [1604]" strokeweight="1pt">
                <v:textbox>
                  <w:txbxContent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Armar </w:t>
                      </w:r>
                      <w:proofErr w:type="spellStart"/>
                      <w:proofErr w:type="gramStart"/>
                      <w:r>
                        <w:rPr>
                          <w:lang w:val="es-AR"/>
                        </w:rPr>
                        <w:t>Hambur</w:t>
                      </w:r>
                      <w:proofErr w:type="spellEnd"/>
                      <w:r>
                        <w:rPr>
                          <w:lang w:val="es-AR"/>
                        </w:rPr>
                        <w:t>(</w:t>
                      </w:r>
                      <w:proofErr w:type="gramEnd"/>
                      <w:r>
                        <w:rPr>
                          <w:lang w:val="es-AR"/>
                        </w:rPr>
                        <w:t>)</w:t>
                      </w: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</w:p>
                    <w:p w:rsidR="00826FBE" w:rsidRDefault="00826FBE" w:rsidP="00826FBE">
                      <w:pPr>
                        <w:rPr>
                          <w:lang w:val="es-AR"/>
                        </w:rPr>
                      </w:pPr>
                    </w:p>
                    <w:p w:rsidR="00826FBE" w:rsidRPr="005B1887" w:rsidRDefault="00826FBE" w:rsidP="00826FBE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26FBE" w:rsidRPr="00965C9D" w:rsidRDefault="00826FBE" w:rsidP="00826FBE">
      <w:r w:rsidRPr="00965C9D">
        <w:t xml:space="preserve">   </w:t>
      </w:r>
    </w:p>
    <w:p w:rsidR="00FC723D" w:rsidRDefault="00FC723D" w:rsidP="00FC723D">
      <w:pPr>
        <w:rPr>
          <w:color w:val="70AD47" w:themeColor="accent6"/>
        </w:rPr>
      </w:pPr>
      <w:r>
        <w:rPr>
          <w:color w:val="70AD47" w:themeColor="accent6"/>
        </w:rPr>
        <w:t>V(</w:t>
      </w:r>
      <w:proofErr w:type="spellStart"/>
      <w:r>
        <w:rPr>
          <w:color w:val="70AD47" w:themeColor="accent6"/>
        </w:rPr>
        <w:t>S_Hornear_pan</w:t>
      </w:r>
      <w:proofErr w:type="spellEnd"/>
      <w:r>
        <w:rPr>
          <w:color w:val="70AD47" w:themeColor="accent6"/>
        </w:rPr>
        <w:t>)</w:t>
      </w:r>
    </w:p>
    <w:p w:rsidR="00F158D4" w:rsidRDefault="00FC723D" w:rsidP="00FC723D">
      <w:pPr>
        <w:rPr>
          <w:color w:val="70AD47" w:themeColor="accent6"/>
          <w:lang w:val="es-AR"/>
        </w:rPr>
      </w:pPr>
      <w:r w:rsidRPr="00FC723D">
        <w:rPr>
          <w:color w:val="70AD47" w:themeColor="accent6"/>
          <w:lang w:val="es-AR"/>
        </w:rPr>
        <w:t>V(</w:t>
      </w:r>
      <w:proofErr w:type="spellStart"/>
      <w:r w:rsidRPr="00FC723D">
        <w:rPr>
          <w:color w:val="70AD47" w:themeColor="accent6"/>
          <w:lang w:val="es-AR"/>
        </w:rPr>
        <w:t>S_Cortar_lechuga_tomate</w:t>
      </w:r>
      <w:proofErr w:type="spellEnd"/>
      <w:r w:rsidRPr="00FC723D">
        <w:rPr>
          <w:color w:val="70AD47" w:themeColor="accent6"/>
          <w:lang w:val="es-AR"/>
        </w:rPr>
        <w:t>)</w:t>
      </w:r>
    </w:p>
    <w:p w:rsidR="003919B3" w:rsidRPr="003919B3" w:rsidRDefault="003919B3" w:rsidP="00FC723D">
      <w:pPr>
        <w:rPr>
          <w:lang w:val="es-AR"/>
        </w:rPr>
      </w:pPr>
    </w:p>
    <w:p w:rsidR="00F158D4" w:rsidRPr="003919B3" w:rsidRDefault="003919B3" w:rsidP="00FC723D">
      <w:pPr>
        <w:rPr>
          <w:lang w:val="es-AR"/>
        </w:rPr>
      </w:pPr>
      <w:r w:rsidRPr="009562C1">
        <w:rPr>
          <w:b/>
          <w:lang w:val="es-AR"/>
        </w:rPr>
        <w:t>Prueba de Semáforos en ejecución</w:t>
      </w:r>
      <w:r>
        <w:rPr>
          <w:lang w:val="es-AR"/>
        </w:rPr>
        <w:t>:</w:t>
      </w:r>
    </w:p>
    <w:bookmarkStart w:id="0" w:name="_MON_1663786991"/>
    <w:bookmarkEnd w:id="0"/>
    <w:p w:rsidR="00965C9D" w:rsidRDefault="003919B3" w:rsidP="00826FBE">
      <w:pPr>
        <w:rPr>
          <w:lang w:val="es-AR"/>
        </w:rPr>
      </w:pPr>
      <w:r>
        <w:object w:dxaOrig="11158" w:dyaOrig="3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168.75pt" o:ole="">
            <v:imagedata r:id="rId8" o:title=""/>
          </v:shape>
          <o:OLEObject Type="Embed" ProgID="Excel.Sheet.12" ShapeID="_x0000_i1025" DrawAspect="Content" ObjectID="_1664236832" r:id="rId9"/>
        </w:object>
      </w:r>
    </w:p>
    <w:p w:rsidR="003919B3" w:rsidRPr="009562C1" w:rsidRDefault="003919B3" w:rsidP="00826FBE">
      <w:pPr>
        <w:rPr>
          <w:b/>
          <w:lang w:val="es-AR"/>
        </w:rPr>
      </w:pPr>
      <w:r w:rsidRPr="009562C1">
        <w:rPr>
          <w:b/>
          <w:lang w:val="es-AR"/>
        </w:rPr>
        <w:t>Consideraciones</w:t>
      </w:r>
      <w:r w:rsidR="007A4504">
        <w:rPr>
          <w:b/>
          <w:lang w:val="es-AR"/>
        </w:rPr>
        <w:t xml:space="preserve"> y conclusiones</w:t>
      </w:r>
      <w:r w:rsidRPr="009562C1">
        <w:rPr>
          <w:b/>
          <w:lang w:val="es-AR"/>
        </w:rPr>
        <w:t>:</w:t>
      </w:r>
    </w:p>
    <w:p w:rsidR="007A4504" w:rsidRDefault="003919B3" w:rsidP="00826FBE">
      <w:pPr>
        <w:rPr>
          <w:lang w:val="es-AR"/>
        </w:rPr>
      </w:pPr>
      <w:r>
        <w:rPr>
          <w:lang w:val="es-AR"/>
        </w:rPr>
        <w:t xml:space="preserve">Todos los equipos pueden acceder al orden de la receta y respetar su orden. Solo se puede paralelizar </w:t>
      </w:r>
      <w:proofErr w:type="spellStart"/>
      <w:r>
        <w:rPr>
          <w:lang w:val="es-AR"/>
        </w:rPr>
        <w:t>Hor</w:t>
      </w:r>
      <w:r w:rsidR="007A4504">
        <w:rPr>
          <w:lang w:val="es-AR"/>
        </w:rPr>
        <w:t>near_Pan</w:t>
      </w:r>
      <w:proofErr w:type="spellEnd"/>
      <w:r w:rsidR="007A4504">
        <w:rPr>
          <w:lang w:val="es-AR"/>
        </w:rPr>
        <w:t xml:space="preserve"> y </w:t>
      </w:r>
      <w:proofErr w:type="spellStart"/>
      <w:r w:rsidR="007A4504">
        <w:rPr>
          <w:lang w:val="es-AR"/>
        </w:rPr>
        <w:t>Corta_Lechuga_Tomate</w:t>
      </w:r>
      <w:proofErr w:type="spellEnd"/>
      <w:r w:rsidR="007A4504">
        <w:rPr>
          <w:lang w:val="es-AR"/>
        </w:rPr>
        <w:t>.</w:t>
      </w:r>
    </w:p>
    <w:p w:rsidR="009562C1" w:rsidRDefault="009562C1" w:rsidP="00826FBE">
      <w:pPr>
        <w:rPr>
          <w:lang w:val="es-AR"/>
        </w:rPr>
      </w:pPr>
      <w:r>
        <w:rPr>
          <w:lang w:val="es-AR"/>
        </w:rPr>
        <w:t xml:space="preserve">El file “ejecucion.txt” contiene la copia de ejecución del programa. Informa que equipo llega primero a finalizar la hamburguesa. </w:t>
      </w:r>
    </w:p>
    <w:p w:rsidR="00024ACF" w:rsidRDefault="007A4504" w:rsidP="00826FBE">
      <w:pPr>
        <w:rPr>
          <w:lang w:val="es-AR"/>
        </w:rPr>
      </w:pPr>
      <w:r>
        <w:rPr>
          <w:lang w:val="es-AR"/>
        </w:rPr>
        <w:t xml:space="preserve">Con el uso de semáforos </w:t>
      </w:r>
      <w:r w:rsidR="006023CE">
        <w:rPr>
          <w:lang w:val="es-AR"/>
        </w:rPr>
        <w:t xml:space="preserve">podemos sincronizar las tareas de la receta, es decir sincronizar los hilos de acuerdo a su orden de ejecución. Con un </w:t>
      </w:r>
      <w:proofErr w:type="spellStart"/>
      <w:r w:rsidR="006023CE">
        <w:rPr>
          <w:lang w:val="es-AR"/>
        </w:rPr>
        <w:t>Wait</w:t>
      </w:r>
      <w:proofErr w:type="spellEnd"/>
      <w:r w:rsidR="006023CE">
        <w:rPr>
          <w:lang w:val="es-AR"/>
        </w:rPr>
        <w:t xml:space="preserve"> (preguntando si tiene señal o no) o con un Post (dando señal al </w:t>
      </w:r>
      <w:proofErr w:type="spellStart"/>
      <w:r w:rsidR="006023CE">
        <w:rPr>
          <w:lang w:val="es-AR"/>
        </w:rPr>
        <w:t>thread</w:t>
      </w:r>
      <w:proofErr w:type="spellEnd"/>
      <w:r w:rsidR="006023CE">
        <w:rPr>
          <w:lang w:val="es-AR"/>
        </w:rPr>
        <w:t xml:space="preserve"> para habilitarlo).  En este ejercicio, la sección critica, es donde la utilización de “La Sal”, “La </w:t>
      </w:r>
      <w:proofErr w:type="spellStart"/>
      <w:proofErr w:type="gramStart"/>
      <w:r w:rsidR="006023CE">
        <w:rPr>
          <w:lang w:val="es-AR"/>
        </w:rPr>
        <w:t>Placha”y</w:t>
      </w:r>
      <w:proofErr w:type="spellEnd"/>
      <w:proofErr w:type="gramEnd"/>
      <w:r w:rsidR="006023CE">
        <w:rPr>
          <w:lang w:val="es-AR"/>
        </w:rPr>
        <w:t xml:space="preserve"> el “Horno” puede ser compartida por otro equipo. Entonces aquí </w:t>
      </w:r>
      <w:r w:rsidR="00024ACF">
        <w:rPr>
          <w:lang w:val="es-AR"/>
        </w:rPr>
        <w:t xml:space="preserve">se produce la </w:t>
      </w:r>
      <w:proofErr w:type="spellStart"/>
      <w:r w:rsidR="00024ACF">
        <w:rPr>
          <w:lang w:val="es-AR"/>
        </w:rPr>
        <w:t>codiciones</w:t>
      </w:r>
      <w:proofErr w:type="spellEnd"/>
      <w:r w:rsidR="00024ACF">
        <w:rPr>
          <w:lang w:val="es-AR"/>
        </w:rPr>
        <w:t xml:space="preserve"> de carrera presentada en clase. Esto es algo que se debe evitar, por eso se implementó en este ejemplo los </w:t>
      </w:r>
      <w:proofErr w:type="spellStart"/>
      <w:r w:rsidR="00024ACF">
        <w:rPr>
          <w:lang w:val="es-AR"/>
        </w:rPr>
        <w:t>mutex</w:t>
      </w:r>
      <w:proofErr w:type="spellEnd"/>
      <w:r w:rsidR="00024ACF">
        <w:rPr>
          <w:lang w:val="es-AR"/>
        </w:rPr>
        <w:t>.</w:t>
      </w:r>
    </w:p>
    <w:p w:rsidR="009562C1" w:rsidRDefault="00024ACF" w:rsidP="00826FBE">
      <w:pPr>
        <w:rPr>
          <w:lang w:val="es-AR"/>
        </w:rPr>
      </w:pPr>
      <w:r>
        <w:rPr>
          <w:lang w:val="es-AR"/>
        </w:rPr>
        <w:t xml:space="preserve"> Estos se activan </w:t>
      </w:r>
      <w:proofErr w:type="gramStart"/>
      <w:r>
        <w:rPr>
          <w:lang w:val="es-AR"/>
        </w:rPr>
        <w:t xml:space="preserve">( </w:t>
      </w:r>
      <w:proofErr w:type="spellStart"/>
      <w:r>
        <w:rPr>
          <w:lang w:val="es-AR"/>
        </w:rPr>
        <w:t>lock</w:t>
      </w:r>
      <w:proofErr w:type="spellEnd"/>
      <w:proofErr w:type="gramEnd"/>
      <w:r>
        <w:rPr>
          <w:lang w:val="es-AR"/>
        </w:rPr>
        <w:t xml:space="preserve">) o desactivan ( </w:t>
      </w:r>
      <w:proofErr w:type="spellStart"/>
      <w:r>
        <w:rPr>
          <w:lang w:val="es-AR"/>
        </w:rPr>
        <w:t>unlock</w:t>
      </w:r>
      <w:proofErr w:type="spellEnd"/>
      <w:r>
        <w:rPr>
          <w:lang w:val="es-AR"/>
        </w:rPr>
        <w:t>) según quien de los equipos llegue primero con su señal de semáforo correspondiente.</w:t>
      </w:r>
    </w:p>
    <w:p w:rsidR="009562C1" w:rsidRDefault="009562C1" w:rsidP="00826FBE">
      <w:pPr>
        <w:rPr>
          <w:lang w:val="es-AR"/>
        </w:rPr>
      </w:pPr>
      <w:bookmarkStart w:id="1" w:name="_GoBack"/>
      <w:bookmarkEnd w:id="1"/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Default="00965C9D" w:rsidP="00826FBE">
      <w:pPr>
        <w:rPr>
          <w:lang w:val="es-AR"/>
        </w:rPr>
      </w:pPr>
    </w:p>
    <w:p w:rsidR="00965C9D" w:rsidRPr="001C6905" w:rsidRDefault="00965C9D" w:rsidP="00826FBE">
      <w:pPr>
        <w:rPr>
          <w:lang w:val="es-AR"/>
        </w:rPr>
      </w:pPr>
    </w:p>
    <w:p w:rsidR="00826FBE" w:rsidRDefault="00826FBE" w:rsidP="002D19D8">
      <w:pPr>
        <w:rPr>
          <w:lang w:val="es-AR"/>
        </w:rPr>
      </w:pPr>
    </w:p>
    <w:p w:rsidR="00826FBE" w:rsidRDefault="00826FBE" w:rsidP="002D19D8">
      <w:pPr>
        <w:rPr>
          <w:lang w:val="es-AR"/>
        </w:rPr>
      </w:pPr>
    </w:p>
    <w:p w:rsidR="00826FBE" w:rsidRPr="00326256" w:rsidRDefault="00826FBE" w:rsidP="002D19D8">
      <w:pPr>
        <w:rPr>
          <w:lang w:val="es-AR"/>
        </w:rPr>
      </w:pPr>
    </w:p>
    <w:p w:rsidR="00B522B3" w:rsidRPr="00326256" w:rsidRDefault="00B522B3" w:rsidP="00F2699A">
      <w:pPr>
        <w:rPr>
          <w:lang w:val="es-AR"/>
        </w:rPr>
      </w:pPr>
    </w:p>
    <w:sectPr w:rsidR="00B522B3" w:rsidRPr="00326256" w:rsidSect="00E4134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585" w:rsidRDefault="004F4585" w:rsidP="00E41340">
      <w:pPr>
        <w:spacing w:before="0" w:after="0" w:line="240" w:lineRule="auto"/>
      </w:pPr>
      <w:r>
        <w:separator/>
      </w:r>
    </w:p>
  </w:endnote>
  <w:endnote w:type="continuationSeparator" w:id="0">
    <w:p w:rsidR="004F4585" w:rsidRDefault="004F4585" w:rsidP="00E413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83A" w:rsidRDefault="0047283A" w:rsidP="0047283A">
    <w:pPr>
      <w:pStyle w:val="Footer"/>
      <w:jc w:val="center"/>
    </w:pPr>
    <w:r>
      <w:rPr>
        <w:noProof/>
      </w:rPr>
      <w:drawing>
        <wp:inline distT="0" distB="0" distL="0" distR="0">
          <wp:extent cx="2466975" cy="390525"/>
          <wp:effectExtent l="0" t="0" r="9525" b="952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ownloa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175" b="39691"/>
                  <a:stretch/>
                </pic:blipFill>
                <pic:spPr bwMode="auto">
                  <a:xfrm>
                    <a:off x="0" y="0"/>
                    <a:ext cx="2466975" cy="390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E41340" w:rsidRDefault="00E41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585" w:rsidRDefault="004F4585" w:rsidP="00E41340">
      <w:pPr>
        <w:spacing w:before="0" w:after="0" w:line="240" w:lineRule="auto"/>
      </w:pPr>
      <w:r>
        <w:separator/>
      </w:r>
    </w:p>
  </w:footnote>
  <w:footnote w:type="continuationSeparator" w:id="0">
    <w:p w:rsidR="004F4585" w:rsidRDefault="004F4585" w:rsidP="00E4134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9A"/>
    <w:rsid w:val="00024ACF"/>
    <w:rsid w:val="00025222"/>
    <w:rsid w:val="00066425"/>
    <w:rsid w:val="00081CDA"/>
    <w:rsid w:val="000839F9"/>
    <w:rsid w:val="000B3F9D"/>
    <w:rsid w:val="0011352D"/>
    <w:rsid w:val="001332FE"/>
    <w:rsid w:val="00150AC9"/>
    <w:rsid w:val="0015291D"/>
    <w:rsid w:val="001754A9"/>
    <w:rsid w:val="001D5C96"/>
    <w:rsid w:val="002823C8"/>
    <w:rsid w:val="002B55EE"/>
    <w:rsid w:val="002D19D8"/>
    <w:rsid w:val="00326256"/>
    <w:rsid w:val="00327D2C"/>
    <w:rsid w:val="003919B3"/>
    <w:rsid w:val="003F49F6"/>
    <w:rsid w:val="00420D09"/>
    <w:rsid w:val="0047283A"/>
    <w:rsid w:val="004B6CD2"/>
    <w:rsid w:val="004D443F"/>
    <w:rsid w:val="004F4585"/>
    <w:rsid w:val="005E587D"/>
    <w:rsid w:val="005F48A8"/>
    <w:rsid w:val="006023CE"/>
    <w:rsid w:val="006D29C4"/>
    <w:rsid w:val="00702970"/>
    <w:rsid w:val="007163EB"/>
    <w:rsid w:val="007A4504"/>
    <w:rsid w:val="00826FBE"/>
    <w:rsid w:val="008773B4"/>
    <w:rsid w:val="008D0BFF"/>
    <w:rsid w:val="008E30CF"/>
    <w:rsid w:val="008F3EF7"/>
    <w:rsid w:val="00906DD5"/>
    <w:rsid w:val="0094542B"/>
    <w:rsid w:val="009562C1"/>
    <w:rsid w:val="00965C9D"/>
    <w:rsid w:val="009C14F4"/>
    <w:rsid w:val="00AB5B97"/>
    <w:rsid w:val="00AF3581"/>
    <w:rsid w:val="00B00B9A"/>
    <w:rsid w:val="00B01E89"/>
    <w:rsid w:val="00B522B3"/>
    <w:rsid w:val="00B952CB"/>
    <w:rsid w:val="00BF031E"/>
    <w:rsid w:val="00C42016"/>
    <w:rsid w:val="00CE0452"/>
    <w:rsid w:val="00CF7D1B"/>
    <w:rsid w:val="00D000AC"/>
    <w:rsid w:val="00D13A6A"/>
    <w:rsid w:val="00DA3DD4"/>
    <w:rsid w:val="00DE0780"/>
    <w:rsid w:val="00E14903"/>
    <w:rsid w:val="00E229F0"/>
    <w:rsid w:val="00E41340"/>
    <w:rsid w:val="00E42611"/>
    <w:rsid w:val="00E96FD4"/>
    <w:rsid w:val="00F158D4"/>
    <w:rsid w:val="00F2699A"/>
    <w:rsid w:val="00F95A96"/>
    <w:rsid w:val="00F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817B37"/>
  <w15:chartTrackingRefBased/>
  <w15:docId w15:val="{B54B00D1-FF55-47AD-AD13-AD4271D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40"/>
  </w:style>
  <w:style w:type="paragraph" w:styleId="Heading1">
    <w:name w:val="heading 1"/>
    <w:basedOn w:val="Normal"/>
    <w:next w:val="Normal"/>
    <w:link w:val="Heading1Char"/>
    <w:uiPriority w:val="9"/>
    <w:qFormat/>
    <w:rsid w:val="00E4134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4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4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4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4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4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4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34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34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E41340"/>
    <w:rPr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1340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4134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4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4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4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4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4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4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340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E41340"/>
    <w:rPr>
      <w:b/>
      <w:bCs/>
    </w:rPr>
  </w:style>
  <w:style w:type="character" w:styleId="Emphasis">
    <w:name w:val="Emphasis"/>
    <w:uiPriority w:val="20"/>
    <w:qFormat/>
    <w:rsid w:val="00E4134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413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3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3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4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40"/>
    <w:rPr>
      <w:color w:val="5B9BD5" w:themeColor="accent1"/>
      <w:sz w:val="24"/>
      <w:szCs w:val="24"/>
    </w:rPr>
  </w:style>
  <w:style w:type="character" w:styleId="IntenseEmphasis">
    <w:name w:val="Intense Emphasis"/>
    <w:uiPriority w:val="21"/>
    <w:qFormat/>
    <w:rsid w:val="00E4134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4134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4134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4134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34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41340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1340"/>
  </w:style>
  <w:style w:type="character" w:styleId="EndnoteReference">
    <w:name w:val="endnote reference"/>
    <w:basedOn w:val="DefaultParagraphFont"/>
    <w:uiPriority w:val="99"/>
    <w:semiHidden/>
    <w:unhideWhenUsed/>
    <w:rsid w:val="00E413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13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40"/>
  </w:style>
  <w:style w:type="paragraph" w:styleId="Footer">
    <w:name w:val="footer"/>
    <w:basedOn w:val="Normal"/>
    <w:link w:val="FooterChar"/>
    <w:uiPriority w:val="99"/>
    <w:unhideWhenUsed/>
    <w:qFormat/>
    <w:rsid w:val="00E413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40"/>
  </w:style>
  <w:style w:type="character" w:styleId="PlaceholderText">
    <w:name w:val="Placeholder Text"/>
    <w:basedOn w:val="DefaultParagraphFont"/>
    <w:uiPriority w:val="99"/>
    <w:semiHidden/>
    <w:rsid w:val="0047283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D19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FBE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FC96-BF6D-4051-8552-811DE339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International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Lucero, Diego</dc:creator>
  <cp:keywords/>
  <dc:description/>
  <cp:lastModifiedBy>Lucero, Diego</cp:lastModifiedBy>
  <cp:revision>2</cp:revision>
  <dcterms:created xsi:type="dcterms:W3CDTF">2020-10-15T06:14:00Z</dcterms:created>
  <dcterms:modified xsi:type="dcterms:W3CDTF">2020-10-15T06:14:00Z</dcterms:modified>
</cp:coreProperties>
</file>