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80"/>
          <w:szCs w:val="80"/>
        </w:rPr>
        <w:t xml:space="preserve">🦊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FF6F3C"/>
          <w:sz w:val="52"/>
          <w:szCs w:val="52"/>
        </w:rPr>
        <w:t xml:space="preserve">药小福 · 药物管理系统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88888"/>
          <w:sz w:val="36"/>
          <w:szCs w:val="36"/>
        </w:rPr>
        <w:t xml:space="preserve">开发总结文档</w:t>
      </w:r>
    </w:p>
    <w:p>
      <w:pPr>
        <w:spacing w:before="6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版本 26.06.1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中央财经大学信息管理24 · 李禹成团队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药小福是一款专为老年人设计的智能药物管理应用，基于 uni-app 框架开发，支持 H5（浏览器）模式运行。核心功能包括药物添加与管理、服药记录追踪、药小福 AI 健康助手和家属联动通知。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技术栈：uni-app (H5模式) + HBuilderX + Vue.js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药物添加与管理 — 扫码识别、手动录入、表单校验、快捷标签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服药记录追踪 — 日历视图、服药状态、历史统计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药小福 AI 健康伙伴 — 药物咨询、相互作用分析、用药提醒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家属联动 — 绑定家属、同步通知、用药监管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二、Bug 修复记录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2.1 添加药物一次性加两个（双写 Bug）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问题描述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点击添加药物按钮后，系统一次性添加了两条相同的药物记录。首次添加正常，切换到其他页面再返回后问题复现。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根因分析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H5 模式下 @click 事件可能因浏览器事件代理在同一微任务中触发两次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时间戳锁（Date.now()）精度不足，两个事件可能获得相同的时间戳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onShow 生命周期无条件重置 _locked = false，在两次事件之间释放了锁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resetForm() 中调用 releaseLock() 也会意外解锁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最终方案 — 三层防护体系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 层（add.vue 模块级）：acquireLock() 纯布尔锁，1.5s 自动过期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2 层（add.vue 响应式）：submitting 标志 + 按钮 disabled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3 层（medicine-store.js）：localStorage 键锁（__med_store_lock），2s TTL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2.2 保存后一直显示"保存中..."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问题描述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点击保存后按钮显示"保存中..."，跳转到首页后再切回添加页，按钮依然是"保存中..."状态。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根因分析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H5 模式下 Tab 页面 onLoad 只执行一次。跳转后切回触发的是 onShow，submitting 状态从未被重置。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修复方案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onShow 中检测并重置卡住的 submitting 状态。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2.3 首页不显示未来时段药物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问题描述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首页只显示当前时段及之前时段的药物，下午时看不到晚上的药物。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修复方案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移除 visibleGroupedMedicines 过滤，直接使用 groupedMedicines 展示全部时段。未来时段药物用灰色样式 + 时间标签区分。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三、UI 品牌重构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3.1 药小福设计系统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设计元素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具体值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3.2 各页面改动详情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首页（index.vue）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头部：吉祥物 + 时段问候语（早上好/中午好/晚上好）+ 绿色头像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进度卡片：保留绿底渐变，新增完成状态变化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入口卡片：暖橙色调，狐狸图标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药物卡片：彩色左边框（橙=待服/红=过期/绿=已完成/灰=未来时段）+ 状态标签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未来时段药物：半透明灰色风格 + "提前服用"按钮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弹窗：药小福品牌风格确认服药弹窗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添加页（add.vue）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头部：吉祥物 + "添加/编辑药物"标题 + 重置按钮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欢迎提示条：暖橙底色 + 药小福语气文案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药物感知条：绿色提示，显示已添加药物数量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扫码卡片：蓝色渐变图标 + 箭头引导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表单卡片：白色卡片，每个字段带 emoji 标签图标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药物名称/规格剂量：快捷标签栏（常用药名/剂量一键填充）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服用时段：三选一分段选择器（上午/下午/晚上）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药品图标：8 个 emoji 图标选择器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备注：快捷标签（饭后/饭前/空腹/睡前/随餐）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保存按钮：橙渐变 + "药小福，帮我记住这个药"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记录页（record.vue）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头部：吉祥物 + "服药记录"标题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统计卡片：本周/本月/今日完成率，暖橙渐变数字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日历：白色卡片，今日标记为橙色圆圈，选中态橙色高亮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日期详情列表：品牌卡片风格，已完成/待服用状态区分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我的页（profile.vue）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头部：吉祥物 + "我的"标题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用户卡片：绿色渐变头像 + 姓名 + 年龄/天数 + 相机角标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菜单：彩色图标 + 箭头，药小福 AI 入口带橙色渐变图标 + AI 徽标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提醒设置：开关颜色改为品牌橙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移除"药物管理"入口（功能已整合到 Tab 栏）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家属联动页（family.vue）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头部：吉祥物 + "家属联动"标题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今日状态条：橙色/绿色状态提示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家属卡片列表：绿色头像 + 姓名 + 关系 + 电话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添加家属表单（重构）：从系统弹窗改为内联品牌表单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关系标签选择（女儿/儿子/配偶/父亲/母亲/其他）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同步设置：每项带 emoji 图标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药小福 AI 页（ai.vue）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保持原有品牌设计（已有 人格化 IP + 智能体卡片布局），新增水印。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药物管理页（drugs.vue）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保持原有结构，新增水印。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四、全局改动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版本号从 v1.0.0 更新为 26.06.1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 7 个页面右下角添加水印"CUFE李禹成团队"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水印样式：position: fixed / 18rpx / rgba(0,0,0,0.06) / pointer-events: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品牌色系统一：#FFF9F5 暖白底 + #FF6F3C 暖橙 + #2E7D32 健康绿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全部页面头部统一 吉祥物 + 毛玻璃效果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五、核心代码模式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5.1 防重复提交锁（add.vue 模块级）</w:t>
      </w:r>
    </w:p>
    <w:p>
      <w:pPr>
        <w:pBdr>
          <w:left w:val="single" w:color="FF6F3C" w:sz="12"/>
        </w:pBdr>
        <w:shd w:fill="F8F8F8" w:val="clear"/>
        <w:spacing w:after="80" w:before="4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let _locked = false;
let _lockTimer = null;
function acquireLock() {
  if (_locked) return false;
  _locked = true;
  if (_lockTimer) clearTimeout(_lockTimer);
  _lockTimer = setTimeout(() =&gt; { _locked = false; }, 1500);
  return true;
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5.2 localStorage 写入锁（medicine-store.js）</w:t>
      </w:r>
    </w:p>
    <w:p>
      <w:pPr>
        <w:pBdr>
          <w:left w:val="single" w:color="FF6F3C" w:sz="12"/>
        </w:pBdr>
        <w:shd w:fill="F8F8F8" w:val="clear"/>
        <w:spacing w:after="80" w:before="4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const LOCK_KEY = '__med_store_lock';
const LOCK_TTL = 2000;
function isLocked() {
  const raw = uni.getStorageSync(LOCK_KEY);
  return raw &amp;&amp; (Date.now() - raw) &lt; LOCK_TTL;
}
function setLock() {
  uni.setStorageSync(LOCK_KEY, Date.now());
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5.3 表单智能跳转</w:t>
      </w:r>
    </w:p>
    <w:p>
      <w:pPr>
        <w:pBdr>
          <w:left w:val="single" w:color="FF6F3C" w:sz="12"/>
        </w:pBdr>
        <w:shd w:fill="F8F8F8" w:val="clear"/>
        <w:spacing w:after="80" w:before="4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goBack() {
  const pages = getCurrentPages();
  if (pages.length &gt; 1) { uni.navigateBack(); }
  else { uni.switchTab({ url: '/pages/index/index' }); }
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5.4 内容去重检测（medicine-store.js）</w:t>
      </w:r>
    </w:p>
    <w:p>
      <w:pPr>
        <w:pBdr>
          <w:left w:val="single" w:color="FF6F3C" w:sz="12"/>
        </w:pBdr>
        <w:shd w:fill="F8F8F8" w:val="clear"/>
        <w:spacing w:after="80" w:before="4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const duplicate = medicines.find(m =&gt;
  m.name === (formData.name || '') &amp;&amp;
  m.dosage === (formData.dosage || '') &amp;&amp;
  m.time === (formData.time || '08:00') &amp;&amp;
  m.period === (formData.period || 'morning') &amp;&amp;
  (now - (m._createdAt || 0) &lt; LOCK_TTL)
);
if (duplicate) {
  console.warn('[Store] 内容去重拦截:', formData.name);
  return duplicate;
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六、修改文件清单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文件及改动内容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default"/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七、开发日志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第一天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用户报告：添加药物一次性加两个。入手分析 add.vue 的 saveMedicine 方法，尝试用 isSaving 响应式标志修复，但因编译产物未更新而未生效。发现用户使用 HBuilderX H5 模式，非微信小程序。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第二天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深入分析，设计三层锁架构。发现 onShow 无条件重置锁导致失效，改用 acquireLock() 自动超时解锁，onShow 不再触碰锁。但仍发现 resetForm() 中 releaseLock() 意外解锁的问题。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第三天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最终修复：引入 localStorage 锁（免疫模块重载和组件生命周期）。用户验证确认修复。同步进行首页全部时段显示 + 未来时段灰色区分。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第四天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用户要求首页/记录/我的三个页面 UI 统一为药小福品牌风格。统一设计系统：暖白色背景 + 吉祥物头部 + 橙品牌色 + 卡片式布局。家属联动页系统弹窗改为内联表单。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第五天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版本号更新为 26.06.1。全部 7 个页面右下角添加水印"CUFE李禹成团队"。编写本文档并完成交付。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八、致谢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感谢李禹成团队对药小福项目的信任与支持！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FF6F3C"/>
          <w:sz w:val="28"/>
          <w:szCs w:val="28"/>
        </w:rPr>
        <w:t xml:space="preserve">药小福——让用药更安全，让家人更放心！</w:t>
      </w:r>
    </w:p>
    <w:p>
      <w:pPr>
        <w:spacing w:before="6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BBBBBB"/>
          <w:sz w:val="22"/>
          <w:szCs w:val="22"/>
        </w:rPr>
        <w:t xml:space="preserve">— 文档完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BBBBBB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BBBBB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BBBBBB"/>
        <w:sz w:val="18"/>
        <w:szCs w:val="18"/>
      </w:rPr>
      <w:t xml:space="preserve">药小福 · 开发总结文档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FF6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2026-06-01T17:13:02.786Z</dcterms:created>
  <dcterms:modified xsi:type="dcterms:W3CDTF">2026-06-01T17:13:02.787Z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