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CD159" w14:textId="306405F1" w:rsidR="00E4023C" w:rsidRDefault="0AA557E0">
      <w:pPr>
        <w:jc w:val="both"/>
        <w:rPr>
          <w:rFonts w:ascii="Verdana" w:hAnsi="Verdana" w:cs="Verdana"/>
          <w:b/>
          <w:sz w:val="28"/>
          <w:szCs w:val="28"/>
          <w:lang w:val="en-GB"/>
        </w:rPr>
      </w:pPr>
      <w:r w:rsidRPr="0AA557E0">
        <w:rPr>
          <w:rFonts w:ascii="Baskerville Old Face" w:eastAsia="Baskerville Old Face" w:hAnsi="Baskerville Old Face" w:cs="Baskerville Old Face"/>
          <w:b/>
          <w:bCs/>
          <w:sz w:val="36"/>
          <w:szCs w:val="36"/>
          <w:lang w:val="en-GB"/>
        </w:rPr>
        <w:t>Jubin Savla</w:t>
      </w:r>
      <w:r w:rsidRPr="0AA557E0">
        <w:rPr>
          <w:rFonts w:ascii="Verdana" w:eastAsia="Verdana" w:hAnsi="Verdana" w:cs="Verdana"/>
          <w:b/>
          <w:bCs/>
          <w:sz w:val="28"/>
          <w:szCs w:val="28"/>
          <w:lang w:val="en-GB"/>
        </w:rPr>
        <w:t xml:space="preserve">      </w:t>
      </w:r>
    </w:p>
    <w:p w14:paraId="6C28C451" w14:textId="2B4A8036" w:rsidR="7F275CC0" w:rsidRDefault="0835C528" w:rsidP="4731D332">
      <w:pPr>
        <w:jc w:val="both"/>
      </w:pPr>
      <w:r w:rsidRPr="0835C528">
        <w:rPr>
          <w:rFonts w:ascii="Baskerville Old Face" w:eastAsia="Baskerville Old Face" w:hAnsi="Baskerville Old Face" w:cs="Baskerville Old Face"/>
          <w:b/>
          <w:bCs/>
          <w:lang w:val="en-GB"/>
        </w:rPr>
        <w:t>E-Mail</w:t>
      </w:r>
      <w:r w:rsidRPr="0835C528">
        <w:rPr>
          <w:rFonts w:ascii="Verdana" w:eastAsia="Verdana" w:hAnsi="Verdana" w:cs="Verdana"/>
          <w:b/>
          <w:bCs/>
          <w:sz w:val="17"/>
          <w:szCs w:val="17"/>
          <w:lang w:val="en-GB"/>
        </w:rPr>
        <w:t>:</w:t>
      </w:r>
      <w:r>
        <w:t xml:space="preserve"> savlajubin@gmail.com</w:t>
      </w:r>
      <w:r w:rsidRPr="0835C528">
        <w:rPr>
          <w:rFonts w:ascii="Verdana" w:eastAsia="Verdana" w:hAnsi="Verdana" w:cs="Verdana"/>
          <w:sz w:val="17"/>
          <w:szCs w:val="17"/>
          <w:lang w:val="en-GB"/>
        </w:rPr>
        <w:t xml:space="preserve">                                                                      </w:t>
      </w:r>
      <w:r w:rsidRPr="0835C528">
        <w:rPr>
          <w:rFonts w:ascii="Baskerville Old Face" w:eastAsia="Baskerville Old Face" w:hAnsi="Baskerville Old Face" w:cs="Baskerville Old Face"/>
          <w:b/>
          <w:bCs/>
          <w:lang w:val="en-GB"/>
        </w:rPr>
        <w:t xml:space="preserve">Contact: </w:t>
      </w:r>
      <w:r w:rsidRPr="0835C528">
        <w:rPr>
          <w:color w:val="000000" w:themeColor="text1"/>
          <w:sz w:val="20"/>
          <w:szCs w:val="20"/>
        </w:rPr>
        <w:t>+</w:t>
      </w:r>
      <w:r w:rsidRPr="0835C528">
        <w:rPr>
          <w:rFonts w:ascii="Calibri" w:eastAsia="Calibri" w:hAnsi="Calibri" w:cs="Calibri"/>
          <w:sz w:val="20"/>
          <w:szCs w:val="20"/>
        </w:rPr>
        <w:t>91-8055255475</w:t>
      </w:r>
    </w:p>
    <w:p w14:paraId="7705F8CC" w14:textId="02CBF25D" w:rsidR="00E4023C" w:rsidRDefault="0835C528" w:rsidP="4731D332">
      <w:pPr>
        <w:jc w:val="both"/>
      </w:pPr>
      <w:r>
        <w:t>_______________________________________________________________________________________</w:t>
      </w:r>
    </w:p>
    <w:p w14:paraId="30FC943F" w14:textId="77777777" w:rsidR="00F961D4" w:rsidRDefault="00F961D4">
      <w:pPr>
        <w:jc w:val="both"/>
        <w:rPr>
          <w:sz w:val="22"/>
          <w:szCs w:val="22"/>
        </w:rPr>
      </w:pPr>
    </w:p>
    <w:p w14:paraId="32618A92" w14:textId="6A6C22F6" w:rsidR="00E4023C" w:rsidRDefault="0835C528">
      <w:pPr>
        <w:jc w:val="both"/>
        <w:rPr>
          <w:sz w:val="22"/>
          <w:szCs w:val="22"/>
        </w:rPr>
      </w:pPr>
      <w:r w:rsidRPr="0835C528">
        <w:rPr>
          <w:sz w:val="22"/>
          <w:szCs w:val="22"/>
        </w:rPr>
        <w:t>Seeking a challenging and rewarding position as a Developer, with a strong will to prosper in any assigned duties. Passion to quickly learn and adjust to new environments and technologies.</w:t>
      </w:r>
    </w:p>
    <w:p w14:paraId="1AA88790" w14:textId="77777777" w:rsidR="00F961D4" w:rsidRDefault="00F961D4">
      <w:pPr>
        <w:jc w:val="both"/>
      </w:pPr>
    </w:p>
    <w:p w14:paraId="20F7EF46" w14:textId="43C63B1E" w:rsidR="00E4023C" w:rsidRDefault="0835C528" w:rsidP="4731D332">
      <w:pPr>
        <w:jc w:val="both"/>
        <w:rPr>
          <w:sz w:val="20"/>
          <w:szCs w:val="20"/>
        </w:rPr>
      </w:pPr>
      <w:r w:rsidRPr="0835C528">
        <w:rPr>
          <w:rFonts w:ascii="Baskerville Old Face" w:eastAsia="Baskerville Old Face" w:hAnsi="Baskerville Old Face" w:cs="Baskerville Old Face"/>
          <w:b/>
          <w:bCs/>
          <w:u w:val="single"/>
          <w:lang w:val="en-GB"/>
        </w:rPr>
        <w:t>Highlights</w:t>
      </w:r>
    </w:p>
    <w:p w14:paraId="6AFD8D18" w14:textId="0E69C909" w:rsidR="00E4023C" w:rsidRDefault="0AA557E0">
      <w:pPr>
        <w:numPr>
          <w:ilvl w:val="0"/>
          <w:numId w:val="3"/>
        </w:numPr>
        <w:jc w:val="both"/>
        <w:rPr>
          <w:sz w:val="22"/>
          <w:szCs w:val="22"/>
        </w:rPr>
      </w:pPr>
      <w:r w:rsidRPr="0AA557E0">
        <w:rPr>
          <w:sz w:val="22"/>
          <w:szCs w:val="22"/>
        </w:rPr>
        <w:t xml:space="preserve">Experience of </w:t>
      </w:r>
      <w:r w:rsidRPr="0AA557E0">
        <w:rPr>
          <w:b/>
          <w:bCs/>
          <w:sz w:val="22"/>
          <w:szCs w:val="22"/>
        </w:rPr>
        <w:t>3 years</w:t>
      </w:r>
      <w:r w:rsidR="00157950">
        <w:rPr>
          <w:b/>
          <w:bCs/>
          <w:sz w:val="22"/>
          <w:szCs w:val="22"/>
        </w:rPr>
        <w:t xml:space="preserve"> 4 months </w:t>
      </w:r>
      <w:r w:rsidRPr="0AA557E0">
        <w:rPr>
          <w:sz w:val="22"/>
          <w:szCs w:val="22"/>
        </w:rPr>
        <w:t xml:space="preserve"> in field of Software Development.</w:t>
      </w:r>
    </w:p>
    <w:p w14:paraId="525A1D63" w14:textId="75740358" w:rsidR="00E4023C" w:rsidRDefault="0835C528" w:rsidP="4731D332">
      <w:pPr>
        <w:numPr>
          <w:ilvl w:val="0"/>
          <w:numId w:val="3"/>
        </w:numPr>
        <w:jc w:val="both"/>
        <w:rPr>
          <w:sz w:val="22"/>
          <w:szCs w:val="22"/>
        </w:rPr>
      </w:pPr>
      <w:r w:rsidRPr="0835C528">
        <w:rPr>
          <w:sz w:val="22"/>
          <w:szCs w:val="22"/>
        </w:rPr>
        <w:t>In-depth knowledge of MVC Framework and web technology.</w:t>
      </w:r>
    </w:p>
    <w:p w14:paraId="004612F9" w14:textId="569D8C5A" w:rsidR="00E4023C" w:rsidRDefault="0835C528">
      <w:pPr>
        <w:pStyle w:val="ListBullet"/>
        <w:numPr>
          <w:ilvl w:val="0"/>
          <w:numId w:val="3"/>
        </w:numPr>
        <w:jc w:val="both"/>
        <w:rPr>
          <w:sz w:val="22"/>
          <w:szCs w:val="22"/>
        </w:rPr>
      </w:pPr>
      <w:r w:rsidRPr="0835C528">
        <w:rPr>
          <w:sz w:val="22"/>
          <w:szCs w:val="22"/>
        </w:rPr>
        <w:t>Experience in multiple domain/industries including</w:t>
      </w:r>
      <w:r w:rsidRPr="0835C528">
        <w:rPr>
          <w:b/>
          <w:bCs/>
          <w:sz w:val="22"/>
          <w:szCs w:val="22"/>
        </w:rPr>
        <w:t xml:space="preserve"> E-Commerce, Banking and Hospitality.</w:t>
      </w:r>
    </w:p>
    <w:p w14:paraId="13186BDE" w14:textId="77777777" w:rsidR="00E4023C" w:rsidRDefault="0835C528">
      <w:pPr>
        <w:pStyle w:val="ListBullet"/>
        <w:numPr>
          <w:ilvl w:val="0"/>
          <w:numId w:val="3"/>
        </w:numPr>
        <w:jc w:val="both"/>
        <w:rPr>
          <w:sz w:val="22"/>
          <w:szCs w:val="22"/>
        </w:rPr>
      </w:pPr>
      <w:r w:rsidRPr="0835C528">
        <w:rPr>
          <w:sz w:val="22"/>
          <w:szCs w:val="22"/>
        </w:rPr>
        <w:t>Flexible and versatile to adapt to any new environment and work on any project</w:t>
      </w:r>
    </w:p>
    <w:p w14:paraId="5C2F14C2" w14:textId="6C90F00F" w:rsidR="0019138A" w:rsidRDefault="0835C528" w:rsidP="0019138A">
      <w:pPr>
        <w:numPr>
          <w:ilvl w:val="0"/>
          <w:numId w:val="3"/>
        </w:numPr>
        <w:jc w:val="both"/>
        <w:rPr>
          <w:sz w:val="22"/>
          <w:szCs w:val="22"/>
        </w:rPr>
      </w:pPr>
      <w:r w:rsidRPr="0835C528">
        <w:rPr>
          <w:sz w:val="22"/>
          <w:szCs w:val="22"/>
        </w:rPr>
        <w:t>Responsible for study and analysis of the client’s requirement for customization and implementation of the modules.</w:t>
      </w:r>
    </w:p>
    <w:p w14:paraId="7E6B11A5" w14:textId="77777777" w:rsidR="0019138A" w:rsidRDefault="0019138A" w:rsidP="0019138A">
      <w:pPr>
        <w:jc w:val="both"/>
        <w:rPr>
          <w:sz w:val="22"/>
          <w:szCs w:val="22"/>
        </w:rPr>
      </w:pPr>
    </w:p>
    <w:p w14:paraId="40B500D7" w14:textId="77777777" w:rsidR="0019138A" w:rsidRPr="0019138A" w:rsidRDefault="0019138A" w:rsidP="0019138A">
      <w:pPr>
        <w:jc w:val="both"/>
        <w:rPr>
          <w:sz w:val="22"/>
          <w:szCs w:val="22"/>
        </w:rPr>
      </w:pPr>
    </w:p>
    <w:p w14:paraId="4472E302" w14:textId="358DB457" w:rsidR="00E4023C" w:rsidRDefault="0835C528">
      <w:pPr>
        <w:jc w:val="both"/>
        <w:rPr>
          <w:rFonts w:ascii="Verdana" w:hAnsi="Verdana" w:cs="Verdana"/>
          <w:b/>
          <w:bCs/>
          <w:sz w:val="17"/>
          <w:szCs w:val="17"/>
          <w:lang w:val="en-GB"/>
        </w:rPr>
      </w:pPr>
      <w:r w:rsidRPr="0835C528">
        <w:rPr>
          <w:rFonts w:ascii="Baskerville Old Face" w:eastAsia="Baskerville Old Face" w:hAnsi="Baskerville Old Face" w:cs="Baskerville Old Face"/>
          <w:b/>
          <w:bCs/>
          <w:u w:val="single"/>
          <w:lang w:val="en-GB"/>
        </w:rPr>
        <w:t>Education</w:t>
      </w:r>
    </w:p>
    <w:p w14:paraId="037C1BC3" w14:textId="0CEC78EF" w:rsidR="306405F1" w:rsidRPr="00F961D4" w:rsidRDefault="0835C528" w:rsidP="4731D332">
      <w:pPr>
        <w:pStyle w:val="ListParagraph"/>
        <w:numPr>
          <w:ilvl w:val="0"/>
          <w:numId w:val="3"/>
        </w:numPr>
        <w:spacing w:line="360" w:lineRule="auto"/>
        <w:rPr>
          <w:rFonts w:ascii="Verdana" w:eastAsia="Verdana" w:hAnsi="Verdana" w:cs="Verdana"/>
          <w:sz w:val="17"/>
          <w:szCs w:val="17"/>
        </w:rPr>
      </w:pPr>
      <w:r w:rsidRPr="0835C528">
        <w:rPr>
          <w:rFonts w:ascii="Baskerville Old Face" w:eastAsia="Baskerville Old Face" w:hAnsi="Baskerville Old Face" w:cs="Baskerville Old Face"/>
          <w:b/>
          <w:bCs/>
          <w:sz w:val="20"/>
          <w:szCs w:val="20"/>
        </w:rPr>
        <w:t xml:space="preserve">B.E.  </w:t>
      </w:r>
      <w:r w:rsidRPr="0835C528">
        <w:rPr>
          <w:sz w:val="22"/>
          <w:szCs w:val="22"/>
        </w:rPr>
        <w:t>K.I.T.S. Nagpur, RTMNU in 2013</w:t>
      </w:r>
    </w:p>
    <w:p w14:paraId="551D33D0" w14:textId="77777777" w:rsidR="00F961D4" w:rsidRDefault="00F961D4" w:rsidP="00F961D4">
      <w:pPr>
        <w:pStyle w:val="ListParagraph"/>
        <w:spacing w:line="360" w:lineRule="auto"/>
        <w:ind w:left="900"/>
        <w:rPr>
          <w:rFonts w:ascii="Verdana" w:eastAsia="Verdana" w:hAnsi="Verdana" w:cs="Verdana"/>
          <w:sz w:val="17"/>
          <w:szCs w:val="17"/>
        </w:rPr>
      </w:pPr>
    </w:p>
    <w:p w14:paraId="28A2E7C4" w14:textId="00BA41B5" w:rsidR="00E4023C" w:rsidRDefault="0835C528">
      <w:pPr>
        <w:jc w:val="both"/>
        <w:rPr>
          <w:sz w:val="22"/>
          <w:szCs w:val="22"/>
        </w:rPr>
      </w:pPr>
      <w:r w:rsidRPr="0835C528">
        <w:rPr>
          <w:rFonts w:ascii="Baskerville Old Face" w:eastAsia="Baskerville Old Face" w:hAnsi="Baskerville Old Face" w:cs="Baskerville Old Face"/>
          <w:b/>
          <w:bCs/>
          <w:u w:val="single"/>
          <w:lang w:val="en-GB"/>
        </w:rPr>
        <w:t>IT Skills</w:t>
      </w:r>
    </w:p>
    <w:tbl>
      <w:tblPr>
        <w:tblW w:w="10545" w:type="dxa"/>
        <w:tblLook w:val="04A0" w:firstRow="1" w:lastRow="0" w:firstColumn="1" w:lastColumn="0" w:noHBand="0" w:noVBand="1"/>
        <w:tblCaption w:val=""/>
        <w:tblDescription w:val=""/>
      </w:tblPr>
      <w:tblGrid>
        <w:gridCol w:w="3015"/>
        <w:gridCol w:w="7530"/>
      </w:tblGrid>
      <w:tr w:rsidR="4731D332" w14:paraId="3D34E8D2" w14:textId="77777777" w:rsidTr="0835C528">
        <w:trPr>
          <w:trHeight w:val="233"/>
        </w:trPr>
        <w:tc>
          <w:tcPr>
            <w:tcW w:w="3015" w:type="dxa"/>
          </w:tcPr>
          <w:p w14:paraId="34636B1D" w14:textId="34FF0B1A" w:rsidR="4731D332" w:rsidRDefault="4731D332" w:rsidP="00F961D4">
            <w:pPr>
              <w:spacing w:line="276" w:lineRule="auto"/>
            </w:pPr>
          </w:p>
        </w:tc>
        <w:tc>
          <w:tcPr>
            <w:tcW w:w="7530" w:type="dxa"/>
          </w:tcPr>
          <w:p w14:paraId="5B305258" w14:textId="5BA31EB3" w:rsidR="4731D332" w:rsidRDefault="4731D332" w:rsidP="00F961D4">
            <w:pPr>
              <w:spacing w:line="276" w:lineRule="auto"/>
            </w:pPr>
          </w:p>
        </w:tc>
      </w:tr>
      <w:tr w:rsidR="4731D332" w14:paraId="40F2A2D2" w14:textId="77777777" w:rsidTr="0835C528">
        <w:trPr>
          <w:trHeight w:val="233"/>
        </w:trPr>
        <w:tc>
          <w:tcPr>
            <w:tcW w:w="3015" w:type="dxa"/>
          </w:tcPr>
          <w:p w14:paraId="40FB846C" w14:textId="77777777" w:rsidR="4731D332" w:rsidRDefault="0835C528" w:rsidP="00F961D4">
            <w:pPr>
              <w:spacing w:line="276" w:lineRule="auto"/>
            </w:pPr>
            <w:r w:rsidRPr="0835C528">
              <w:rPr>
                <w:rFonts w:ascii="Baskerville Old Face" w:eastAsia="Baskerville Old Face" w:hAnsi="Baskerville Old Face" w:cs="Baskerville Old Face"/>
                <w:b/>
                <w:bCs/>
                <w:sz w:val="22"/>
                <w:szCs w:val="22"/>
                <w:lang w:val="en-GB"/>
              </w:rPr>
              <w:t>Web Technologies</w:t>
            </w:r>
          </w:p>
        </w:tc>
        <w:tc>
          <w:tcPr>
            <w:tcW w:w="7530" w:type="dxa"/>
          </w:tcPr>
          <w:p w14:paraId="49B71819" w14:textId="2927003F" w:rsidR="4731D332" w:rsidRDefault="0835C528" w:rsidP="00C917B5">
            <w:pPr>
              <w:spacing w:line="276" w:lineRule="auto"/>
            </w:pPr>
            <w:r w:rsidRPr="0835C528">
              <w:rPr>
                <w:sz w:val="22"/>
                <w:szCs w:val="22"/>
              </w:rPr>
              <w:t>MEAN, PHP, HTML5, CSS3, JavaScript, jQuery, AJAX</w:t>
            </w:r>
            <w:r w:rsidR="00396018">
              <w:rPr>
                <w:sz w:val="22"/>
                <w:szCs w:val="22"/>
              </w:rPr>
              <w:t>, ES6</w:t>
            </w:r>
            <w:bookmarkStart w:id="0" w:name="_GoBack"/>
            <w:bookmarkEnd w:id="0"/>
          </w:p>
        </w:tc>
      </w:tr>
      <w:tr w:rsidR="4731D332" w14:paraId="617FEAAE" w14:textId="77777777" w:rsidTr="0835C528">
        <w:trPr>
          <w:trHeight w:val="233"/>
        </w:trPr>
        <w:tc>
          <w:tcPr>
            <w:tcW w:w="3015" w:type="dxa"/>
          </w:tcPr>
          <w:p w14:paraId="1E6D9478" w14:textId="0A85BA6D" w:rsidR="4731D332" w:rsidRDefault="0835C528" w:rsidP="00F961D4">
            <w:pPr>
              <w:spacing w:line="276" w:lineRule="auto"/>
            </w:pPr>
            <w:r w:rsidRPr="0835C528">
              <w:rPr>
                <w:rFonts w:ascii="Baskerville Old Face" w:eastAsia="Baskerville Old Face" w:hAnsi="Baskerville Old Face" w:cs="Baskerville Old Face"/>
                <w:b/>
                <w:bCs/>
                <w:sz w:val="22"/>
                <w:szCs w:val="22"/>
                <w:lang w:val="en-GB"/>
              </w:rPr>
              <w:t>Frameworks</w:t>
            </w:r>
          </w:p>
        </w:tc>
        <w:tc>
          <w:tcPr>
            <w:tcW w:w="7530" w:type="dxa"/>
          </w:tcPr>
          <w:p w14:paraId="5BAFDA7D" w14:textId="276212A9" w:rsidR="4731D332" w:rsidRDefault="0835C528" w:rsidP="00F961D4">
            <w:pPr>
              <w:spacing w:line="276" w:lineRule="auto"/>
            </w:pPr>
            <w:r w:rsidRPr="0835C528">
              <w:rPr>
                <w:sz w:val="22"/>
                <w:szCs w:val="22"/>
              </w:rPr>
              <w:t>NodeJS, ExpressJS, AngularJS, cakePHP, Joomla</w:t>
            </w:r>
          </w:p>
        </w:tc>
      </w:tr>
      <w:tr w:rsidR="00E4023C" w14:paraId="20BBC567" w14:textId="77777777" w:rsidTr="0835C528">
        <w:trPr>
          <w:trHeight w:val="233"/>
        </w:trPr>
        <w:tc>
          <w:tcPr>
            <w:tcW w:w="3015" w:type="dxa"/>
          </w:tcPr>
          <w:p w14:paraId="2419FBF3" w14:textId="77777777" w:rsidR="00E4023C" w:rsidRDefault="00E4023C" w:rsidP="00F961D4">
            <w:pPr>
              <w:spacing w:before="60" w:after="60" w:line="276" w:lineRule="auto"/>
            </w:pPr>
            <w:r w:rsidRPr="4731D332">
              <w:rPr>
                <w:rFonts w:ascii="Baskerville Old Face" w:eastAsia="Baskerville Old Face" w:hAnsi="Baskerville Old Face" w:cs="Baskerville Old Face"/>
                <w:b/>
                <w:bCs/>
                <w:sz w:val="22"/>
                <w:szCs w:val="22"/>
                <w:lang w:val="en-GB"/>
              </w:rPr>
              <w:t>Databases</w:t>
            </w:r>
            <w:r>
              <w:tab/>
            </w:r>
          </w:p>
        </w:tc>
        <w:tc>
          <w:tcPr>
            <w:tcW w:w="7530" w:type="dxa"/>
          </w:tcPr>
          <w:p w14:paraId="212464A8" w14:textId="40E6B9D1" w:rsidR="00E4023C" w:rsidRDefault="0835C528" w:rsidP="00F961D4">
            <w:pPr>
              <w:spacing w:before="60" w:after="60" w:line="276" w:lineRule="auto"/>
            </w:pPr>
            <w:r w:rsidRPr="0835C528">
              <w:rPr>
                <w:sz w:val="22"/>
                <w:szCs w:val="22"/>
              </w:rPr>
              <w:t>MongoDb, MySQL.</w:t>
            </w:r>
          </w:p>
        </w:tc>
      </w:tr>
      <w:tr w:rsidR="00E4023C" w14:paraId="4D074569" w14:textId="77777777" w:rsidTr="0835C528">
        <w:trPr>
          <w:trHeight w:val="150"/>
        </w:trPr>
        <w:tc>
          <w:tcPr>
            <w:tcW w:w="3015" w:type="dxa"/>
          </w:tcPr>
          <w:p w14:paraId="5A6DCF19" w14:textId="77777777" w:rsidR="00E4023C" w:rsidRDefault="0835C528" w:rsidP="00F961D4">
            <w:pPr>
              <w:spacing w:before="60" w:after="60" w:line="276" w:lineRule="auto"/>
            </w:pPr>
            <w:r w:rsidRPr="0835C528">
              <w:rPr>
                <w:rFonts w:ascii="Baskerville Old Face" w:eastAsia="Baskerville Old Face" w:hAnsi="Baskerville Old Face" w:cs="Baskerville Old Face"/>
                <w:b/>
                <w:bCs/>
                <w:sz w:val="22"/>
                <w:szCs w:val="22"/>
                <w:lang w:val="en-GB"/>
              </w:rPr>
              <w:t xml:space="preserve">OS  </w:t>
            </w:r>
          </w:p>
        </w:tc>
        <w:tc>
          <w:tcPr>
            <w:tcW w:w="7530" w:type="dxa"/>
          </w:tcPr>
          <w:p w14:paraId="3BC0D448" w14:textId="784715E7" w:rsidR="00E4023C" w:rsidRDefault="0835C528" w:rsidP="00F961D4">
            <w:pPr>
              <w:spacing w:before="60" w:after="60" w:line="276" w:lineRule="auto"/>
            </w:pPr>
            <w:r w:rsidRPr="0835C528">
              <w:rPr>
                <w:sz w:val="22"/>
                <w:szCs w:val="22"/>
              </w:rPr>
              <w:t>Windows Family, Linux</w:t>
            </w:r>
          </w:p>
        </w:tc>
      </w:tr>
      <w:tr w:rsidR="7F275CC0" w14:paraId="4611BAB1" w14:textId="77777777" w:rsidTr="0835C528">
        <w:tc>
          <w:tcPr>
            <w:tcW w:w="3015" w:type="dxa"/>
          </w:tcPr>
          <w:p w14:paraId="0793FE18" w14:textId="76891C27" w:rsidR="7F275CC0" w:rsidRDefault="0835C528" w:rsidP="00F961D4">
            <w:pPr>
              <w:spacing w:line="276" w:lineRule="auto"/>
              <w:jc w:val="both"/>
            </w:pPr>
            <w:r w:rsidRPr="0835C528">
              <w:rPr>
                <w:rFonts w:ascii="Baskerville Old Face" w:eastAsia="Baskerville Old Face" w:hAnsi="Baskerville Old Face" w:cs="Baskerville Old Face"/>
                <w:b/>
                <w:bCs/>
                <w:sz w:val="22"/>
                <w:szCs w:val="22"/>
              </w:rPr>
              <w:t>PM Tool</w:t>
            </w:r>
          </w:p>
        </w:tc>
        <w:tc>
          <w:tcPr>
            <w:tcW w:w="7530" w:type="dxa"/>
          </w:tcPr>
          <w:p w14:paraId="30E9BB01" w14:textId="0419C197" w:rsidR="7F275CC0" w:rsidRDefault="0835C528" w:rsidP="00F961D4">
            <w:pPr>
              <w:spacing w:line="276" w:lineRule="auto"/>
            </w:pPr>
            <w:r w:rsidRPr="0835C528">
              <w:rPr>
                <w:sz w:val="22"/>
                <w:szCs w:val="22"/>
              </w:rPr>
              <w:t>Basecamp (Managing the task, Tracking the Status, Posting deliveries and comments or queries to clients and time tracking)</w:t>
            </w:r>
          </w:p>
        </w:tc>
      </w:tr>
      <w:tr w:rsidR="7F275CC0" w14:paraId="0DAFC1D8" w14:textId="77777777" w:rsidTr="0835C528">
        <w:tc>
          <w:tcPr>
            <w:tcW w:w="3015" w:type="dxa"/>
          </w:tcPr>
          <w:p w14:paraId="6C1BB6E3" w14:textId="086DEA83" w:rsidR="7F275CC0" w:rsidRDefault="0835C528" w:rsidP="00F961D4">
            <w:pPr>
              <w:spacing w:after="160" w:line="276" w:lineRule="auto"/>
              <w:jc w:val="both"/>
            </w:pPr>
            <w:r w:rsidRPr="0835C528">
              <w:rPr>
                <w:rFonts w:ascii="Baskerville Old Face" w:eastAsia="Baskerville Old Face" w:hAnsi="Baskerville Old Face" w:cs="Baskerville Old Face"/>
                <w:b/>
                <w:bCs/>
                <w:sz w:val="22"/>
                <w:szCs w:val="22"/>
              </w:rPr>
              <w:t>Repositories</w:t>
            </w:r>
          </w:p>
        </w:tc>
        <w:tc>
          <w:tcPr>
            <w:tcW w:w="7530" w:type="dxa"/>
          </w:tcPr>
          <w:p w14:paraId="6360AE8A" w14:textId="33C352BE" w:rsidR="7F275CC0" w:rsidRDefault="0835C528" w:rsidP="00F961D4">
            <w:pPr>
              <w:spacing w:line="276" w:lineRule="auto"/>
            </w:pPr>
            <w:r w:rsidRPr="0835C528">
              <w:rPr>
                <w:sz w:val="22"/>
                <w:szCs w:val="22"/>
              </w:rPr>
              <w:t>Git, SVN</w:t>
            </w:r>
          </w:p>
        </w:tc>
      </w:tr>
    </w:tbl>
    <w:p w14:paraId="10A109E9" w14:textId="4EB0E839" w:rsidR="7F275CC0" w:rsidRDefault="7F275CC0" w:rsidP="7F275CC0">
      <w:pPr>
        <w:jc w:val="both"/>
      </w:pPr>
    </w:p>
    <w:p w14:paraId="18CBAAEF" w14:textId="7233F2D0" w:rsidR="00C02CC1" w:rsidRDefault="0835C528">
      <w:pPr>
        <w:jc w:val="both"/>
        <w:rPr>
          <w:rFonts w:ascii="Baskerville Old Face" w:hAnsi="Baskerville Old Face" w:cs="Baskerville Old Face"/>
          <w:b/>
          <w:bCs/>
          <w:u w:val="single"/>
          <w:lang w:val="en-GB"/>
        </w:rPr>
      </w:pPr>
      <w:r w:rsidRPr="0835C528">
        <w:rPr>
          <w:rFonts w:ascii="Baskerville Old Face" w:eastAsia="Baskerville Old Face" w:hAnsi="Baskerville Old Face" w:cs="Baskerville Old Face"/>
          <w:b/>
          <w:bCs/>
          <w:u w:val="single"/>
          <w:lang w:val="en-GB"/>
        </w:rPr>
        <w:t>Professional Experience</w:t>
      </w:r>
    </w:p>
    <w:tbl>
      <w:tblPr>
        <w:tblW w:w="0" w:type="auto"/>
        <w:tblLook w:val="04A0" w:firstRow="1" w:lastRow="0" w:firstColumn="1" w:lastColumn="0" w:noHBand="0" w:noVBand="1"/>
      </w:tblPr>
      <w:tblGrid>
        <w:gridCol w:w="3015"/>
        <w:gridCol w:w="6015"/>
      </w:tblGrid>
      <w:tr w:rsidR="77F3367E" w14:paraId="48EA2779" w14:textId="77777777" w:rsidTr="0835C528">
        <w:tc>
          <w:tcPr>
            <w:tcW w:w="3015" w:type="dxa"/>
          </w:tcPr>
          <w:p w14:paraId="0ED6CF52" w14:textId="48E0C397" w:rsidR="77F3367E" w:rsidRDefault="0835C528" w:rsidP="77F3367E">
            <w:r w:rsidRPr="0835C528">
              <w:rPr>
                <w:b/>
                <w:bCs/>
              </w:rPr>
              <w:t>Organization:</w:t>
            </w:r>
          </w:p>
        </w:tc>
        <w:tc>
          <w:tcPr>
            <w:tcW w:w="6015" w:type="dxa"/>
          </w:tcPr>
          <w:p w14:paraId="12FFE6AE" w14:textId="5168AC56" w:rsidR="77F3367E" w:rsidRDefault="0835C528" w:rsidP="77F3367E">
            <w:r w:rsidRPr="0835C528">
              <w:rPr>
                <w:b/>
                <w:bCs/>
                <w:sz w:val="22"/>
                <w:szCs w:val="22"/>
              </w:rPr>
              <w:t>smartData Enterprises (I) Ltd.</w:t>
            </w:r>
          </w:p>
        </w:tc>
      </w:tr>
      <w:tr w:rsidR="77F3367E" w14:paraId="294E52C0" w14:textId="77777777" w:rsidTr="0835C528">
        <w:tc>
          <w:tcPr>
            <w:tcW w:w="3015" w:type="dxa"/>
          </w:tcPr>
          <w:p w14:paraId="7B1A20F0" w14:textId="26052469" w:rsidR="77F3367E" w:rsidRDefault="0835C528" w:rsidP="77F3367E">
            <w:r w:rsidRPr="0835C528">
              <w:rPr>
                <w:b/>
                <w:bCs/>
              </w:rPr>
              <w:t>Duration:</w:t>
            </w:r>
          </w:p>
        </w:tc>
        <w:tc>
          <w:tcPr>
            <w:tcW w:w="6015" w:type="dxa"/>
          </w:tcPr>
          <w:p w14:paraId="635EAE9D" w14:textId="0811E54E" w:rsidR="77F3367E" w:rsidRDefault="0835C528" w:rsidP="77F3367E">
            <w:r w:rsidRPr="0835C528">
              <w:rPr>
                <w:sz w:val="22"/>
                <w:szCs w:val="22"/>
              </w:rPr>
              <w:t>Aug 2013-Current</w:t>
            </w:r>
          </w:p>
        </w:tc>
      </w:tr>
      <w:tr w:rsidR="77F3367E" w14:paraId="5CE28704" w14:textId="77777777" w:rsidTr="0835C528">
        <w:tc>
          <w:tcPr>
            <w:tcW w:w="3015" w:type="dxa"/>
          </w:tcPr>
          <w:p w14:paraId="7EA1492E" w14:textId="0071F197" w:rsidR="77F3367E" w:rsidRDefault="0835C528" w:rsidP="77F3367E">
            <w:r w:rsidRPr="0835C528">
              <w:rPr>
                <w:b/>
                <w:bCs/>
              </w:rPr>
              <w:t>Designation:</w:t>
            </w:r>
          </w:p>
        </w:tc>
        <w:tc>
          <w:tcPr>
            <w:tcW w:w="6015" w:type="dxa"/>
          </w:tcPr>
          <w:p w14:paraId="3DB5FE2A" w14:textId="24B8645B" w:rsidR="77F3367E" w:rsidRDefault="0835C528" w:rsidP="77F3367E">
            <w:r>
              <w:t>Sr. Software Associate</w:t>
            </w:r>
          </w:p>
        </w:tc>
      </w:tr>
    </w:tbl>
    <w:p w14:paraId="6F46D19A" w14:textId="49775A28" w:rsidR="00E4023C" w:rsidRDefault="4731D332" w:rsidP="4731D332">
      <w:pPr>
        <w:rPr>
          <w:sz w:val="22"/>
          <w:szCs w:val="22"/>
        </w:rPr>
      </w:pPr>
      <w:r w:rsidRPr="4731D332">
        <w:rPr>
          <w:sz w:val="22"/>
          <w:szCs w:val="22"/>
        </w:rPr>
        <w:t xml:space="preserve">                    </w:t>
      </w:r>
    </w:p>
    <w:p w14:paraId="119AE696" w14:textId="1CD3512A" w:rsidR="400D0773" w:rsidRDefault="0835C528" w:rsidP="4731D332">
      <w:pPr>
        <w:jc w:val="both"/>
      </w:pPr>
      <w:r w:rsidRPr="0835C528">
        <w:rPr>
          <w:rFonts w:ascii="Baskerville Old Face" w:eastAsia="Baskerville Old Face" w:hAnsi="Baskerville Old Face" w:cs="Baskerville Old Face"/>
          <w:b/>
          <w:bCs/>
          <w:u w:val="single"/>
          <w:lang w:val="en-GB"/>
        </w:rPr>
        <w:t>Key Projects</w:t>
      </w:r>
      <w:r w:rsidRPr="0835C528">
        <w:rPr>
          <w:rFonts w:ascii="Baskerville Old Face" w:eastAsia="Baskerville Old Face" w:hAnsi="Baskerville Old Face" w:cs="Baskerville Old Face"/>
          <w:b/>
          <w:bCs/>
          <w:lang w:val="en-GB"/>
        </w:rPr>
        <w:t xml:space="preserve"> </w:t>
      </w:r>
    </w:p>
    <w:tbl>
      <w:tblPr>
        <w:tblW w:w="0" w:type="auto"/>
        <w:tblLook w:val="04A0" w:firstRow="1" w:lastRow="0" w:firstColumn="1" w:lastColumn="0" w:noHBand="0" w:noVBand="1"/>
      </w:tblPr>
      <w:tblGrid>
        <w:gridCol w:w="2927"/>
        <w:gridCol w:w="7540"/>
      </w:tblGrid>
      <w:tr w:rsidR="4731D332" w14:paraId="4204F3FE" w14:textId="77777777" w:rsidTr="0835C528">
        <w:tc>
          <w:tcPr>
            <w:tcW w:w="2940" w:type="dxa"/>
          </w:tcPr>
          <w:p w14:paraId="6CBD0954" w14:textId="77777777" w:rsidR="00F961D4" w:rsidRDefault="00F961D4" w:rsidP="4731D332">
            <w:pPr>
              <w:spacing w:line="360" w:lineRule="auto"/>
              <w:jc w:val="both"/>
              <w:rPr>
                <w:rFonts w:ascii="Baskerville Old Face" w:eastAsia="Baskerville Old Face" w:hAnsi="Baskerville Old Face" w:cs="Baskerville Old Face"/>
                <w:b/>
                <w:bCs/>
                <w:sz w:val="22"/>
                <w:szCs w:val="22"/>
              </w:rPr>
            </w:pPr>
          </w:p>
          <w:p w14:paraId="656BFA05" w14:textId="2F78DE42" w:rsidR="4731D332" w:rsidRDefault="0835C528" w:rsidP="4731D332">
            <w:pPr>
              <w:spacing w:line="360" w:lineRule="auto"/>
              <w:jc w:val="both"/>
            </w:pPr>
            <w:r w:rsidRPr="0835C528">
              <w:rPr>
                <w:rFonts w:ascii="Baskerville Old Face" w:eastAsia="Baskerville Old Face" w:hAnsi="Baskerville Old Face" w:cs="Baskerville Old Face"/>
                <w:b/>
                <w:bCs/>
                <w:sz w:val="22"/>
                <w:szCs w:val="22"/>
              </w:rPr>
              <w:t>#Title:</w:t>
            </w:r>
          </w:p>
        </w:tc>
        <w:tc>
          <w:tcPr>
            <w:tcW w:w="7620" w:type="dxa"/>
          </w:tcPr>
          <w:p w14:paraId="5E74EC7C" w14:textId="7E33933C" w:rsidR="4731D332" w:rsidRDefault="0835C528" w:rsidP="00F961D4">
            <w:pPr>
              <w:pStyle w:val="Heading3"/>
              <w:numPr>
                <w:ilvl w:val="2"/>
                <w:numId w:val="0"/>
              </w:numPr>
            </w:pPr>
            <w:r w:rsidRPr="0835C528">
              <w:rPr>
                <w:rFonts w:ascii="Arial Black" w:eastAsia="Arial Black" w:hAnsi="Arial Black" w:cs="Arial Black"/>
              </w:rPr>
              <w:t>Call Based Lead Generation (CRM)</w:t>
            </w:r>
          </w:p>
        </w:tc>
      </w:tr>
      <w:tr w:rsidR="4731D332" w14:paraId="7CAE2B43" w14:textId="77777777" w:rsidTr="0835C528">
        <w:tc>
          <w:tcPr>
            <w:tcW w:w="2940" w:type="dxa"/>
          </w:tcPr>
          <w:p w14:paraId="133A88C9" w14:textId="3CF78390" w:rsidR="4731D332" w:rsidRDefault="0835C528" w:rsidP="4731D332">
            <w:r w:rsidRPr="0835C528">
              <w:rPr>
                <w:rFonts w:ascii="Baskerville Old Face" w:eastAsia="Baskerville Old Face" w:hAnsi="Baskerville Old Face" w:cs="Baskerville Old Face"/>
                <w:b/>
                <w:bCs/>
                <w:sz w:val="22"/>
                <w:szCs w:val="22"/>
              </w:rPr>
              <w:t>Description:</w:t>
            </w:r>
          </w:p>
        </w:tc>
        <w:tc>
          <w:tcPr>
            <w:tcW w:w="7620" w:type="dxa"/>
          </w:tcPr>
          <w:p w14:paraId="31324998" w14:textId="5F48340E" w:rsidR="4731D332" w:rsidRDefault="0835C528" w:rsidP="4731D332">
            <w:r w:rsidRPr="0835C528">
              <w:rPr>
                <w:sz w:val="22"/>
                <w:szCs w:val="22"/>
              </w:rPr>
              <w:t>Call based lead generation is a SaaS-based application to provide independent directly accessible URL based white label application to registered lead generation networks, where the user can add Lead Buyers And Generators, and manage calls with IVR, automatic callbacks, SMS marketing, receiving &amp; making calls directly from browser</w:t>
            </w:r>
          </w:p>
          <w:p w14:paraId="74E9945B" w14:textId="6030D269" w:rsidR="4731D332" w:rsidRDefault="4731D332" w:rsidP="4731D332"/>
        </w:tc>
      </w:tr>
      <w:tr w:rsidR="4731D332" w14:paraId="7B1358A2" w14:textId="77777777" w:rsidTr="0835C528">
        <w:tc>
          <w:tcPr>
            <w:tcW w:w="2940" w:type="dxa"/>
          </w:tcPr>
          <w:p w14:paraId="031683C0" w14:textId="43DB33AD" w:rsidR="4731D332" w:rsidRDefault="0835C528" w:rsidP="4731D332">
            <w:r w:rsidRPr="0835C528">
              <w:rPr>
                <w:rFonts w:ascii="Baskerville Old Face" w:eastAsia="Baskerville Old Face" w:hAnsi="Baskerville Old Face" w:cs="Baskerville Old Face"/>
                <w:b/>
                <w:bCs/>
                <w:sz w:val="22"/>
                <w:szCs w:val="22"/>
              </w:rPr>
              <w:t>Roles  &amp; Responsibilities:</w:t>
            </w:r>
          </w:p>
        </w:tc>
        <w:tc>
          <w:tcPr>
            <w:tcW w:w="7620" w:type="dxa"/>
          </w:tcPr>
          <w:p w14:paraId="6A28F246" w14:textId="5B794965" w:rsidR="4731D332" w:rsidRDefault="0835C528" w:rsidP="4731D332">
            <w:pPr>
              <w:spacing w:before="120"/>
            </w:pPr>
            <w:r w:rsidRPr="0835C528">
              <w:rPr>
                <w:sz w:val="22"/>
                <w:szCs w:val="22"/>
              </w:rPr>
              <w:t>Executed the project in capacity as a Developer.</w:t>
            </w:r>
          </w:p>
          <w:p w14:paraId="0CE8DC05" w14:textId="2053DE68" w:rsidR="4731D332" w:rsidRDefault="4731D332" w:rsidP="4731D332"/>
        </w:tc>
      </w:tr>
      <w:tr w:rsidR="4731D332" w14:paraId="54E99AD8" w14:textId="77777777" w:rsidTr="0835C528">
        <w:tc>
          <w:tcPr>
            <w:tcW w:w="2940" w:type="dxa"/>
          </w:tcPr>
          <w:p w14:paraId="30F0FAA5" w14:textId="57EF9DA1" w:rsidR="4731D332" w:rsidRDefault="0835C528" w:rsidP="4731D332">
            <w:r w:rsidRPr="0835C528">
              <w:rPr>
                <w:rFonts w:ascii="Baskerville Old Face" w:eastAsia="Baskerville Old Face" w:hAnsi="Baskerville Old Face" w:cs="Baskerville Old Face"/>
                <w:b/>
                <w:bCs/>
                <w:sz w:val="22"/>
                <w:szCs w:val="22"/>
              </w:rPr>
              <w:t>Technologies Involved:</w:t>
            </w:r>
          </w:p>
        </w:tc>
        <w:tc>
          <w:tcPr>
            <w:tcW w:w="7620" w:type="dxa"/>
          </w:tcPr>
          <w:p w14:paraId="589BBD19" w14:textId="77777777" w:rsidR="4731D332" w:rsidRDefault="0835C528" w:rsidP="4731D332">
            <w:pPr>
              <w:rPr>
                <w:sz w:val="22"/>
                <w:szCs w:val="22"/>
              </w:rPr>
            </w:pPr>
            <w:r w:rsidRPr="0835C528">
              <w:rPr>
                <w:sz w:val="22"/>
                <w:szCs w:val="22"/>
              </w:rPr>
              <w:t>NodeJS, ExpressJS, AngularJS, MongoDB, HTML5, CSS3, JavaScript.</w:t>
            </w:r>
          </w:p>
          <w:p w14:paraId="2D806311" w14:textId="3A7F40EA" w:rsidR="00F961D4" w:rsidRDefault="00F961D4" w:rsidP="4731D332"/>
        </w:tc>
      </w:tr>
    </w:tbl>
    <w:p w14:paraId="1E74687A" w14:textId="1AAACC30" w:rsidR="4731D332" w:rsidRDefault="4731D332" w:rsidP="4731D332">
      <w:pPr>
        <w:jc w:val="both"/>
      </w:pPr>
    </w:p>
    <w:tbl>
      <w:tblPr>
        <w:tblW w:w="0" w:type="auto"/>
        <w:tblLook w:val="04A0" w:firstRow="1" w:lastRow="0" w:firstColumn="1" w:lastColumn="0" w:noHBand="0" w:noVBand="1"/>
      </w:tblPr>
      <w:tblGrid>
        <w:gridCol w:w="2924"/>
        <w:gridCol w:w="7543"/>
      </w:tblGrid>
      <w:tr w:rsidR="68982984" w14:paraId="2A787BD3" w14:textId="77777777" w:rsidTr="0835C528">
        <w:tc>
          <w:tcPr>
            <w:tcW w:w="2924" w:type="dxa"/>
          </w:tcPr>
          <w:p w14:paraId="6B033AB2" w14:textId="77777777" w:rsidR="68982984" w:rsidRDefault="68982984" w:rsidP="68982984">
            <w:pPr>
              <w:spacing w:line="360" w:lineRule="auto"/>
              <w:jc w:val="both"/>
            </w:pPr>
          </w:p>
          <w:p w14:paraId="03FE88EF" w14:textId="2F78DE42" w:rsidR="68982984" w:rsidRDefault="0835C528" w:rsidP="68982984">
            <w:pPr>
              <w:spacing w:line="360" w:lineRule="auto"/>
              <w:jc w:val="both"/>
            </w:pPr>
            <w:r w:rsidRPr="0835C528">
              <w:rPr>
                <w:rFonts w:ascii="Baskerville Old Face" w:eastAsia="Baskerville Old Face" w:hAnsi="Baskerville Old Face" w:cs="Baskerville Old Face"/>
                <w:b/>
                <w:bCs/>
                <w:sz w:val="22"/>
                <w:szCs w:val="22"/>
              </w:rPr>
              <w:t>#Title:</w:t>
            </w:r>
          </w:p>
        </w:tc>
        <w:tc>
          <w:tcPr>
            <w:tcW w:w="7543" w:type="dxa"/>
          </w:tcPr>
          <w:p w14:paraId="7473132F" w14:textId="42C86BCD" w:rsidR="68982984" w:rsidRDefault="0835C528" w:rsidP="68982984">
            <w:pPr>
              <w:pStyle w:val="Heading3"/>
              <w:numPr>
                <w:ilvl w:val="2"/>
                <w:numId w:val="0"/>
              </w:numPr>
            </w:pPr>
            <w:r w:rsidRPr="0835C528">
              <w:rPr>
                <w:rFonts w:ascii="Arial Black" w:eastAsia="Arial Black" w:hAnsi="Arial Black" w:cs="Arial Black"/>
              </w:rPr>
              <w:t>Risk Advisor</w:t>
            </w:r>
          </w:p>
        </w:tc>
      </w:tr>
      <w:tr w:rsidR="68982984" w14:paraId="079C0C1B" w14:textId="77777777" w:rsidTr="0835C528">
        <w:tc>
          <w:tcPr>
            <w:tcW w:w="2924" w:type="dxa"/>
          </w:tcPr>
          <w:p w14:paraId="56FF30A1" w14:textId="3CF78390" w:rsidR="68982984" w:rsidRDefault="0835C528">
            <w:r w:rsidRPr="0835C528">
              <w:rPr>
                <w:rFonts w:ascii="Baskerville Old Face" w:eastAsia="Baskerville Old Face" w:hAnsi="Baskerville Old Face" w:cs="Baskerville Old Face"/>
                <w:b/>
                <w:bCs/>
                <w:sz w:val="22"/>
                <w:szCs w:val="22"/>
              </w:rPr>
              <w:lastRenderedPageBreak/>
              <w:t>Description:</w:t>
            </w:r>
          </w:p>
        </w:tc>
        <w:tc>
          <w:tcPr>
            <w:tcW w:w="7543" w:type="dxa"/>
          </w:tcPr>
          <w:p w14:paraId="69295279" w14:textId="07E95200" w:rsidR="68982984" w:rsidRDefault="0835C528">
            <w:r w:rsidRPr="0835C528">
              <w:rPr>
                <w:sz w:val="22"/>
                <w:szCs w:val="22"/>
              </w:rPr>
              <w:t>Risk Advisor is basically to represent complex data into easy to understand, user-friendly interactive risk benchmark charts. The complete project is based on charts and hence It has a heavy use of Chart components.</w:t>
            </w:r>
          </w:p>
          <w:p w14:paraId="4F3D3445" w14:textId="6030D269" w:rsidR="68982984" w:rsidRDefault="68982984"/>
        </w:tc>
      </w:tr>
      <w:tr w:rsidR="68982984" w14:paraId="465E8B71" w14:textId="77777777" w:rsidTr="0835C528">
        <w:tc>
          <w:tcPr>
            <w:tcW w:w="2924" w:type="dxa"/>
          </w:tcPr>
          <w:p w14:paraId="1A9531E6" w14:textId="43DB33AD" w:rsidR="68982984" w:rsidRDefault="0835C528">
            <w:r w:rsidRPr="0835C528">
              <w:rPr>
                <w:rFonts w:ascii="Baskerville Old Face" w:eastAsia="Baskerville Old Face" w:hAnsi="Baskerville Old Face" w:cs="Baskerville Old Face"/>
                <w:b/>
                <w:bCs/>
                <w:sz w:val="22"/>
                <w:szCs w:val="22"/>
              </w:rPr>
              <w:t>Roles  &amp; Responsibilities:</w:t>
            </w:r>
          </w:p>
        </w:tc>
        <w:tc>
          <w:tcPr>
            <w:tcW w:w="7543" w:type="dxa"/>
          </w:tcPr>
          <w:p w14:paraId="649FF143" w14:textId="5B794965" w:rsidR="68982984" w:rsidRDefault="0835C528" w:rsidP="68982984">
            <w:pPr>
              <w:spacing w:before="120"/>
            </w:pPr>
            <w:r w:rsidRPr="0835C528">
              <w:rPr>
                <w:sz w:val="22"/>
                <w:szCs w:val="22"/>
              </w:rPr>
              <w:t>Executed the project in capacity as a Developer.</w:t>
            </w:r>
          </w:p>
          <w:p w14:paraId="52974417" w14:textId="2053DE68" w:rsidR="68982984" w:rsidRDefault="68982984"/>
        </w:tc>
      </w:tr>
      <w:tr w:rsidR="68982984" w14:paraId="1A17DAF8" w14:textId="77777777" w:rsidTr="0835C528">
        <w:tc>
          <w:tcPr>
            <w:tcW w:w="2924" w:type="dxa"/>
          </w:tcPr>
          <w:p w14:paraId="3783D004" w14:textId="57EF9DA1" w:rsidR="68982984" w:rsidRDefault="0835C528">
            <w:r w:rsidRPr="0835C528">
              <w:rPr>
                <w:rFonts w:ascii="Baskerville Old Face" w:eastAsia="Baskerville Old Face" w:hAnsi="Baskerville Old Face" w:cs="Baskerville Old Face"/>
                <w:b/>
                <w:bCs/>
                <w:sz w:val="22"/>
                <w:szCs w:val="22"/>
              </w:rPr>
              <w:t>Technologies Involved:</w:t>
            </w:r>
          </w:p>
        </w:tc>
        <w:tc>
          <w:tcPr>
            <w:tcW w:w="7543" w:type="dxa"/>
          </w:tcPr>
          <w:p w14:paraId="4885E873" w14:textId="77777777" w:rsidR="68982984" w:rsidRDefault="0835C528">
            <w:r w:rsidRPr="0835C528">
              <w:rPr>
                <w:sz w:val="22"/>
                <w:szCs w:val="22"/>
              </w:rPr>
              <w:t>NodeJS, ExpressJS, AngularJS, MongoDB, HTML5, CSS3, JavaScript.</w:t>
            </w:r>
          </w:p>
          <w:p w14:paraId="5B86E1DE" w14:textId="3A7F40EA" w:rsidR="68982984" w:rsidRDefault="68982984"/>
        </w:tc>
      </w:tr>
    </w:tbl>
    <w:p w14:paraId="132BBC17" w14:textId="2D5A5BAF" w:rsidR="68982984" w:rsidRDefault="68982984" w:rsidP="68982984">
      <w:pPr>
        <w:jc w:val="both"/>
      </w:pPr>
    </w:p>
    <w:tbl>
      <w:tblPr>
        <w:tblW w:w="10560" w:type="dxa"/>
        <w:tblLook w:val="04A0" w:firstRow="1" w:lastRow="0" w:firstColumn="1" w:lastColumn="0" w:noHBand="0" w:noVBand="1"/>
        <w:tblCaption w:val=""/>
        <w:tblDescription w:val=""/>
      </w:tblPr>
      <w:tblGrid>
        <w:gridCol w:w="2940"/>
        <w:gridCol w:w="7620"/>
      </w:tblGrid>
      <w:tr w:rsidR="7F275CC0" w14:paraId="57DFA871" w14:textId="77777777" w:rsidTr="0835C528">
        <w:tc>
          <w:tcPr>
            <w:tcW w:w="2940" w:type="dxa"/>
          </w:tcPr>
          <w:p w14:paraId="2065F07F" w14:textId="77777777" w:rsidR="7F275CC0" w:rsidRDefault="0835C528" w:rsidP="400D0773">
            <w:pPr>
              <w:spacing w:line="360" w:lineRule="auto"/>
              <w:jc w:val="both"/>
            </w:pPr>
            <w:r w:rsidRPr="0835C528">
              <w:rPr>
                <w:rFonts w:ascii="Baskerville Old Face" w:eastAsia="Baskerville Old Face" w:hAnsi="Baskerville Old Face" w:cs="Baskerville Old Face"/>
                <w:b/>
                <w:bCs/>
                <w:sz w:val="22"/>
                <w:szCs w:val="22"/>
              </w:rPr>
              <w:t>#Title:</w:t>
            </w:r>
          </w:p>
        </w:tc>
        <w:tc>
          <w:tcPr>
            <w:tcW w:w="7620" w:type="dxa"/>
          </w:tcPr>
          <w:p w14:paraId="76967FB4" w14:textId="7A6575EB" w:rsidR="7F275CC0" w:rsidRDefault="0835C528" w:rsidP="7F275CC0">
            <w:pPr>
              <w:spacing w:before="120" w:after="120"/>
              <w:jc w:val="both"/>
            </w:pPr>
            <w:r w:rsidRPr="0835C528">
              <w:rPr>
                <w:rFonts w:ascii="Arial Black" w:eastAsia="Arial Black" w:hAnsi="Arial Black" w:cs="Arial Black"/>
                <w:b/>
                <w:bCs/>
                <w:sz w:val="28"/>
                <w:szCs w:val="28"/>
                <w:u w:val="single"/>
              </w:rPr>
              <w:t>CLC Loan App (banking)</w:t>
            </w:r>
          </w:p>
        </w:tc>
      </w:tr>
      <w:tr w:rsidR="7F275CC0" w14:paraId="54CEB1D3" w14:textId="77777777" w:rsidTr="0835C528">
        <w:tc>
          <w:tcPr>
            <w:tcW w:w="2940" w:type="dxa"/>
          </w:tcPr>
          <w:p w14:paraId="0247C9B1" w14:textId="3CF78390" w:rsidR="7F275CC0" w:rsidRDefault="0835C528" w:rsidP="7F275CC0">
            <w:r w:rsidRPr="0835C528">
              <w:rPr>
                <w:rFonts w:ascii="Baskerville Old Face" w:eastAsia="Baskerville Old Face" w:hAnsi="Baskerville Old Face" w:cs="Baskerville Old Face"/>
                <w:b/>
                <w:bCs/>
                <w:sz w:val="22"/>
                <w:szCs w:val="22"/>
              </w:rPr>
              <w:t>Description:</w:t>
            </w:r>
          </w:p>
        </w:tc>
        <w:tc>
          <w:tcPr>
            <w:tcW w:w="7620" w:type="dxa"/>
          </w:tcPr>
          <w:p w14:paraId="2D9306F7" w14:textId="20B9656A" w:rsidR="7A6575EB" w:rsidRDefault="0835C528" w:rsidP="7A6575EB">
            <w:r w:rsidRPr="0835C528">
              <w:rPr>
                <w:sz w:val="22"/>
                <w:szCs w:val="22"/>
              </w:rPr>
              <w:t>CLC Loan App is a one-of-a-kind website where students and organizations come together. Such students who cannot afford their fees and seeks some financial help could apply for loan from the organizations. Organization and student could sign (digital signature) the loan Agreement, and other Terms.</w:t>
            </w:r>
          </w:p>
          <w:p w14:paraId="3CA1A53F" w14:textId="6030D269" w:rsidR="7F275CC0" w:rsidRDefault="7F275CC0" w:rsidP="7F275CC0"/>
        </w:tc>
      </w:tr>
      <w:tr w:rsidR="7F275CC0" w14:paraId="003EFE90" w14:textId="77777777" w:rsidTr="0835C528">
        <w:tc>
          <w:tcPr>
            <w:tcW w:w="2940" w:type="dxa"/>
          </w:tcPr>
          <w:p w14:paraId="44546068" w14:textId="43DB33AD" w:rsidR="7F275CC0" w:rsidRDefault="0835C528" w:rsidP="7F275CC0">
            <w:r w:rsidRPr="0835C528">
              <w:rPr>
                <w:rFonts w:ascii="Baskerville Old Face" w:eastAsia="Baskerville Old Face" w:hAnsi="Baskerville Old Face" w:cs="Baskerville Old Face"/>
                <w:b/>
                <w:bCs/>
                <w:sz w:val="22"/>
                <w:szCs w:val="22"/>
              </w:rPr>
              <w:t>Roles  &amp; Responsibilities:</w:t>
            </w:r>
          </w:p>
        </w:tc>
        <w:tc>
          <w:tcPr>
            <w:tcW w:w="7620" w:type="dxa"/>
          </w:tcPr>
          <w:p w14:paraId="120F53C6" w14:textId="5B794965" w:rsidR="75095D6B" w:rsidRDefault="0835C528" w:rsidP="4731D332">
            <w:pPr>
              <w:spacing w:before="120"/>
            </w:pPr>
            <w:r w:rsidRPr="0835C528">
              <w:rPr>
                <w:sz w:val="22"/>
                <w:szCs w:val="22"/>
              </w:rPr>
              <w:t>Executed the project in capacity as a Developer.</w:t>
            </w:r>
          </w:p>
          <w:p w14:paraId="40BBE7DF" w14:textId="2053DE68" w:rsidR="7F275CC0" w:rsidRDefault="7F275CC0" w:rsidP="7F275CC0"/>
        </w:tc>
      </w:tr>
      <w:tr w:rsidR="7F275CC0" w14:paraId="5F01C77C" w14:textId="77777777" w:rsidTr="0835C528">
        <w:tc>
          <w:tcPr>
            <w:tcW w:w="2940" w:type="dxa"/>
          </w:tcPr>
          <w:p w14:paraId="02BF3335" w14:textId="57EF9DA1" w:rsidR="7F275CC0" w:rsidRDefault="0835C528" w:rsidP="7F275CC0">
            <w:r w:rsidRPr="0835C528">
              <w:rPr>
                <w:rFonts w:ascii="Baskerville Old Face" w:eastAsia="Baskerville Old Face" w:hAnsi="Baskerville Old Face" w:cs="Baskerville Old Face"/>
                <w:b/>
                <w:bCs/>
                <w:sz w:val="22"/>
                <w:szCs w:val="22"/>
              </w:rPr>
              <w:t>Technologies Involved:</w:t>
            </w:r>
          </w:p>
        </w:tc>
        <w:tc>
          <w:tcPr>
            <w:tcW w:w="7620" w:type="dxa"/>
          </w:tcPr>
          <w:p w14:paraId="315F9733" w14:textId="77777777" w:rsidR="7F275CC0" w:rsidRDefault="0835C528" w:rsidP="7F275CC0">
            <w:pPr>
              <w:rPr>
                <w:sz w:val="22"/>
                <w:szCs w:val="22"/>
              </w:rPr>
            </w:pPr>
            <w:r w:rsidRPr="0835C528">
              <w:rPr>
                <w:sz w:val="22"/>
                <w:szCs w:val="22"/>
              </w:rPr>
              <w:t>CakePHP, MySQL, jQuery, Ajax, HTML5, CSS3, JavaScript.</w:t>
            </w:r>
          </w:p>
          <w:p w14:paraId="78D0C472" w14:textId="0E66B02D" w:rsidR="00F961D4" w:rsidRDefault="00F961D4" w:rsidP="7F275CC0"/>
        </w:tc>
      </w:tr>
    </w:tbl>
    <w:p w14:paraId="7C793247" w14:textId="0A9BD3E9" w:rsidR="0019138A" w:rsidRDefault="0019138A" w:rsidP="4731D332"/>
    <w:p w14:paraId="4C7A4AFE" w14:textId="77777777" w:rsidR="0019138A" w:rsidRDefault="0019138A" w:rsidP="4731D332"/>
    <w:tbl>
      <w:tblPr>
        <w:tblW w:w="10560" w:type="dxa"/>
        <w:tblLook w:val="04A0" w:firstRow="1" w:lastRow="0" w:firstColumn="1" w:lastColumn="0" w:noHBand="0" w:noVBand="1"/>
        <w:tblCaption w:val=""/>
        <w:tblDescription w:val=""/>
      </w:tblPr>
      <w:tblGrid>
        <w:gridCol w:w="2940"/>
        <w:gridCol w:w="7620"/>
      </w:tblGrid>
      <w:tr w:rsidR="7F275CC0" w14:paraId="2106A45F" w14:textId="77777777" w:rsidTr="0AA557E0">
        <w:tc>
          <w:tcPr>
            <w:tcW w:w="2940" w:type="dxa"/>
          </w:tcPr>
          <w:p w14:paraId="2B6DD6CE" w14:textId="1660D9D9" w:rsidR="7F275CC0" w:rsidRDefault="0835C528" w:rsidP="400D0773">
            <w:pPr>
              <w:spacing w:line="360" w:lineRule="auto"/>
              <w:jc w:val="both"/>
            </w:pPr>
            <w:r w:rsidRPr="0835C528">
              <w:rPr>
                <w:rFonts w:ascii="Baskerville Old Face" w:eastAsia="Baskerville Old Face" w:hAnsi="Baskerville Old Face" w:cs="Baskerville Old Face"/>
                <w:b/>
                <w:bCs/>
                <w:sz w:val="22"/>
                <w:szCs w:val="22"/>
              </w:rPr>
              <w:t>#Title:</w:t>
            </w:r>
          </w:p>
        </w:tc>
        <w:tc>
          <w:tcPr>
            <w:tcW w:w="7620" w:type="dxa"/>
          </w:tcPr>
          <w:p w14:paraId="43C9C38B" w14:textId="4DDFCDE1" w:rsidR="7F275CC0" w:rsidRDefault="0AA557E0" w:rsidP="7F275CC0">
            <w:pPr>
              <w:spacing w:before="120" w:after="120"/>
              <w:jc w:val="both"/>
            </w:pPr>
            <w:r w:rsidRPr="0AA557E0">
              <w:rPr>
                <w:rFonts w:ascii="Arial Black" w:eastAsia="Arial Black" w:hAnsi="Arial Black" w:cs="Arial Black"/>
                <w:b/>
                <w:bCs/>
                <w:sz w:val="28"/>
                <w:szCs w:val="28"/>
                <w:u w:val="single"/>
              </w:rPr>
              <w:t>VisionFunder (crowd funding)</w:t>
            </w:r>
          </w:p>
        </w:tc>
      </w:tr>
      <w:tr w:rsidR="7F275CC0" w14:paraId="4D0E1C41" w14:textId="77777777" w:rsidTr="0AA557E0">
        <w:tc>
          <w:tcPr>
            <w:tcW w:w="2940" w:type="dxa"/>
          </w:tcPr>
          <w:p w14:paraId="5080CABC" w14:textId="61EDA8E8" w:rsidR="7F275CC0" w:rsidRDefault="0835C528" w:rsidP="7F275CC0">
            <w:r w:rsidRPr="0835C528">
              <w:rPr>
                <w:rFonts w:ascii="Baskerville Old Face" w:eastAsia="Baskerville Old Face" w:hAnsi="Baskerville Old Face" w:cs="Baskerville Old Face"/>
                <w:b/>
                <w:bCs/>
                <w:sz w:val="22"/>
                <w:szCs w:val="22"/>
              </w:rPr>
              <w:t>Description:</w:t>
            </w:r>
          </w:p>
        </w:tc>
        <w:tc>
          <w:tcPr>
            <w:tcW w:w="7620" w:type="dxa"/>
          </w:tcPr>
          <w:p w14:paraId="4F01E686" w14:textId="0263A193" w:rsidR="7F275CC0" w:rsidRDefault="0835C528" w:rsidP="7F275CC0">
            <w:r w:rsidRPr="0835C528">
              <w:rPr>
                <w:sz w:val="22"/>
                <w:szCs w:val="22"/>
              </w:rPr>
              <w:t>VisionFunder is a one-of-a-kind website where users who are seeking financial help for launching their vision and could ask the crowd to contribute to their vision.</w:t>
            </w:r>
          </w:p>
          <w:p w14:paraId="1097ED78" w14:textId="0C80C2B1" w:rsidR="7F275CC0" w:rsidRDefault="7F275CC0" w:rsidP="7F275CC0"/>
        </w:tc>
      </w:tr>
      <w:tr w:rsidR="7F275CC0" w14:paraId="569CEB08" w14:textId="77777777" w:rsidTr="0AA557E0">
        <w:tc>
          <w:tcPr>
            <w:tcW w:w="2940" w:type="dxa"/>
          </w:tcPr>
          <w:p w14:paraId="2F27F89C" w14:textId="66295AA3" w:rsidR="7F275CC0" w:rsidRDefault="0835C528" w:rsidP="7F275CC0">
            <w:r w:rsidRPr="0835C528">
              <w:rPr>
                <w:rFonts w:ascii="Baskerville Old Face" w:eastAsia="Baskerville Old Face" w:hAnsi="Baskerville Old Face" w:cs="Baskerville Old Face"/>
                <w:b/>
                <w:bCs/>
                <w:sz w:val="22"/>
                <w:szCs w:val="22"/>
              </w:rPr>
              <w:t>Roles  &amp; Responsibilities:</w:t>
            </w:r>
          </w:p>
        </w:tc>
        <w:tc>
          <w:tcPr>
            <w:tcW w:w="7620" w:type="dxa"/>
          </w:tcPr>
          <w:p w14:paraId="3E2EF829" w14:textId="241410C0" w:rsidR="7F275CC0" w:rsidRDefault="0835C528" w:rsidP="4731D332">
            <w:r w:rsidRPr="0835C528">
              <w:rPr>
                <w:sz w:val="22"/>
                <w:szCs w:val="22"/>
              </w:rPr>
              <w:t>Executed the project in capacity as a Developer</w:t>
            </w:r>
            <w:r w:rsidRPr="0835C528">
              <w:rPr>
                <w:rFonts w:ascii="Baskerville Old Face" w:eastAsia="Baskerville Old Face" w:hAnsi="Baskerville Old Face" w:cs="Baskerville Old Face"/>
                <w:b/>
                <w:bCs/>
                <w:sz w:val="22"/>
                <w:szCs w:val="22"/>
                <w:lang w:val="en-GB"/>
              </w:rPr>
              <w:t>.</w:t>
            </w:r>
          </w:p>
          <w:p w14:paraId="6DFADCA5" w14:textId="7392269F" w:rsidR="7F275CC0" w:rsidRDefault="7F275CC0" w:rsidP="7F275CC0"/>
        </w:tc>
      </w:tr>
      <w:tr w:rsidR="7F275CC0" w14:paraId="64C0C566" w14:textId="77777777" w:rsidTr="0AA557E0">
        <w:tc>
          <w:tcPr>
            <w:tcW w:w="2940" w:type="dxa"/>
          </w:tcPr>
          <w:p w14:paraId="52B86E21" w14:textId="6D2AA67A" w:rsidR="7F275CC0" w:rsidRDefault="0835C528" w:rsidP="7F275CC0">
            <w:r w:rsidRPr="0835C528">
              <w:rPr>
                <w:rFonts w:ascii="Baskerville Old Face" w:eastAsia="Baskerville Old Face" w:hAnsi="Baskerville Old Face" w:cs="Baskerville Old Face"/>
                <w:b/>
                <w:bCs/>
                <w:sz w:val="22"/>
                <w:szCs w:val="22"/>
              </w:rPr>
              <w:t>Technologies Involved:</w:t>
            </w:r>
          </w:p>
        </w:tc>
        <w:tc>
          <w:tcPr>
            <w:tcW w:w="7620" w:type="dxa"/>
          </w:tcPr>
          <w:p w14:paraId="6915F848" w14:textId="77777777" w:rsidR="7F275CC0" w:rsidRDefault="0835C528" w:rsidP="7F275CC0">
            <w:pPr>
              <w:rPr>
                <w:sz w:val="22"/>
                <w:szCs w:val="22"/>
              </w:rPr>
            </w:pPr>
            <w:r w:rsidRPr="0835C528">
              <w:rPr>
                <w:sz w:val="22"/>
                <w:szCs w:val="22"/>
              </w:rPr>
              <w:t>CakePHP, MySQL, jQuery, Ajax, HTML5, CSS3, JavaScript.</w:t>
            </w:r>
          </w:p>
          <w:p w14:paraId="6A0D23C0" w14:textId="6A9F3A28" w:rsidR="00F961D4" w:rsidRDefault="00F961D4" w:rsidP="7F275CC0"/>
        </w:tc>
      </w:tr>
    </w:tbl>
    <w:p w14:paraId="41B27467" w14:textId="23EB538B" w:rsidR="7F275CC0" w:rsidRDefault="7F275CC0" w:rsidP="4731D332"/>
    <w:tbl>
      <w:tblPr>
        <w:tblW w:w="10560" w:type="dxa"/>
        <w:tblLook w:val="04A0" w:firstRow="1" w:lastRow="0" w:firstColumn="1" w:lastColumn="0" w:noHBand="0" w:noVBand="1"/>
        <w:tblCaption w:val=""/>
        <w:tblDescription w:val=""/>
      </w:tblPr>
      <w:tblGrid>
        <w:gridCol w:w="2940"/>
        <w:gridCol w:w="7620"/>
      </w:tblGrid>
      <w:tr w:rsidR="7F275CC0" w14:paraId="4809FBE3" w14:textId="77777777" w:rsidTr="0835C528">
        <w:tc>
          <w:tcPr>
            <w:tcW w:w="2940" w:type="dxa"/>
          </w:tcPr>
          <w:p w14:paraId="45488335" w14:textId="1D614046" w:rsidR="7F275CC0" w:rsidRDefault="0835C528" w:rsidP="400D0773">
            <w:pPr>
              <w:spacing w:line="360" w:lineRule="auto"/>
              <w:jc w:val="both"/>
            </w:pPr>
            <w:r w:rsidRPr="0835C528">
              <w:rPr>
                <w:rFonts w:ascii="Baskerville Old Face" w:eastAsia="Baskerville Old Face" w:hAnsi="Baskerville Old Face" w:cs="Baskerville Old Face"/>
                <w:b/>
                <w:bCs/>
                <w:sz w:val="22"/>
                <w:szCs w:val="22"/>
              </w:rPr>
              <w:t>#Title:</w:t>
            </w:r>
          </w:p>
        </w:tc>
        <w:tc>
          <w:tcPr>
            <w:tcW w:w="7620" w:type="dxa"/>
          </w:tcPr>
          <w:p w14:paraId="6BC3E8AD" w14:textId="6273F2D6" w:rsidR="7F275CC0" w:rsidRDefault="0835C528" w:rsidP="7F275CC0">
            <w:pPr>
              <w:spacing w:before="120" w:after="120"/>
              <w:jc w:val="both"/>
            </w:pPr>
            <w:r w:rsidRPr="0835C528">
              <w:rPr>
                <w:rFonts w:ascii="Arial Black" w:eastAsia="Arial Black" w:hAnsi="Arial Black" w:cs="Arial Black"/>
                <w:b/>
                <w:bCs/>
                <w:sz w:val="28"/>
                <w:szCs w:val="28"/>
                <w:u w:val="single"/>
              </w:rPr>
              <w:t>The Isha System</w:t>
            </w:r>
          </w:p>
        </w:tc>
      </w:tr>
      <w:tr w:rsidR="7F275CC0" w14:paraId="336BD1DB" w14:textId="77777777" w:rsidTr="0835C528">
        <w:tc>
          <w:tcPr>
            <w:tcW w:w="2940" w:type="dxa"/>
          </w:tcPr>
          <w:p w14:paraId="76721B0A" w14:textId="6275D92F" w:rsidR="7F275CC0" w:rsidRDefault="0835C528" w:rsidP="7F275CC0">
            <w:r w:rsidRPr="0835C528">
              <w:rPr>
                <w:rFonts w:ascii="Baskerville Old Face" w:eastAsia="Baskerville Old Face" w:hAnsi="Baskerville Old Face" w:cs="Baskerville Old Face"/>
                <w:b/>
                <w:bCs/>
                <w:sz w:val="22"/>
                <w:szCs w:val="22"/>
              </w:rPr>
              <w:t>Description:</w:t>
            </w:r>
          </w:p>
        </w:tc>
        <w:tc>
          <w:tcPr>
            <w:tcW w:w="7620" w:type="dxa"/>
          </w:tcPr>
          <w:p w14:paraId="04EAE201" w14:textId="4799AF0D" w:rsidR="7F275CC0" w:rsidRDefault="0835C528" w:rsidP="7F275CC0">
            <w:r w:rsidRPr="0835C528">
              <w:rPr>
                <w:sz w:val="22"/>
                <w:szCs w:val="22"/>
              </w:rPr>
              <w:t>The isha system is a one-of-a-kind website where see some online seminars and book their presence in any of the Isha's center for peace or book an event Isha Judd is conducting.</w:t>
            </w:r>
          </w:p>
          <w:p w14:paraId="2BDAB862" w14:textId="4E191F2C" w:rsidR="7F275CC0" w:rsidRDefault="7F275CC0" w:rsidP="7F275CC0"/>
        </w:tc>
      </w:tr>
      <w:tr w:rsidR="7F275CC0" w14:paraId="1E6B7D18" w14:textId="77777777" w:rsidTr="0835C528">
        <w:tc>
          <w:tcPr>
            <w:tcW w:w="2940" w:type="dxa"/>
          </w:tcPr>
          <w:p w14:paraId="1501D7A1" w14:textId="6FE12B62" w:rsidR="7F275CC0" w:rsidRDefault="0835C528" w:rsidP="7F275CC0">
            <w:r w:rsidRPr="0835C528">
              <w:rPr>
                <w:rFonts w:ascii="Baskerville Old Face" w:eastAsia="Baskerville Old Face" w:hAnsi="Baskerville Old Face" w:cs="Baskerville Old Face"/>
                <w:b/>
                <w:bCs/>
                <w:sz w:val="22"/>
                <w:szCs w:val="22"/>
              </w:rPr>
              <w:t>Roles  &amp; Responsibilities:</w:t>
            </w:r>
          </w:p>
        </w:tc>
        <w:tc>
          <w:tcPr>
            <w:tcW w:w="7620" w:type="dxa"/>
          </w:tcPr>
          <w:p w14:paraId="33160941" w14:textId="777D010A" w:rsidR="4731D332" w:rsidRDefault="0835C528" w:rsidP="4731D332">
            <w:pPr>
              <w:spacing w:before="120"/>
            </w:pPr>
            <w:r w:rsidRPr="0835C528">
              <w:rPr>
                <w:sz w:val="22"/>
                <w:szCs w:val="22"/>
              </w:rPr>
              <w:t>Executed the project in capacity as a Developer.</w:t>
            </w:r>
          </w:p>
          <w:p w14:paraId="3B0F3BD9" w14:textId="4E4CCF8A" w:rsidR="7F275CC0" w:rsidRDefault="7F275CC0" w:rsidP="7F275CC0"/>
        </w:tc>
      </w:tr>
      <w:tr w:rsidR="7F275CC0" w14:paraId="0A07495A" w14:textId="77777777" w:rsidTr="0835C528">
        <w:tc>
          <w:tcPr>
            <w:tcW w:w="2940" w:type="dxa"/>
          </w:tcPr>
          <w:p w14:paraId="3B92B38F" w14:textId="7CC9BA6E" w:rsidR="7F275CC0" w:rsidRDefault="0835C528" w:rsidP="7F275CC0">
            <w:r w:rsidRPr="0835C528">
              <w:rPr>
                <w:rFonts w:ascii="Baskerville Old Face" w:eastAsia="Baskerville Old Face" w:hAnsi="Baskerville Old Face" w:cs="Baskerville Old Face"/>
                <w:b/>
                <w:bCs/>
                <w:sz w:val="22"/>
                <w:szCs w:val="22"/>
              </w:rPr>
              <w:t>Technologies Involved:</w:t>
            </w:r>
          </w:p>
        </w:tc>
        <w:tc>
          <w:tcPr>
            <w:tcW w:w="7620" w:type="dxa"/>
          </w:tcPr>
          <w:p w14:paraId="59D2A109" w14:textId="48FB320E" w:rsidR="7F275CC0" w:rsidRDefault="0835C528" w:rsidP="7F275CC0">
            <w:r w:rsidRPr="0835C528">
              <w:rPr>
                <w:sz w:val="22"/>
                <w:szCs w:val="22"/>
              </w:rPr>
              <w:t>Joomla, MySQL, jQuery, Ajax, HTML5, CSS3, JavaScript.</w:t>
            </w:r>
          </w:p>
        </w:tc>
      </w:tr>
    </w:tbl>
    <w:p w14:paraId="329E7C57" w14:textId="2C21A843" w:rsidR="00C85458" w:rsidRPr="00D15D86" w:rsidRDefault="00C85458" w:rsidP="7F275CC0">
      <w:pPr>
        <w:widowControl w:val="0"/>
        <w:autoSpaceDE w:val="0"/>
        <w:autoSpaceDN w:val="0"/>
        <w:adjustRightInd w:val="0"/>
        <w:rPr>
          <w:sz w:val="22"/>
          <w:szCs w:val="22"/>
        </w:rPr>
      </w:pPr>
    </w:p>
    <w:p w14:paraId="510418BD" w14:textId="3B55035F" w:rsidR="00E4023C" w:rsidRDefault="00E4023C" w:rsidP="306405F1">
      <w:pPr>
        <w:spacing w:before="60" w:after="60"/>
        <w:rPr>
          <w:sz w:val="22"/>
          <w:szCs w:val="22"/>
        </w:rPr>
      </w:pPr>
    </w:p>
    <w:p w14:paraId="5784FA20" w14:textId="39D5EAEA" w:rsidR="2682C794" w:rsidRDefault="0835C528" w:rsidP="4731D332">
      <w:pPr>
        <w:jc w:val="both"/>
      </w:pPr>
      <w:r w:rsidRPr="0835C528">
        <w:rPr>
          <w:rFonts w:ascii="Baskerville Old Face" w:eastAsia="Baskerville Old Face" w:hAnsi="Baskerville Old Face" w:cs="Baskerville Old Face"/>
          <w:b/>
          <w:bCs/>
          <w:u w:val="single"/>
          <w:lang w:val="en-IN"/>
        </w:rPr>
        <w:t>Personnel</w:t>
      </w:r>
      <w:r w:rsidRPr="0835C528">
        <w:rPr>
          <w:rFonts w:ascii="Baskerville Old Face" w:eastAsia="Baskerville Old Face" w:hAnsi="Baskerville Old Face" w:cs="Baskerville Old Face"/>
          <w:b/>
          <w:bCs/>
          <w:u w:val="single"/>
          <w:lang w:val="en-GB"/>
        </w:rPr>
        <w:t xml:space="preserve"> Details</w:t>
      </w:r>
    </w:p>
    <w:tbl>
      <w:tblPr>
        <w:tblW w:w="10560" w:type="dxa"/>
        <w:tblLook w:val="04A0" w:firstRow="1" w:lastRow="0" w:firstColumn="1" w:lastColumn="0" w:noHBand="0" w:noVBand="1"/>
        <w:tblCaption w:val=""/>
        <w:tblDescription w:val=""/>
      </w:tblPr>
      <w:tblGrid>
        <w:gridCol w:w="2535"/>
        <w:gridCol w:w="8025"/>
      </w:tblGrid>
      <w:tr w:rsidR="2682C794" w14:paraId="6095A143" w14:textId="77777777" w:rsidTr="0835C528">
        <w:tc>
          <w:tcPr>
            <w:tcW w:w="2535" w:type="dxa"/>
          </w:tcPr>
          <w:p w14:paraId="46782669" w14:textId="223F3228" w:rsidR="2682C794" w:rsidRDefault="0835C528" w:rsidP="2682C794">
            <w:pPr>
              <w:spacing w:line="360" w:lineRule="auto"/>
            </w:pPr>
            <w:r w:rsidRPr="0835C528">
              <w:rPr>
                <w:rFonts w:ascii="Baskerville Old Face" w:eastAsia="Baskerville Old Face" w:hAnsi="Baskerville Old Face" w:cs="Baskerville Old Face"/>
                <w:b/>
                <w:bCs/>
                <w:sz w:val="22"/>
                <w:szCs w:val="22"/>
                <w:lang w:val="en-GB"/>
              </w:rPr>
              <w:t>Date Of Birth:</w:t>
            </w:r>
          </w:p>
        </w:tc>
        <w:tc>
          <w:tcPr>
            <w:tcW w:w="8025" w:type="dxa"/>
          </w:tcPr>
          <w:p w14:paraId="3E9D5817" w14:textId="7F01766B" w:rsidR="2682C794" w:rsidRDefault="0835C528" w:rsidP="2682C794">
            <w:pPr>
              <w:spacing w:line="360" w:lineRule="auto"/>
            </w:pPr>
            <w:r w:rsidRPr="0835C528">
              <w:rPr>
                <w:sz w:val="22"/>
                <w:szCs w:val="22"/>
              </w:rPr>
              <w:t>18 September, 1991</w:t>
            </w:r>
          </w:p>
        </w:tc>
      </w:tr>
      <w:tr w:rsidR="4731D332" w14:paraId="7197C476" w14:textId="77777777" w:rsidTr="0835C528">
        <w:tc>
          <w:tcPr>
            <w:tcW w:w="2535" w:type="dxa"/>
          </w:tcPr>
          <w:p w14:paraId="2DE87480" w14:textId="06717A29" w:rsidR="4731D332" w:rsidRDefault="0835C528" w:rsidP="4731D332">
            <w:pPr>
              <w:spacing w:line="360" w:lineRule="auto"/>
            </w:pPr>
            <w:r w:rsidRPr="0835C528">
              <w:rPr>
                <w:rFonts w:ascii="Baskerville Old Face" w:eastAsia="Baskerville Old Face" w:hAnsi="Baskerville Old Face" w:cs="Baskerville Old Face"/>
                <w:b/>
                <w:bCs/>
                <w:sz w:val="22"/>
                <w:szCs w:val="22"/>
                <w:lang w:val="en-GB"/>
              </w:rPr>
              <w:t>Gender:</w:t>
            </w:r>
          </w:p>
        </w:tc>
        <w:tc>
          <w:tcPr>
            <w:tcW w:w="8025" w:type="dxa"/>
          </w:tcPr>
          <w:p w14:paraId="1551A2F7" w14:textId="4249A0F9" w:rsidR="4731D332" w:rsidRDefault="0835C528" w:rsidP="4731D332">
            <w:pPr>
              <w:spacing w:line="360" w:lineRule="auto"/>
            </w:pPr>
            <w:r w:rsidRPr="0835C528">
              <w:rPr>
                <w:sz w:val="22"/>
                <w:szCs w:val="22"/>
              </w:rPr>
              <w:t>Male</w:t>
            </w:r>
          </w:p>
        </w:tc>
      </w:tr>
      <w:tr w:rsidR="4731D332" w14:paraId="152CA855" w14:textId="77777777" w:rsidTr="0835C528">
        <w:tc>
          <w:tcPr>
            <w:tcW w:w="2535" w:type="dxa"/>
          </w:tcPr>
          <w:p w14:paraId="6F494306" w14:textId="1BC6529B" w:rsidR="4731D332" w:rsidRDefault="0835C528" w:rsidP="4731D332">
            <w:pPr>
              <w:spacing w:line="360" w:lineRule="auto"/>
            </w:pPr>
            <w:r w:rsidRPr="0835C528">
              <w:rPr>
                <w:rFonts w:ascii="Baskerville Old Face" w:eastAsia="Baskerville Old Face" w:hAnsi="Baskerville Old Face" w:cs="Baskerville Old Face"/>
                <w:b/>
                <w:bCs/>
                <w:sz w:val="22"/>
                <w:szCs w:val="22"/>
                <w:lang w:val="en-GB"/>
              </w:rPr>
              <w:t>Nationality:</w:t>
            </w:r>
          </w:p>
        </w:tc>
        <w:tc>
          <w:tcPr>
            <w:tcW w:w="8025" w:type="dxa"/>
          </w:tcPr>
          <w:p w14:paraId="3301B0FE" w14:textId="59945AA4" w:rsidR="4731D332" w:rsidRDefault="0835C528" w:rsidP="4731D332">
            <w:pPr>
              <w:spacing w:line="360" w:lineRule="auto"/>
            </w:pPr>
            <w:r w:rsidRPr="0835C528">
              <w:rPr>
                <w:sz w:val="22"/>
                <w:szCs w:val="22"/>
              </w:rPr>
              <w:t>Indian</w:t>
            </w:r>
          </w:p>
        </w:tc>
      </w:tr>
      <w:tr w:rsidR="2682C794" w14:paraId="2062E854" w14:textId="77777777" w:rsidTr="0835C528">
        <w:tc>
          <w:tcPr>
            <w:tcW w:w="2535" w:type="dxa"/>
          </w:tcPr>
          <w:p w14:paraId="05DCDC5A" w14:textId="3A1DD447" w:rsidR="2682C794" w:rsidRDefault="0835C528" w:rsidP="2682C794">
            <w:pPr>
              <w:spacing w:line="360" w:lineRule="auto"/>
            </w:pPr>
            <w:r w:rsidRPr="0835C528">
              <w:rPr>
                <w:rFonts w:ascii="Baskerville Old Face" w:eastAsia="Baskerville Old Face" w:hAnsi="Baskerville Old Face" w:cs="Baskerville Old Face"/>
                <w:b/>
                <w:bCs/>
                <w:sz w:val="22"/>
                <w:szCs w:val="22"/>
                <w:lang w:val="en-GB"/>
              </w:rPr>
              <w:t>Current Address</w:t>
            </w:r>
            <w:r w:rsidRPr="0835C528">
              <w:rPr>
                <w:rFonts w:ascii="Verdana" w:eastAsia="Verdana" w:hAnsi="Verdana" w:cs="Verdana"/>
                <w:b/>
                <w:bCs/>
                <w:sz w:val="17"/>
                <w:szCs w:val="17"/>
                <w:lang w:val="en-GB"/>
              </w:rPr>
              <w:t>:</w:t>
            </w:r>
          </w:p>
        </w:tc>
        <w:tc>
          <w:tcPr>
            <w:tcW w:w="8025" w:type="dxa"/>
          </w:tcPr>
          <w:p w14:paraId="73DF010E" w14:textId="3AC0A1B9" w:rsidR="2682C794" w:rsidRDefault="0835C528" w:rsidP="2682C794">
            <w:pPr>
              <w:spacing w:line="360" w:lineRule="auto"/>
            </w:pPr>
            <w:r w:rsidRPr="0835C528">
              <w:rPr>
                <w:sz w:val="22"/>
                <w:szCs w:val="22"/>
                <w:lang w:val="en-GB"/>
              </w:rPr>
              <w:t>42</w:t>
            </w:r>
            <w:r w:rsidRPr="0835C528">
              <w:rPr>
                <w:sz w:val="22"/>
                <w:szCs w:val="22"/>
              </w:rPr>
              <w:t>, Maa Renuka Vihar Colony, Shatabadi Chawk, Nagpur, MH-440017</w:t>
            </w:r>
          </w:p>
        </w:tc>
      </w:tr>
      <w:tr w:rsidR="2682C794" w14:paraId="31C09D37" w14:textId="77777777" w:rsidTr="0835C528">
        <w:tc>
          <w:tcPr>
            <w:tcW w:w="2535" w:type="dxa"/>
          </w:tcPr>
          <w:p w14:paraId="42214B0B" w14:textId="6863878B" w:rsidR="2682C794" w:rsidRDefault="0835C528" w:rsidP="2682C794">
            <w:pPr>
              <w:spacing w:line="360" w:lineRule="auto"/>
            </w:pPr>
            <w:r w:rsidRPr="0835C528">
              <w:rPr>
                <w:rFonts w:ascii="Baskerville Old Face" w:eastAsia="Baskerville Old Face" w:hAnsi="Baskerville Old Face" w:cs="Baskerville Old Face"/>
                <w:b/>
                <w:bCs/>
                <w:sz w:val="22"/>
                <w:szCs w:val="22"/>
                <w:lang w:val="en-GB"/>
              </w:rPr>
              <w:t>Linguistic Abilities</w:t>
            </w:r>
            <w:r w:rsidRPr="0835C528">
              <w:rPr>
                <w:rFonts w:ascii="Verdana" w:eastAsia="Verdana" w:hAnsi="Verdana" w:cs="Verdana"/>
                <w:b/>
                <w:bCs/>
                <w:sz w:val="17"/>
                <w:szCs w:val="17"/>
                <w:lang w:val="en-GB"/>
              </w:rPr>
              <w:t>:</w:t>
            </w:r>
          </w:p>
        </w:tc>
        <w:tc>
          <w:tcPr>
            <w:tcW w:w="8025" w:type="dxa"/>
          </w:tcPr>
          <w:p w14:paraId="55CFF81B" w14:textId="1EF62A9E" w:rsidR="2682C794" w:rsidRDefault="0835C528" w:rsidP="2682C794">
            <w:pPr>
              <w:spacing w:line="360" w:lineRule="auto"/>
            </w:pPr>
            <w:r w:rsidRPr="0835C528">
              <w:rPr>
                <w:sz w:val="22"/>
                <w:szCs w:val="22"/>
              </w:rPr>
              <w:t>English, Hindi, Gujarati (S)</w:t>
            </w:r>
          </w:p>
        </w:tc>
      </w:tr>
    </w:tbl>
    <w:p w14:paraId="1DFF9B6D" w14:textId="77777777" w:rsidR="00E4023C" w:rsidRDefault="00E4023C" w:rsidP="2682C794">
      <w:pPr>
        <w:spacing w:line="360" w:lineRule="auto"/>
        <w:rPr>
          <w:rFonts w:ascii="Arial" w:hAnsi="Arial" w:cs="Arial"/>
          <w:sz w:val="20"/>
          <w:szCs w:val="20"/>
        </w:rPr>
      </w:pPr>
    </w:p>
    <w:sectPr w:rsidR="00E4023C" w:rsidSect="00C422AF">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icrosoft YaHei">
    <w:panose1 w:val="02010600030101010101"/>
    <w:charset w:val="86"/>
    <w:family w:val="auto"/>
    <w:pitch w:val="variable"/>
    <w:sig w:usb0="80000287" w:usb1="28CF3C52" w:usb2="00000016" w:usb3="00000000" w:csb0="0004001F"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00002FF" w:usb1="4000ACFF" w:usb2="00000001" w:usb3="00000000" w:csb0="0000019F" w:csb1="00000000"/>
  </w:font>
  <w:font w:name="Baskerville Old Face">
    <w:altName w:val="Baskerville"/>
    <w:charset w:val="00"/>
    <w:family w:val="roman"/>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Black">
    <w:panose1 w:val="020B0A04020102020204"/>
    <w:charset w:val="00"/>
    <w:family w:val="auto"/>
    <w:pitch w:val="variable"/>
    <w:sig w:usb0="A00002AF" w:usb1="400078FB" w:usb2="00000000" w:usb3="00000000" w:csb0="0000009F" w:csb1="00000000"/>
  </w:font>
  <w:font w:name="ＭＳ ゴシック">
    <w:charset w:val="80"/>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0"/>
    <w:lvl w:ilvl="0">
      <w:start w:val="1"/>
      <w:numFmt w:val="bullet"/>
      <w:lvlText w:val=""/>
      <w:lvlJc w:val="left"/>
      <w:pPr>
        <w:ind w:left="432" w:hanging="432"/>
      </w:pPr>
    </w:lvl>
    <w:lvl w:ilvl="1">
      <w:start w:val="1"/>
      <w:numFmt w:val="bullet"/>
      <w:lvlText w:val=""/>
      <w:lvlJc w:val="left"/>
      <w:pPr>
        <w:ind w:left="576" w:hanging="576"/>
      </w:pPr>
    </w:lvl>
    <w:lvl w:ilvl="2">
      <w:start w:val="1"/>
      <w:numFmt w:val="bullet"/>
      <w:pStyle w:val="Heading3"/>
      <w:lvlText w:val=""/>
      <w:lvlJc w:val="left"/>
      <w:pPr>
        <w:ind w:left="720" w:hanging="720"/>
      </w:pPr>
    </w:lvl>
    <w:lvl w:ilvl="3">
      <w:start w:val="1"/>
      <w:numFmt w:val="bullet"/>
      <w:lvlText w:val=""/>
      <w:lvlJc w:val="left"/>
      <w:pPr>
        <w:ind w:left="864" w:hanging="864"/>
      </w:pPr>
    </w:lvl>
    <w:lvl w:ilvl="4">
      <w:start w:val="1"/>
      <w:numFmt w:val="bullet"/>
      <w:lvlText w:val=""/>
      <w:lvlJc w:val="left"/>
      <w:pPr>
        <w:ind w:left="1008" w:hanging="1008"/>
      </w:pPr>
    </w:lvl>
    <w:lvl w:ilvl="5">
      <w:start w:val="1"/>
      <w:numFmt w:val="bullet"/>
      <w:lvlText w:val=""/>
      <w:lvlJc w:val="left"/>
      <w:pPr>
        <w:ind w:left="1152" w:hanging="1152"/>
      </w:pPr>
    </w:lvl>
    <w:lvl w:ilvl="6">
      <w:start w:val="1"/>
      <w:numFmt w:val="bullet"/>
      <w:lvlText w:val=""/>
      <w:lvlJc w:val="left"/>
      <w:pPr>
        <w:ind w:left="1296" w:hanging="1296"/>
      </w:pPr>
    </w:lvl>
    <w:lvl w:ilvl="7">
      <w:start w:val="1"/>
      <w:numFmt w:val="bullet"/>
      <w:lvlText w:val=""/>
      <w:lvlJc w:val="left"/>
      <w:pPr>
        <w:ind w:left="1440" w:hanging="1440"/>
      </w:pPr>
    </w:lvl>
    <w:lvl w:ilvl="8">
      <w:start w:val="1"/>
      <w:numFmt w:val="bullet"/>
      <w:lvlText w:val=""/>
      <w:lvlJc w:val="left"/>
      <w:pPr>
        <w:ind w:left="1584" w:hanging="1584"/>
      </w:pPr>
    </w:lvl>
  </w:abstractNum>
  <w:abstractNum w:abstractNumId="1">
    <w:nsid w:val="00000002"/>
    <w:multiLevelType w:val="singleLevel"/>
    <w:tmpl w:val="00000000"/>
    <w:lvl w:ilvl="0">
      <w:start w:val="1"/>
      <w:numFmt w:val="bullet"/>
      <w:lvlText w:val=""/>
      <w:lvlJc w:val="left"/>
      <w:pPr>
        <w:ind w:left="900" w:hanging="360"/>
      </w:pPr>
      <w:rPr>
        <w:rFonts w:ascii="Symbol" w:hAnsi="Symbol" w:cs="Symbol"/>
      </w:rPr>
    </w:lvl>
  </w:abstractNum>
  <w:abstractNum w:abstractNumId="2">
    <w:nsid w:val="00000003"/>
    <w:multiLevelType w:val="multilevel"/>
    <w:tmpl w:val="00000000"/>
    <w:lvl w:ilvl="0">
      <w:start w:val="1"/>
      <w:numFmt w:val="bullet"/>
      <w:lvlText w:val=""/>
      <w:lvlJc w:val="center"/>
      <w:pPr>
        <w:ind w:left="720" w:hanging="360"/>
      </w:pPr>
      <w:rPr>
        <w:rFonts w:ascii="Symbol" w:hAnsi="Symbol" w:cs="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cs="Wingdings"/>
      </w:rPr>
    </w:lvl>
    <w:lvl w:ilvl="3">
      <w:start w:val="1"/>
      <w:numFmt w:val="bullet"/>
      <w:lvlText w:val=""/>
      <w:lvlJc w:val="left"/>
      <w:pPr>
        <w:ind w:left="2880" w:hanging="360"/>
      </w:pPr>
      <w:rPr>
        <w:rFonts w:ascii="Symbol" w:hAnsi="Symbol" w:cs="Symbol"/>
      </w:rPr>
    </w:lvl>
    <w:lvl w:ilvl="4">
      <w:start w:val="1"/>
      <w:numFmt w:val="bullet"/>
      <w:lvlText w:val=""/>
      <w:lvlJc w:val="left"/>
      <w:pPr>
        <w:ind w:left="3600" w:hanging="360"/>
      </w:pPr>
      <w:rPr>
        <w:rFonts w:ascii="Symbol" w:hAnsi="Symbol" w:cs="Symbol"/>
      </w:rPr>
    </w:lvl>
    <w:lvl w:ilvl="5">
      <w:start w:val="1"/>
      <w:numFmt w:val="bullet"/>
      <w:lvlText w:val=""/>
      <w:lvlJc w:val="left"/>
      <w:pPr>
        <w:ind w:left="4320" w:hanging="360"/>
      </w:pPr>
      <w:rPr>
        <w:rFonts w:ascii="Wingdings" w:hAnsi="Wingdings" w:cs="Wingdings"/>
      </w:rPr>
    </w:lvl>
    <w:lvl w:ilvl="6">
      <w:start w:val="1"/>
      <w:numFmt w:val="bullet"/>
      <w:lvlText w:val=""/>
      <w:lvlJc w:val="left"/>
      <w:pPr>
        <w:ind w:left="5040" w:hanging="360"/>
      </w:pPr>
      <w:rPr>
        <w:rFonts w:ascii="Symbol" w:hAnsi="Symbol" w:cs="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cs="Wingdings"/>
      </w:rPr>
    </w:lvl>
  </w:abstractNum>
  <w:abstractNum w:abstractNumId="3">
    <w:nsid w:val="00000004"/>
    <w:multiLevelType w:val="singleLevel"/>
    <w:tmpl w:val="00000000"/>
    <w:lvl w:ilvl="0">
      <w:start w:val="1"/>
      <w:numFmt w:val="bullet"/>
      <w:lvlText w:val=""/>
      <w:lvlJc w:val="left"/>
      <w:pPr>
        <w:ind w:left="1080" w:hanging="360"/>
      </w:pPr>
      <w:rPr>
        <w:rFonts w:ascii="Symbol" w:hAnsi="Symbol"/>
      </w:rPr>
    </w:lvl>
  </w:abstractNum>
  <w:abstractNum w:abstractNumId="4">
    <w:nsid w:val="16B66E34"/>
    <w:multiLevelType w:val="hybridMultilevel"/>
    <w:tmpl w:val="00000000"/>
    <w:lvl w:ilvl="0" w:tplc="FC305D60">
      <w:start w:val="1"/>
      <w:numFmt w:val="bullet"/>
      <w:lvlText w:val=""/>
      <w:lvlJc w:val="left"/>
      <w:pPr>
        <w:ind w:left="1440" w:hanging="360"/>
      </w:pPr>
      <w:rPr>
        <w:rFonts w:ascii="Wingdings" w:hAnsi="Wingdings"/>
      </w:rPr>
    </w:lvl>
    <w:lvl w:ilvl="1" w:tplc="94726936">
      <w:start w:val="1"/>
      <w:numFmt w:val="bullet"/>
      <w:lvlText w:val="o"/>
      <w:lvlJc w:val="left"/>
      <w:pPr>
        <w:ind w:left="2160" w:hanging="360"/>
      </w:pPr>
      <w:rPr>
        <w:rFonts w:ascii="Courier New" w:hAnsi="Courier New" w:cs="Courier New"/>
      </w:rPr>
    </w:lvl>
    <w:lvl w:ilvl="2" w:tplc="B8F03F48">
      <w:start w:val="1"/>
      <w:numFmt w:val="bullet"/>
      <w:lvlText w:val=""/>
      <w:lvlJc w:val="left"/>
      <w:pPr>
        <w:ind w:left="2880" w:hanging="360"/>
      </w:pPr>
      <w:rPr>
        <w:rFonts w:ascii="Wingdings" w:hAnsi="Wingdings"/>
      </w:rPr>
    </w:lvl>
    <w:lvl w:ilvl="3" w:tplc="34C246C0">
      <w:start w:val="1"/>
      <w:numFmt w:val="bullet"/>
      <w:lvlText w:val=""/>
      <w:lvlJc w:val="left"/>
      <w:pPr>
        <w:ind w:left="3600" w:hanging="360"/>
      </w:pPr>
      <w:rPr>
        <w:rFonts w:ascii="Symbol" w:hAnsi="Symbol"/>
      </w:rPr>
    </w:lvl>
    <w:lvl w:ilvl="4" w:tplc="C5361FCC">
      <w:start w:val="1"/>
      <w:numFmt w:val="bullet"/>
      <w:lvlText w:val="o"/>
      <w:lvlJc w:val="left"/>
      <w:pPr>
        <w:ind w:left="4320" w:hanging="360"/>
      </w:pPr>
      <w:rPr>
        <w:rFonts w:ascii="Courier New" w:hAnsi="Courier New" w:cs="Courier New"/>
      </w:rPr>
    </w:lvl>
    <w:lvl w:ilvl="5" w:tplc="4D28645C">
      <w:start w:val="1"/>
      <w:numFmt w:val="bullet"/>
      <w:lvlText w:val=""/>
      <w:lvlJc w:val="left"/>
      <w:pPr>
        <w:ind w:left="5040" w:hanging="360"/>
      </w:pPr>
      <w:rPr>
        <w:rFonts w:ascii="Wingdings" w:hAnsi="Wingdings"/>
      </w:rPr>
    </w:lvl>
    <w:lvl w:ilvl="6" w:tplc="7A48A068">
      <w:start w:val="1"/>
      <w:numFmt w:val="bullet"/>
      <w:lvlText w:val=""/>
      <w:lvlJc w:val="left"/>
      <w:pPr>
        <w:ind w:left="5760" w:hanging="360"/>
      </w:pPr>
      <w:rPr>
        <w:rFonts w:ascii="Symbol" w:hAnsi="Symbol"/>
      </w:rPr>
    </w:lvl>
    <w:lvl w:ilvl="7" w:tplc="4754E820">
      <w:start w:val="1"/>
      <w:numFmt w:val="bullet"/>
      <w:lvlText w:val="o"/>
      <w:lvlJc w:val="left"/>
      <w:pPr>
        <w:ind w:left="6480" w:hanging="360"/>
      </w:pPr>
      <w:rPr>
        <w:rFonts w:ascii="Courier New" w:hAnsi="Courier New" w:cs="Courier New"/>
      </w:rPr>
    </w:lvl>
    <w:lvl w:ilvl="8" w:tplc="D20242FE">
      <w:start w:val="1"/>
      <w:numFmt w:val="bullet"/>
      <w:lvlText w:val=""/>
      <w:lvlJc w:val="left"/>
      <w:pPr>
        <w:ind w:left="7200" w:hanging="360"/>
      </w:pPr>
      <w:rPr>
        <w:rFonts w:ascii="Wingdings" w:hAnsi="Wingdings"/>
      </w:rPr>
    </w:lvl>
  </w:abstractNum>
  <w:abstractNum w:abstractNumId="5">
    <w:nsid w:val="1BF7155C"/>
    <w:multiLevelType w:val="hybridMultilevel"/>
    <w:tmpl w:val="59FC9F36"/>
    <w:lvl w:ilvl="0" w:tplc="86284316">
      <w:start w:val="1"/>
      <w:numFmt w:val="bullet"/>
      <w:lvlText w:val=""/>
      <w:lvlJc w:val="left"/>
      <w:pPr>
        <w:ind w:left="720" w:hanging="360"/>
      </w:pPr>
      <w:rPr>
        <w:rFonts w:ascii="Symbol" w:hAnsi="Symbol" w:hint="default"/>
      </w:rPr>
    </w:lvl>
    <w:lvl w:ilvl="1" w:tplc="0B74D7D0">
      <w:start w:val="1"/>
      <w:numFmt w:val="bullet"/>
      <w:lvlText w:val="o"/>
      <w:lvlJc w:val="left"/>
      <w:pPr>
        <w:ind w:left="1440" w:hanging="360"/>
      </w:pPr>
      <w:rPr>
        <w:rFonts w:ascii="Courier New" w:hAnsi="Courier New" w:hint="default"/>
      </w:rPr>
    </w:lvl>
    <w:lvl w:ilvl="2" w:tplc="F138B866">
      <w:start w:val="1"/>
      <w:numFmt w:val="bullet"/>
      <w:lvlText w:val=""/>
      <w:lvlJc w:val="left"/>
      <w:pPr>
        <w:ind w:left="2160" w:hanging="360"/>
      </w:pPr>
      <w:rPr>
        <w:rFonts w:ascii="Wingdings" w:hAnsi="Wingdings" w:hint="default"/>
      </w:rPr>
    </w:lvl>
    <w:lvl w:ilvl="3" w:tplc="ABC2E1C4">
      <w:start w:val="1"/>
      <w:numFmt w:val="bullet"/>
      <w:lvlText w:val=""/>
      <w:lvlJc w:val="left"/>
      <w:pPr>
        <w:ind w:left="2880" w:hanging="360"/>
      </w:pPr>
      <w:rPr>
        <w:rFonts w:ascii="Symbol" w:hAnsi="Symbol" w:hint="default"/>
      </w:rPr>
    </w:lvl>
    <w:lvl w:ilvl="4" w:tplc="CA0A8916">
      <w:start w:val="1"/>
      <w:numFmt w:val="bullet"/>
      <w:lvlText w:val=""/>
      <w:lvlJc w:val="left"/>
      <w:pPr>
        <w:ind w:left="3600" w:hanging="360"/>
      </w:pPr>
      <w:rPr>
        <w:rFonts w:ascii="Symbol" w:hAnsi="Symbol" w:hint="default"/>
      </w:rPr>
    </w:lvl>
    <w:lvl w:ilvl="5" w:tplc="7D7C67CC">
      <w:start w:val="1"/>
      <w:numFmt w:val="bullet"/>
      <w:lvlText w:val=""/>
      <w:lvlJc w:val="left"/>
      <w:pPr>
        <w:ind w:left="4320" w:hanging="360"/>
      </w:pPr>
      <w:rPr>
        <w:rFonts w:ascii="Symbol" w:hAnsi="Symbol" w:hint="default"/>
      </w:rPr>
    </w:lvl>
    <w:lvl w:ilvl="6" w:tplc="55784F14">
      <w:start w:val="1"/>
      <w:numFmt w:val="bullet"/>
      <w:lvlText w:val=""/>
      <w:lvlJc w:val="left"/>
      <w:pPr>
        <w:ind w:left="5040" w:hanging="360"/>
      </w:pPr>
      <w:rPr>
        <w:rFonts w:ascii="Symbol" w:hAnsi="Symbol" w:hint="default"/>
      </w:rPr>
    </w:lvl>
    <w:lvl w:ilvl="7" w:tplc="2CA41AC4">
      <w:start w:val="1"/>
      <w:numFmt w:val="bullet"/>
      <w:lvlText w:val="o"/>
      <w:lvlJc w:val="left"/>
      <w:pPr>
        <w:ind w:left="5760" w:hanging="360"/>
      </w:pPr>
      <w:rPr>
        <w:rFonts w:ascii="Courier New" w:hAnsi="Courier New" w:hint="default"/>
      </w:rPr>
    </w:lvl>
    <w:lvl w:ilvl="8" w:tplc="5BBE030C">
      <w:start w:val="1"/>
      <w:numFmt w:val="bullet"/>
      <w:lvlText w:val=""/>
      <w:lvlJc w:val="left"/>
      <w:pPr>
        <w:ind w:left="6480" w:hanging="360"/>
      </w:pPr>
      <w:rPr>
        <w:rFonts w:ascii="Wingdings" w:hAnsi="Wingdings" w:hint="default"/>
      </w:rPr>
    </w:lvl>
  </w:abstractNum>
  <w:abstractNum w:abstractNumId="6">
    <w:nsid w:val="53CB510C"/>
    <w:multiLevelType w:val="hybridMultilevel"/>
    <w:tmpl w:val="00000000"/>
    <w:lvl w:ilvl="0" w:tplc="D0D03AC6">
      <w:start w:val="1"/>
      <w:numFmt w:val="bullet"/>
      <w:lvlText w:val=""/>
      <w:lvlJc w:val="left"/>
      <w:pPr>
        <w:ind w:left="720" w:hanging="360"/>
      </w:pPr>
      <w:rPr>
        <w:rFonts w:ascii="Symbol" w:hAnsi="Symbol"/>
      </w:rPr>
    </w:lvl>
    <w:lvl w:ilvl="1" w:tplc="08CA9F72">
      <w:start w:val="1"/>
      <w:numFmt w:val="bullet"/>
      <w:lvlText w:val="o"/>
      <w:lvlJc w:val="left"/>
      <w:pPr>
        <w:ind w:left="1440" w:hanging="360"/>
      </w:pPr>
      <w:rPr>
        <w:rFonts w:ascii="Courier New" w:hAnsi="Courier New" w:cs="Courier New"/>
      </w:rPr>
    </w:lvl>
    <w:lvl w:ilvl="2" w:tplc="7B669982">
      <w:start w:val="1"/>
      <w:numFmt w:val="bullet"/>
      <w:lvlText w:val=""/>
      <w:lvlJc w:val="left"/>
      <w:pPr>
        <w:ind w:left="2160" w:hanging="360"/>
      </w:pPr>
      <w:rPr>
        <w:rFonts w:ascii="Wingdings" w:hAnsi="Wingdings"/>
      </w:rPr>
    </w:lvl>
    <w:lvl w:ilvl="3" w:tplc="898A053C">
      <w:start w:val="1"/>
      <w:numFmt w:val="bullet"/>
      <w:lvlText w:val=""/>
      <w:lvlJc w:val="left"/>
      <w:pPr>
        <w:ind w:left="2880" w:hanging="360"/>
      </w:pPr>
      <w:rPr>
        <w:rFonts w:ascii="Symbol" w:hAnsi="Symbol"/>
      </w:rPr>
    </w:lvl>
    <w:lvl w:ilvl="4" w:tplc="25EE687E">
      <w:start w:val="1"/>
      <w:numFmt w:val="bullet"/>
      <w:lvlText w:val="o"/>
      <w:lvlJc w:val="left"/>
      <w:pPr>
        <w:ind w:left="3600" w:hanging="360"/>
      </w:pPr>
      <w:rPr>
        <w:rFonts w:ascii="Courier New" w:hAnsi="Courier New" w:cs="Courier New"/>
      </w:rPr>
    </w:lvl>
    <w:lvl w:ilvl="5" w:tplc="29D07FAC">
      <w:start w:val="1"/>
      <w:numFmt w:val="bullet"/>
      <w:lvlText w:val=""/>
      <w:lvlJc w:val="left"/>
      <w:pPr>
        <w:ind w:left="4320" w:hanging="360"/>
      </w:pPr>
      <w:rPr>
        <w:rFonts w:ascii="Wingdings" w:hAnsi="Wingdings"/>
      </w:rPr>
    </w:lvl>
    <w:lvl w:ilvl="6" w:tplc="804C77A4">
      <w:start w:val="1"/>
      <w:numFmt w:val="bullet"/>
      <w:lvlText w:val=""/>
      <w:lvlJc w:val="left"/>
      <w:pPr>
        <w:ind w:left="5040" w:hanging="360"/>
      </w:pPr>
      <w:rPr>
        <w:rFonts w:ascii="Symbol" w:hAnsi="Symbol"/>
      </w:rPr>
    </w:lvl>
    <w:lvl w:ilvl="7" w:tplc="4A04DAB2">
      <w:start w:val="1"/>
      <w:numFmt w:val="bullet"/>
      <w:lvlText w:val="o"/>
      <w:lvlJc w:val="left"/>
      <w:pPr>
        <w:ind w:left="5760" w:hanging="360"/>
      </w:pPr>
      <w:rPr>
        <w:rFonts w:ascii="Courier New" w:hAnsi="Courier New" w:cs="Courier New"/>
      </w:rPr>
    </w:lvl>
    <w:lvl w:ilvl="8" w:tplc="996433D4">
      <w:start w:val="1"/>
      <w:numFmt w:val="bullet"/>
      <w:lvlText w:val=""/>
      <w:lvlJc w:val="left"/>
      <w:pPr>
        <w:ind w:left="6480" w:hanging="360"/>
      </w:pPr>
      <w:rPr>
        <w:rFonts w:ascii="Wingdings" w:hAnsi="Wingdings"/>
      </w:rPr>
    </w:lvl>
  </w:abstractNum>
  <w:abstractNum w:abstractNumId="7">
    <w:nsid w:val="555E48AB"/>
    <w:multiLevelType w:val="hybridMultilevel"/>
    <w:tmpl w:val="00000000"/>
    <w:lvl w:ilvl="0" w:tplc="E2D46C44">
      <w:start w:val="1"/>
      <w:numFmt w:val="bullet"/>
      <w:lvlText w:val=""/>
      <w:lvlJc w:val="left"/>
      <w:pPr>
        <w:ind w:left="720" w:hanging="360"/>
      </w:pPr>
      <w:rPr>
        <w:rFonts w:ascii="Wingdings" w:hAnsi="Wingdings"/>
      </w:rPr>
    </w:lvl>
    <w:lvl w:ilvl="1" w:tplc="DED676C6">
      <w:start w:val="1"/>
      <w:numFmt w:val="bullet"/>
      <w:lvlText w:val="o"/>
      <w:lvlJc w:val="left"/>
      <w:pPr>
        <w:ind w:left="1440" w:hanging="360"/>
      </w:pPr>
      <w:rPr>
        <w:rFonts w:ascii="Courier New" w:hAnsi="Courier New" w:cs="Courier New"/>
      </w:rPr>
    </w:lvl>
    <w:lvl w:ilvl="2" w:tplc="E5324F52">
      <w:start w:val="1"/>
      <w:numFmt w:val="bullet"/>
      <w:lvlText w:val=""/>
      <w:lvlJc w:val="left"/>
      <w:pPr>
        <w:ind w:left="2160" w:hanging="360"/>
      </w:pPr>
      <w:rPr>
        <w:rFonts w:ascii="Wingdings" w:hAnsi="Wingdings"/>
      </w:rPr>
    </w:lvl>
    <w:lvl w:ilvl="3" w:tplc="6616C5D0">
      <w:start w:val="1"/>
      <w:numFmt w:val="bullet"/>
      <w:lvlText w:val=""/>
      <w:lvlJc w:val="left"/>
      <w:pPr>
        <w:ind w:left="2880" w:hanging="360"/>
      </w:pPr>
      <w:rPr>
        <w:rFonts w:ascii="Symbol" w:hAnsi="Symbol"/>
      </w:rPr>
    </w:lvl>
    <w:lvl w:ilvl="4" w:tplc="6270FAF2">
      <w:start w:val="1"/>
      <w:numFmt w:val="bullet"/>
      <w:lvlText w:val="o"/>
      <w:lvlJc w:val="left"/>
      <w:pPr>
        <w:ind w:left="3600" w:hanging="360"/>
      </w:pPr>
      <w:rPr>
        <w:rFonts w:ascii="Courier New" w:hAnsi="Courier New" w:cs="Courier New"/>
      </w:rPr>
    </w:lvl>
    <w:lvl w:ilvl="5" w:tplc="D926028C">
      <w:start w:val="1"/>
      <w:numFmt w:val="bullet"/>
      <w:lvlText w:val=""/>
      <w:lvlJc w:val="left"/>
      <w:pPr>
        <w:ind w:left="4320" w:hanging="360"/>
      </w:pPr>
      <w:rPr>
        <w:rFonts w:ascii="Wingdings" w:hAnsi="Wingdings"/>
      </w:rPr>
    </w:lvl>
    <w:lvl w:ilvl="6" w:tplc="332805CC">
      <w:start w:val="1"/>
      <w:numFmt w:val="bullet"/>
      <w:lvlText w:val=""/>
      <w:lvlJc w:val="left"/>
      <w:pPr>
        <w:ind w:left="5040" w:hanging="360"/>
      </w:pPr>
      <w:rPr>
        <w:rFonts w:ascii="Symbol" w:hAnsi="Symbol"/>
      </w:rPr>
    </w:lvl>
    <w:lvl w:ilvl="7" w:tplc="E79619E0">
      <w:start w:val="1"/>
      <w:numFmt w:val="bullet"/>
      <w:lvlText w:val="o"/>
      <w:lvlJc w:val="left"/>
      <w:pPr>
        <w:ind w:left="5760" w:hanging="360"/>
      </w:pPr>
      <w:rPr>
        <w:rFonts w:ascii="Courier New" w:hAnsi="Courier New" w:cs="Courier New"/>
      </w:rPr>
    </w:lvl>
    <w:lvl w:ilvl="8" w:tplc="0E4E4B90">
      <w:start w:val="1"/>
      <w:numFmt w:val="bullet"/>
      <w:lvlText w:val=""/>
      <w:lvlJc w:val="left"/>
      <w:pPr>
        <w:ind w:left="6480" w:hanging="360"/>
      </w:pPr>
      <w:rPr>
        <w:rFonts w:ascii="Wingdings" w:hAnsi="Wingdings"/>
      </w:rPr>
    </w:lvl>
  </w:abstractNum>
  <w:num w:numId="1">
    <w:abstractNumId w:val="5"/>
  </w:num>
  <w:num w:numId="2">
    <w:abstractNumId w:val="0"/>
  </w:num>
  <w:num w:numId="3">
    <w:abstractNumId w:val="1"/>
  </w:num>
  <w:num w:numId="4">
    <w:abstractNumId w:val="2"/>
  </w:num>
  <w:num w:numId="5">
    <w:abstractNumId w:val="3"/>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F31"/>
    <w:rsid w:val="00003C9C"/>
    <w:rsid w:val="00157950"/>
    <w:rsid w:val="001621B7"/>
    <w:rsid w:val="0019138A"/>
    <w:rsid w:val="002D25B6"/>
    <w:rsid w:val="00375F31"/>
    <w:rsid w:val="00396018"/>
    <w:rsid w:val="003C5458"/>
    <w:rsid w:val="0047250C"/>
    <w:rsid w:val="004D3ACA"/>
    <w:rsid w:val="00545CB1"/>
    <w:rsid w:val="00966166"/>
    <w:rsid w:val="00A61085"/>
    <w:rsid w:val="00A724CB"/>
    <w:rsid w:val="00C02CC1"/>
    <w:rsid w:val="00C422AF"/>
    <w:rsid w:val="00C85458"/>
    <w:rsid w:val="00C917B5"/>
    <w:rsid w:val="00D15D86"/>
    <w:rsid w:val="00E4023C"/>
    <w:rsid w:val="00F961D4"/>
    <w:rsid w:val="03DE4BD3"/>
    <w:rsid w:val="0835C528"/>
    <w:rsid w:val="0AA557E0"/>
    <w:rsid w:val="174420BB"/>
    <w:rsid w:val="2682C794"/>
    <w:rsid w:val="306405F1"/>
    <w:rsid w:val="400D0773"/>
    <w:rsid w:val="4731D332"/>
    <w:rsid w:val="68982984"/>
    <w:rsid w:val="75095D6B"/>
    <w:rsid w:val="77F3367E"/>
    <w:rsid w:val="7A6575EB"/>
    <w:rsid w:val="7F275C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3470F"/>
  <w15:chartTrackingRefBased/>
  <w15:docId w15:val="{F563E45C-73F2-47D0-950D-AABBB1CEE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lang w:eastAsia="en-IN"/>
    </w:rPr>
  </w:style>
  <w:style w:type="paragraph" w:styleId="Heading3">
    <w:name w:val="heading 3"/>
    <w:basedOn w:val="Normal"/>
    <w:next w:val="BodyText"/>
    <w:qFormat/>
    <w:pPr>
      <w:numPr>
        <w:ilvl w:val="2"/>
        <w:numId w:val="2"/>
      </w:numPr>
      <w:spacing w:before="280" w:after="280"/>
      <w:outlineLvl w:val="2"/>
    </w:pPr>
    <w:rPr>
      <w:b/>
      <w:bCs/>
      <w:sz w:val="27"/>
      <w:szCs w:val="27"/>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DefaultParagraphFont31">
    <w:name w:val="DefaultParagraphFont31"/>
  </w:style>
  <w:style w:type="character" w:customStyle="1" w:styleId="Heading3Char">
    <w:name w:val="Heading 3 Char"/>
    <w:rPr>
      <w:rFonts w:ascii="Times New Roman" w:eastAsia="Times New Roman" w:hAnsi="Times New Roman" w:cs="Times New Roman"/>
      <w:b/>
      <w:bCs/>
      <w:sz w:val="27"/>
      <w:szCs w:val="27"/>
    </w:rPr>
  </w:style>
  <w:style w:type="character" w:styleId="Strong">
    <w:name w:val="Strong"/>
    <w:qFormat/>
    <w:rPr>
      <w:b/>
      <w:bCs/>
    </w:rPr>
  </w:style>
  <w:style w:type="character" w:customStyle="1" w:styleId="apple-style-span">
    <w:name w:val="apple-style-span"/>
    <w:basedOn w:val="DefaultParagraphFont"/>
  </w:style>
  <w:style w:type="character" w:customStyle="1" w:styleId="HeaderChar">
    <w:name w:val="Header Char"/>
    <w:rPr>
      <w:rFonts w:ascii="Times New Roman" w:eastAsia="Times New Roman" w:hAnsi="Times New Roman" w:cs="Times New Roman"/>
      <w:sz w:val="20"/>
      <w:szCs w:val="20"/>
    </w:rPr>
  </w:style>
  <w:style w:type="character" w:customStyle="1" w:styleId="FooterChar">
    <w:name w:val="Footer Char"/>
    <w:rPr>
      <w:rFonts w:ascii="Times New Roman" w:eastAsia="Times New Roman" w:hAnsi="Times New Roman" w:cs="Times New Roman"/>
      <w:sz w:val="24"/>
      <w:szCs w:val="24"/>
    </w:rPr>
  </w:style>
  <w:style w:type="character" w:styleId="Link">
    <w:name w:val="Hyperlink"/>
    <w:rPr>
      <w:color w:val="000080"/>
      <w:u w:val="single"/>
    </w:rPr>
  </w:style>
  <w:style w:type="paragraph" w:customStyle="1" w:styleId="Heading">
    <w:name w:val="Heading"/>
    <w:basedOn w:val="Normal"/>
    <w:next w:val="BodyText"/>
    <w:pPr>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pacing w:before="120" w:after="120"/>
    </w:pPr>
    <w:rPr>
      <w:rFonts w:cs="Mangal"/>
      <w:i/>
      <w:iCs/>
    </w:rPr>
  </w:style>
  <w:style w:type="paragraph" w:customStyle="1" w:styleId="Index">
    <w:name w:val="Index"/>
    <w:basedOn w:val="Normal"/>
    <w:rPr>
      <w:rFonts w:cs="Mangal"/>
    </w:rPr>
  </w:style>
  <w:style w:type="paragraph" w:styleId="NoSpacing">
    <w:name w:val="No Spacing"/>
    <w:qFormat/>
    <w:pPr>
      <w:spacing w:before="240"/>
      <w:ind w:left="4320" w:hanging="360"/>
      <w:jc w:val="both"/>
    </w:pPr>
    <w:rPr>
      <w:rFonts w:ascii="Calibri" w:eastAsia="Calibri" w:hAnsi="Calibri"/>
      <w:sz w:val="22"/>
      <w:szCs w:val="22"/>
      <w:lang w:eastAsia="en-IN"/>
    </w:rPr>
  </w:style>
  <w:style w:type="paragraph" w:styleId="ListBullet">
    <w:name w:val="List Bullet"/>
    <w:basedOn w:val="Normal"/>
    <w:rPr>
      <w:sz w:val="20"/>
      <w:szCs w:val="20"/>
    </w:rPr>
  </w:style>
  <w:style w:type="paragraph" w:styleId="Header">
    <w:name w:val="header"/>
    <w:basedOn w:val="Normal"/>
    <w:rPr>
      <w:sz w:val="20"/>
      <w:szCs w:val="20"/>
      <w:lang w:val="x-none"/>
    </w:rPr>
  </w:style>
  <w:style w:type="paragraph" w:styleId="ListParagraph">
    <w:name w:val="List Paragraph"/>
    <w:basedOn w:val="Normal"/>
    <w:qFormat/>
    <w:pPr>
      <w:ind w:left="720"/>
    </w:pPr>
  </w:style>
  <w:style w:type="paragraph" w:customStyle="1" w:styleId="Bullet">
    <w:name w:val="Bullet"/>
    <w:basedOn w:val="Normal"/>
    <w:pPr>
      <w:spacing w:after="40"/>
    </w:pPr>
    <w:rPr>
      <w:sz w:val="20"/>
      <w:szCs w:val="20"/>
    </w:rPr>
  </w:style>
  <w:style w:type="paragraph" w:styleId="Footer">
    <w:name w:val="footer"/>
    <w:basedOn w:val="Normal"/>
    <w:pPr>
      <w:tabs>
        <w:tab w:val="center" w:pos="4680"/>
        <w:tab w:val="right" w:pos="9360"/>
      </w:tabs>
    </w:pPr>
    <w:rPr>
      <w:lang w:val="x-none"/>
    </w:rPr>
  </w:style>
  <w:style w:type="paragraph" w:customStyle="1" w:styleId="TableContents">
    <w:name w:val="Table Contents"/>
    <w:basedOn w:val="Normal"/>
  </w:style>
  <w:style w:type="paragraph" w:customStyle="1" w:styleId="TableHeading">
    <w:name w:val="Table Heading"/>
    <w:basedOn w:val="TableContents"/>
    <w:pPr>
      <w:jc w:val="center"/>
    </w:pPr>
    <w:rPr>
      <w:b/>
      <w:bCs/>
    </w:rPr>
  </w:style>
  <w:style w:type="paragraph" w:styleId="NormalWeb">
    <w:name w:val="Normal (Web)"/>
    <w:basedOn w:val="Normal"/>
    <w:semiHidden/>
    <w:unhideWhenUsed/>
    <w:pPr>
      <w:spacing w:before="100" w:beforeAutospacing="1" w:after="100" w:afterAutospacing="1"/>
    </w:pPr>
  </w:style>
  <w:style w:type="character" w:customStyle="1" w:styleId="apple-converted-space">
    <w:name w:val="apple-converted-space"/>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82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A03E8-8874-AF48-8488-7B4D10437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578</Words>
  <Characters>3295</Characters>
  <Application>Microsoft Macintosh Word</Application>
  <DocSecurity>0</DocSecurity>
  <Lines>27</Lines>
  <Paragraphs>7</Paragraphs>
  <ScaleCrop>false</ScaleCrop>
  <Company/>
  <LinksUpToDate>false</LinksUpToDate>
  <CharactersWithSpaces>3866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PC-16</dc:creator>
  <cp:keywords/>
  <cp:lastModifiedBy>Jubin Savla</cp:lastModifiedBy>
  <cp:revision>30</cp:revision>
  <cp:lastPrinted>1899-12-31T18:29:40Z</cp:lastPrinted>
  <dcterms:created xsi:type="dcterms:W3CDTF">2015-02-20T08:46:00Z</dcterms:created>
  <dcterms:modified xsi:type="dcterms:W3CDTF">2016-11-21T12:00:00Z</dcterms:modified>
</cp:coreProperties>
</file>