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729" w:rsidRPr="001764CE" w:rsidRDefault="000D6729" w:rsidP="00CC516E">
      <w:pPr>
        <w:pStyle w:val="En-ttedetabledesmatires"/>
        <w:numPr>
          <w:ilvl w:val="0"/>
          <w:numId w:val="0"/>
        </w:numPr>
        <w:rPr>
          <w:sz w:val="40"/>
        </w:rPr>
      </w:pPr>
      <w:r w:rsidRPr="001764CE">
        <w:rPr>
          <w:sz w:val="40"/>
        </w:rPr>
        <w:t>USES CASES DU PROJET DE GESTION DE SOUS-TITRES</w:t>
      </w:r>
    </w:p>
    <w:sdt>
      <w:sdtPr>
        <w:rPr>
          <w:rFonts w:asciiTheme="minorHAnsi" w:eastAsiaTheme="minorHAnsi" w:hAnsiTheme="minorHAnsi" w:cstheme="minorBidi"/>
          <w:color w:val="auto"/>
          <w:sz w:val="22"/>
          <w:szCs w:val="22"/>
          <w:lang w:eastAsia="en-US"/>
        </w:rPr>
        <w:id w:val="-81760644"/>
        <w:docPartObj>
          <w:docPartGallery w:val="Table of Contents"/>
          <w:docPartUnique/>
        </w:docPartObj>
      </w:sdtPr>
      <w:sdtEndPr>
        <w:rPr>
          <w:b/>
          <w:bCs/>
        </w:rPr>
      </w:sdtEndPr>
      <w:sdtContent>
        <w:p w:rsidR="00685DB9" w:rsidRDefault="00685DB9" w:rsidP="00CC516E">
          <w:pPr>
            <w:pStyle w:val="En-ttedetabledesmatires"/>
            <w:numPr>
              <w:ilvl w:val="0"/>
              <w:numId w:val="0"/>
            </w:numPr>
          </w:pPr>
          <w:r>
            <w:t>Table des matières</w:t>
          </w:r>
        </w:p>
        <w:p w:rsidR="00982F23" w:rsidRDefault="00685DB9">
          <w:pPr>
            <w:pStyle w:val="TM1"/>
            <w:tabs>
              <w:tab w:val="left" w:pos="440"/>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56291353" w:history="1">
            <w:r w:rsidR="00982F23" w:rsidRPr="009F2B78">
              <w:rPr>
                <w:rStyle w:val="Lienhypertexte"/>
                <w:noProof/>
              </w:rPr>
              <w:t>1.</w:t>
            </w:r>
            <w:r w:rsidR="00982F23">
              <w:rPr>
                <w:rFonts w:eastAsiaTheme="minorEastAsia"/>
                <w:noProof/>
                <w:lang w:eastAsia="fr-FR"/>
              </w:rPr>
              <w:tab/>
            </w:r>
            <w:r w:rsidR="00982F23" w:rsidRPr="005E3F8C">
              <w:rPr>
                <w:rStyle w:val="Lienhypertexte"/>
                <w:strike/>
                <w:noProof/>
                <w:color w:val="FF5050"/>
              </w:rPr>
              <w:t>Scenario de la use case «Choisir le répertoire de travail»</w:t>
            </w:r>
            <w:r w:rsidR="00982F23">
              <w:rPr>
                <w:noProof/>
                <w:webHidden/>
              </w:rPr>
              <w:tab/>
            </w:r>
            <w:r w:rsidR="00982F23">
              <w:rPr>
                <w:noProof/>
                <w:webHidden/>
              </w:rPr>
              <w:fldChar w:fldCharType="begin"/>
            </w:r>
            <w:r w:rsidR="00982F23">
              <w:rPr>
                <w:noProof/>
                <w:webHidden/>
              </w:rPr>
              <w:instrText xml:space="preserve"> PAGEREF _Toc156291353 \h </w:instrText>
            </w:r>
            <w:r w:rsidR="00982F23">
              <w:rPr>
                <w:noProof/>
                <w:webHidden/>
              </w:rPr>
            </w:r>
            <w:r w:rsidR="00982F23">
              <w:rPr>
                <w:noProof/>
                <w:webHidden/>
              </w:rPr>
              <w:fldChar w:fldCharType="separate"/>
            </w:r>
            <w:r w:rsidR="00982F23">
              <w:rPr>
                <w:noProof/>
                <w:webHidden/>
              </w:rPr>
              <w:t>2</w:t>
            </w:r>
            <w:r w:rsidR="00982F23">
              <w:rPr>
                <w:noProof/>
                <w:webHidden/>
              </w:rPr>
              <w:fldChar w:fldCharType="end"/>
            </w:r>
          </w:hyperlink>
        </w:p>
        <w:p w:rsidR="00982F23" w:rsidRDefault="00A516A7">
          <w:pPr>
            <w:pStyle w:val="TM1"/>
            <w:tabs>
              <w:tab w:val="left" w:pos="440"/>
              <w:tab w:val="right" w:leader="dot" w:pos="9062"/>
            </w:tabs>
            <w:rPr>
              <w:rFonts w:eastAsiaTheme="minorEastAsia"/>
              <w:noProof/>
              <w:lang w:eastAsia="fr-FR"/>
            </w:rPr>
          </w:pPr>
          <w:hyperlink w:anchor="_Toc156291354" w:history="1">
            <w:r w:rsidR="00982F23" w:rsidRPr="009F2B78">
              <w:rPr>
                <w:rStyle w:val="Lienhypertexte"/>
                <w:noProof/>
              </w:rPr>
              <w:t>2.</w:t>
            </w:r>
            <w:r w:rsidR="00982F23">
              <w:rPr>
                <w:rFonts w:eastAsiaTheme="minorEastAsia"/>
                <w:noProof/>
                <w:lang w:eastAsia="fr-FR"/>
              </w:rPr>
              <w:tab/>
            </w:r>
            <w:r w:rsidR="00982F23" w:rsidRPr="005E3F8C">
              <w:rPr>
                <w:rStyle w:val="Lienhypertexte"/>
                <w:strike/>
                <w:noProof/>
                <w:color w:val="FF5050"/>
              </w:rPr>
              <w:t>Scenario de la use case «Importer un élément»</w:t>
            </w:r>
            <w:r w:rsidR="00982F23">
              <w:rPr>
                <w:noProof/>
                <w:webHidden/>
              </w:rPr>
              <w:tab/>
            </w:r>
            <w:r w:rsidR="00982F23">
              <w:rPr>
                <w:noProof/>
                <w:webHidden/>
              </w:rPr>
              <w:fldChar w:fldCharType="begin"/>
            </w:r>
            <w:r w:rsidR="00982F23">
              <w:rPr>
                <w:noProof/>
                <w:webHidden/>
              </w:rPr>
              <w:instrText xml:space="preserve"> PAGEREF _Toc156291354 \h </w:instrText>
            </w:r>
            <w:r w:rsidR="00982F23">
              <w:rPr>
                <w:noProof/>
                <w:webHidden/>
              </w:rPr>
            </w:r>
            <w:r w:rsidR="00982F23">
              <w:rPr>
                <w:noProof/>
                <w:webHidden/>
              </w:rPr>
              <w:fldChar w:fldCharType="separate"/>
            </w:r>
            <w:r w:rsidR="00982F23">
              <w:rPr>
                <w:noProof/>
                <w:webHidden/>
              </w:rPr>
              <w:t>3</w:t>
            </w:r>
            <w:r w:rsidR="00982F23">
              <w:rPr>
                <w:noProof/>
                <w:webHidden/>
              </w:rPr>
              <w:fldChar w:fldCharType="end"/>
            </w:r>
          </w:hyperlink>
        </w:p>
        <w:p w:rsidR="00982F23" w:rsidRDefault="00A516A7">
          <w:pPr>
            <w:pStyle w:val="TM1"/>
            <w:tabs>
              <w:tab w:val="left" w:pos="440"/>
              <w:tab w:val="right" w:leader="dot" w:pos="9062"/>
            </w:tabs>
            <w:rPr>
              <w:rFonts w:eastAsiaTheme="minorEastAsia"/>
              <w:noProof/>
              <w:lang w:eastAsia="fr-FR"/>
            </w:rPr>
          </w:pPr>
          <w:hyperlink w:anchor="_Toc156291355" w:history="1">
            <w:r w:rsidR="00982F23" w:rsidRPr="009F2B78">
              <w:rPr>
                <w:rStyle w:val="Lienhypertexte"/>
                <w:noProof/>
              </w:rPr>
              <w:t>3.</w:t>
            </w:r>
            <w:r w:rsidR="00982F23">
              <w:rPr>
                <w:rFonts w:eastAsiaTheme="minorEastAsia"/>
                <w:noProof/>
                <w:lang w:eastAsia="fr-FR"/>
              </w:rPr>
              <w:tab/>
            </w:r>
            <w:r w:rsidR="00982F23" w:rsidRPr="007C7089">
              <w:rPr>
                <w:rStyle w:val="Lienhypertexte"/>
                <w:strike/>
                <w:noProof/>
                <w:color w:val="FF5050"/>
              </w:rPr>
              <w:t>Scenario de la use case «Convertir la vidéo/</w:t>
            </w:r>
            <w:r w:rsidR="00982F23" w:rsidRPr="007C3504">
              <w:rPr>
                <w:rStyle w:val="Lienhypertexte"/>
                <w:strike/>
                <w:noProof/>
                <w:color w:val="FF5050"/>
              </w:rPr>
              <w:t>Cop</w:t>
            </w:r>
            <w:r w:rsidR="00982F23" w:rsidRPr="007C3504">
              <w:rPr>
                <w:rStyle w:val="Lienhypertexte"/>
                <w:strike/>
                <w:noProof/>
                <w:color w:val="FF5050"/>
              </w:rPr>
              <w:t>i</w:t>
            </w:r>
            <w:r w:rsidR="00982F23" w:rsidRPr="007C3504">
              <w:rPr>
                <w:rStyle w:val="Lienhypertexte"/>
                <w:strike/>
                <w:noProof/>
                <w:color w:val="FF5050"/>
              </w:rPr>
              <w:t>er la BDD»</w:t>
            </w:r>
            <w:r w:rsidR="00982F23">
              <w:rPr>
                <w:noProof/>
                <w:webHidden/>
              </w:rPr>
              <w:tab/>
            </w:r>
            <w:r w:rsidR="00982F23">
              <w:rPr>
                <w:noProof/>
                <w:webHidden/>
              </w:rPr>
              <w:fldChar w:fldCharType="begin"/>
            </w:r>
            <w:r w:rsidR="00982F23">
              <w:rPr>
                <w:noProof/>
                <w:webHidden/>
              </w:rPr>
              <w:instrText xml:space="preserve"> PAGEREF _Toc156291355 \h </w:instrText>
            </w:r>
            <w:r w:rsidR="00982F23">
              <w:rPr>
                <w:noProof/>
                <w:webHidden/>
              </w:rPr>
            </w:r>
            <w:r w:rsidR="00982F23">
              <w:rPr>
                <w:noProof/>
                <w:webHidden/>
              </w:rPr>
              <w:fldChar w:fldCharType="separate"/>
            </w:r>
            <w:r w:rsidR="00982F23">
              <w:rPr>
                <w:noProof/>
                <w:webHidden/>
              </w:rPr>
              <w:t>4</w:t>
            </w:r>
            <w:r w:rsidR="00982F23">
              <w:rPr>
                <w:noProof/>
                <w:webHidden/>
              </w:rPr>
              <w:fldChar w:fldCharType="end"/>
            </w:r>
          </w:hyperlink>
        </w:p>
        <w:p w:rsidR="00982F23" w:rsidRDefault="00A516A7">
          <w:pPr>
            <w:pStyle w:val="TM1"/>
            <w:tabs>
              <w:tab w:val="left" w:pos="440"/>
              <w:tab w:val="right" w:leader="dot" w:pos="9062"/>
            </w:tabs>
            <w:rPr>
              <w:rFonts w:eastAsiaTheme="minorEastAsia"/>
              <w:noProof/>
              <w:lang w:eastAsia="fr-FR"/>
            </w:rPr>
          </w:pPr>
          <w:hyperlink w:anchor="_Toc156291356" w:history="1">
            <w:r w:rsidR="00982F23" w:rsidRPr="009F2B78">
              <w:rPr>
                <w:rStyle w:val="Lienhypertexte"/>
                <w:noProof/>
              </w:rPr>
              <w:t>4.</w:t>
            </w:r>
            <w:r w:rsidR="00982F23">
              <w:rPr>
                <w:rFonts w:eastAsiaTheme="minorEastAsia"/>
                <w:noProof/>
                <w:lang w:eastAsia="fr-FR"/>
              </w:rPr>
              <w:tab/>
            </w:r>
            <w:r w:rsidR="00982F23" w:rsidRPr="005E3F8C">
              <w:rPr>
                <w:rStyle w:val="Lienhypertexte"/>
                <w:strike/>
                <w:noProof/>
                <w:color w:val="FF5050"/>
              </w:rPr>
              <w:t>Scenario de la use case «Sélectionner un élément»</w:t>
            </w:r>
            <w:r w:rsidR="00982F23">
              <w:rPr>
                <w:noProof/>
                <w:webHidden/>
              </w:rPr>
              <w:tab/>
            </w:r>
            <w:r w:rsidR="00982F23">
              <w:rPr>
                <w:noProof/>
                <w:webHidden/>
              </w:rPr>
              <w:fldChar w:fldCharType="begin"/>
            </w:r>
            <w:r w:rsidR="00982F23">
              <w:rPr>
                <w:noProof/>
                <w:webHidden/>
              </w:rPr>
              <w:instrText xml:space="preserve"> PAGEREF _Toc156291356 \h </w:instrText>
            </w:r>
            <w:r w:rsidR="00982F23">
              <w:rPr>
                <w:noProof/>
                <w:webHidden/>
              </w:rPr>
            </w:r>
            <w:r w:rsidR="00982F23">
              <w:rPr>
                <w:noProof/>
                <w:webHidden/>
              </w:rPr>
              <w:fldChar w:fldCharType="separate"/>
            </w:r>
            <w:r w:rsidR="00982F23">
              <w:rPr>
                <w:noProof/>
                <w:webHidden/>
              </w:rPr>
              <w:t>5</w:t>
            </w:r>
            <w:r w:rsidR="00982F23">
              <w:rPr>
                <w:noProof/>
                <w:webHidden/>
              </w:rPr>
              <w:fldChar w:fldCharType="end"/>
            </w:r>
          </w:hyperlink>
        </w:p>
        <w:p w:rsidR="00982F23" w:rsidRDefault="00A516A7">
          <w:pPr>
            <w:pStyle w:val="TM1"/>
            <w:tabs>
              <w:tab w:val="left" w:pos="440"/>
              <w:tab w:val="right" w:leader="dot" w:pos="9062"/>
            </w:tabs>
            <w:rPr>
              <w:rFonts w:eastAsiaTheme="minorEastAsia"/>
              <w:noProof/>
              <w:lang w:eastAsia="fr-FR"/>
            </w:rPr>
          </w:pPr>
          <w:hyperlink w:anchor="_Toc156291357" w:history="1">
            <w:r w:rsidR="00982F23" w:rsidRPr="009F2B78">
              <w:rPr>
                <w:rStyle w:val="Lienhypertexte"/>
                <w:noProof/>
              </w:rPr>
              <w:t>5.</w:t>
            </w:r>
            <w:r w:rsidR="00982F23">
              <w:rPr>
                <w:rFonts w:eastAsiaTheme="minorEastAsia"/>
                <w:noProof/>
                <w:lang w:eastAsia="fr-FR"/>
              </w:rPr>
              <w:tab/>
            </w:r>
            <w:r w:rsidR="00982F23" w:rsidRPr="005E3F8C">
              <w:rPr>
                <w:rStyle w:val="Lienhypertexte"/>
                <w:strike/>
                <w:noProof/>
                <w:color w:val="FF5050"/>
              </w:rPr>
              <w:t>Scenario de la use case «Supprimer un élément»</w:t>
            </w:r>
            <w:r w:rsidR="00982F23">
              <w:rPr>
                <w:noProof/>
                <w:webHidden/>
              </w:rPr>
              <w:tab/>
            </w:r>
            <w:r w:rsidR="00982F23">
              <w:rPr>
                <w:noProof/>
                <w:webHidden/>
              </w:rPr>
              <w:fldChar w:fldCharType="begin"/>
            </w:r>
            <w:r w:rsidR="00982F23">
              <w:rPr>
                <w:noProof/>
                <w:webHidden/>
              </w:rPr>
              <w:instrText xml:space="preserve"> PAGEREF _Toc156291357 \h </w:instrText>
            </w:r>
            <w:r w:rsidR="00982F23">
              <w:rPr>
                <w:noProof/>
                <w:webHidden/>
              </w:rPr>
            </w:r>
            <w:r w:rsidR="00982F23">
              <w:rPr>
                <w:noProof/>
                <w:webHidden/>
              </w:rPr>
              <w:fldChar w:fldCharType="separate"/>
            </w:r>
            <w:r w:rsidR="00982F23">
              <w:rPr>
                <w:noProof/>
                <w:webHidden/>
              </w:rPr>
              <w:t>6</w:t>
            </w:r>
            <w:r w:rsidR="00982F23">
              <w:rPr>
                <w:noProof/>
                <w:webHidden/>
              </w:rPr>
              <w:fldChar w:fldCharType="end"/>
            </w:r>
          </w:hyperlink>
        </w:p>
        <w:p w:rsidR="00982F23" w:rsidRDefault="00A516A7">
          <w:pPr>
            <w:pStyle w:val="TM1"/>
            <w:tabs>
              <w:tab w:val="left" w:pos="440"/>
              <w:tab w:val="right" w:leader="dot" w:pos="9062"/>
            </w:tabs>
            <w:rPr>
              <w:rFonts w:eastAsiaTheme="minorEastAsia"/>
              <w:noProof/>
              <w:lang w:eastAsia="fr-FR"/>
            </w:rPr>
          </w:pPr>
          <w:hyperlink w:anchor="_Toc156291358" w:history="1">
            <w:r w:rsidR="00982F23" w:rsidRPr="009F2B78">
              <w:rPr>
                <w:rStyle w:val="Lienhypertexte"/>
                <w:noProof/>
              </w:rPr>
              <w:t>6.</w:t>
            </w:r>
            <w:r w:rsidR="00982F23">
              <w:rPr>
                <w:rFonts w:eastAsiaTheme="minorEastAsia"/>
                <w:noProof/>
                <w:lang w:eastAsia="fr-FR"/>
              </w:rPr>
              <w:tab/>
            </w:r>
            <w:r w:rsidR="00982F23" w:rsidRPr="005E3F8C">
              <w:rPr>
                <w:rStyle w:val="Lienhypertexte"/>
                <w:strike/>
                <w:noProof/>
                <w:color w:val="FF5050"/>
              </w:rPr>
              <w:t>Scenario de la use case «Charger les éléments»</w:t>
            </w:r>
            <w:r w:rsidR="00982F23">
              <w:rPr>
                <w:noProof/>
                <w:webHidden/>
              </w:rPr>
              <w:tab/>
            </w:r>
            <w:r w:rsidR="00982F23">
              <w:rPr>
                <w:noProof/>
                <w:webHidden/>
              </w:rPr>
              <w:fldChar w:fldCharType="begin"/>
            </w:r>
            <w:r w:rsidR="00982F23">
              <w:rPr>
                <w:noProof/>
                <w:webHidden/>
              </w:rPr>
              <w:instrText xml:space="preserve"> PAGEREF _Toc156291358 \h </w:instrText>
            </w:r>
            <w:r w:rsidR="00982F23">
              <w:rPr>
                <w:noProof/>
                <w:webHidden/>
              </w:rPr>
            </w:r>
            <w:r w:rsidR="00982F23">
              <w:rPr>
                <w:noProof/>
                <w:webHidden/>
              </w:rPr>
              <w:fldChar w:fldCharType="separate"/>
            </w:r>
            <w:r w:rsidR="00982F23">
              <w:rPr>
                <w:noProof/>
                <w:webHidden/>
              </w:rPr>
              <w:t>7</w:t>
            </w:r>
            <w:r w:rsidR="00982F23">
              <w:rPr>
                <w:noProof/>
                <w:webHidden/>
              </w:rPr>
              <w:fldChar w:fldCharType="end"/>
            </w:r>
          </w:hyperlink>
        </w:p>
        <w:p w:rsidR="00982F23" w:rsidRDefault="00A516A7">
          <w:pPr>
            <w:pStyle w:val="TM1"/>
            <w:tabs>
              <w:tab w:val="left" w:pos="440"/>
              <w:tab w:val="right" w:leader="dot" w:pos="9062"/>
            </w:tabs>
            <w:rPr>
              <w:rFonts w:eastAsiaTheme="minorEastAsia"/>
              <w:noProof/>
              <w:lang w:eastAsia="fr-FR"/>
            </w:rPr>
          </w:pPr>
          <w:hyperlink w:anchor="_Toc156291359" w:history="1">
            <w:r w:rsidR="00982F23" w:rsidRPr="009F2B78">
              <w:rPr>
                <w:rStyle w:val="Lienhypertexte"/>
                <w:noProof/>
              </w:rPr>
              <w:t>7.</w:t>
            </w:r>
            <w:r w:rsidR="00982F23">
              <w:rPr>
                <w:rFonts w:eastAsiaTheme="minorEastAsia"/>
                <w:noProof/>
                <w:lang w:eastAsia="fr-FR"/>
              </w:rPr>
              <w:tab/>
            </w:r>
            <w:r w:rsidR="00982F23" w:rsidRPr="009F2B78">
              <w:rPr>
                <w:rStyle w:val="Lienhypertexte"/>
                <w:noProof/>
              </w:rPr>
              <w:t>S</w:t>
            </w:r>
            <w:r w:rsidR="00982F23" w:rsidRPr="009F2B78">
              <w:rPr>
                <w:rStyle w:val="Lienhypertexte"/>
                <w:noProof/>
              </w:rPr>
              <w:t>cenario de la use case «Visionner la vidéo»</w:t>
            </w:r>
            <w:r w:rsidR="00982F23">
              <w:rPr>
                <w:noProof/>
                <w:webHidden/>
              </w:rPr>
              <w:tab/>
            </w:r>
            <w:r w:rsidR="00982F23">
              <w:rPr>
                <w:noProof/>
                <w:webHidden/>
              </w:rPr>
              <w:fldChar w:fldCharType="begin"/>
            </w:r>
            <w:r w:rsidR="00982F23">
              <w:rPr>
                <w:noProof/>
                <w:webHidden/>
              </w:rPr>
              <w:instrText xml:space="preserve"> PAGEREF _Toc156291359 \h </w:instrText>
            </w:r>
            <w:r w:rsidR="00982F23">
              <w:rPr>
                <w:noProof/>
                <w:webHidden/>
              </w:rPr>
            </w:r>
            <w:r w:rsidR="00982F23">
              <w:rPr>
                <w:noProof/>
                <w:webHidden/>
              </w:rPr>
              <w:fldChar w:fldCharType="separate"/>
            </w:r>
            <w:r w:rsidR="00982F23">
              <w:rPr>
                <w:noProof/>
                <w:webHidden/>
              </w:rPr>
              <w:t>8</w:t>
            </w:r>
            <w:r w:rsidR="00982F23">
              <w:rPr>
                <w:noProof/>
                <w:webHidden/>
              </w:rPr>
              <w:fldChar w:fldCharType="end"/>
            </w:r>
          </w:hyperlink>
        </w:p>
        <w:p w:rsidR="00982F23" w:rsidRDefault="00A516A7">
          <w:pPr>
            <w:pStyle w:val="TM1"/>
            <w:tabs>
              <w:tab w:val="left" w:pos="440"/>
              <w:tab w:val="right" w:leader="dot" w:pos="9062"/>
            </w:tabs>
            <w:rPr>
              <w:rFonts w:eastAsiaTheme="minorEastAsia"/>
              <w:noProof/>
              <w:lang w:eastAsia="fr-FR"/>
            </w:rPr>
          </w:pPr>
          <w:hyperlink w:anchor="_Toc156291360" w:history="1">
            <w:r w:rsidR="00982F23" w:rsidRPr="009F2B78">
              <w:rPr>
                <w:rStyle w:val="Lienhypertexte"/>
                <w:noProof/>
              </w:rPr>
              <w:t>8.</w:t>
            </w:r>
            <w:r w:rsidR="00982F23">
              <w:rPr>
                <w:rFonts w:eastAsiaTheme="minorEastAsia"/>
                <w:noProof/>
                <w:lang w:eastAsia="fr-FR"/>
              </w:rPr>
              <w:tab/>
            </w:r>
            <w:r w:rsidR="00982F23" w:rsidRPr="005E3F8C">
              <w:rPr>
                <w:rStyle w:val="Lienhypertexte"/>
                <w:strike/>
                <w:noProof/>
                <w:color w:val="FF5050"/>
              </w:rPr>
              <w:t>Scenario de la use case «Créer une langue, une version ou un acteur»</w:t>
            </w:r>
            <w:r w:rsidR="00982F23">
              <w:rPr>
                <w:noProof/>
                <w:webHidden/>
              </w:rPr>
              <w:tab/>
            </w:r>
            <w:r w:rsidR="00982F23">
              <w:rPr>
                <w:noProof/>
                <w:webHidden/>
              </w:rPr>
              <w:fldChar w:fldCharType="begin"/>
            </w:r>
            <w:r w:rsidR="00982F23">
              <w:rPr>
                <w:noProof/>
                <w:webHidden/>
              </w:rPr>
              <w:instrText xml:space="preserve"> PAGEREF _Toc156291360 \h </w:instrText>
            </w:r>
            <w:r w:rsidR="00982F23">
              <w:rPr>
                <w:noProof/>
                <w:webHidden/>
              </w:rPr>
            </w:r>
            <w:r w:rsidR="00982F23">
              <w:rPr>
                <w:noProof/>
                <w:webHidden/>
              </w:rPr>
              <w:fldChar w:fldCharType="separate"/>
            </w:r>
            <w:r w:rsidR="00982F23">
              <w:rPr>
                <w:noProof/>
                <w:webHidden/>
              </w:rPr>
              <w:t>9</w:t>
            </w:r>
            <w:r w:rsidR="00982F23">
              <w:rPr>
                <w:noProof/>
                <w:webHidden/>
              </w:rPr>
              <w:fldChar w:fldCharType="end"/>
            </w:r>
          </w:hyperlink>
        </w:p>
        <w:p w:rsidR="00982F23" w:rsidRDefault="00A516A7">
          <w:pPr>
            <w:pStyle w:val="TM1"/>
            <w:tabs>
              <w:tab w:val="left" w:pos="440"/>
              <w:tab w:val="right" w:leader="dot" w:pos="9062"/>
            </w:tabs>
            <w:rPr>
              <w:rFonts w:eastAsiaTheme="minorEastAsia"/>
              <w:noProof/>
              <w:lang w:eastAsia="fr-FR"/>
            </w:rPr>
          </w:pPr>
          <w:hyperlink w:anchor="_Toc156291361" w:history="1">
            <w:r w:rsidR="00982F23" w:rsidRPr="009F2B78">
              <w:rPr>
                <w:rStyle w:val="Lienhypertexte"/>
                <w:noProof/>
              </w:rPr>
              <w:t>9.</w:t>
            </w:r>
            <w:r w:rsidR="00982F23">
              <w:rPr>
                <w:rFonts w:eastAsiaTheme="minorEastAsia"/>
                <w:noProof/>
                <w:lang w:eastAsia="fr-FR"/>
              </w:rPr>
              <w:tab/>
            </w:r>
            <w:r w:rsidR="00982F23" w:rsidRPr="005E3F8C">
              <w:rPr>
                <w:rStyle w:val="Lienhypertexte"/>
                <w:strike/>
                <w:noProof/>
                <w:color w:val="FF5050"/>
              </w:rPr>
              <w:t>Scenario de la use case «Sélectionner une langue, une version ou un acteur» (depuis la vue de gestion)</w:t>
            </w:r>
            <w:r w:rsidR="00982F23">
              <w:rPr>
                <w:noProof/>
                <w:webHidden/>
              </w:rPr>
              <w:tab/>
            </w:r>
            <w:r w:rsidR="00982F23">
              <w:rPr>
                <w:noProof/>
                <w:webHidden/>
              </w:rPr>
              <w:fldChar w:fldCharType="begin"/>
            </w:r>
            <w:r w:rsidR="00982F23">
              <w:rPr>
                <w:noProof/>
                <w:webHidden/>
              </w:rPr>
              <w:instrText xml:space="preserve"> PAGEREF _Toc156291361 \h </w:instrText>
            </w:r>
            <w:r w:rsidR="00982F23">
              <w:rPr>
                <w:noProof/>
                <w:webHidden/>
              </w:rPr>
            </w:r>
            <w:r w:rsidR="00982F23">
              <w:rPr>
                <w:noProof/>
                <w:webHidden/>
              </w:rPr>
              <w:fldChar w:fldCharType="separate"/>
            </w:r>
            <w:r w:rsidR="00982F23">
              <w:rPr>
                <w:noProof/>
                <w:webHidden/>
              </w:rPr>
              <w:t>10</w:t>
            </w:r>
            <w:r w:rsidR="00982F23">
              <w:rPr>
                <w:noProof/>
                <w:webHidden/>
              </w:rPr>
              <w:fldChar w:fldCharType="end"/>
            </w:r>
          </w:hyperlink>
        </w:p>
        <w:p w:rsidR="00982F23" w:rsidRDefault="00A516A7">
          <w:pPr>
            <w:pStyle w:val="TM1"/>
            <w:tabs>
              <w:tab w:val="left" w:pos="660"/>
              <w:tab w:val="right" w:leader="dot" w:pos="9062"/>
            </w:tabs>
            <w:rPr>
              <w:rFonts w:eastAsiaTheme="minorEastAsia"/>
              <w:noProof/>
              <w:lang w:eastAsia="fr-FR"/>
            </w:rPr>
          </w:pPr>
          <w:hyperlink w:anchor="_Toc156291362" w:history="1">
            <w:r w:rsidR="00982F23" w:rsidRPr="009F2B78">
              <w:rPr>
                <w:rStyle w:val="Lienhypertexte"/>
                <w:noProof/>
              </w:rPr>
              <w:t>10.</w:t>
            </w:r>
            <w:r w:rsidR="00982F23">
              <w:rPr>
                <w:rFonts w:eastAsiaTheme="minorEastAsia"/>
                <w:noProof/>
                <w:lang w:eastAsia="fr-FR"/>
              </w:rPr>
              <w:tab/>
            </w:r>
            <w:r w:rsidR="00982F23" w:rsidRPr="005E3F8C">
              <w:rPr>
                <w:rStyle w:val="Lienhypertexte"/>
                <w:strike/>
                <w:noProof/>
                <w:color w:val="FF5050"/>
              </w:rPr>
              <w:t>Scenario de la use case «Modifier une langue, version ou un acteur»</w:t>
            </w:r>
            <w:r w:rsidR="00982F23">
              <w:rPr>
                <w:noProof/>
                <w:webHidden/>
              </w:rPr>
              <w:tab/>
            </w:r>
            <w:r w:rsidR="00982F23">
              <w:rPr>
                <w:noProof/>
                <w:webHidden/>
              </w:rPr>
              <w:fldChar w:fldCharType="begin"/>
            </w:r>
            <w:r w:rsidR="00982F23">
              <w:rPr>
                <w:noProof/>
                <w:webHidden/>
              </w:rPr>
              <w:instrText xml:space="preserve"> PAGEREF _Toc156291362 \h </w:instrText>
            </w:r>
            <w:r w:rsidR="00982F23">
              <w:rPr>
                <w:noProof/>
                <w:webHidden/>
              </w:rPr>
            </w:r>
            <w:r w:rsidR="00982F23">
              <w:rPr>
                <w:noProof/>
                <w:webHidden/>
              </w:rPr>
              <w:fldChar w:fldCharType="separate"/>
            </w:r>
            <w:r w:rsidR="00982F23">
              <w:rPr>
                <w:noProof/>
                <w:webHidden/>
              </w:rPr>
              <w:t>11</w:t>
            </w:r>
            <w:r w:rsidR="00982F23">
              <w:rPr>
                <w:noProof/>
                <w:webHidden/>
              </w:rPr>
              <w:fldChar w:fldCharType="end"/>
            </w:r>
          </w:hyperlink>
        </w:p>
        <w:p w:rsidR="00982F23" w:rsidRDefault="00A516A7">
          <w:pPr>
            <w:pStyle w:val="TM1"/>
            <w:tabs>
              <w:tab w:val="left" w:pos="660"/>
              <w:tab w:val="right" w:leader="dot" w:pos="9062"/>
            </w:tabs>
            <w:rPr>
              <w:rFonts w:eastAsiaTheme="minorEastAsia"/>
              <w:noProof/>
              <w:lang w:eastAsia="fr-FR"/>
            </w:rPr>
          </w:pPr>
          <w:hyperlink w:anchor="_Toc156291363" w:history="1">
            <w:r w:rsidR="00982F23" w:rsidRPr="009F2B78">
              <w:rPr>
                <w:rStyle w:val="Lienhypertexte"/>
                <w:noProof/>
              </w:rPr>
              <w:t>11.</w:t>
            </w:r>
            <w:r w:rsidR="00982F23">
              <w:rPr>
                <w:rFonts w:eastAsiaTheme="minorEastAsia"/>
                <w:noProof/>
                <w:lang w:eastAsia="fr-FR"/>
              </w:rPr>
              <w:tab/>
            </w:r>
            <w:r w:rsidR="00982F23" w:rsidRPr="005E3F8C">
              <w:rPr>
                <w:rStyle w:val="Lienhypertexte"/>
                <w:strike/>
                <w:noProof/>
                <w:color w:val="FF5050"/>
              </w:rPr>
              <w:t>Scenario de la use case «Supprimer une langue, version ou acteur»</w:t>
            </w:r>
            <w:r w:rsidR="00982F23">
              <w:rPr>
                <w:noProof/>
                <w:webHidden/>
              </w:rPr>
              <w:tab/>
            </w:r>
            <w:r w:rsidR="00982F23">
              <w:rPr>
                <w:noProof/>
                <w:webHidden/>
              </w:rPr>
              <w:fldChar w:fldCharType="begin"/>
            </w:r>
            <w:r w:rsidR="00982F23">
              <w:rPr>
                <w:noProof/>
                <w:webHidden/>
              </w:rPr>
              <w:instrText xml:space="preserve"> PAGEREF _Toc156291363 \h </w:instrText>
            </w:r>
            <w:r w:rsidR="00982F23">
              <w:rPr>
                <w:noProof/>
                <w:webHidden/>
              </w:rPr>
            </w:r>
            <w:r w:rsidR="00982F23">
              <w:rPr>
                <w:noProof/>
                <w:webHidden/>
              </w:rPr>
              <w:fldChar w:fldCharType="separate"/>
            </w:r>
            <w:r w:rsidR="00982F23">
              <w:rPr>
                <w:noProof/>
                <w:webHidden/>
              </w:rPr>
              <w:t>12</w:t>
            </w:r>
            <w:r w:rsidR="00982F23">
              <w:rPr>
                <w:noProof/>
                <w:webHidden/>
              </w:rPr>
              <w:fldChar w:fldCharType="end"/>
            </w:r>
          </w:hyperlink>
        </w:p>
        <w:p w:rsidR="00982F23" w:rsidRDefault="00A516A7">
          <w:pPr>
            <w:pStyle w:val="TM1"/>
            <w:tabs>
              <w:tab w:val="left" w:pos="660"/>
              <w:tab w:val="right" w:leader="dot" w:pos="9062"/>
            </w:tabs>
            <w:rPr>
              <w:rFonts w:eastAsiaTheme="minorEastAsia"/>
              <w:noProof/>
              <w:lang w:eastAsia="fr-FR"/>
            </w:rPr>
          </w:pPr>
          <w:hyperlink w:anchor="_Toc156291364" w:history="1">
            <w:r w:rsidR="00982F23" w:rsidRPr="009F2B78">
              <w:rPr>
                <w:rStyle w:val="Lienhypertexte"/>
                <w:noProof/>
              </w:rPr>
              <w:t>12.</w:t>
            </w:r>
            <w:r w:rsidR="00982F23">
              <w:rPr>
                <w:rFonts w:eastAsiaTheme="minorEastAsia"/>
                <w:noProof/>
                <w:lang w:eastAsia="fr-FR"/>
              </w:rPr>
              <w:tab/>
            </w:r>
            <w:r w:rsidR="00982F23" w:rsidRPr="009F2B78">
              <w:rPr>
                <w:rStyle w:val="Lienhypertexte"/>
                <w:noProof/>
              </w:rPr>
              <w:t>Scenario de la use case «Sélectionner une langue»  (Depuis l’écran des sous-titre)</w:t>
            </w:r>
            <w:r w:rsidR="00982F23">
              <w:rPr>
                <w:noProof/>
                <w:webHidden/>
              </w:rPr>
              <w:tab/>
            </w:r>
            <w:r w:rsidR="00982F23">
              <w:rPr>
                <w:noProof/>
                <w:webHidden/>
              </w:rPr>
              <w:fldChar w:fldCharType="begin"/>
            </w:r>
            <w:r w:rsidR="00982F23">
              <w:rPr>
                <w:noProof/>
                <w:webHidden/>
              </w:rPr>
              <w:instrText xml:space="preserve"> PAGEREF _Toc156291364 \h </w:instrText>
            </w:r>
            <w:r w:rsidR="00982F23">
              <w:rPr>
                <w:noProof/>
                <w:webHidden/>
              </w:rPr>
            </w:r>
            <w:r w:rsidR="00982F23">
              <w:rPr>
                <w:noProof/>
                <w:webHidden/>
              </w:rPr>
              <w:fldChar w:fldCharType="separate"/>
            </w:r>
            <w:r w:rsidR="00982F23">
              <w:rPr>
                <w:noProof/>
                <w:webHidden/>
              </w:rPr>
              <w:t>13</w:t>
            </w:r>
            <w:r w:rsidR="00982F23">
              <w:rPr>
                <w:noProof/>
                <w:webHidden/>
              </w:rPr>
              <w:fldChar w:fldCharType="end"/>
            </w:r>
          </w:hyperlink>
        </w:p>
        <w:p w:rsidR="00982F23" w:rsidRDefault="00A516A7">
          <w:pPr>
            <w:pStyle w:val="TM1"/>
            <w:tabs>
              <w:tab w:val="left" w:pos="660"/>
              <w:tab w:val="right" w:leader="dot" w:pos="9062"/>
            </w:tabs>
            <w:rPr>
              <w:rFonts w:eastAsiaTheme="minorEastAsia"/>
              <w:noProof/>
              <w:lang w:eastAsia="fr-FR"/>
            </w:rPr>
          </w:pPr>
          <w:hyperlink w:anchor="_Toc156291365" w:history="1">
            <w:r w:rsidR="00982F23" w:rsidRPr="009F2B78">
              <w:rPr>
                <w:rStyle w:val="Lienhypertexte"/>
                <w:noProof/>
              </w:rPr>
              <w:t>13.</w:t>
            </w:r>
            <w:r w:rsidR="00982F23">
              <w:rPr>
                <w:rFonts w:eastAsiaTheme="minorEastAsia"/>
                <w:noProof/>
                <w:lang w:eastAsia="fr-FR"/>
              </w:rPr>
              <w:tab/>
            </w:r>
            <w:r w:rsidR="00982F23" w:rsidRPr="009F2B78">
              <w:rPr>
                <w:rStyle w:val="Lienhypertexte"/>
                <w:noProof/>
              </w:rPr>
              <w:t>Scenario de la use case «Sélectionner une version»  (Depuis l’écran des sous-titre)</w:t>
            </w:r>
            <w:r w:rsidR="00982F23">
              <w:rPr>
                <w:noProof/>
                <w:webHidden/>
              </w:rPr>
              <w:tab/>
            </w:r>
            <w:r w:rsidR="00982F23">
              <w:rPr>
                <w:noProof/>
                <w:webHidden/>
              </w:rPr>
              <w:fldChar w:fldCharType="begin"/>
            </w:r>
            <w:r w:rsidR="00982F23">
              <w:rPr>
                <w:noProof/>
                <w:webHidden/>
              </w:rPr>
              <w:instrText xml:space="preserve"> PAGEREF _Toc156291365 \h </w:instrText>
            </w:r>
            <w:r w:rsidR="00982F23">
              <w:rPr>
                <w:noProof/>
                <w:webHidden/>
              </w:rPr>
            </w:r>
            <w:r w:rsidR="00982F23">
              <w:rPr>
                <w:noProof/>
                <w:webHidden/>
              </w:rPr>
              <w:fldChar w:fldCharType="separate"/>
            </w:r>
            <w:r w:rsidR="00982F23">
              <w:rPr>
                <w:noProof/>
                <w:webHidden/>
              </w:rPr>
              <w:t>14</w:t>
            </w:r>
            <w:r w:rsidR="00982F23">
              <w:rPr>
                <w:noProof/>
                <w:webHidden/>
              </w:rPr>
              <w:fldChar w:fldCharType="end"/>
            </w:r>
          </w:hyperlink>
        </w:p>
        <w:p w:rsidR="00982F23" w:rsidRDefault="00A516A7">
          <w:pPr>
            <w:pStyle w:val="TM1"/>
            <w:tabs>
              <w:tab w:val="left" w:pos="660"/>
              <w:tab w:val="right" w:leader="dot" w:pos="9062"/>
            </w:tabs>
            <w:rPr>
              <w:rFonts w:eastAsiaTheme="minorEastAsia"/>
              <w:noProof/>
              <w:lang w:eastAsia="fr-FR"/>
            </w:rPr>
          </w:pPr>
          <w:hyperlink w:anchor="_Toc156291366" w:history="1">
            <w:r w:rsidR="00982F23" w:rsidRPr="009F2B78">
              <w:rPr>
                <w:rStyle w:val="Lienhypertexte"/>
                <w:noProof/>
              </w:rPr>
              <w:t>14.</w:t>
            </w:r>
            <w:r w:rsidR="00982F23">
              <w:rPr>
                <w:rFonts w:eastAsiaTheme="minorEastAsia"/>
                <w:noProof/>
                <w:lang w:eastAsia="fr-FR"/>
              </w:rPr>
              <w:tab/>
            </w:r>
            <w:r w:rsidR="00982F23" w:rsidRPr="009F2B78">
              <w:rPr>
                <w:rStyle w:val="Lienhypertexte"/>
                <w:noProof/>
              </w:rPr>
              <w:t>Scenario de la use case «Créer un sous-titre»</w:t>
            </w:r>
            <w:r w:rsidR="00982F23">
              <w:rPr>
                <w:noProof/>
                <w:webHidden/>
              </w:rPr>
              <w:tab/>
            </w:r>
            <w:r w:rsidR="00982F23">
              <w:rPr>
                <w:noProof/>
                <w:webHidden/>
              </w:rPr>
              <w:fldChar w:fldCharType="begin"/>
            </w:r>
            <w:r w:rsidR="00982F23">
              <w:rPr>
                <w:noProof/>
                <w:webHidden/>
              </w:rPr>
              <w:instrText xml:space="preserve"> PAGEREF _Toc156291366 \h </w:instrText>
            </w:r>
            <w:r w:rsidR="00982F23">
              <w:rPr>
                <w:noProof/>
                <w:webHidden/>
              </w:rPr>
            </w:r>
            <w:r w:rsidR="00982F23">
              <w:rPr>
                <w:noProof/>
                <w:webHidden/>
              </w:rPr>
              <w:fldChar w:fldCharType="separate"/>
            </w:r>
            <w:r w:rsidR="00982F23">
              <w:rPr>
                <w:noProof/>
                <w:webHidden/>
              </w:rPr>
              <w:t>15</w:t>
            </w:r>
            <w:r w:rsidR="00982F23">
              <w:rPr>
                <w:noProof/>
                <w:webHidden/>
              </w:rPr>
              <w:fldChar w:fldCharType="end"/>
            </w:r>
          </w:hyperlink>
        </w:p>
        <w:p w:rsidR="00982F23" w:rsidRDefault="00A516A7">
          <w:pPr>
            <w:pStyle w:val="TM1"/>
            <w:tabs>
              <w:tab w:val="left" w:pos="660"/>
              <w:tab w:val="right" w:leader="dot" w:pos="9062"/>
            </w:tabs>
            <w:rPr>
              <w:rFonts w:eastAsiaTheme="minorEastAsia"/>
              <w:noProof/>
              <w:lang w:eastAsia="fr-FR"/>
            </w:rPr>
          </w:pPr>
          <w:hyperlink w:anchor="_Toc156291367" w:history="1">
            <w:r w:rsidR="00982F23" w:rsidRPr="009F2B78">
              <w:rPr>
                <w:rStyle w:val="Lienhypertexte"/>
                <w:noProof/>
              </w:rPr>
              <w:t>15.</w:t>
            </w:r>
            <w:r w:rsidR="00982F23">
              <w:rPr>
                <w:rFonts w:eastAsiaTheme="minorEastAsia"/>
                <w:noProof/>
                <w:lang w:eastAsia="fr-FR"/>
              </w:rPr>
              <w:tab/>
            </w:r>
            <w:r w:rsidR="00982F23" w:rsidRPr="009F2B78">
              <w:rPr>
                <w:rStyle w:val="Lienhypertexte"/>
                <w:noProof/>
              </w:rPr>
              <w:t>Scenario de la use case «Sélectionner un sous-titre»</w:t>
            </w:r>
            <w:r w:rsidR="00982F23">
              <w:rPr>
                <w:noProof/>
                <w:webHidden/>
              </w:rPr>
              <w:tab/>
            </w:r>
            <w:r w:rsidR="00982F23">
              <w:rPr>
                <w:noProof/>
                <w:webHidden/>
              </w:rPr>
              <w:fldChar w:fldCharType="begin"/>
            </w:r>
            <w:r w:rsidR="00982F23">
              <w:rPr>
                <w:noProof/>
                <w:webHidden/>
              </w:rPr>
              <w:instrText xml:space="preserve"> PAGEREF _Toc156291367 \h </w:instrText>
            </w:r>
            <w:r w:rsidR="00982F23">
              <w:rPr>
                <w:noProof/>
                <w:webHidden/>
              </w:rPr>
            </w:r>
            <w:r w:rsidR="00982F23">
              <w:rPr>
                <w:noProof/>
                <w:webHidden/>
              </w:rPr>
              <w:fldChar w:fldCharType="separate"/>
            </w:r>
            <w:r w:rsidR="00982F23">
              <w:rPr>
                <w:noProof/>
                <w:webHidden/>
              </w:rPr>
              <w:t>16</w:t>
            </w:r>
            <w:r w:rsidR="00982F23">
              <w:rPr>
                <w:noProof/>
                <w:webHidden/>
              </w:rPr>
              <w:fldChar w:fldCharType="end"/>
            </w:r>
          </w:hyperlink>
        </w:p>
        <w:p w:rsidR="00982F23" w:rsidRDefault="00A516A7">
          <w:pPr>
            <w:pStyle w:val="TM1"/>
            <w:tabs>
              <w:tab w:val="left" w:pos="660"/>
              <w:tab w:val="right" w:leader="dot" w:pos="9062"/>
            </w:tabs>
            <w:rPr>
              <w:rFonts w:eastAsiaTheme="minorEastAsia"/>
              <w:noProof/>
              <w:lang w:eastAsia="fr-FR"/>
            </w:rPr>
          </w:pPr>
          <w:hyperlink w:anchor="_Toc156291368" w:history="1">
            <w:r w:rsidR="00982F23" w:rsidRPr="009F2B78">
              <w:rPr>
                <w:rStyle w:val="Lienhypertexte"/>
                <w:noProof/>
              </w:rPr>
              <w:t>16.</w:t>
            </w:r>
            <w:r w:rsidR="00982F23">
              <w:rPr>
                <w:rFonts w:eastAsiaTheme="minorEastAsia"/>
                <w:noProof/>
                <w:lang w:eastAsia="fr-FR"/>
              </w:rPr>
              <w:tab/>
            </w:r>
            <w:r w:rsidR="00982F23" w:rsidRPr="009F2B78">
              <w:rPr>
                <w:rStyle w:val="Lienhypertexte"/>
                <w:noProof/>
              </w:rPr>
              <w:t>Scenario de la use case «Modification de sous-titre(s)»</w:t>
            </w:r>
            <w:r w:rsidR="00982F23">
              <w:rPr>
                <w:noProof/>
                <w:webHidden/>
              </w:rPr>
              <w:tab/>
            </w:r>
            <w:r w:rsidR="00982F23">
              <w:rPr>
                <w:noProof/>
                <w:webHidden/>
              </w:rPr>
              <w:fldChar w:fldCharType="begin"/>
            </w:r>
            <w:r w:rsidR="00982F23">
              <w:rPr>
                <w:noProof/>
                <w:webHidden/>
              </w:rPr>
              <w:instrText xml:space="preserve"> PAGEREF _Toc156291368 \h </w:instrText>
            </w:r>
            <w:r w:rsidR="00982F23">
              <w:rPr>
                <w:noProof/>
                <w:webHidden/>
              </w:rPr>
            </w:r>
            <w:r w:rsidR="00982F23">
              <w:rPr>
                <w:noProof/>
                <w:webHidden/>
              </w:rPr>
              <w:fldChar w:fldCharType="separate"/>
            </w:r>
            <w:r w:rsidR="00982F23">
              <w:rPr>
                <w:noProof/>
                <w:webHidden/>
              </w:rPr>
              <w:t>17</w:t>
            </w:r>
            <w:r w:rsidR="00982F23">
              <w:rPr>
                <w:noProof/>
                <w:webHidden/>
              </w:rPr>
              <w:fldChar w:fldCharType="end"/>
            </w:r>
          </w:hyperlink>
        </w:p>
        <w:p w:rsidR="00982F23" w:rsidRDefault="00A516A7">
          <w:pPr>
            <w:pStyle w:val="TM1"/>
            <w:tabs>
              <w:tab w:val="left" w:pos="660"/>
              <w:tab w:val="right" w:leader="dot" w:pos="9062"/>
            </w:tabs>
            <w:rPr>
              <w:rFonts w:eastAsiaTheme="minorEastAsia"/>
              <w:noProof/>
              <w:lang w:eastAsia="fr-FR"/>
            </w:rPr>
          </w:pPr>
          <w:hyperlink w:anchor="_Toc156291369" w:history="1">
            <w:r w:rsidR="00982F23" w:rsidRPr="009F2B78">
              <w:rPr>
                <w:rStyle w:val="Lienhypertexte"/>
                <w:noProof/>
              </w:rPr>
              <w:t>17.</w:t>
            </w:r>
            <w:r w:rsidR="00982F23">
              <w:rPr>
                <w:rFonts w:eastAsiaTheme="minorEastAsia"/>
                <w:noProof/>
                <w:lang w:eastAsia="fr-FR"/>
              </w:rPr>
              <w:tab/>
            </w:r>
            <w:r w:rsidR="00982F23" w:rsidRPr="009F2B78">
              <w:rPr>
                <w:rStyle w:val="Lienhypertexte"/>
                <w:noProof/>
              </w:rPr>
              <w:t>Scenario de la use case «Suppression de sous-titre»</w:t>
            </w:r>
            <w:r w:rsidR="00982F23">
              <w:rPr>
                <w:noProof/>
                <w:webHidden/>
              </w:rPr>
              <w:tab/>
            </w:r>
            <w:r w:rsidR="00982F23">
              <w:rPr>
                <w:noProof/>
                <w:webHidden/>
              </w:rPr>
              <w:fldChar w:fldCharType="begin"/>
            </w:r>
            <w:r w:rsidR="00982F23">
              <w:rPr>
                <w:noProof/>
                <w:webHidden/>
              </w:rPr>
              <w:instrText xml:space="preserve"> PAGEREF _Toc156291369 \h </w:instrText>
            </w:r>
            <w:r w:rsidR="00982F23">
              <w:rPr>
                <w:noProof/>
                <w:webHidden/>
              </w:rPr>
            </w:r>
            <w:r w:rsidR="00982F23">
              <w:rPr>
                <w:noProof/>
                <w:webHidden/>
              </w:rPr>
              <w:fldChar w:fldCharType="separate"/>
            </w:r>
            <w:r w:rsidR="00982F23">
              <w:rPr>
                <w:noProof/>
                <w:webHidden/>
              </w:rPr>
              <w:t>18</w:t>
            </w:r>
            <w:r w:rsidR="00982F23">
              <w:rPr>
                <w:noProof/>
                <w:webHidden/>
              </w:rPr>
              <w:fldChar w:fldCharType="end"/>
            </w:r>
          </w:hyperlink>
        </w:p>
        <w:p w:rsidR="00982F23" w:rsidRDefault="00A516A7">
          <w:pPr>
            <w:pStyle w:val="TM1"/>
            <w:tabs>
              <w:tab w:val="left" w:pos="660"/>
              <w:tab w:val="right" w:leader="dot" w:pos="9062"/>
            </w:tabs>
            <w:rPr>
              <w:rFonts w:eastAsiaTheme="minorEastAsia"/>
              <w:noProof/>
              <w:lang w:eastAsia="fr-FR"/>
            </w:rPr>
          </w:pPr>
          <w:hyperlink w:anchor="_Toc156291370" w:history="1">
            <w:r w:rsidR="00982F23" w:rsidRPr="009F2B78">
              <w:rPr>
                <w:rStyle w:val="Lienhypertexte"/>
                <w:noProof/>
              </w:rPr>
              <w:t>18.</w:t>
            </w:r>
            <w:r w:rsidR="00982F23">
              <w:rPr>
                <w:rFonts w:eastAsiaTheme="minorEastAsia"/>
                <w:noProof/>
                <w:lang w:eastAsia="fr-FR"/>
              </w:rPr>
              <w:tab/>
            </w:r>
            <w:r w:rsidR="00982F23" w:rsidRPr="009F2B78">
              <w:rPr>
                <w:rStyle w:val="Lienhypertexte"/>
                <w:noProof/>
              </w:rPr>
              <w:t>Scenario de la use case «Copie de sous-titre(s)»</w:t>
            </w:r>
            <w:r w:rsidR="00982F23">
              <w:rPr>
                <w:noProof/>
                <w:webHidden/>
              </w:rPr>
              <w:tab/>
            </w:r>
            <w:r w:rsidR="00982F23">
              <w:rPr>
                <w:noProof/>
                <w:webHidden/>
              </w:rPr>
              <w:fldChar w:fldCharType="begin"/>
            </w:r>
            <w:r w:rsidR="00982F23">
              <w:rPr>
                <w:noProof/>
                <w:webHidden/>
              </w:rPr>
              <w:instrText xml:space="preserve"> PAGEREF _Toc156291370 \h </w:instrText>
            </w:r>
            <w:r w:rsidR="00982F23">
              <w:rPr>
                <w:noProof/>
                <w:webHidden/>
              </w:rPr>
            </w:r>
            <w:r w:rsidR="00982F23">
              <w:rPr>
                <w:noProof/>
                <w:webHidden/>
              </w:rPr>
              <w:fldChar w:fldCharType="separate"/>
            </w:r>
            <w:r w:rsidR="00982F23">
              <w:rPr>
                <w:noProof/>
                <w:webHidden/>
              </w:rPr>
              <w:t>19</w:t>
            </w:r>
            <w:r w:rsidR="00982F23">
              <w:rPr>
                <w:noProof/>
                <w:webHidden/>
              </w:rPr>
              <w:fldChar w:fldCharType="end"/>
            </w:r>
          </w:hyperlink>
        </w:p>
        <w:p w:rsidR="00982F23" w:rsidRDefault="00A516A7">
          <w:pPr>
            <w:pStyle w:val="TM1"/>
            <w:tabs>
              <w:tab w:val="left" w:pos="660"/>
              <w:tab w:val="right" w:leader="dot" w:pos="9062"/>
            </w:tabs>
            <w:rPr>
              <w:rFonts w:eastAsiaTheme="minorEastAsia"/>
              <w:noProof/>
              <w:lang w:eastAsia="fr-FR"/>
            </w:rPr>
          </w:pPr>
          <w:hyperlink w:anchor="_Toc156291371" w:history="1">
            <w:r w:rsidR="00982F23" w:rsidRPr="009F2B78">
              <w:rPr>
                <w:rStyle w:val="Lienhypertexte"/>
                <w:noProof/>
              </w:rPr>
              <w:t>19.</w:t>
            </w:r>
            <w:r w:rsidR="00982F23">
              <w:rPr>
                <w:rFonts w:eastAsiaTheme="minorEastAsia"/>
                <w:noProof/>
                <w:lang w:eastAsia="fr-FR"/>
              </w:rPr>
              <w:tab/>
            </w:r>
            <w:r w:rsidR="00982F23" w:rsidRPr="009F2B78">
              <w:rPr>
                <w:rStyle w:val="Lienhypertexte"/>
                <w:noProof/>
              </w:rPr>
              <w:t>Scenario de la use case «Exporter les sous-titres»</w:t>
            </w:r>
            <w:r w:rsidR="00982F23">
              <w:rPr>
                <w:noProof/>
                <w:webHidden/>
              </w:rPr>
              <w:tab/>
            </w:r>
            <w:r w:rsidR="00982F23">
              <w:rPr>
                <w:noProof/>
                <w:webHidden/>
              </w:rPr>
              <w:fldChar w:fldCharType="begin"/>
            </w:r>
            <w:r w:rsidR="00982F23">
              <w:rPr>
                <w:noProof/>
                <w:webHidden/>
              </w:rPr>
              <w:instrText xml:space="preserve"> PAGEREF _Toc156291371 \h </w:instrText>
            </w:r>
            <w:r w:rsidR="00982F23">
              <w:rPr>
                <w:noProof/>
                <w:webHidden/>
              </w:rPr>
            </w:r>
            <w:r w:rsidR="00982F23">
              <w:rPr>
                <w:noProof/>
                <w:webHidden/>
              </w:rPr>
              <w:fldChar w:fldCharType="separate"/>
            </w:r>
            <w:r w:rsidR="00982F23">
              <w:rPr>
                <w:noProof/>
                <w:webHidden/>
              </w:rPr>
              <w:t>20</w:t>
            </w:r>
            <w:r w:rsidR="00982F23">
              <w:rPr>
                <w:noProof/>
                <w:webHidden/>
              </w:rPr>
              <w:fldChar w:fldCharType="end"/>
            </w:r>
          </w:hyperlink>
        </w:p>
        <w:p w:rsidR="00982F23" w:rsidRDefault="00A516A7">
          <w:pPr>
            <w:pStyle w:val="TM1"/>
            <w:tabs>
              <w:tab w:val="left" w:pos="660"/>
              <w:tab w:val="right" w:leader="dot" w:pos="9062"/>
            </w:tabs>
            <w:rPr>
              <w:rFonts w:eastAsiaTheme="minorEastAsia"/>
              <w:noProof/>
              <w:lang w:eastAsia="fr-FR"/>
            </w:rPr>
          </w:pPr>
          <w:hyperlink w:anchor="_Toc156291372" w:history="1">
            <w:r w:rsidR="00982F23" w:rsidRPr="009F2B78">
              <w:rPr>
                <w:rStyle w:val="Lienhypertexte"/>
                <w:noProof/>
              </w:rPr>
              <w:t>20.</w:t>
            </w:r>
            <w:r w:rsidR="00982F23">
              <w:rPr>
                <w:rFonts w:eastAsiaTheme="minorEastAsia"/>
                <w:noProof/>
                <w:lang w:eastAsia="fr-FR"/>
              </w:rPr>
              <w:tab/>
            </w:r>
            <w:r w:rsidR="00982F23" w:rsidRPr="009F2B78">
              <w:rPr>
                <w:rStyle w:val="Lienhypertexte"/>
                <w:noProof/>
              </w:rPr>
              <w:t>Scenario de la use case «Fournir un fichier»</w:t>
            </w:r>
            <w:r w:rsidR="00982F23">
              <w:rPr>
                <w:noProof/>
                <w:webHidden/>
              </w:rPr>
              <w:tab/>
            </w:r>
            <w:r w:rsidR="00982F23">
              <w:rPr>
                <w:noProof/>
                <w:webHidden/>
              </w:rPr>
              <w:fldChar w:fldCharType="begin"/>
            </w:r>
            <w:r w:rsidR="00982F23">
              <w:rPr>
                <w:noProof/>
                <w:webHidden/>
              </w:rPr>
              <w:instrText xml:space="preserve"> PAGEREF _Toc156291372 \h </w:instrText>
            </w:r>
            <w:r w:rsidR="00982F23">
              <w:rPr>
                <w:noProof/>
                <w:webHidden/>
              </w:rPr>
            </w:r>
            <w:r w:rsidR="00982F23">
              <w:rPr>
                <w:noProof/>
                <w:webHidden/>
              </w:rPr>
              <w:fldChar w:fldCharType="separate"/>
            </w:r>
            <w:r w:rsidR="00982F23">
              <w:rPr>
                <w:noProof/>
                <w:webHidden/>
              </w:rPr>
              <w:t>21</w:t>
            </w:r>
            <w:r w:rsidR="00982F23">
              <w:rPr>
                <w:noProof/>
                <w:webHidden/>
              </w:rPr>
              <w:fldChar w:fldCharType="end"/>
            </w:r>
          </w:hyperlink>
        </w:p>
        <w:p w:rsidR="00982F23" w:rsidRDefault="00A516A7">
          <w:pPr>
            <w:pStyle w:val="TM1"/>
            <w:tabs>
              <w:tab w:val="left" w:pos="660"/>
              <w:tab w:val="right" w:leader="dot" w:pos="9062"/>
            </w:tabs>
            <w:rPr>
              <w:rFonts w:eastAsiaTheme="minorEastAsia"/>
              <w:noProof/>
              <w:lang w:eastAsia="fr-FR"/>
            </w:rPr>
          </w:pPr>
          <w:hyperlink w:anchor="_Toc156291373" w:history="1">
            <w:r w:rsidR="00982F23" w:rsidRPr="009F2B78">
              <w:rPr>
                <w:rStyle w:val="Lienhypertexte"/>
                <w:noProof/>
              </w:rPr>
              <w:t>21.</w:t>
            </w:r>
            <w:r w:rsidR="00982F23">
              <w:rPr>
                <w:rFonts w:eastAsiaTheme="minorEastAsia"/>
                <w:noProof/>
                <w:lang w:eastAsia="fr-FR"/>
              </w:rPr>
              <w:tab/>
            </w:r>
            <w:r w:rsidR="00982F23" w:rsidRPr="009F2B78">
              <w:rPr>
                <w:rStyle w:val="Lienhypertexte"/>
                <w:noProof/>
              </w:rPr>
              <w:t>Scenario de la use case «Sauvegarder les sous titres»</w:t>
            </w:r>
            <w:r w:rsidR="00982F23">
              <w:rPr>
                <w:noProof/>
                <w:webHidden/>
              </w:rPr>
              <w:tab/>
            </w:r>
            <w:r w:rsidR="00982F23">
              <w:rPr>
                <w:noProof/>
                <w:webHidden/>
              </w:rPr>
              <w:fldChar w:fldCharType="begin"/>
            </w:r>
            <w:r w:rsidR="00982F23">
              <w:rPr>
                <w:noProof/>
                <w:webHidden/>
              </w:rPr>
              <w:instrText xml:space="preserve"> PAGEREF _Toc156291373 \h </w:instrText>
            </w:r>
            <w:r w:rsidR="00982F23">
              <w:rPr>
                <w:noProof/>
                <w:webHidden/>
              </w:rPr>
            </w:r>
            <w:r w:rsidR="00982F23">
              <w:rPr>
                <w:noProof/>
                <w:webHidden/>
              </w:rPr>
              <w:fldChar w:fldCharType="separate"/>
            </w:r>
            <w:r w:rsidR="00982F23">
              <w:rPr>
                <w:noProof/>
                <w:webHidden/>
              </w:rPr>
              <w:t>22</w:t>
            </w:r>
            <w:r w:rsidR="00982F23">
              <w:rPr>
                <w:noProof/>
                <w:webHidden/>
              </w:rPr>
              <w:fldChar w:fldCharType="end"/>
            </w:r>
          </w:hyperlink>
        </w:p>
        <w:p w:rsidR="00982F23" w:rsidRDefault="00A516A7">
          <w:pPr>
            <w:pStyle w:val="TM1"/>
            <w:tabs>
              <w:tab w:val="left" w:pos="660"/>
              <w:tab w:val="right" w:leader="dot" w:pos="9062"/>
            </w:tabs>
            <w:rPr>
              <w:rFonts w:eastAsiaTheme="minorEastAsia"/>
              <w:noProof/>
              <w:lang w:eastAsia="fr-FR"/>
            </w:rPr>
          </w:pPr>
          <w:hyperlink w:anchor="_Toc156291374" w:history="1">
            <w:r w:rsidR="00982F23" w:rsidRPr="009F2B78">
              <w:rPr>
                <w:rStyle w:val="Lienhypertexte"/>
                <w:noProof/>
              </w:rPr>
              <w:t>22.</w:t>
            </w:r>
            <w:r w:rsidR="00982F23">
              <w:rPr>
                <w:rFonts w:eastAsiaTheme="minorEastAsia"/>
                <w:noProof/>
                <w:lang w:eastAsia="fr-FR"/>
              </w:rPr>
              <w:tab/>
            </w:r>
            <w:r w:rsidR="00982F23" w:rsidRPr="009F2B78">
              <w:rPr>
                <w:rStyle w:val="Lienhypertexte"/>
                <w:noProof/>
              </w:rPr>
              <w:t>Scenario de la use case «Filtrer les sous-titres»</w:t>
            </w:r>
            <w:r w:rsidR="00982F23">
              <w:rPr>
                <w:noProof/>
                <w:webHidden/>
              </w:rPr>
              <w:tab/>
            </w:r>
            <w:r w:rsidR="00982F23">
              <w:rPr>
                <w:noProof/>
                <w:webHidden/>
              </w:rPr>
              <w:fldChar w:fldCharType="begin"/>
            </w:r>
            <w:r w:rsidR="00982F23">
              <w:rPr>
                <w:noProof/>
                <w:webHidden/>
              </w:rPr>
              <w:instrText xml:space="preserve"> PAGEREF _Toc156291374 \h </w:instrText>
            </w:r>
            <w:r w:rsidR="00982F23">
              <w:rPr>
                <w:noProof/>
                <w:webHidden/>
              </w:rPr>
            </w:r>
            <w:r w:rsidR="00982F23">
              <w:rPr>
                <w:noProof/>
                <w:webHidden/>
              </w:rPr>
              <w:fldChar w:fldCharType="separate"/>
            </w:r>
            <w:r w:rsidR="00982F23">
              <w:rPr>
                <w:noProof/>
                <w:webHidden/>
              </w:rPr>
              <w:t>23</w:t>
            </w:r>
            <w:r w:rsidR="00982F23">
              <w:rPr>
                <w:noProof/>
                <w:webHidden/>
              </w:rPr>
              <w:fldChar w:fldCharType="end"/>
            </w:r>
          </w:hyperlink>
        </w:p>
        <w:p w:rsidR="00685DB9" w:rsidRDefault="00685DB9">
          <w:r>
            <w:rPr>
              <w:b/>
              <w:bCs/>
            </w:rPr>
            <w:fldChar w:fldCharType="end"/>
          </w:r>
        </w:p>
      </w:sdtContent>
    </w:sdt>
    <w:p w:rsidR="00685DB9" w:rsidRDefault="00685DB9" w:rsidP="00685DB9">
      <w:pPr>
        <w:rPr>
          <w:sz w:val="32"/>
          <w:szCs w:val="32"/>
        </w:rPr>
      </w:pPr>
      <w:r>
        <w:br/>
      </w:r>
    </w:p>
    <w:p w:rsidR="00685DB9" w:rsidRDefault="00685DB9" w:rsidP="00685DB9">
      <w:r>
        <w:br w:type="page"/>
      </w:r>
    </w:p>
    <w:p w:rsidR="00982F23" w:rsidRPr="00685DB9" w:rsidRDefault="00982F23" w:rsidP="00982F23">
      <w:pPr>
        <w:pStyle w:val="Titre1"/>
        <w:numPr>
          <w:ilvl w:val="0"/>
          <w:numId w:val="4"/>
        </w:numPr>
      </w:pPr>
      <w:bookmarkStart w:id="0" w:name="_Toc156291353"/>
      <w:r w:rsidRPr="00685DB9">
        <w:lastRenderedPageBreak/>
        <w:t>Scenario de la use case «</w:t>
      </w:r>
      <w:r w:rsidRPr="00982F23">
        <w:rPr>
          <w:sz w:val="24"/>
        </w:rPr>
        <w:t>Choisir le répertoire de travail</w:t>
      </w:r>
      <w:r w:rsidRPr="00685DB9">
        <w:t>»</w:t>
      </w:r>
      <w:bookmarkEnd w:id="0"/>
      <w:r>
        <w:t> </w:t>
      </w:r>
    </w:p>
    <w:p w:rsidR="00982F23" w:rsidRDefault="00982F23" w:rsidP="00982F23">
      <w:r w:rsidRPr="00BE3061">
        <w:rPr>
          <w:b/>
        </w:rPr>
        <w:t>Acteur :</w:t>
      </w:r>
      <w:r>
        <w:t xml:space="preserve"> </w:t>
      </w:r>
      <w:r>
        <w:br/>
        <w:t>-Utilisateur</w:t>
      </w:r>
    </w:p>
    <w:p w:rsidR="00982F23" w:rsidRDefault="00982F23" w:rsidP="00982F23">
      <w:r w:rsidRPr="00BE3061">
        <w:rPr>
          <w:b/>
        </w:rPr>
        <w:t>Précondition :</w:t>
      </w:r>
      <w:r>
        <w:br/>
        <w:t>-Avoir créé un répertoire de travail</w:t>
      </w:r>
    </w:p>
    <w:p w:rsidR="00982F23" w:rsidRDefault="00982F23" w:rsidP="00982F23">
      <w:r w:rsidRPr="00BE3061">
        <w:rPr>
          <w:b/>
        </w:rPr>
        <w:t>Post Condition</w:t>
      </w:r>
      <w:r>
        <w:t> :</w:t>
      </w:r>
      <w:r>
        <w:br/>
        <w:t>-Avoir les boutons Importer actif  et possiblement des éléments dans les listes</w:t>
      </w:r>
    </w:p>
    <w:p w:rsidR="00982F23" w:rsidRPr="00BE3061" w:rsidRDefault="00982F23" w:rsidP="00982F23">
      <w:pPr>
        <w:rPr>
          <w:b/>
        </w:rPr>
      </w:pPr>
      <w:r w:rsidRPr="00BE3061">
        <w:rPr>
          <w:b/>
        </w:rPr>
        <w:t>Scenario nominal :</w:t>
      </w:r>
    </w:p>
    <w:p w:rsidR="00982F23" w:rsidRDefault="00982F23" w:rsidP="00982F23">
      <w:r>
        <w:t>1 : L’utilisateur choisit un répertoire de travail via une boite de dialogue</w:t>
      </w:r>
      <w:r>
        <w:br/>
        <w:t>2 : Le système active les boutons Importer des sections vidéo et BDD</w:t>
      </w:r>
      <w:r>
        <w:br/>
        <w:t>3 : Le system analyse le répertoire de travail et charge les vidéo dans la liste vidéo</w:t>
      </w:r>
      <w:r w:rsidR="00591235">
        <w:br/>
        <w:t>4</w:t>
      </w:r>
      <w:r>
        <w:t xml:space="preserve"> : Le système </w:t>
      </w:r>
      <w:r w:rsidR="00D41011">
        <w:t>ajoute les BDD à la liste de</w:t>
      </w:r>
      <w:r>
        <w:t xml:space="preserve"> BDD</w:t>
      </w:r>
      <w:r>
        <w:br/>
      </w:r>
      <w:r>
        <w:br/>
      </w:r>
      <w:r w:rsidRPr="00BE3061">
        <w:rPr>
          <w:b/>
        </w:rPr>
        <w:t>Scenario Alternatif :</w:t>
      </w:r>
      <w:r>
        <w:t xml:space="preserve"> </w:t>
      </w:r>
    </w:p>
    <w:p w:rsidR="00FB6585" w:rsidRDefault="00982F23" w:rsidP="00FB6585">
      <w:pPr>
        <w:pStyle w:val="En-ttedetabledesmatires"/>
        <w:numPr>
          <w:ilvl w:val="0"/>
          <w:numId w:val="0"/>
        </w:numPr>
        <w:rPr>
          <w:rFonts w:asciiTheme="minorHAnsi" w:hAnsiTheme="minorHAnsi" w:cstheme="minorHAnsi"/>
          <w:color w:val="auto"/>
          <w:sz w:val="22"/>
          <w:szCs w:val="22"/>
        </w:rPr>
      </w:pPr>
      <w:r w:rsidRPr="00685DB9">
        <w:rPr>
          <w:rFonts w:asciiTheme="minorHAnsi" w:hAnsiTheme="minorHAnsi" w:cstheme="minorHAnsi"/>
          <w:color w:val="auto"/>
          <w:sz w:val="22"/>
          <w:szCs w:val="22"/>
        </w:rPr>
        <w:t xml:space="preserve">3A1 : Il n’y a aucun fichier vidéo </w:t>
      </w:r>
      <w:r w:rsidRPr="00685DB9">
        <w:rPr>
          <w:rFonts w:asciiTheme="minorHAnsi" w:hAnsiTheme="minorHAnsi" w:cstheme="minorHAnsi"/>
          <w:color w:val="auto"/>
          <w:sz w:val="22"/>
          <w:szCs w:val="22"/>
        </w:rPr>
        <w:br/>
        <w:t>1 : Le système analyse le répertoire de travail et charge les différents éléments dans les listes vidéo et BDD</w:t>
      </w:r>
      <w:r w:rsidRPr="00685DB9">
        <w:rPr>
          <w:rFonts w:asciiTheme="minorHAnsi" w:hAnsiTheme="minorHAnsi" w:cstheme="minorHAnsi"/>
          <w:color w:val="auto"/>
          <w:sz w:val="22"/>
          <w:szCs w:val="22"/>
        </w:rPr>
        <w:br/>
        <w:t>2 : Le système n’ayant pas trouvé de vidéo en informe l’utilisateur et l’invite à importer une vidéo</w:t>
      </w:r>
      <w:r>
        <w:rPr>
          <w:rFonts w:asciiTheme="minorHAnsi" w:hAnsiTheme="minorHAnsi" w:cstheme="minorHAnsi"/>
          <w:color w:val="auto"/>
          <w:sz w:val="22"/>
          <w:szCs w:val="22"/>
        </w:rPr>
        <w:br/>
        <w:t>3 </w:t>
      </w:r>
      <w:r w:rsidR="00D41011">
        <w:rPr>
          <w:rFonts w:asciiTheme="minorHAnsi" w:hAnsiTheme="minorHAnsi" w:cstheme="minorHAnsi"/>
          <w:color w:val="auto"/>
          <w:sz w:val="22"/>
          <w:szCs w:val="22"/>
        </w:rPr>
        <w:t>: Le système ajoute les BDD à la liste de BDD</w:t>
      </w:r>
    </w:p>
    <w:p w:rsidR="00982F23" w:rsidRPr="00685DB9" w:rsidRDefault="00591235" w:rsidP="00FB6585">
      <w:pPr>
        <w:pStyle w:val="En-ttedetabledesmatires"/>
        <w:numPr>
          <w:ilvl w:val="0"/>
          <w:numId w:val="0"/>
        </w:numPr>
        <w:rPr>
          <w:rFonts w:asciiTheme="minorHAnsi" w:hAnsiTheme="minorHAnsi" w:cstheme="minorHAnsi"/>
          <w:color w:val="auto"/>
          <w:sz w:val="22"/>
          <w:szCs w:val="22"/>
        </w:rPr>
      </w:pPr>
      <w:r>
        <w:rPr>
          <w:rFonts w:asciiTheme="minorHAnsi" w:hAnsiTheme="minorHAnsi" w:cstheme="minorHAnsi"/>
          <w:color w:val="auto"/>
          <w:sz w:val="22"/>
          <w:szCs w:val="22"/>
        </w:rPr>
        <w:t>4</w:t>
      </w:r>
      <w:r w:rsidR="00FB6585">
        <w:rPr>
          <w:rFonts w:asciiTheme="minorHAnsi" w:hAnsiTheme="minorHAnsi" w:cstheme="minorHAnsi"/>
          <w:color w:val="auto"/>
          <w:sz w:val="22"/>
          <w:szCs w:val="22"/>
        </w:rPr>
        <w:t>A1 : Il n’y a aucun fichier BDD</w:t>
      </w:r>
      <w:r w:rsidR="00FB6585">
        <w:rPr>
          <w:rFonts w:asciiTheme="minorHAnsi" w:hAnsiTheme="minorHAnsi" w:cstheme="minorHAnsi"/>
          <w:color w:val="auto"/>
          <w:sz w:val="22"/>
          <w:szCs w:val="22"/>
        </w:rPr>
        <w:br/>
        <w:t>1 : Le système n’ajoute aucune BDD dans la liste</w:t>
      </w:r>
      <w:r w:rsidR="00FB6585">
        <w:rPr>
          <w:rFonts w:asciiTheme="minorHAnsi" w:hAnsiTheme="minorHAnsi" w:cstheme="minorHAnsi"/>
          <w:color w:val="auto"/>
          <w:sz w:val="22"/>
          <w:szCs w:val="22"/>
        </w:rPr>
        <w:br/>
      </w:r>
      <w:bookmarkStart w:id="1" w:name="_GoBack"/>
      <w:bookmarkEnd w:id="1"/>
    </w:p>
    <w:p w:rsidR="00982F23" w:rsidRDefault="00982F23" w:rsidP="00982F23">
      <w:r>
        <w:br w:type="page"/>
      </w:r>
    </w:p>
    <w:p w:rsidR="00982F23" w:rsidRPr="002F7390" w:rsidRDefault="00982F23" w:rsidP="00982F23">
      <w:pPr>
        <w:pStyle w:val="Titre1"/>
        <w:numPr>
          <w:ilvl w:val="0"/>
          <w:numId w:val="4"/>
        </w:numPr>
        <w:rPr>
          <w:sz w:val="24"/>
        </w:rPr>
      </w:pPr>
      <w:bookmarkStart w:id="2" w:name="_Toc156291354"/>
      <w:r>
        <w:lastRenderedPageBreak/>
        <w:t>Scenario de la use case «</w:t>
      </w:r>
      <w:r w:rsidRPr="0011366A">
        <w:rPr>
          <w:sz w:val="24"/>
        </w:rPr>
        <w:t xml:space="preserve">Importer </w:t>
      </w:r>
      <w:r>
        <w:rPr>
          <w:sz w:val="24"/>
        </w:rPr>
        <w:t>un élément</w:t>
      </w:r>
      <w:r w:rsidRPr="002F7390">
        <w:t>»</w:t>
      </w:r>
      <w:bookmarkEnd w:id="2"/>
      <w:r>
        <w:t> </w:t>
      </w:r>
    </w:p>
    <w:p w:rsidR="00982F23" w:rsidRDefault="00982F23" w:rsidP="00982F23">
      <w:r w:rsidRPr="00BE3061">
        <w:rPr>
          <w:b/>
        </w:rPr>
        <w:t>Acteur :</w:t>
      </w:r>
      <w:r>
        <w:t xml:space="preserve"> </w:t>
      </w:r>
      <w:r>
        <w:br/>
        <w:t>-Utilisateur</w:t>
      </w:r>
    </w:p>
    <w:p w:rsidR="00982F23" w:rsidRDefault="00982F23" w:rsidP="00982F23">
      <w:r w:rsidRPr="00BE3061">
        <w:rPr>
          <w:b/>
        </w:rPr>
        <w:t>Précondition :</w:t>
      </w:r>
      <w:r>
        <w:br/>
        <w:t>-Avoir choisi un répertoire de travail</w:t>
      </w:r>
    </w:p>
    <w:p w:rsidR="00982F23" w:rsidRDefault="00982F23" w:rsidP="00982F23">
      <w:r w:rsidRPr="00BE3061">
        <w:rPr>
          <w:b/>
        </w:rPr>
        <w:t>Post Condition</w:t>
      </w:r>
      <w:r>
        <w:t> :</w:t>
      </w:r>
      <w:r>
        <w:br/>
        <w:t>-L’élément est présent dans la liste correspondant à l’élément importé</w:t>
      </w:r>
    </w:p>
    <w:p w:rsidR="00982F23" w:rsidRPr="00BE3061" w:rsidRDefault="00982F23" w:rsidP="00982F23">
      <w:pPr>
        <w:rPr>
          <w:b/>
        </w:rPr>
      </w:pPr>
      <w:r w:rsidRPr="00BE3061">
        <w:rPr>
          <w:b/>
        </w:rPr>
        <w:t>Scenario nominal :</w:t>
      </w:r>
    </w:p>
    <w:p w:rsidR="00982F23" w:rsidRPr="002F7390" w:rsidRDefault="00982F23" w:rsidP="00982F23">
      <w:r>
        <w:t>1 : L’utilisateur Choisit une vidéo ou une BDD via une boite de dialogue</w:t>
      </w:r>
      <w:r>
        <w:br/>
        <w:t xml:space="preserve">2 : Le système active le bouton Convertir ou Copier (selon si c’est une vidéo ou une </w:t>
      </w:r>
      <w:proofErr w:type="spellStart"/>
      <w:r>
        <w:t>bdd</w:t>
      </w:r>
      <w:proofErr w:type="spellEnd"/>
      <w:r>
        <w:t>)</w:t>
      </w:r>
      <w:r>
        <w:br/>
      </w:r>
    </w:p>
    <w:p w:rsidR="00982F23" w:rsidRPr="00BE3061" w:rsidRDefault="00982F23" w:rsidP="00982F23">
      <w:pPr>
        <w:rPr>
          <w:b/>
        </w:rPr>
      </w:pPr>
      <w:r w:rsidRPr="00BE3061">
        <w:rPr>
          <w:b/>
        </w:rPr>
        <w:t>Scenario Alternatif :</w:t>
      </w:r>
    </w:p>
    <w:p w:rsidR="00982F23" w:rsidRDefault="00982F23" w:rsidP="00982F23">
      <w:r>
        <w:t>1A1 : L’utilisateur importe manuellement une vidéo</w:t>
      </w:r>
      <w:r w:rsidR="00AD380C">
        <w:t xml:space="preserve"> ou une BDD dans le répertoire</w:t>
      </w:r>
      <w:r>
        <w:br/>
        <w:t>1 : L’utilisateur glisse la vidéo ou la BDD dans le dossier du répertoire de travail</w:t>
      </w:r>
      <w:r>
        <w:br/>
        <w:t>3 : Le système en analyse du répertoire détecte les vidéos ou les BDD et les charges dans leurs listes respectives.</w:t>
      </w:r>
    </w:p>
    <w:p w:rsidR="00982F23" w:rsidRDefault="00982F23" w:rsidP="00982F23">
      <w:r w:rsidRPr="00BE3061">
        <w:rPr>
          <w:b/>
        </w:rPr>
        <w:t>Scenario Exceptionnelle :</w:t>
      </w:r>
    </w:p>
    <w:p w:rsidR="00982F23" w:rsidRDefault="00982F23" w:rsidP="00982F23">
      <w:r>
        <w:t>1E1 : le format importé n’est pas correcte</w:t>
      </w:r>
      <w:r>
        <w:br/>
        <w:t>1 : L’utilisateur Choisit une vidéo ou une BDD via une boite de dialogue</w:t>
      </w:r>
      <w:r>
        <w:br/>
        <w:t>2 : Le système ne reconnais pas le fiché sélectionné comme un type valide et affiche une erreur</w:t>
      </w:r>
    </w:p>
    <w:p w:rsidR="00982F23" w:rsidRPr="00046575" w:rsidRDefault="00982F23" w:rsidP="00982F23">
      <w:r>
        <w:t>4E1 : La conversion ou la copie échoue</w:t>
      </w:r>
      <w:r>
        <w:br/>
        <w:t>1 : Le système effectue le traitement</w:t>
      </w:r>
      <w:r>
        <w:br/>
        <w:t>2 : Le système informe l’utilisateur que le traitement a échoué et fournis des conseils sur l’utilisation des fonctions de traitement</w:t>
      </w:r>
    </w:p>
    <w:p w:rsidR="00982F23" w:rsidRDefault="00982F23" w:rsidP="00982F23">
      <w:r>
        <w:br w:type="page"/>
      </w:r>
    </w:p>
    <w:p w:rsidR="00982F23" w:rsidRPr="003C2323" w:rsidRDefault="00982F23" w:rsidP="00982F23">
      <w:pPr>
        <w:pStyle w:val="Titre1"/>
        <w:numPr>
          <w:ilvl w:val="0"/>
          <w:numId w:val="4"/>
        </w:numPr>
      </w:pPr>
      <w:bookmarkStart w:id="3" w:name="_Toc156291355"/>
      <w:r>
        <w:lastRenderedPageBreak/>
        <w:t>Scenario de la use case «</w:t>
      </w:r>
      <w:r w:rsidRPr="00982F23">
        <w:rPr>
          <w:sz w:val="24"/>
        </w:rPr>
        <w:t>Convertir la vidéo/Copier la BDD</w:t>
      </w:r>
      <w:r w:rsidRPr="003C2323">
        <w:t>»</w:t>
      </w:r>
      <w:bookmarkEnd w:id="3"/>
      <w:r>
        <w:t> </w:t>
      </w:r>
    </w:p>
    <w:p w:rsidR="00982F23" w:rsidRDefault="00982F23" w:rsidP="00982F23">
      <w:r w:rsidRPr="00BE3061">
        <w:rPr>
          <w:b/>
        </w:rPr>
        <w:t>Acteur :</w:t>
      </w:r>
      <w:r>
        <w:t xml:space="preserve"> </w:t>
      </w:r>
      <w:r>
        <w:br/>
        <w:t>-Utilisateur</w:t>
      </w:r>
    </w:p>
    <w:p w:rsidR="00982F23" w:rsidRDefault="00982F23" w:rsidP="00982F23">
      <w:r w:rsidRPr="00BE3061">
        <w:rPr>
          <w:b/>
        </w:rPr>
        <w:t>Précondition :</w:t>
      </w:r>
      <w:r>
        <w:br/>
        <w:t>-Avoir sélectionné une vidéo ou une BDD</w:t>
      </w:r>
    </w:p>
    <w:p w:rsidR="00982F23" w:rsidRDefault="00982F23" w:rsidP="00982F23">
      <w:r w:rsidRPr="00BE3061">
        <w:rPr>
          <w:b/>
        </w:rPr>
        <w:t>Post Condition</w:t>
      </w:r>
      <w:r>
        <w:br/>
        <w:t xml:space="preserve">-La vidéo convertie ou la </w:t>
      </w:r>
      <w:proofErr w:type="spellStart"/>
      <w:r>
        <w:t>bdd</w:t>
      </w:r>
      <w:proofErr w:type="spellEnd"/>
      <w:r>
        <w:t xml:space="preserve"> copié est présente dans sa liste respective et peut être chargé</w:t>
      </w:r>
    </w:p>
    <w:p w:rsidR="00982F23" w:rsidRPr="00BE3061" w:rsidRDefault="00982F23" w:rsidP="00982F23">
      <w:pPr>
        <w:rPr>
          <w:b/>
        </w:rPr>
      </w:pPr>
      <w:r w:rsidRPr="00BE3061">
        <w:rPr>
          <w:b/>
        </w:rPr>
        <w:t>Scenario nominal :</w:t>
      </w:r>
    </w:p>
    <w:p w:rsidR="00982F23" w:rsidRPr="002F7390" w:rsidRDefault="00982F23" w:rsidP="00982F23">
      <w:r>
        <w:t>1 : L’utilisateur Clique sur le bouton Conversion ou Copier</w:t>
      </w:r>
      <w:r>
        <w:br/>
        <w:t>2 : Le système converti la vidéo ou Copie la BDD à l’emplacement du répertoire de travail</w:t>
      </w:r>
      <w:r>
        <w:br/>
        <w:t>3 : Le système charge l’élément dans la liste correspondante</w:t>
      </w:r>
    </w:p>
    <w:p w:rsidR="00982F23" w:rsidRPr="00BE3061" w:rsidRDefault="00982F23" w:rsidP="00982F23">
      <w:pPr>
        <w:rPr>
          <w:b/>
        </w:rPr>
      </w:pPr>
      <w:r w:rsidRPr="00BE3061">
        <w:rPr>
          <w:b/>
        </w:rPr>
        <w:t>Scenario Exceptionnelle :</w:t>
      </w:r>
    </w:p>
    <w:p w:rsidR="00982F23" w:rsidRPr="00046575" w:rsidRDefault="00982F23" w:rsidP="00982F23">
      <w:r>
        <w:t xml:space="preserve">4E1 : La conversion </w:t>
      </w:r>
      <w:r>
        <w:br/>
        <w:t>1 : Le système effectue le traitement</w:t>
      </w:r>
      <w:r>
        <w:br/>
        <w:t>2 : Le système informe l’utilisateur que le traitement a échoué et fournis des conseils sur l’utilisation des fonctions de traitement</w:t>
      </w:r>
    </w:p>
    <w:p w:rsidR="00982F23" w:rsidRDefault="00982F23" w:rsidP="00982F23">
      <w:r>
        <w:br w:type="page"/>
      </w:r>
    </w:p>
    <w:p w:rsidR="00982F23" w:rsidRPr="002F7390" w:rsidRDefault="00982F23" w:rsidP="00982F23">
      <w:pPr>
        <w:pStyle w:val="Titre1"/>
        <w:numPr>
          <w:ilvl w:val="0"/>
          <w:numId w:val="4"/>
        </w:numPr>
        <w:rPr>
          <w:sz w:val="24"/>
        </w:rPr>
      </w:pPr>
      <w:bookmarkStart w:id="4" w:name="_Toc156291356"/>
      <w:r>
        <w:lastRenderedPageBreak/>
        <w:t>Scenario de la use case «</w:t>
      </w:r>
      <w:r>
        <w:rPr>
          <w:sz w:val="24"/>
        </w:rPr>
        <w:t>Sélectionner</w:t>
      </w:r>
      <w:r w:rsidRPr="0011366A">
        <w:rPr>
          <w:sz w:val="24"/>
        </w:rPr>
        <w:t xml:space="preserve"> </w:t>
      </w:r>
      <w:r>
        <w:rPr>
          <w:sz w:val="24"/>
        </w:rPr>
        <w:t>un élément</w:t>
      </w:r>
      <w:r w:rsidRPr="002F7390">
        <w:t>»</w:t>
      </w:r>
      <w:bookmarkEnd w:id="4"/>
      <w:r>
        <w:t> </w:t>
      </w:r>
    </w:p>
    <w:p w:rsidR="00982F23" w:rsidRDefault="00982F23" w:rsidP="00982F23">
      <w:r w:rsidRPr="000D3F2F">
        <w:rPr>
          <w:b/>
        </w:rPr>
        <w:t>Acteur :</w:t>
      </w:r>
      <w:r>
        <w:t xml:space="preserve"> </w:t>
      </w:r>
      <w:r>
        <w:br/>
        <w:t>-Utilisateur</w:t>
      </w:r>
    </w:p>
    <w:p w:rsidR="00982F23" w:rsidRDefault="00982F23" w:rsidP="00982F23">
      <w:r w:rsidRPr="000D3F2F">
        <w:rPr>
          <w:b/>
        </w:rPr>
        <w:t>Précondition :</w:t>
      </w:r>
      <w:r>
        <w:br/>
        <w:t>-Avoir au moins un élément dans la liste Vidéo et/ou BDD</w:t>
      </w:r>
    </w:p>
    <w:p w:rsidR="00982F23" w:rsidRDefault="00982F23" w:rsidP="00982F23">
      <w:r w:rsidRPr="000D3F2F">
        <w:rPr>
          <w:b/>
        </w:rPr>
        <w:t>Post Condition</w:t>
      </w:r>
      <w:r>
        <w:t> :</w:t>
      </w:r>
      <w:r>
        <w:br/>
        <w:t>-Activation des boutons Supprimer et possiblement du bouton Charger</w:t>
      </w:r>
    </w:p>
    <w:p w:rsidR="00982F23" w:rsidRPr="000D3F2F" w:rsidRDefault="00982F23" w:rsidP="00982F23">
      <w:pPr>
        <w:rPr>
          <w:b/>
        </w:rPr>
      </w:pPr>
      <w:r w:rsidRPr="000D3F2F">
        <w:rPr>
          <w:b/>
        </w:rPr>
        <w:t>Scenario nominal :</w:t>
      </w:r>
    </w:p>
    <w:p w:rsidR="00982F23" w:rsidRPr="002F7390" w:rsidRDefault="00982F23" w:rsidP="00982F23">
      <w:r>
        <w:t>1 : L’utilisateur Choisit une vidéo ou une BDD dans la liste correspondante</w:t>
      </w:r>
      <w:r>
        <w:br/>
        <w:t>2 : Le système active le bouton Supprimer sous la liste de l’élément</w:t>
      </w:r>
      <w:r>
        <w:br/>
      </w:r>
    </w:p>
    <w:p w:rsidR="00982F23" w:rsidRPr="000D3F2F" w:rsidRDefault="00982F23" w:rsidP="00982F23">
      <w:pPr>
        <w:rPr>
          <w:b/>
        </w:rPr>
      </w:pPr>
      <w:r w:rsidRPr="000D3F2F">
        <w:rPr>
          <w:b/>
        </w:rPr>
        <w:t>Scenario Alternatif :</w:t>
      </w:r>
    </w:p>
    <w:p w:rsidR="00982F23" w:rsidRDefault="00982F23" w:rsidP="00982F23">
      <w:r>
        <w:t>1A1 Dans le cas où l’élément importé est une vidéo</w:t>
      </w:r>
      <w:r>
        <w:br/>
        <w:t>1 : L’utilisateur Choisit une vidéo dans la liste</w:t>
      </w:r>
      <w:r>
        <w:br/>
        <w:t>2 : Le système active le bouton « Supprimer » sous la liste de l’élément</w:t>
      </w:r>
      <w:r>
        <w:br/>
        <w:t xml:space="preserve">3 : Le système </w:t>
      </w:r>
      <w:proofErr w:type="gramStart"/>
      <w:r>
        <w:t>active</w:t>
      </w:r>
      <w:proofErr w:type="gramEnd"/>
      <w:r>
        <w:t xml:space="preserve"> le bouton « Charger »</w:t>
      </w:r>
    </w:p>
    <w:p w:rsidR="00982F23" w:rsidRDefault="00982F23" w:rsidP="00982F23">
      <w:r>
        <w:br w:type="page"/>
      </w:r>
    </w:p>
    <w:p w:rsidR="00982F23" w:rsidRPr="003C2323" w:rsidRDefault="00982F23" w:rsidP="00982F23">
      <w:pPr>
        <w:pStyle w:val="Titre1"/>
        <w:numPr>
          <w:ilvl w:val="0"/>
          <w:numId w:val="4"/>
        </w:numPr>
        <w:rPr>
          <w:sz w:val="24"/>
        </w:rPr>
      </w:pPr>
      <w:bookmarkStart w:id="5" w:name="_Toc156291357"/>
      <w:r>
        <w:lastRenderedPageBreak/>
        <w:t>Scenario de la use case «</w:t>
      </w:r>
      <w:r>
        <w:rPr>
          <w:sz w:val="24"/>
        </w:rPr>
        <w:t>Supprimer un élément</w:t>
      </w:r>
      <w:r w:rsidRPr="003C2323">
        <w:t>»</w:t>
      </w:r>
      <w:bookmarkEnd w:id="5"/>
      <w:r>
        <w:t> </w:t>
      </w:r>
    </w:p>
    <w:p w:rsidR="00982F23" w:rsidRDefault="00982F23" w:rsidP="00982F23">
      <w:r w:rsidRPr="000D3F2F">
        <w:rPr>
          <w:b/>
        </w:rPr>
        <w:t>Acteur :</w:t>
      </w:r>
      <w:r>
        <w:t xml:space="preserve"> </w:t>
      </w:r>
      <w:r>
        <w:br/>
        <w:t>-Utilisateur</w:t>
      </w:r>
    </w:p>
    <w:p w:rsidR="00982F23" w:rsidRDefault="00982F23" w:rsidP="00982F23">
      <w:r w:rsidRPr="000D3F2F">
        <w:rPr>
          <w:b/>
        </w:rPr>
        <w:t>Précondition :</w:t>
      </w:r>
      <w:r>
        <w:br/>
        <w:t>-Avoir sélectionné un élément dans les listes vidéo et/ou BDD</w:t>
      </w:r>
    </w:p>
    <w:p w:rsidR="00982F23" w:rsidRDefault="00982F23" w:rsidP="00982F23">
      <w:r w:rsidRPr="000D3F2F">
        <w:rPr>
          <w:b/>
        </w:rPr>
        <w:t>Post Condition</w:t>
      </w:r>
      <w:r>
        <w:t> :</w:t>
      </w:r>
      <w:r>
        <w:br/>
        <w:t>-L’élément n’est plus présent dans le répertoire de travail et dans la liste</w:t>
      </w:r>
    </w:p>
    <w:p w:rsidR="00982F23" w:rsidRPr="000D3F2F" w:rsidRDefault="00982F23" w:rsidP="00982F23">
      <w:pPr>
        <w:rPr>
          <w:b/>
        </w:rPr>
      </w:pPr>
      <w:r w:rsidRPr="000D3F2F">
        <w:rPr>
          <w:b/>
        </w:rPr>
        <w:t>Scenario nominal :</w:t>
      </w:r>
    </w:p>
    <w:p w:rsidR="00982F23" w:rsidRDefault="00982F23" w:rsidP="00982F23">
      <w:r>
        <w:t>1 : L’utilisateur appuie sur le bouton Supprimer</w:t>
      </w:r>
      <w:r>
        <w:br/>
        <w:t>2 : le système supprime l’élément du dossier du répertoire de travail</w:t>
      </w:r>
      <w:r>
        <w:br/>
        <w:t>3 : Le système retire la référence de cet élément de la liste</w:t>
      </w:r>
    </w:p>
    <w:p w:rsidR="00982F23" w:rsidRPr="000D3F2F" w:rsidRDefault="00982F23" w:rsidP="00982F23">
      <w:pPr>
        <w:rPr>
          <w:b/>
        </w:rPr>
      </w:pPr>
      <w:r w:rsidRPr="000D3F2F">
        <w:rPr>
          <w:b/>
        </w:rPr>
        <w:t>Scenario Alternatif :</w:t>
      </w:r>
    </w:p>
    <w:p w:rsidR="00982F23" w:rsidRDefault="00982F23" w:rsidP="00982F23">
      <w:r>
        <w:t>1-3A1 L’utilisateur effectue une suppression manuellement</w:t>
      </w:r>
      <w:r>
        <w:br/>
        <w:t>1 : L’utilisateur supprime manuellement le fichier</w:t>
      </w:r>
      <w:r>
        <w:br/>
        <w:t>2 : Le système en écoute du dossier met à jour les liste du répertoire de travail</w:t>
      </w:r>
    </w:p>
    <w:p w:rsidR="00982F23" w:rsidRPr="000D3F2F" w:rsidRDefault="00982F23" w:rsidP="00982F23">
      <w:pPr>
        <w:rPr>
          <w:b/>
        </w:rPr>
      </w:pPr>
      <w:r w:rsidRPr="000D3F2F">
        <w:rPr>
          <w:b/>
        </w:rPr>
        <w:t>Scenario exceptionnelle :</w:t>
      </w:r>
    </w:p>
    <w:p w:rsidR="00982F23" w:rsidRPr="00DD0316" w:rsidRDefault="00982F23" w:rsidP="00982F23">
      <w:r>
        <w:t>2E1 : L’élément ne peut être supprimé</w:t>
      </w:r>
      <w:r>
        <w:br/>
        <w:t>1 : le système supprime l’élément du dossier du répertoire de travail</w:t>
      </w:r>
      <w:r>
        <w:br/>
        <w:t>2 : Le système ne parvient pas à supprimer l’élément et en informe l’utilisateur et lui fournit des conseils</w:t>
      </w:r>
    </w:p>
    <w:p w:rsidR="00982F23" w:rsidRDefault="00982F23" w:rsidP="00982F23">
      <w:r>
        <w:br w:type="page"/>
      </w:r>
    </w:p>
    <w:p w:rsidR="00982F23" w:rsidRPr="00B62563" w:rsidRDefault="00982F23" w:rsidP="00982F23">
      <w:pPr>
        <w:pStyle w:val="Titre1"/>
        <w:numPr>
          <w:ilvl w:val="0"/>
          <w:numId w:val="4"/>
        </w:numPr>
        <w:rPr>
          <w:sz w:val="24"/>
        </w:rPr>
      </w:pPr>
      <w:bookmarkStart w:id="6" w:name="_Toc156291358"/>
      <w:r>
        <w:lastRenderedPageBreak/>
        <w:t>Scenario de la use case «</w:t>
      </w:r>
      <w:r>
        <w:rPr>
          <w:sz w:val="24"/>
        </w:rPr>
        <w:t>Charger les éléments</w:t>
      </w:r>
      <w:r w:rsidRPr="00B62563">
        <w:t>»</w:t>
      </w:r>
      <w:bookmarkEnd w:id="6"/>
      <w:r>
        <w:t> </w:t>
      </w:r>
    </w:p>
    <w:p w:rsidR="00982F23" w:rsidRDefault="00982F23" w:rsidP="00982F23">
      <w:r w:rsidRPr="000D3F2F">
        <w:rPr>
          <w:b/>
        </w:rPr>
        <w:t>Acteur :</w:t>
      </w:r>
      <w:r>
        <w:t xml:space="preserve"> </w:t>
      </w:r>
      <w:r>
        <w:br/>
        <w:t>-Utilisateur</w:t>
      </w:r>
    </w:p>
    <w:p w:rsidR="00982F23" w:rsidRDefault="00982F23" w:rsidP="00982F23">
      <w:r w:rsidRPr="000D3F2F">
        <w:rPr>
          <w:b/>
        </w:rPr>
        <w:t>Précondition :</w:t>
      </w:r>
      <w:r>
        <w:br/>
        <w:t xml:space="preserve">-Une vidéo a été sélectionnée et possiblement une BDD aussi </w:t>
      </w:r>
    </w:p>
    <w:p w:rsidR="00982F23" w:rsidRDefault="00982F23" w:rsidP="00982F23">
      <w:r w:rsidRPr="000D3F2F">
        <w:rPr>
          <w:b/>
        </w:rPr>
        <w:t>Post Condition :</w:t>
      </w:r>
      <w:r>
        <w:br/>
        <w:t>-Les éléments sont chargés dans la vue</w:t>
      </w:r>
    </w:p>
    <w:p w:rsidR="00982F23" w:rsidRPr="000D3F2F" w:rsidRDefault="00982F23" w:rsidP="00982F23">
      <w:pPr>
        <w:rPr>
          <w:b/>
        </w:rPr>
      </w:pPr>
      <w:r w:rsidRPr="000D3F2F">
        <w:rPr>
          <w:b/>
        </w:rPr>
        <w:t>Scenario nominal :</w:t>
      </w:r>
    </w:p>
    <w:p w:rsidR="00982F23" w:rsidRDefault="00982F23" w:rsidP="00982F23">
      <w:r>
        <w:t xml:space="preserve">1 : L’utilisateur Appuie sur « Charger » </w:t>
      </w:r>
      <w:r>
        <w:br/>
        <w:t xml:space="preserve">2 : le système ouvre une nouvelle fenêtre </w:t>
      </w:r>
      <w:r>
        <w:br/>
        <w:t>3 : Le système charge la vidéo dans la fenêtre</w:t>
      </w:r>
      <w:r>
        <w:br/>
        <w:t>4 : Le système charge toute les lignes de la base de donné si elle n’est pas vierge et les ordonnes dans un tableau sous la vidéo</w:t>
      </w:r>
    </w:p>
    <w:p w:rsidR="00591235" w:rsidRDefault="00591235" w:rsidP="00982F23">
      <w:pPr>
        <w:rPr>
          <w:b/>
        </w:rPr>
      </w:pPr>
      <w:r w:rsidRPr="00591235">
        <w:rPr>
          <w:b/>
        </w:rPr>
        <w:t>Scenario alternatif :</w:t>
      </w:r>
    </w:p>
    <w:p w:rsidR="00591235" w:rsidRPr="00591235" w:rsidRDefault="00591235" w:rsidP="00982F23">
      <w:r>
        <w:t>4A1 : Pas de BDD à charger</w:t>
      </w:r>
      <w:r>
        <w:br/>
        <w:t xml:space="preserve">1 : Le système ne trouve pas de BDD </w:t>
      </w:r>
      <w:proofErr w:type="spellStart"/>
      <w:proofErr w:type="gramStart"/>
      <w:r>
        <w:t>a</w:t>
      </w:r>
      <w:proofErr w:type="spellEnd"/>
      <w:proofErr w:type="gramEnd"/>
      <w:r>
        <w:t xml:space="preserve"> charger</w:t>
      </w:r>
      <w:r>
        <w:br/>
        <w:t>2 : Le système créer une BDD du nom de la vidéo</w:t>
      </w:r>
      <w:r>
        <w:br/>
      </w:r>
    </w:p>
    <w:p w:rsidR="00982F23" w:rsidRDefault="00982F23" w:rsidP="00982F23">
      <w:r>
        <w:br w:type="page"/>
      </w:r>
    </w:p>
    <w:p w:rsidR="00982F23" w:rsidRPr="00720E90" w:rsidRDefault="00982F23" w:rsidP="00982F23">
      <w:pPr>
        <w:pStyle w:val="Titre1"/>
        <w:numPr>
          <w:ilvl w:val="0"/>
          <w:numId w:val="4"/>
        </w:numPr>
        <w:rPr>
          <w:sz w:val="24"/>
        </w:rPr>
      </w:pPr>
      <w:bookmarkStart w:id="7" w:name="_Toc156291359"/>
      <w:r>
        <w:lastRenderedPageBreak/>
        <w:t>Scenario de la use case «</w:t>
      </w:r>
      <w:r>
        <w:rPr>
          <w:sz w:val="24"/>
        </w:rPr>
        <w:t>Visionner la vidéo</w:t>
      </w:r>
      <w:r w:rsidRPr="00720E90">
        <w:t>»</w:t>
      </w:r>
      <w:bookmarkEnd w:id="7"/>
      <w:r>
        <w:t> </w:t>
      </w:r>
    </w:p>
    <w:p w:rsidR="00982F23" w:rsidRDefault="00982F23" w:rsidP="00982F23">
      <w:r w:rsidRPr="000D3F2F">
        <w:rPr>
          <w:b/>
        </w:rPr>
        <w:t>Acteur :</w:t>
      </w:r>
      <w:r>
        <w:t xml:space="preserve"> </w:t>
      </w:r>
      <w:r>
        <w:br/>
        <w:t>-Utilisateur</w:t>
      </w:r>
    </w:p>
    <w:p w:rsidR="00982F23" w:rsidRDefault="00982F23" w:rsidP="00982F23">
      <w:r w:rsidRPr="000D3F2F">
        <w:rPr>
          <w:b/>
        </w:rPr>
        <w:t>Précondition :</w:t>
      </w:r>
      <w:r>
        <w:br/>
        <w:t>-Une vidéo et des sous-titres sont chargé dans la vue</w:t>
      </w:r>
    </w:p>
    <w:p w:rsidR="00982F23" w:rsidRDefault="00982F23" w:rsidP="00982F23">
      <w:r w:rsidRPr="000D3F2F">
        <w:rPr>
          <w:b/>
        </w:rPr>
        <w:t>Post Condition</w:t>
      </w:r>
      <w:r>
        <w:t> :</w:t>
      </w:r>
      <w:r>
        <w:br/>
        <w:t>-Les sous-titre sont affichés sous la vidéo</w:t>
      </w:r>
    </w:p>
    <w:p w:rsidR="00982F23" w:rsidRPr="000D3F2F" w:rsidRDefault="00982F23" w:rsidP="00982F23">
      <w:pPr>
        <w:rPr>
          <w:b/>
        </w:rPr>
      </w:pPr>
      <w:r w:rsidRPr="000D3F2F">
        <w:rPr>
          <w:b/>
        </w:rPr>
        <w:t>Scenario nominal :</w:t>
      </w:r>
    </w:p>
    <w:p w:rsidR="00982F23" w:rsidRDefault="00982F23" w:rsidP="00982F23">
      <w:r>
        <w:t xml:space="preserve">1 : L’utilisateur appuie sur </w:t>
      </w:r>
      <w:proofErr w:type="spellStart"/>
      <w:r>
        <w:t>play</w:t>
      </w:r>
      <w:proofErr w:type="spellEnd"/>
      <w:r>
        <w:br/>
        <w:t>2 : Le système compare le time code de la vidéo avec ceux des sous-titres</w:t>
      </w:r>
      <w:r>
        <w:br/>
        <w:t>3 : Le système affiche les sous titres trouvé</w:t>
      </w:r>
    </w:p>
    <w:p w:rsidR="00982F23" w:rsidRPr="000D3F2F" w:rsidRDefault="00982F23" w:rsidP="00982F23">
      <w:pPr>
        <w:rPr>
          <w:b/>
        </w:rPr>
      </w:pPr>
      <w:r w:rsidRPr="000D3F2F">
        <w:rPr>
          <w:b/>
        </w:rPr>
        <w:t>Scenario Alternatif :</w:t>
      </w:r>
    </w:p>
    <w:p w:rsidR="00982F23" w:rsidRDefault="00982F23" w:rsidP="00982F23">
      <w:r>
        <w:t xml:space="preserve">1A1 : Déplacement manuelle </w:t>
      </w:r>
      <w:r>
        <w:br/>
        <w:t>1 : L’utilisateur déplace le curseur de temps de la vidéo</w:t>
      </w:r>
      <w:r>
        <w:br/>
        <w:t>2 : Retour au scenario nominal à l’étape 2</w:t>
      </w:r>
      <w:r>
        <w:br/>
      </w:r>
    </w:p>
    <w:p w:rsidR="00982F23" w:rsidRPr="00963355" w:rsidRDefault="00982F23" w:rsidP="00982F23">
      <w:r>
        <w:t>2A1 : Aucun sous-titre trouvé</w:t>
      </w:r>
      <w:r>
        <w:br/>
        <w:t>1 : Le système compare le time code de la vidéo avec ceux des sous-titres</w:t>
      </w:r>
      <w:r>
        <w:br/>
        <w:t>3 : Le système n’affiche aucun sous titres car il n’en a pas trouvé qui correspondent</w:t>
      </w:r>
    </w:p>
    <w:p w:rsidR="00982F23" w:rsidRDefault="00982F23" w:rsidP="00982F23">
      <w:r>
        <w:br w:type="page"/>
      </w:r>
    </w:p>
    <w:p w:rsidR="000D6729" w:rsidRPr="00720E90" w:rsidRDefault="000D6729" w:rsidP="00982F23">
      <w:pPr>
        <w:pStyle w:val="Titre1"/>
        <w:numPr>
          <w:ilvl w:val="0"/>
          <w:numId w:val="4"/>
        </w:numPr>
      </w:pPr>
      <w:bookmarkStart w:id="8" w:name="_Toc156291360"/>
      <w:r>
        <w:lastRenderedPageBreak/>
        <w:t>Scenario de la use case «</w:t>
      </w:r>
      <w:r w:rsidRPr="00982F23">
        <w:rPr>
          <w:sz w:val="24"/>
        </w:rPr>
        <w:t>Créer une langue, une version ou un acteur</w:t>
      </w:r>
      <w:r w:rsidRPr="00720E90">
        <w:t>»</w:t>
      </w:r>
      <w:bookmarkEnd w:id="8"/>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vidéo et une BDD sont chargé dans la vue</w:t>
      </w:r>
    </w:p>
    <w:p w:rsidR="000D6729" w:rsidRDefault="000D6729" w:rsidP="000D6729">
      <w:r w:rsidRPr="000D3F2F">
        <w:rPr>
          <w:b/>
        </w:rPr>
        <w:t>Post Condition</w:t>
      </w:r>
      <w:r w:rsidR="000D3F2F">
        <w:rPr>
          <w:b/>
        </w:rPr>
        <w:t> :</w:t>
      </w:r>
      <w:r>
        <w:br/>
        <w:t>-Une langue, une version ou un acteur a été ajoutée à la liste déroulante correspondante et à la base de données</w:t>
      </w:r>
    </w:p>
    <w:p w:rsidR="000D6729" w:rsidRPr="000D3F2F" w:rsidRDefault="000D6729" w:rsidP="000D6729">
      <w:pPr>
        <w:rPr>
          <w:b/>
        </w:rPr>
      </w:pPr>
      <w:r w:rsidRPr="000D3F2F">
        <w:rPr>
          <w:b/>
        </w:rPr>
        <w:t>Scenario nominal :</w:t>
      </w:r>
    </w:p>
    <w:p w:rsidR="000D6729" w:rsidRDefault="000D6729" w:rsidP="000D6729">
      <w:r>
        <w:t>1 : L’utilisateur Saisie un texte correspondant à une langue, une version ou un acteur et appuie sur le bouton créer</w:t>
      </w:r>
      <w:r>
        <w:br/>
        <w:t>2 : Le système vérifie que la langue, la version n’est pas déjà présente dans la liste</w:t>
      </w:r>
      <w:r>
        <w:br/>
        <w:t>3 : Le système ajoute cette langue, version ou acteur a la liste déroulante</w:t>
      </w:r>
    </w:p>
    <w:p w:rsidR="000D6729" w:rsidRPr="001448E6" w:rsidRDefault="000D6729" w:rsidP="000D6729">
      <w:r w:rsidRPr="000D3F2F">
        <w:rPr>
          <w:b/>
        </w:rPr>
        <w:t>Scenario Exceptionnel </w:t>
      </w:r>
      <w:proofErr w:type="gramStart"/>
      <w:r w:rsidRPr="000D3F2F">
        <w:rPr>
          <w:b/>
        </w:rPr>
        <w:t>:</w:t>
      </w:r>
      <w:proofErr w:type="gramEnd"/>
      <w:r>
        <w:br/>
        <w:t>2E1 La langue ou la version est déjà présente dans la liste</w:t>
      </w:r>
      <w:r>
        <w:br/>
        <w:t>(Ce scenario n’agit pas sur l’acteur car l’acteur peut avoir des homonymes)</w:t>
      </w:r>
      <w:r>
        <w:br/>
        <w:t>1 : Le système vérifie que la langue ou la version n’est pas déjà présente dans la liste</w:t>
      </w:r>
      <w:r>
        <w:br/>
        <w:t>2 : Le système ne peux pas ajouter la langue car elle est déjà présente et en informe l’utilisateur</w:t>
      </w:r>
    </w:p>
    <w:p w:rsidR="000D6729" w:rsidRDefault="000D6729">
      <w:r>
        <w:br w:type="page"/>
      </w:r>
    </w:p>
    <w:p w:rsidR="000D6729" w:rsidRPr="00720E90" w:rsidRDefault="000D6729" w:rsidP="00982F23">
      <w:pPr>
        <w:pStyle w:val="Titre1"/>
        <w:numPr>
          <w:ilvl w:val="0"/>
          <w:numId w:val="4"/>
        </w:numPr>
        <w:rPr>
          <w:sz w:val="24"/>
        </w:rPr>
      </w:pPr>
      <w:bookmarkStart w:id="9" w:name="_Toc156291361"/>
      <w:r>
        <w:lastRenderedPageBreak/>
        <w:t>Scenario de la use case «</w:t>
      </w:r>
      <w:r>
        <w:rPr>
          <w:sz w:val="24"/>
        </w:rPr>
        <w:t>Sélectionner une langue, une version ou un acteur</w:t>
      </w:r>
      <w:r w:rsidRPr="00720E90">
        <w:t>»</w:t>
      </w:r>
      <w:r>
        <w:t> </w:t>
      </w:r>
      <w:r w:rsidRPr="00982F23">
        <w:rPr>
          <w:sz w:val="22"/>
        </w:rPr>
        <w:t>(depuis la vue de gestion)</w:t>
      </w:r>
      <w:bookmarkEnd w:id="9"/>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liste de langue, de version ou d’acteur a été chargée dans une liste déroulante et au moins un élément est présent dans la liste</w:t>
      </w:r>
    </w:p>
    <w:p w:rsidR="000D6729" w:rsidRDefault="000D6729" w:rsidP="000D6729">
      <w:r w:rsidRPr="000D3F2F">
        <w:rPr>
          <w:b/>
        </w:rPr>
        <w:t>Post Condition</w:t>
      </w:r>
      <w:r w:rsidR="000D3F2F">
        <w:t> :</w:t>
      </w:r>
      <w:r>
        <w:br/>
        <w:t>-Les boutons « Modifier » et « Supprimer » sont activés</w:t>
      </w:r>
    </w:p>
    <w:p w:rsidR="000D6729" w:rsidRPr="000D3F2F" w:rsidRDefault="000D6729" w:rsidP="000D6729">
      <w:pPr>
        <w:rPr>
          <w:b/>
        </w:rPr>
      </w:pPr>
      <w:r w:rsidRPr="000D3F2F">
        <w:rPr>
          <w:b/>
        </w:rPr>
        <w:t>Scenario nominal :</w:t>
      </w:r>
    </w:p>
    <w:p w:rsidR="000D6729" w:rsidRDefault="000D6729" w:rsidP="000D6729">
      <w:r>
        <w:t>1 : L’utilisateur choisit une langue, une version ou un acteur</w:t>
      </w:r>
      <w:r>
        <w:br/>
        <w:t>2 : Le système active les boutons Modifier et Supprimer de l’écran de gestion</w:t>
      </w:r>
    </w:p>
    <w:p w:rsidR="000D6729" w:rsidRDefault="000D6729" w:rsidP="000D6729">
      <w:r>
        <w:br w:type="page"/>
      </w:r>
    </w:p>
    <w:p w:rsidR="000D6729" w:rsidRPr="009F1AC4" w:rsidRDefault="000D6729" w:rsidP="00982F23">
      <w:pPr>
        <w:pStyle w:val="Titre1"/>
        <w:numPr>
          <w:ilvl w:val="0"/>
          <w:numId w:val="4"/>
        </w:numPr>
      </w:pPr>
      <w:bookmarkStart w:id="10" w:name="_Toc156291362"/>
      <w:r>
        <w:lastRenderedPageBreak/>
        <w:t>Scenario de la use case «</w:t>
      </w:r>
      <w:r w:rsidRPr="00982F23">
        <w:rPr>
          <w:sz w:val="24"/>
        </w:rPr>
        <w:t>Modifier une langue, version ou un acteur</w:t>
      </w:r>
      <w:r w:rsidRPr="009F1AC4">
        <w:t>»</w:t>
      </w:r>
      <w:bookmarkEnd w:id="10"/>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langue, une version ou un acteur a était sélectionné</w:t>
      </w:r>
    </w:p>
    <w:p w:rsidR="000D6729" w:rsidRDefault="000D6729" w:rsidP="000D6729">
      <w:r w:rsidRPr="000D3F2F">
        <w:rPr>
          <w:b/>
        </w:rPr>
        <w:t>Post Condition</w:t>
      </w:r>
      <w:r w:rsidR="000D3F2F">
        <w:t> :</w:t>
      </w:r>
      <w:r>
        <w:br/>
        <w:t>-Une langue, une version ou un acteur a été modifié</w:t>
      </w:r>
    </w:p>
    <w:p w:rsidR="000D6729" w:rsidRPr="000D3F2F" w:rsidRDefault="000D6729" w:rsidP="000D6729">
      <w:pPr>
        <w:rPr>
          <w:b/>
        </w:rPr>
      </w:pPr>
      <w:r w:rsidRPr="000D3F2F">
        <w:rPr>
          <w:b/>
        </w:rPr>
        <w:t>Scenario nominal :</w:t>
      </w:r>
    </w:p>
    <w:p w:rsidR="000D6729" w:rsidRDefault="000D6729" w:rsidP="000D6729">
      <w:r>
        <w:t>1 : L’utilisateur entre du texte dans l’input correspondant au texte de remplacement</w:t>
      </w:r>
      <w:r>
        <w:br/>
        <w:t xml:space="preserve">2 : Le système </w:t>
      </w:r>
      <w:proofErr w:type="gramStart"/>
      <w:r>
        <w:t>active le bouton « Modifier »</w:t>
      </w:r>
      <w:r>
        <w:br/>
        <w:t>3</w:t>
      </w:r>
      <w:proofErr w:type="gramEnd"/>
      <w:r>
        <w:t xml:space="preserve"> : L’utilisateur appuie  sur le bouton « Modifier » </w:t>
      </w:r>
      <w:r>
        <w:br/>
        <w:t>4 : Le système remplace le nom de la langue, version ou acteur par le texte de remplacement (dans la BDD et la vue)</w:t>
      </w:r>
    </w:p>
    <w:p w:rsidR="00922AAB" w:rsidRDefault="000D6729" w:rsidP="000D6729">
      <w:pPr>
        <w:rPr>
          <w:b/>
        </w:rPr>
      </w:pPr>
      <w:r w:rsidRPr="000D3F2F">
        <w:rPr>
          <w:b/>
        </w:rPr>
        <w:t>Scenario Alternatif :</w:t>
      </w:r>
    </w:p>
    <w:p w:rsidR="00922AAB" w:rsidRPr="00D1438F" w:rsidRDefault="00922AAB" w:rsidP="000D6729">
      <w:r>
        <w:t>3A</w:t>
      </w:r>
      <w:r w:rsidR="00D1438F">
        <w:t>1 : Un</w:t>
      </w:r>
      <w:r>
        <w:t xml:space="preserve"> autre Acteur à ce nom </w:t>
      </w:r>
      <w:r>
        <w:br/>
        <w:t xml:space="preserve">(Ce scenario n’agit </w:t>
      </w:r>
      <w:r w:rsidR="00D1438F">
        <w:t>que s</w:t>
      </w:r>
      <w:r>
        <w:t>ur l’acteur car</w:t>
      </w:r>
      <w:proofErr w:type="gramStart"/>
      <w:r>
        <w:t>)</w:t>
      </w:r>
      <w:proofErr w:type="gramEnd"/>
      <w:r>
        <w:br/>
        <w:t>1 : L’utilisateur appuie  sur le bouton « Modifier »</w:t>
      </w:r>
      <w:r>
        <w:br/>
        <w:t>2 : Le système informe l’utilisateur que le nom de l’acteur existe déjà et l’invite à choisir un c</w:t>
      </w:r>
      <w:r w:rsidR="008A76F4">
        <w:t>ode couleur différent pour le différencier</w:t>
      </w:r>
    </w:p>
    <w:p w:rsidR="00922AAB" w:rsidRDefault="00922AAB" w:rsidP="00922AAB">
      <w:pPr>
        <w:rPr>
          <w:b/>
        </w:rPr>
      </w:pPr>
      <w:r w:rsidRPr="000D3F2F">
        <w:rPr>
          <w:b/>
        </w:rPr>
        <w:t>Scenario Exceptionnel :</w:t>
      </w:r>
    </w:p>
    <w:p w:rsidR="00922AAB" w:rsidRPr="001448E6" w:rsidRDefault="00922AAB" w:rsidP="00922AAB">
      <w:r>
        <w:t xml:space="preserve">3E1 : Une autre version ou langue de sous-titre a déjà ce nom </w:t>
      </w:r>
      <w:r>
        <w:br/>
        <w:t>(Ce scenario n’agit pas sur l’acteur car l’acteur peut avoir des homonymes</w:t>
      </w:r>
      <w:proofErr w:type="gramStart"/>
      <w:r>
        <w:t>)</w:t>
      </w:r>
      <w:proofErr w:type="gramEnd"/>
      <w:r>
        <w:br/>
        <w:t>1 : L’utilisateur appuie  sur le bouton « Modifier »</w:t>
      </w:r>
      <w:r>
        <w:br/>
        <w:t>2 : Le système informe l’utilisateur que le nom de langue ou version est déjà pris et l’invite à en entrer un autre ou à utiliser celui déjà existant.</w:t>
      </w:r>
    </w:p>
    <w:p w:rsidR="00922AAB" w:rsidRDefault="00922AAB" w:rsidP="000D6729"/>
    <w:p w:rsidR="000D6729" w:rsidRDefault="000D6729">
      <w:r>
        <w:br w:type="page"/>
      </w:r>
    </w:p>
    <w:p w:rsidR="000D6729" w:rsidRPr="00720E90" w:rsidRDefault="000D6729" w:rsidP="00982F23">
      <w:pPr>
        <w:pStyle w:val="Titre1"/>
        <w:numPr>
          <w:ilvl w:val="0"/>
          <w:numId w:val="4"/>
        </w:numPr>
      </w:pPr>
      <w:bookmarkStart w:id="11" w:name="_Toc156291363"/>
      <w:r>
        <w:lastRenderedPageBreak/>
        <w:t>Scenario de la use case «</w:t>
      </w:r>
      <w:r w:rsidRPr="00982F23">
        <w:rPr>
          <w:sz w:val="24"/>
        </w:rPr>
        <w:t>Supprimer une langue, version ou acteur</w:t>
      </w:r>
      <w:r w:rsidRPr="00720E90">
        <w:t>»</w:t>
      </w:r>
      <w:bookmarkEnd w:id="11"/>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langue, version ou acteur est sélectionné</w:t>
      </w:r>
    </w:p>
    <w:p w:rsidR="000D6729" w:rsidRDefault="000D6729" w:rsidP="000D6729">
      <w:r w:rsidRPr="000D3F2F">
        <w:rPr>
          <w:b/>
        </w:rPr>
        <w:t>Post Condition</w:t>
      </w:r>
      <w:r w:rsidR="000D3F2F">
        <w:t> :</w:t>
      </w:r>
      <w:r>
        <w:br/>
        <w:t>-Toute les lignes qui référence la langue la version ou l’acteur sont effacé en cascade (La langue faisant partie de la version si l’on efface la langue on efface par la même toute les versions qui la référencé)</w:t>
      </w:r>
    </w:p>
    <w:p w:rsidR="000D6729" w:rsidRPr="000D3F2F" w:rsidRDefault="000D6729" w:rsidP="000D6729">
      <w:pPr>
        <w:rPr>
          <w:b/>
        </w:rPr>
      </w:pPr>
      <w:r w:rsidRPr="000D3F2F">
        <w:rPr>
          <w:b/>
        </w:rPr>
        <w:t>Scenario nominal :</w:t>
      </w:r>
    </w:p>
    <w:p w:rsidR="000D6729" w:rsidRDefault="000D6729" w:rsidP="000D6729">
      <w:r>
        <w:t>1 : L’utilisateur appuie sur le bouton Supprimer</w:t>
      </w:r>
      <w:r>
        <w:br/>
        <w:t>2 : Le système avertis des conséquences de la suppression en cascade et demande confirmation</w:t>
      </w:r>
      <w:r>
        <w:br/>
        <w:t>3 : L’utilisateur Confirme son choix</w:t>
      </w:r>
      <w:r>
        <w:br/>
        <w:t>4 : Le système supprime toutes les lignes référençant la langue, version ou acteur</w:t>
      </w:r>
    </w:p>
    <w:p w:rsidR="000D6729" w:rsidRPr="000D3F2F" w:rsidRDefault="000D6729" w:rsidP="000D6729">
      <w:pPr>
        <w:rPr>
          <w:b/>
        </w:rPr>
      </w:pPr>
      <w:r w:rsidRPr="000D3F2F">
        <w:rPr>
          <w:b/>
        </w:rPr>
        <w:t>Scenario Alternatif :</w:t>
      </w:r>
    </w:p>
    <w:p w:rsidR="000D6729" w:rsidRDefault="000D6729" w:rsidP="000D6729">
      <w:r>
        <w:t>2A1 : L’utilisateur change d’avis</w:t>
      </w:r>
      <w:r>
        <w:br/>
        <w:t>1 : Le système avertis des conséquences de la suppression en cascade et demande confirmation</w:t>
      </w:r>
      <w:r>
        <w:br/>
        <w:t>2 : L’utilisateur Infirme son choix et rien n’est supprimé</w:t>
      </w:r>
    </w:p>
    <w:p w:rsidR="000D6729" w:rsidRDefault="000D6729">
      <w:r>
        <w:br w:type="page"/>
      </w:r>
    </w:p>
    <w:p w:rsidR="000D6729" w:rsidRPr="00B62563" w:rsidRDefault="000D6729" w:rsidP="00982F23">
      <w:pPr>
        <w:pStyle w:val="Titre1"/>
        <w:numPr>
          <w:ilvl w:val="0"/>
          <w:numId w:val="4"/>
        </w:numPr>
        <w:rPr>
          <w:sz w:val="24"/>
        </w:rPr>
      </w:pPr>
      <w:bookmarkStart w:id="12" w:name="_Toc156291364"/>
      <w:r>
        <w:lastRenderedPageBreak/>
        <w:t>Scenario de la use case «</w:t>
      </w:r>
      <w:r>
        <w:rPr>
          <w:sz w:val="24"/>
        </w:rPr>
        <w:t>Sélectionner une langue</w:t>
      </w:r>
      <w:r w:rsidRPr="00B62563">
        <w:t>»</w:t>
      </w:r>
      <w:r>
        <w:t> </w:t>
      </w:r>
      <w:r>
        <w:br/>
      </w:r>
      <w:r w:rsidRPr="000D6729">
        <w:rPr>
          <w:sz w:val="22"/>
        </w:rPr>
        <w:t>(Depuis l’écran des sous-titre)</w:t>
      </w:r>
      <w:bookmarkEnd w:id="12"/>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 xml:space="preserve">-La liste de langue a était enrichie </w:t>
      </w:r>
    </w:p>
    <w:p w:rsidR="000D6729" w:rsidRDefault="000D6729" w:rsidP="000D6729">
      <w:r w:rsidRPr="000D3F2F">
        <w:rPr>
          <w:b/>
        </w:rPr>
        <w:t>Post Condition</w:t>
      </w:r>
      <w:r w:rsidR="000D3F2F">
        <w:rPr>
          <w:b/>
        </w:rPr>
        <w:t> :</w:t>
      </w:r>
      <w:r>
        <w:br/>
        <w:t>-La liste de la version a été enrichie</w:t>
      </w:r>
    </w:p>
    <w:p w:rsidR="000D6729" w:rsidRPr="000D3F2F" w:rsidRDefault="000D6729" w:rsidP="000D6729">
      <w:pPr>
        <w:rPr>
          <w:b/>
        </w:rPr>
      </w:pPr>
      <w:r w:rsidRPr="000D3F2F">
        <w:rPr>
          <w:b/>
        </w:rPr>
        <w:t>Scenario nominal :</w:t>
      </w:r>
    </w:p>
    <w:p w:rsidR="000D6729" w:rsidRDefault="000D6729" w:rsidP="000D6729">
      <w:r>
        <w:t xml:space="preserve">1 : L’utilisateur sélectionne une langue de sous-titre dans la liste </w:t>
      </w:r>
      <w:r>
        <w:br/>
        <w:t xml:space="preserve">2 : Le système recherche dans la base de données et récupère toutes les versions référençant </w:t>
      </w:r>
      <w:proofErr w:type="gramStart"/>
      <w:r>
        <w:t>cet langue</w:t>
      </w:r>
      <w:r>
        <w:br/>
        <w:t>3</w:t>
      </w:r>
      <w:proofErr w:type="gramEnd"/>
      <w:r>
        <w:t xml:space="preserve"> : Le système charge les version dans la liste de version </w:t>
      </w:r>
    </w:p>
    <w:p w:rsidR="000D6729" w:rsidRPr="000D3F2F" w:rsidRDefault="000D6729" w:rsidP="000D6729">
      <w:pPr>
        <w:rPr>
          <w:b/>
        </w:rPr>
      </w:pPr>
      <w:r w:rsidRPr="000D3F2F">
        <w:rPr>
          <w:b/>
        </w:rPr>
        <w:t>Scenario Alternatif :</w:t>
      </w:r>
    </w:p>
    <w:p w:rsidR="000D6729" w:rsidRDefault="000D6729" w:rsidP="000D6729">
      <w:r>
        <w:t>2A1 Il n’y a pas encore de version référencé par la langue sélectionné</w:t>
      </w:r>
      <w:r>
        <w:br/>
        <w:t xml:space="preserve">1 : Le système recherche dans la base de données et récupère toutes les version référençant </w:t>
      </w:r>
      <w:proofErr w:type="gramStart"/>
      <w:r>
        <w:t>cet</w:t>
      </w:r>
      <w:proofErr w:type="gramEnd"/>
      <w:r>
        <w:t xml:space="preserve"> langue</w:t>
      </w:r>
    </w:p>
    <w:p w:rsidR="000D6729" w:rsidRDefault="000D6729">
      <w:r>
        <w:br w:type="page"/>
      </w:r>
    </w:p>
    <w:p w:rsidR="000D6729" w:rsidRPr="00B62563" w:rsidRDefault="000D6729" w:rsidP="00982F23">
      <w:pPr>
        <w:pStyle w:val="Titre1"/>
        <w:numPr>
          <w:ilvl w:val="0"/>
          <w:numId w:val="4"/>
        </w:numPr>
        <w:rPr>
          <w:sz w:val="24"/>
        </w:rPr>
      </w:pPr>
      <w:bookmarkStart w:id="13" w:name="_Toc156291365"/>
      <w:r>
        <w:lastRenderedPageBreak/>
        <w:t>Scenario de la use case «</w:t>
      </w:r>
      <w:r>
        <w:rPr>
          <w:sz w:val="24"/>
        </w:rPr>
        <w:t>Sélectionner une version</w:t>
      </w:r>
      <w:r w:rsidRPr="00B62563">
        <w:t>»</w:t>
      </w:r>
      <w:r>
        <w:t> </w:t>
      </w:r>
      <w:r>
        <w:br/>
      </w:r>
      <w:r w:rsidRPr="000D6729">
        <w:rPr>
          <w:sz w:val="22"/>
        </w:rPr>
        <w:t>(Depuis l’écran des sous-titre)</w:t>
      </w:r>
      <w:bookmarkEnd w:id="13"/>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-La liste de version a était enrichie et une version est déjà chargé</w:t>
      </w:r>
    </w:p>
    <w:p w:rsidR="000D6729" w:rsidRDefault="000D6729" w:rsidP="000D6729">
      <w:r w:rsidRPr="000D3F2F">
        <w:rPr>
          <w:b/>
        </w:rPr>
        <w:t>Post Condition</w:t>
      </w:r>
      <w:r w:rsidR="000D3F2F">
        <w:t> :</w:t>
      </w:r>
      <w:r>
        <w:br/>
        <w:t xml:space="preserve">-Les option de création et de modification de l’éditeur de sous-titres </w:t>
      </w:r>
      <w:proofErr w:type="spellStart"/>
      <w:r>
        <w:t>sont</w:t>
      </w:r>
      <w:proofErr w:type="spellEnd"/>
      <w:r>
        <w:t xml:space="preserve"> </w:t>
      </w:r>
      <w:proofErr w:type="gramStart"/>
      <w:r>
        <w:t>actif</w:t>
      </w:r>
      <w:proofErr w:type="gramEnd"/>
    </w:p>
    <w:p w:rsidR="000D6729" w:rsidRPr="000D3F2F" w:rsidRDefault="000D6729" w:rsidP="000D6729">
      <w:pPr>
        <w:rPr>
          <w:b/>
        </w:rPr>
      </w:pPr>
      <w:r w:rsidRPr="000D3F2F">
        <w:rPr>
          <w:b/>
        </w:rPr>
        <w:t>Scenario nominal :</w:t>
      </w:r>
    </w:p>
    <w:p w:rsidR="000D6729" w:rsidRDefault="000D6729" w:rsidP="000D6729">
      <w:r>
        <w:t xml:space="preserve">1 : L’utilisateur sélectionne une version de sous-titre dans la liste </w:t>
      </w:r>
      <w:r>
        <w:br/>
        <w:t>code et le même z-index</w:t>
      </w:r>
      <w:proofErr w:type="gramStart"/>
      <w:r>
        <w:t>)</w:t>
      </w:r>
      <w:proofErr w:type="gramEnd"/>
      <w:r>
        <w:br/>
        <w:t>2 : Le système active les options de création et d’édition</w:t>
      </w:r>
    </w:p>
    <w:p w:rsidR="000D6729" w:rsidRDefault="000D6729">
      <w:r>
        <w:br w:type="page"/>
      </w:r>
    </w:p>
    <w:p w:rsidR="000D6729" w:rsidRPr="00082988" w:rsidRDefault="000D6729" w:rsidP="00982F23">
      <w:pPr>
        <w:pStyle w:val="Titre1"/>
        <w:numPr>
          <w:ilvl w:val="0"/>
          <w:numId w:val="4"/>
        </w:numPr>
        <w:rPr>
          <w:sz w:val="24"/>
        </w:rPr>
      </w:pPr>
      <w:bookmarkStart w:id="14" w:name="_Toc156291366"/>
      <w:r>
        <w:lastRenderedPageBreak/>
        <w:t>Scenario de la use case «</w:t>
      </w:r>
      <w:r>
        <w:rPr>
          <w:sz w:val="24"/>
        </w:rPr>
        <w:t>Créer un sous-titre</w:t>
      </w:r>
      <w:r w:rsidRPr="00082988">
        <w:t>»</w:t>
      </w:r>
      <w:bookmarkEnd w:id="14"/>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langue et une version ont été sélectionné</w:t>
      </w:r>
    </w:p>
    <w:p w:rsidR="000D6729" w:rsidRDefault="000D6729" w:rsidP="000D6729">
      <w:r w:rsidRPr="000D3F2F">
        <w:rPr>
          <w:b/>
        </w:rPr>
        <w:t>Post Condition</w:t>
      </w:r>
      <w:r w:rsidR="000D3F2F">
        <w:rPr>
          <w:b/>
        </w:rPr>
        <w:t> :</w:t>
      </w:r>
      <w:r>
        <w:br/>
        <w:t>-Le sous-titre est enregistré dans la base de données</w:t>
      </w:r>
    </w:p>
    <w:p w:rsidR="000D6729" w:rsidRPr="000D3F2F" w:rsidRDefault="000D6729" w:rsidP="000D6729">
      <w:pPr>
        <w:rPr>
          <w:b/>
        </w:rPr>
      </w:pPr>
      <w:r w:rsidRPr="000D3F2F">
        <w:rPr>
          <w:b/>
        </w:rPr>
        <w:t>Scenario nominal :</w:t>
      </w:r>
    </w:p>
    <w:p w:rsidR="000D6729" w:rsidRDefault="000D6729" w:rsidP="000D6729">
      <w:r>
        <w:t>1 : L’utilisateur saisie un time code de début, un time code de fin, le z-index, un texte et un acteur (Facultatif</w:t>
      </w:r>
      <w:proofErr w:type="gramStart"/>
      <w:r>
        <w:t>)</w:t>
      </w:r>
      <w:proofErr w:type="gramEnd"/>
      <w:r>
        <w:br/>
        <w:t>2 : Le système vérifie la conformité des données</w:t>
      </w:r>
      <w:r>
        <w:br/>
        <w:t>3 : Le système sauvegarde les donnée dans la BDD</w:t>
      </w:r>
      <w:r>
        <w:br/>
        <w:t>4 : Mise a jours du tableau de sous-titres</w:t>
      </w:r>
    </w:p>
    <w:p w:rsidR="000D6729" w:rsidRPr="000D3F2F" w:rsidRDefault="000D6729" w:rsidP="000D6729">
      <w:pPr>
        <w:rPr>
          <w:b/>
        </w:rPr>
      </w:pPr>
      <w:r w:rsidRPr="000D3F2F">
        <w:rPr>
          <w:b/>
        </w:rPr>
        <w:t>Scenario Exceptionnel :</w:t>
      </w:r>
    </w:p>
    <w:p w:rsidR="000D6729" w:rsidRDefault="000D6729" w:rsidP="000D6729">
      <w:r>
        <w:t xml:space="preserve">2E1 : Les donnée ne sont pas conforme (ex : time code hors de la plage de la vidéo ou time code début&gt; time code fin) </w:t>
      </w:r>
      <w:r>
        <w:br/>
        <w:t>1 : Le système vérifie la conformité des données</w:t>
      </w:r>
      <w:r>
        <w:br/>
        <w:t>2 : Les donnée sont invalidé par le système et l’utilisateur en est informé</w:t>
      </w:r>
    </w:p>
    <w:p w:rsidR="000D6729" w:rsidRDefault="000D6729">
      <w:r>
        <w:br w:type="page"/>
      </w:r>
    </w:p>
    <w:p w:rsidR="000D6729" w:rsidRPr="00082988" w:rsidRDefault="000D6729" w:rsidP="00982F23">
      <w:pPr>
        <w:pStyle w:val="Titre1"/>
        <w:numPr>
          <w:ilvl w:val="0"/>
          <w:numId w:val="4"/>
        </w:numPr>
        <w:rPr>
          <w:sz w:val="24"/>
        </w:rPr>
      </w:pPr>
      <w:bookmarkStart w:id="15" w:name="_Toc156291367"/>
      <w:r>
        <w:lastRenderedPageBreak/>
        <w:t>Scenario de la use case «</w:t>
      </w:r>
      <w:r>
        <w:rPr>
          <w:sz w:val="24"/>
        </w:rPr>
        <w:t>Sélectionner un sous-titre</w:t>
      </w:r>
      <w:r w:rsidRPr="00082988">
        <w:t>»</w:t>
      </w:r>
      <w:bookmarkEnd w:id="15"/>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-Des sous-titres sont chargé dans la vue</w:t>
      </w:r>
    </w:p>
    <w:p w:rsidR="000D6729" w:rsidRDefault="000D6729" w:rsidP="000D6729">
      <w:r w:rsidRPr="000D3F2F">
        <w:rPr>
          <w:b/>
        </w:rPr>
        <w:t>Post Condition</w:t>
      </w:r>
      <w:r w:rsidR="000D3F2F">
        <w:t> :</w:t>
      </w:r>
      <w:r>
        <w:br/>
        <w:t>-Les option d’éditions sont mise à jour</w:t>
      </w:r>
    </w:p>
    <w:p w:rsidR="000D6729" w:rsidRPr="000D3F2F" w:rsidRDefault="000D6729" w:rsidP="000D6729">
      <w:pPr>
        <w:rPr>
          <w:b/>
        </w:rPr>
      </w:pPr>
      <w:r w:rsidRPr="000D3F2F">
        <w:rPr>
          <w:b/>
        </w:rPr>
        <w:t>Scenario nominal :</w:t>
      </w:r>
    </w:p>
    <w:p w:rsidR="000D6729" w:rsidRDefault="000D6729" w:rsidP="000D6729">
      <w:r>
        <w:t xml:space="preserve">1 : L’utilisateur sélectionne un sous-titre </w:t>
      </w:r>
      <w:r>
        <w:br/>
        <w:t xml:space="preserve">2 : Le système met à jours les options de modification du sous-titre (passage en </w:t>
      </w:r>
      <w:proofErr w:type="spellStart"/>
      <w:r>
        <w:t>mdoe</w:t>
      </w:r>
      <w:proofErr w:type="spellEnd"/>
      <w:r>
        <w:t xml:space="preserve"> modification)</w:t>
      </w:r>
    </w:p>
    <w:p w:rsidR="000D6729" w:rsidRPr="000D3F2F" w:rsidRDefault="000D6729" w:rsidP="000D6729">
      <w:pPr>
        <w:rPr>
          <w:b/>
        </w:rPr>
      </w:pPr>
      <w:r w:rsidRPr="000D3F2F">
        <w:rPr>
          <w:b/>
        </w:rPr>
        <w:t xml:space="preserve">Scenario Alternatif : </w:t>
      </w:r>
    </w:p>
    <w:p w:rsidR="000D6729" w:rsidRDefault="000D6729" w:rsidP="000D6729">
      <w:r>
        <w:t xml:space="preserve">1A1 Plusieurs sous-titres sont sélectionnés  </w:t>
      </w:r>
      <w:r>
        <w:br/>
        <w:t>1 : L’utilisateur sélectionne au moins 2 sous-titres</w:t>
      </w:r>
      <w:r>
        <w:br/>
        <w:t>2 : Une check box devra être coché pour valider les éléments à modifier</w:t>
      </w:r>
    </w:p>
    <w:p w:rsidR="000D6729" w:rsidRDefault="000D6729">
      <w:r>
        <w:br w:type="page"/>
      </w:r>
    </w:p>
    <w:p w:rsidR="000D6729" w:rsidRPr="00082988" w:rsidRDefault="000D6729" w:rsidP="00982F23">
      <w:pPr>
        <w:pStyle w:val="Titre1"/>
        <w:numPr>
          <w:ilvl w:val="0"/>
          <w:numId w:val="4"/>
        </w:numPr>
      </w:pPr>
      <w:bookmarkStart w:id="16" w:name="_Toc156291368"/>
      <w:r>
        <w:lastRenderedPageBreak/>
        <w:t>Scenario de la use case «</w:t>
      </w:r>
      <w:r w:rsidRPr="00982F23">
        <w:rPr>
          <w:sz w:val="24"/>
        </w:rPr>
        <w:t>Modification de sous-titre(s)»</w:t>
      </w:r>
      <w:bookmarkEnd w:id="16"/>
      <w:r w:rsidRPr="00982F23">
        <w:rPr>
          <w:sz w:val="24"/>
        </w:rP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-Au moins un sous-titre est chargé dans la vue et au moins un sous-titre a été sélectionné</w:t>
      </w:r>
    </w:p>
    <w:p w:rsidR="000D6729" w:rsidRDefault="000D6729" w:rsidP="000D6729">
      <w:r w:rsidRPr="000D3F2F">
        <w:rPr>
          <w:b/>
        </w:rPr>
        <w:t>Post Condition</w:t>
      </w:r>
      <w:r w:rsidR="000D3F2F">
        <w:rPr>
          <w:b/>
        </w:rPr>
        <w:t> :</w:t>
      </w:r>
      <w:r>
        <w:br/>
        <w:t xml:space="preserve">-Au moins un sous-titre actif </w:t>
      </w:r>
      <w:r w:rsidR="00FF2E5E">
        <w:t>a</w:t>
      </w:r>
      <w:r>
        <w:t xml:space="preserve"> été modifié</w:t>
      </w:r>
    </w:p>
    <w:p w:rsidR="000D6729" w:rsidRDefault="000D6729" w:rsidP="000D6729">
      <w:r w:rsidRPr="000D3F2F">
        <w:rPr>
          <w:b/>
        </w:rPr>
        <w:t>Scenario nominal </w:t>
      </w:r>
      <w:proofErr w:type="gramStart"/>
      <w:r w:rsidRPr="000D3F2F">
        <w:rPr>
          <w:b/>
        </w:rPr>
        <w:t>:</w:t>
      </w:r>
      <w:proofErr w:type="gramEnd"/>
      <w:r>
        <w:br/>
      </w:r>
      <w:r>
        <w:br/>
        <w:t>1 : L’utilisateur modifie au besoin, la langue, la version, les times code, le texte, le z-index ou l’acteur et appuie sur « Modifier »</w:t>
      </w:r>
      <w:r>
        <w:br/>
        <w:t>2 : Le système vérifie la conformité des données</w:t>
      </w:r>
      <w:r>
        <w:br/>
        <w:t>3 : Le système met à jour le</w:t>
      </w:r>
      <w:r w:rsidR="00FF2E5E">
        <w:t>(s)</w:t>
      </w:r>
      <w:r>
        <w:t xml:space="preserve"> sous-titre</w:t>
      </w:r>
      <w:r w:rsidR="00FF2E5E">
        <w:t>(s)</w:t>
      </w:r>
      <w:r>
        <w:t xml:space="preserve"> dans la BDD et la vue</w:t>
      </w:r>
    </w:p>
    <w:p w:rsidR="000D6729" w:rsidRPr="000D3F2F" w:rsidRDefault="000D6729" w:rsidP="000D6729">
      <w:pPr>
        <w:rPr>
          <w:b/>
        </w:rPr>
      </w:pPr>
      <w:r w:rsidRPr="000D3F2F">
        <w:rPr>
          <w:b/>
        </w:rPr>
        <w:t xml:space="preserve">Scenario Alternatif : </w:t>
      </w:r>
    </w:p>
    <w:p w:rsidR="000D6729" w:rsidRDefault="000D6729" w:rsidP="000D6729">
      <w:r>
        <w:t>1A1  L’utilisateur a sélectionné au moins 2 sous-titres</w:t>
      </w:r>
      <w:r>
        <w:br/>
        <w:t>1 : L’utilisateur modifie au besoin, la langue, la version, les times code, l</w:t>
      </w:r>
      <w:r w:rsidR="00D1438F">
        <w:t>e texte, le z-index ou l’acteur mais les champs vide ne seront pas modifié</w:t>
      </w:r>
      <w:r>
        <w:br/>
        <w:t>2 : Le système met a jours les sous-titres</w:t>
      </w:r>
    </w:p>
    <w:p w:rsidR="000D6729" w:rsidRPr="000D3F2F" w:rsidRDefault="000D6729" w:rsidP="000D6729">
      <w:pPr>
        <w:rPr>
          <w:b/>
        </w:rPr>
      </w:pPr>
      <w:r w:rsidRPr="000D3F2F">
        <w:rPr>
          <w:b/>
        </w:rPr>
        <w:t>Scenario Exceptionnel :</w:t>
      </w:r>
    </w:p>
    <w:p w:rsidR="000D6729" w:rsidRDefault="000D6729" w:rsidP="000D6729">
      <w:r>
        <w:t>2E1 : Les donnée</w:t>
      </w:r>
      <w:r w:rsidR="00FF2E5E">
        <w:t>s</w:t>
      </w:r>
      <w:r>
        <w:t xml:space="preserve"> ne sont pas conforme (ex : time code hors </w:t>
      </w:r>
      <w:r w:rsidR="00FF2E5E">
        <w:t>de la plage de la vidéo ou time-</w:t>
      </w:r>
      <w:r>
        <w:t>code début</w:t>
      </w:r>
      <w:r w:rsidR="00FF2E5E">
        <w:t xml:space="preserve"> </w:t>
      </w:r>
      <w:r>
        <w:t>&gt; time</w:t>
      </w:r>
      <w:r w:rsidR="00FF2E5E">
        <w:t>-</w:t>
      </w:r>
      <w:r>
        <w:t xml:space="preserve">code fin) </w:t>
      </w:r>
      <w:r>
        <w:br/>
        <w:t>1 : Le système vérifie la conformité des données</w:t>
      </w:r>
      <w:r>
        <w:br/>
        <w:t>2 : Les donnée sont invalidé par le système et l’utilisateur en est informé</w:t>
      </w:r>
    </w:p>
    <w:p w:rsidR="000D6729" w:rsidRDefault="000D6729">
      <w:r>
        <w:br w:type="page"/>
      </w:r>
    </w:p>
    <w:p w:rsidR="000D6729" w:rsidRPr="00082988" w:rsidRDefault="000D6729" w:rsidP="00982F23">
      <w:pPr>
        <w:pStyle w:val="Titre1"/>
        <w:numPr>
          <w:ilvl w:val="0"/>
          <w:numId w:val="4"/>
        </w:numPr>
        <w:rPr>
          <w:sz w:val="24"/>
        </w:rPr>
      </w:pPr>
      <w:bookmarkStart w:id="17" w:name="_Toc156291369"/>
      <w:r>
        <w:lastRenderedPageBreak/>
        <w:t>Scenario de la use case «</w:t>
      </w:r>
      <w:r>
        <w:rPr>
          <w:sz w:val="24"/>
        </w:rPr>
        <w:t>Suppression de sous-titre</w:t>
      </w:r>
      <w:r w:rsidRPr="00082988">
        <w:t>»</w:t>
      </w:r>
      <w:bookmarkEnd w:id="17"/>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-Au moins un sous-titre a été s’sélectionné</w:t>
      </w:r>
    </w:p>
    <w:p w:rsidR="000D6729" w:rsidRDefault="000D6729" w:rsidP="000D6729">
      <w:r w:rsidRPr="000D3F2F">
        <w:rPr>
          <w:b/>
        </w:rPr>
        <w:t>Post Condition</w:t>
      </w:r>
      <w:r w:rsidR="000D3F2F">
        <w:rPr>
          <w:b/>
        </w:rPr>
        <w:t> :</w:t>
      </w:r>
      <w:r>
        <w:br/>
        <w:t>-Au moins un sous-titre a été supprimé</w:t>
      </w:r>
    </w:p>
    <w:p w:rsidR="000D6729" w:rsidRPr="000D3F2F" w:rsidRDefault="000D6729" w:rsidP="000D6729">
      <w:pPr>
        <w:rPr>
          <w:b/>
        </w:rPr>
      </w:pPr>
      <w:r w:rsidRPr="000D3F2F">
        <w:rPr>
          <w:b/>
        </w:rPr>
        <w:t>Scenario nominal :</w:t>
      </w:r>
    </w:p>
    <w:p w:rsidR="000D6729" w:rsidRDefault="000D6729" w:rsidP="000D6729">
      <w:r>
        <w:t>1 : L’utilisateur Clique sur le bouton « Supprimer »</w:t>
      </w:r>
      <w:r>
        <w:br/>
        <w:t>2 : Le système demande confirmation à l’utilisateur</w:t>
      </w:r>
      <w:r>
        <w:br/>
        <w:t>3 : L’utilisateur Confirme son choix</w:t>
      </w:r>
      <w:r>
        <w:br/>
        <w:t>4 : Le système efface le sous-titre de la base de donnée</w:t>
      </w:r>
    </w:p>
    <w:p w:rsidR="000D6729" w:rsidRDefault="000D6729">
      <w:r>
        <w:br w:type="page"/>
      </w:r>
    </w:p>
    <w:p w:rsidR="000D6729" w:rsidRPr="00082988" w:rsidRDefault="000D6729" w:rsidP="00982F23">
      <w:pPr>
        <w:pStyle w:val="Titre1"/>
        <w:numPr>
          <w:ilvl w:val="0"/>
          <w:numId w:val="4"/>
        </w:numPr>
        <w:rPr>
          <w:sz w:val="24"/>
        </w:rPr>
      </w:pPr>
      <w:bookmarkStart w:id="18" w:name="_Toc156291370"/>
      <w:r>
        <w:lastRenderedPageBreak/>
        <w:t>Scenario de la use case «</w:t>
      </w:r>
      <w:r>
        <w:rPr>
          <w:sz w:val="24"/>
        </w:rPr>
        <w:t>Copie de sous-titre(s)</w:t>
      </w:r>
      <w:r w:rsidRPr="00082988">
        <w:t>»</w:t>
      </w:r>
      <w:bookmarkEnd w:id="18"/>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-Au moins un sous-titre est sélectionné</w:t>
      </w:r>
    </w:p>
    <w:p w:rsidR="000D6729" w:rsidRDefault="000D6729" w:rsidP="000D6729">
      <w:r w:rsidRPr="000D3F2F">
        <w:rPr>
          <w:b/>
        </w:rPr>
        <w:t>Post Condition</w:t>
      </w:r>
      <w:r w:rsidR="000D3F2F">
        <w:rPr>
          <w:b/>
        </w:rPr>
        <w:t> :</w:t>
      </w:r>
      <w:r>
        <w:br/>
        <w:t>-Le sous-titre actif a été copié dans le presse-papier de l’utilisateur</w:t>
      </w:r>
    </w:p>
    <w:p w:rsidR="000D6729" w:rsidRPr="000D3F2F" w:rsidRDefault="000D6729" w:rsidP="000D6729">
      <w:pPr>
        <w:rPr>
          <w:b/>
        </w:rPr>
      </w:pPr>
      <w:r w:rsidRPr="000D3F2F">
        <w:rPr>
          <w:b/>
        </w:rPr>
        <w:t>Scenario nominal :</w:t>
      </w:r>
    </w:p>
    <w:p w:rsidR="000D6729" w:rsidRDefault="000D6729" w:rsidP="000D6729">
      <w:r>
        <w:t>1 : L’utilisateur Clique sur le bouton copié le sous-titre</w:t>
      </w:r>
      <w:r>
        <w:br/>
        <w:t>2 : Le système copie le sous-titre dans le presse-papier avec son format JSON</w:t>
      </w:r>
    </w:p>
    <w:p w:rsidR="000D6729" w:rsidRDefault="000D6729">
      <w:r>
        <w:br w:type="page"/>
      </w:r>
    </w:p>
    <w:p w:rsidR="000D6729" w:rsidRPr="00106AEB" w:rsidRDefault="000D6729" w:rsidP="00982F23">
      <w:pPr>
        <w:pStyle w:val="Titre1"/>
        <w:numPr>
          <w:ilvl w:val="0"/>
          <w:numId w:val="4"/>
        </w:numPr>
        <w:rPr>
          <w:sz w:val="24"/>
        </w:rPr>
      </w:pPr>
      <w:bookmarkStart w:id="19" w:name="_Toc156291371"/>
      <w:r>
        <w:lastRenderedPageBreak/>
        <w:t>Scenario de la use case «</w:t>
      </w:r>
      <w:r>
        <w:rPr>
          <w:sz w:val="24"/>
        </w:rPr>
        <w:t>Exporter les sous-titres</w:t>
      </w:r>
      <w:r w:rsidRPr="00106AEB">
        <w:t>»</w:t>
      </w:r>
      <w:bookmarkEnd w:id="19"/>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w:t>
      </w:r>
      <w:r w:rsidRPr="00106AEB">
        <w:t xml:space="preserve"> </w:t>
      </w:r>
      <w:r>
        <w:t>Avoir des sous-titres chargé dans la vue</w:t>
      </w:r>
    </w:p>
    <w:p w:rsidR="000D6729" w:rsidRDefault="000D6729" w:rsidP="000D6729">
      <w:r w:rsidRPr="000D3F2F">
        <w:rPr>
          <w:b/>
        </w:rPr>
        <w:t>Post Condition</w:t>
      </w:r>
      <w:r w:rsidR="000D3F2F">
        <w:rPr>
          <w:b/>
        </w:rPr>
        <w:t> :</w:t>
      </w:r>
      <w:r>
        <w:br/>
        <w:t xml:space="preserve">-un fichier </w:t>
      </w:r>
      <w:proofErr w:type="spellStart"/>
      <w:r>
        <w:t>srt</w:t>
      </w:r>
      <w:proofErr w:type="spellEnd"/>
      <w:r>
        <w:t xml:space="preserve"> est enregistré dans un dossier sélectionné par l’utilisateur</w:t>
      </w:r>
    </w:p>
    <w:p w:rsidR="000D6729" w:rsidRPr="000D3F2F" w:rsidRDefault="000D6729" w:rsidP="000D6729">
      <w:pPr>
        <w:rPr>
          <w:b/>
        </w:rPr>
      </w:pPr>
      <w:r w:rsidRPr="000D3F2F">
        <w:rPr>
          <w:b/>
        </w:rPr>
        <w:t>Scenario nominal :</w:t>
      </w:r>
    </w:p>
    <w:p w:rsidR="000D6729" w:rsidRDefault="000D6729" w:rsidP="000D6729">
      <w:r>
        <w:t>1 : L’utilisateur appuie sur le bouton exporté</w:t>
      </w:r>
      <w:r>
        <w:br/>
        <w:t>2 : Le système demande à l’utilisateur de sélectionner un dossier d’export</w:t>
      </w:r>
      <w:r>
        <w:br/>
        <w:t>3 : L’utilisateur sélectionne un dossier</w:t>
      </w:r>
      <w:r>
        <w:br/>
        <w:t xml:space="preserve">4 : Le system crée et rempli un fichier </w:t>
      </w:r>
      <w:proofErr w:type="spellStart"/>
      <w:r>
        <w:t>srt</w:t>
      </w:r>
      <w:proofErr w:type="spellEnd"/>
      <w:r>
        <w:t xml:space="preserve"> avec toute les lignes présente et dans le même ordre que dans le tableau de sous-titres</w:t>
      </w:r>
      <w:r>
        <w:br/>
        <w:t xml:space="preserve">5 : Le system enregistre le fichier </w:t>
      </w:r>
      <w:proofErr w:type="spellStart"/>
      <w:r>
        <w:t>srt</w:t>
      </w:r>
      <w:proofErr w:type="spellEnd"/>
    </w:p>
    <w:p w:rsidR="000D6729" w:rsidRPr="000D3F2F" w:rsidRDefault="000D6729" w:rsidP="000D6729">
      <w:pPr>
        <w:rPr>
          <w:b/>
        </w:rPr>
      </w:pPr>
      <w:r w:rsidRPr="000D3F2F">
        <w:rPr>
          <w:b/>
        </w:rPr>
        <w:t>Scenario alternatif :</w:t>
      </w:r>
    </w:p>
    <w:p w:rsidR="000D6729" w:rsidRDefault="000D6729" w:rsidP="000D6729">
      <w:r>
        <w:t>4A1 Dans le cas où il y a une sélection de sous-titres</w:t>
      </w:r>
      <w:r>
        <w:br/>
        <w:t xml:space="preserve">1 : Le system crée et rempli un fichier </w:t>
      </w:r>
      <w:proofErr w:type="spellStart"/>
      <w:r>
        <w:t>srt</w:t>
      </w:r>
      <w:proofErr w:type="spellEnd"/>
      <w:r>
        <w:t xml:space="preserve"> avec toute les lignes sélectionné et dans le même ordre que dans le tableau de sous-titres</w:t>
      </w:r>
      <w:r>
        <w:br/>
        <w:t xml:space="preserve">2 : Le system enregistre le fichier </w:t>
      </w:r>
      <w:proofErr w:type="spellStart"/>
      <w:r>
        <w:t>srt</w:t>
      </w:r>
      <w:proofErr w:type="spellEnd"/>
    </w:p>
    <w:p w:rsidR="000D6729" w:rsidRDefault="000D6729">
      <w:r>
        <w:br w:type="page"/>
      </w:r>
    </w:p>
    <w:p w:rsidR="000D6729" w:rsidRPr="00E45D48" w:rsidRDefault="000D6729" w:rsidP="00982F23">
      <w:pPr>
        <w:pStyle w:val="Titre1"/>
        <w:numPr>
          <w:ilvl w:val="0"/>
          <w:numId w:val="4"/>
        </w:numPr>
        <w:rPr>
          <w:sz w:val="24"/>
        </w:rPr>
      </w:pPr>
      <w:bookmarkStart w:id="20" w:name="_Toc156291372"/>
      <w:r>
        <w:lastRenderedPageBreak/>
        <w:t>Scenario de la use case «</w:t>
      </w:r>
      <w:r w:rsidRPr="0011366A">
        <w:rPr>
          <w:sz w:val="24"/>
        </w:rPr>
        <w:t>Fournir un fichier</w:t>
      </w:r>
      <w:r w:rsidRPr="00E45D48">
        <w:t>»</w:t>
      </w:r>
      <w:bookmarkEnd w:id="20"/>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-Se trouver dans un répertoire et avoir sectionné une langue et une version</w:t>
      </w:r>
    </w:p>
    <w:p w:rsidR="000D6729" w:rsidRDefault="000D6729" w:rsidP="000D6729">
      <w:r w:rsidRPr="000D3F2F">
        <w:rPr>
          <w:b/>
        </w:rPr>
        <w:t>Post Condition</w:t>
      </w:r>
      <w:r w:rsidR="000D3F2F">
        <w:rPr>
          <w:b/>
        </w:rPr>
        <w:t> :</w:t>
      </w:r>
      <w:r>
        <w:br/>
        <w:t>-Les sous-titre du fichier ont était charger et le bouton « sauvegarder tout » est activé</w:t>
      </w:r>
    </w:p>
    <w:p w:rsidR="000D6729" w:rsidRPr="000D3F2F" w:rsidRDefault="000D6729" w:rsidP="000D6729">
      <w:pPr>
        <w:rPr>
          <w:b/>
        </w:rPr>
      </w:pPr>
      <w:r w:rsidRPr="000D3F2F">
        <w:rPr>
          <w:b/>
        </w:rPr>
        <w:t>Scenario nominal :</w:t>
      </w:r>
    </w:p>
    <w:p w:rsidR="000D3F2F" w:rsidRDefault="000D6729" w:rsidP="000D6729">
      <w:pPr>
        <w:rPr>
          <w:b/>
        </w:rPr>
      </w:pPr>
      <w:r>
        <w:t>1 : Le système offre la possibilité de fournir un fichier</w:t>
      </w:r>
      <w:r>
        <w:br/>
        <w:t>2 : L’utilisateur choisir un fichier depuis une boite de dialogue</w:t>
      </w:r>
      <w:r>
        <w:br/>
        <w:t xml:space="preserve">3 : Le système tente identifie un fichier </w:t>
      </w:r>
      <w:proofErr w:type="spellStart"/>
      <w:r>
        <w:t>srt</w:t>
      </w:r>
      <w:proofErr w:type="spellEnd"/>
      <w:r>
        <w:t xml:space="preserve"> ou </w:t>
      </w:r>
      <w:proofErr w:type="spellStart"/>
      <w:r>
        <w:t>ass</w:t>
      </w:r>
      <w:proofErr w:type="spellEnd"/>
      <w:r>
        <w:br/>
        <w:t>4 : le système extrait les informations du fichier et les formate pour les intégré à la BDD</w:t>
      </w:r>
      <w:r>
        <w:br/>
        <w:t>5 : Le système act</w:t>
      </w:r>
      <w:r w:rsidR="000D3F2F">
        <w:t>ive le bouton «sauvegardé tout»</w:t>
      </w:r>
    </w:p>
    <w:p w:rsidR="000D6729" w:rsidRPr="000D3F2F" w:rsidRDefault="000D6729" w:rsidP="000D6729">
      <w:pPr>
        <w:rPr>
          <w:b/>
        </w:rPr>
      </w:pPr>
      <w:r w:rsidRPr="000D3F2F">
        <w:rPr>
          <w:b/>
        </w:rPr>
        <w:t>Scenario Exceptionnelle :</w:t>
      </w:r>
    </w:p>
    <w:p w:rsidR="000D6729" w:rsidRPr="0086073B" w:rsidRDefault="000D6729" w:rsidP="000D6729">
      <w:pPr>
        <w:rPr>
          <w:sz w:val="32"/>
          <w:szCs w:val="32"/>
        </w:rPr>
      </w:pPr>
      <w:r>
        <w:t xml:space="preserve">3E1 : Fichier d’un type </w:t>
      </w:r>
      <w:proofErr w:type="spellStart"/>
      <w:r>
        <w:t>invalid</w:t>
      </w:r>
      <w:proofErr w:type="spellEnd"/>
      <w:r>
        <w:br/>
        <w:t xml:space="preserve">1 : Le système tente identifie un fichier </w:t>
      </w:r>
      <w:proofErr w:type="spellStart"/>
      <w:r>
        <w:t>srt</w:t>
      </w:r>
      <w:proofErr w:type="spellEnd"/>
      <w:r>
        <w:t xml:space="preserve"> ou </w:t>
      </w:r>
      <w:proofErr w:type="spellStart"/>
      <w:r>
        <w:t>ass</w:t>
      </w:r>
      <w:proofErr w:type="spellEnd"/>
      <w:r>
        <w:br/>
        <w:t>2 : Le  système n’y parvient pas et informe l’utilisateur de charger un fichier valide</w:t>
      </w:r>
    </w:p>
    <w:p w:rsidR="000D6729" w:rsidRDefault="000D6729">
      <w:r>
        <w:br w:type="page"/>
      </w:r>
    </w:p>
    <w:p w:rsidR="000D6729" w:rsidRPr="00F629AF" w:rsidRDefault="000D6729" w:rsidP="00982F23">
      <w:pPr>
        <w:pStyle w:val="Titre1"/>
        <w:numPr>
          <w:ilvl w:val="0"/>
          <w:numId w:val="4"/>
        </w:numPr>
      </w:pPr>
      <w:bookmarkStart w:id="21" w:name="_Toc156291373"/>
      <w:r>
        <w:lastRenderedPageBreak/>
        <w:t>Scenario de la use case «</w:t>
      </w:r>
      <w:r w:rsidRPr="00982F23">
        <w:rPr>
          <w:sz w:val="24"/>
        </w:rPr>
        <w:t>Sauvegarder les sous titres</w:t>
      </w:r>
      <w:r w:rsidRPr="00F629AF">
        <w:t>»</w:t>
      </w:r>
      <w:bookmarkEnd w:id="21"/>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 xml:space="preserve">-Un fichier </w:t>
      </w:r>
      <w:proofErr w:type="spellStart"/>
      <w:r>
        <w:t>srt</w:t>
      </w:r>
      <w:proofErr w:type="spellEnd"/>
      <w:r>
        <w:t xml:space="preserve"> ou </w:t>
      </w:r>
      <w:proofErr w:type="spellStart"/>
      <w:r>
        <w:t>ass</w:t>
      </w:r>
      <w:proofErr w:type="spellEnd"/>
      <w:r>
        <w:t xml:space="preserve"> a été charger  ou les sous-titre hard coré on était extrait et est présent dans la vue</w:t>
      </w:r>
    </w:p>
    <w:p w:rsidR="000D6729" w:rsidRDefault="000D6729" w:rsidP="000D6729">
      <w:r w:rsidRPr="000D3F2F">
        <w:rPr>
          <w:b/>
        </w:rPr>
        <w:t>Post Condition</w:t>
      </w:r>
      <w:r w:rsidR="000D3F2F">
        <w:rPr>
          <w:b/>
        </w:rPr>
        <w:t> :</w:t>
      </w:r>
      <w:r>
        <w:br/>
        <w:t>-Les sous-titre sont enregistrés dans la base de données</w:t>
      </w:r>
    </w:p>
    <w:p w:rsidR="000D6729" w:rsidRPr="000D3F2F" w:rsidRDefault="000D6729" w:rsidP="000D6729">
      <w:pPr>
        <w:rPr>
          <w:b/>
        </w:rPr>
      </w:pPr>
      <w:r w:rsidRPr="000D3F2F">
        <w:rPr>
          <w:b/>
        </w:rPr>
        <w:t>Scenario nominal :</w:t>
      </w:r>
    </w:p>
    <w:p w:rsidR="000D6729" w:rsidRDefault="000D6729" w:rsidP="000D6729">
      <w:r>
        <w:t>1 : L’utilisateur appuie sur le bouton «sauvegardé tout» à côté de la boite de dialogue de sélection de fichier</w:t>
      </w:r>
      <w:r>
        <w:br/>
        <w:t>2 : Le système applique pour chaque ligne la use case « créer un sous-titre » avec les informations de chaque ligne</w:t>
      </w:r>
    </w:p>
    <w:p w:rsidR="000D6729" w:rsidRDefault="000D6729" w:rsidP="000D6729">
      <w:r>
        <w:br w:type="page"/>
      </w:r>
    </w:p>
    <w:p w:rsidR="000D6729" w:rsidRPr="00F629AF" w:rsidRDefault="000D6729" w:rsidP="00982F23">
      <w:pPr>
        <w:pStyle w:val="Titre1"/>
        <w:numPr>
          <w:ilvl w:val="0"/>
          <w:numId w:val="4"/>
        </w:numPr>
        <w:rPr>
          <w:sz w:val="24"/>
        </w:rPr>
      </w:pPr>
      <w:bookmarkStart w:id="22" w:name="_Toc156291374"/>
      <w:r>
        <w:lastRenderedPageBreak/>
        <w:t>Scenario de la use case «</w:t>
      </w:r>
      <w:r>
        <w:rPr>
          <w:sz w:val="24"/>
        </w:rPr>
        <w:t>Filtrer les sous-titres</w:t>
      </w:r>
      <w:r w:rsidRPr="00F629AF">
        <w:t>»</w:t>
      </w:r>
      <w:bookmarkEnd w:id="22"/>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-Des lignes sont présente dans le tableau de sous titres</w:t>
      </w:r>
    </w:p>
    <w:p w:rsidR="000D6729" w:rsidRDefault="000D6729" w:rsidP="000D6729">
      <w:r w:rsidRPr="000D3F2F">
        <w:rPr>
          <w:b/>
        </w:rPr>
        <w:t>Post Condition</w:t>
      </w:r>
      <w:r w:rsidR="000D3F2F">
        <w:rPr>
          <w:b/>
        </w:rPr>
        <w:t> :</w:t>
      </w:r>
      <w:r>
        <w:br/>
        <w:t>-Le tableau est mise à jours en fonction des filtre sélectionné</w:t>
      </w:r>
    </w:p>
    <w:p w:rsidR="000D6729" w:rsidRPr="000D3F2F" w:rsidRDefault="000D6729" w:rsidP="000D6729">
      <w:pPr>
        <w:rPr>
          <w:b/>
        </w:rPr>
      </w:pPr>
      <w:r w:rsidRPr="000D3F2F">
        <w:rPr>
          <w:b/>
        </w:rPr>
        <w:t>Scenario nominal :</w:t>
      </w:r>
    </w:p>
    <w:p w:rsidR="000D6729" w:rsidRDefault="000D6729" w:rsidP="000D6729">
      <w:r>
        <w:t>1 : L’utilisateur appuie sur « Filtrer »</w:t>
      </w:r>
      <w:r>
        <w:br/>
        <w:t xml:space="preserve">2 : Le système affiche les éléments affiché dans le tableau et demande d’ajouter de recherche </w:t>
      </w:r>
      <w:r>
        <w:br/>
        <w:t>(langue, version, personnage, intervalle de temps)</w:t>
      </w:r>
    </w:p>
    <w:p w:rsidR="000D6729" w:rsidRDefault="000D6729" w:rsidP="000D6729"/>
    <w:sectPr w:rsidR="000D67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E2652A"/>
    <w:multiLevelType w:val="multilevel"/>
    <w:tmpl w:val="FB28CCC8"/>
    <w:lvl w:ilvl="0">
      <w:start w:val="1"/>
      <w:numFmt w:val="decimal"/>
      <w:lvlText w:val="%1."/>
      <w:lvlJc w:val="left"/>
      <w:pPr>
        <w:ind w:left="360" w:hanging="360"/>
      </w:pPr>
      <w:rPr>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4C02AF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5D4B5138"/>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B5618B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DB9"/>
    <w:rsid w:val="000D3F2F"/>
    <w:rsid w:val="000D6729"/>
    <w:rsid w:val="001764CE"/>
    <w:rsid w:val="001F264C"/>
    <w:rsid w:val="002462D4"/>
    <w:rsid w:val="002F367D"/>
    <w:rsid w:val="00502607"/>
    <w:rsid w:val="00591235"/>
    <w:rsid w:val="005E3F8C"/>
    <w:rsid w:val="005F16DE"/>
    <w:rsid w:val="00630EAC"/>
    <w:rsid w:val="00685DB9"/>
    <w:rsid w:val="007242F8"/>
    <w:rsid w:val="007C3504"/>
    <w:rsid w:val="007C7089"/>
    <w:rsid w:val="00803063"/>
    <w:rsid w:val="008A76F4"/>
    <w:rsid w:val="00922AAB"/>
    <w:rsid w:val="00961D62"/>
    <w:rsid w:val="00982F23"/>
    <w:rsid w:val="009A0DE0"/>
    <w:rsid w:val="00A516A7"/>
    <w:rsid w:val="00AB2EAA"/>
    <w:rsid w:val="00AB56EC"/>
    <w:rsid w:val="00AD380C"/>
    <w:rsid w:val="00BE3061"/>
    <w:rsid w:val="00C93161"/>
    <w:rsid w:val="00CB0838"/>
    <w:rsid w:val="00CC516E"/>
    <w:rsid w:val="00D1438F"/>
    <w:rsid w:val="00D41011"/>
    <w:rsid w:val="00FB6585"/>
    <w:rsid w:val="00FF2E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F8F32-558F-4199-A49E-B0B5ACDD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AAB"/>
  </w:style>
  <w:style w:type="paragraph" w:styleId="Titre1">
    <w:name w:val="heading 1"/>
    <w:basedOn w:val="Normal"/>
    <w:next w:val="Normal"/>
    <w:link w:val="Titre1Car"/>
    <w:uiPriority w:val="9"/>
    <w:qFormat/>
    <w:rsid w:val="00685DB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85DB9"/>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685DB9"/>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685DB9"/>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685DB9"/>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685DB9"/>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685DB9"/>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685DB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85DB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5DB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85DB9"/>
    <w:pPr>
      <w:outlineLvl w:val="9"/>
    </w:pPr>
    <w:rPr>
      <w:lang w:eastAsia="fr-FR"/>
    </w:rPr>
  </w:style>
  <w:style w:type="paragraph" w:styleId="Paragraphedeliste">
    <w:name w:val="List Paragraph"/>
    <w:basedOn w:val="Normal"/>
    <w:uiPriority w:val="34"/>
    <w:qFormat/>
    <w:rsid w:val="00685DB9"/>
    <w:pPr>
      <w:ind w:left="720"/>
      <w:contextualSpacing/>
    </w:pPr>
  </w:style>
  <w:style w:type="paragraph" w:styleId="TM1">
    <w:name w:val="toc 1"/>
    <w:basedOn w:val="Normal"/>
    <w:next w:val="Normal"/>
    <w:autoRedefine/>
    <w:uiPriority w:val="39"/>
    <w:unhideWhenUsed/>
    <w:rsid w:val="00685DB9"/>
    <w:pPr>
      <w:spacing w:after="100"/>
    </w:pPr>
  </w:style>
  <w:style w:type="character" w:styleId="Lienhypertexte">
    <w:name w:val="Hyperlink"/>
    <w:basedOn w:val="Policepardfaut"/>
    <w:uiPriority w:val="99"/>
    <w:unhideWhenUsed/>
    <w:rsid w:val="00685DB9"/>
    <w:rPr>
      <w:color w:val="0563C1" w:themeColor="hyperlink"/>
      <w:u w:val="single"/>
    </w:rPr>
  </w:style>
  <w:style w:type="character" w:customStyle="1" w:styleId="Titre2Car">
    <w:name w:val="Titre 2 Car"/>
    <w:basedOn w:val="Policepardfaut"/>
    <w:link w:val="Titre2"/>
    <w:uiPriority w:val="9"/>
    <w:rsid w:val="00685DB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685DB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685DB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685DB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685DB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685DB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685DB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85DB9"/>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982F2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2F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87A27-2822-47B7-B627-72973CF62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23</Pages>
  <Words>2920</Words>
  <Characters>16065</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2024-02-08T12:01:00Z</dcterms:created>
  <dcterms:modified xsi:type="dcterms:W3CDTF">2024-02-08T16:24:00Z</dcterms:modified>
</cp:coreProperties>
</file>