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65" w:rsidRDefault="00765365" w:rsidP="00765365">
      <w:pPr>
        <w:jc w:val="center"/>
        <w:rPr>
          <w:b/>
          <w:caps/>
          <w:color w:val="003366"/>
          <w:sz w:val="36"/>
          <w:szCs w:val="32"/>
        </w:rPr>
      </w:pPr>
    </w:p>
    <w:p w:rsidR="00765365" w:rsidRPr="00E73C11" w:rsidRDefault="00765365" w:rsidP="00765365"/>
    <w:p w:rsidR="00765365" w:rsidRDefault="00765365" w:rsidP="00765365">
      <w:pPr>
        <w:ind w:left="2832" w:firstLine="708"/>
        <w:rPr>
          <w:lang w:val="en-US"/>
        </w:rPr>
      </w:pPr>
    </w:p>
    <w:p w:rsidR="00765365" w:rsidRPr="0026593A" w:rsidRDefault="00765365" w:rsidP="00765365">
      <w:pPr>
        <w:rPr>
          <w:lang w:val="en-US"/>
        </w:rPr>
      </w:pPr>
    </w:p>
    <w:p w:rsidR="00765365" w:rsidRPr="0026593A" w:rsidRDefault="00765365" w:rsidP="00765365">
      <w:pPr>
        <w:rPr>
          <w:lang w:val="en-US"/>
        </w:rPr>
      </w:pPr>
    </w:p>
    <w:p w:rsidR="00A22C69" w:rsidRPr="005216BB" w:rsidRDefault="0035201A" w:rsidP="00765365">
      <w:pPr>
        <w:jc w:val="center"/>
        <w:rPr>
          <w:b/>
          <w:caps/>
          <w:color w:val="003366"/>
          <w:sz w:val="72"/>
          <w:szCs w:val="32"/>
          <w:lang w:val="en-US"/>
        </w:rPr>
      </w:pPr>
      <w:r w:rsidRPr="005216BB">
        <w:rPr>
          <w:b/>
          <w:caps/>
          <w:color w:val="003366"/>
          <w:sz w:val="72"/>
          <w:szCs w:val="32"/>
          <w:lang w:val="en-US"/>
        </w:rPr>
        <w:t xml:space="preserve">E-PRTR Validation </w:t>
      </w:r>
      <w:r w:rsidR="008D4843" w:rsidRPr="005216BB">
        <w:rPr>
          <w:b/>
          <w:caps/>
          <w:color w:val="003366"/>
          <w:sz w:val="72"/>
          <w:szCs w:val="32"/>
          <w:lang w:val="en-US"/>
        </w:rPr>
        <w:t xml:space="preserve">rest </w:t>
      </w:r>
      <w:r w:rsidRPr="005216BB">
        <w:rPr>
          <w:b/>
          <w:caps/>
          <w:color w:val="003366"/>
          <w:sz w:val="72"/>
          <w:szCs w:val="32"/>
          <w:lang w:val="en-US"/>
        </w:rPr>
        <w:t xml:space="preserve">web service </w:t>
      </w:r>
    </w:p>
    <w:p w:rsidR="00A22C69" w:rsidRDefault="00A22C69" w:rsidP="00765365">
      <w:pPr>
        <w:jc w:val="center"/>
        <w:rPr>
          <w:b/>
          <w:caps/>
          <w:color w:val="003366"/>
          <w:sz w:val="72"/>
          <w:szCs w:val="32"/>
        </w:rPr>
      </w:pPr>
      <w:r>
        <w:rPr>
          <w:b/>
          <w:caps/>
          <w:color w:val="003366"/>
          <w:sz w:val="72"/>
          <w:szCs w:val="32"/>
        </w:rPr>
        <w:t>-</w:t>
      </w:r>
    </w:p>
    <w:p w:rsidR="0015074F" w:rsidRDefault="005216BB" w:rsidP="00765365">
      <w:pPr>
        <w:jc w:val="center"/>
        <w:rPr>
          <w:b/>
          <w:caps/>
          <w:color w:val="003366"/>
          <w:sz w:val="72"/>
          <w:szCs w:val="32"/>
        </w:rPr>
      </w:pPr>
      <w:r>
        <w:rPr>
          <w:b/>
          <w:caps/>
          <w:color w:val="003366"/>
          <w:sz w:val="72"/>
          <w:szCs w:val="32"/>
        </w:rPr>
        <w:t>Deployment</w:t>
      </w:r>
      <w:r w:rsidR="0035201A">
        <w:rPr>
          <w:b/>
          <w:caps/>
          <w:color w:val="003366"/>
          <w:sz w:val="72"/>
          <w:szCs w:val="32"/>
        </w:rPr>
        <w:t xml:space="preserve"> manual</w:t>
      </w:r>
    </w:p>
    <w:tbl>
      <w:tblPr>
        <w:tblpPr w:leftFromText="180" w:rightFromText="180" w:vertAnchor="text" w:horzAnchor="page" w:tblpX="3475" w:tblpY="1570"/>
        <w:tblW w:w="5717" w:type="dxa"/>
        <w:tblLook w:val="01E0"/>
      </w:tblPr>
      <w:tblGrid>
        <w:gridCol w:w="798"/>
        <w:gridCol w:w="4919"/>
      </w:tblGrid>
      <w:tr w:rsidR="0010589F" w:rsidRPr="00E73C11">
        <w:trPr>
          <w:trHeight w:val="440"/>
        </w:trPr>
        <w:tc>
          <w:tcPr>
            <w:tcW w:w="798" w:type="dxa"/>
            <w:shd w:val="pct10" w:color="auto" w:fill="auto"/>
          </w:tcPr>
          <w:p w:rsidR="0010589F" w:rsidRPr="00E73C11" w:rsidRDefault="0010589F" w:rsidP="0010589F">
            <w:pPr>
              <w:rPr>
                <w:sz w:val="18"/>
              </w:rPr>
            </w:pPr>
            <w:r w:rsidRPr="00E73C11">
              <w:rPr>
                <w:sz w:val="18"/>
              </w:rPr>
              <w:t>Date</w:t>
            </w:r>
          </w:p>
        </w:tc>
        <w:tc>
          <w:tcPr>
            <w:tcW w:w="4919" w:type="dxa"/>
          </w:tcPr>
          <w:p w:rsidR="0010589F" w:rsidRPr="00E73C11" w:rsidRDefault="000D6238" w:rsidP="0010589F">
            <w:pPr>
              <w:rPr>
                <w:sz w:val="18"/>
              </w:rPr>
            </w:pPr>
            <w:fldSimple w:instr=" DATE   \* MERGEFORMAT ">
              <w:r w:rsidR="00650EE9" w:rsidRPr="00650EE9">
                <w:rPr>
                  <w:noProof/>
                  <w:sz w:val="18"/>
                </w:rPr>
                <w:t>25/10/2010</w:t>
              </w:r>
            </w:fldSimple>
          </w:p>
        </w:tc>
      </w:tr>
      <w:tr w:rsidR="0010589F" w:rsidRPr="00E73C11">
        <w:trPr>
          <w:trHeight w:val="464"/>
        </w:trPr>
        <w:tc>
          <w:tcPr>
            <w:tcW w:w="798" w:type="dxa"/>
            <w:shd w:val="pct10" w:color="auto" w:fill="auto"/>
          </w:tcPr>
          <w:p w:rsidR="0010589F" w:rsidRPr="00E73C11" w:rsidRDefault="0010589F" w:rsidP="0010589F">
            <w:pPr>
              <w:rPr>
                <w:sz w:val="18"/>
              </w:rPr>
            </w:pPr>
            <w:proofErr w:type="spellStart"/>
            <w:r w:rsidRPr="00E73C11">
              <w:rPr>
                <w:sz w:val="18"/>
              </w:rPr>
              <w:t>Version</w:t>
            </w:r>
            <w:proofErr w:type="spellEnd"/>
          </w:p>
        </w:tc>
        <w:tc>
          <w:tcPr>
            <w:tcW w:w="4919" w:type="dxa"/>
          </w:tcPr>
          <w:p w:rsidR="0010589F" w:rsidRPr="00E73C11" w:rsidRDefault="0010589F" w:rsidP="0010589F">
            <w:pPr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</w:tr>
      <w:tr w:rsidR="0010589F" w:rsidRPr="00E73C11">
        <w:trPr>
          <w:trHeight w:val="464"/>
        </w:trPr>
        <w:tc>
          <w:tcPr>
            <w:tcW w:w="798" w:type="dxa"/>
            <w:shd w:val="pct10" w:color="auto" w:fill="auto"/>
          </w:tcPr>
          <w:p w:rsidR="0010589F" w:rsidRPr="00E73C11" w:rsidRDefault="0010589F" w:rsidP="0010589F">
            <w:pPr>
              <w:rPr>
                <w:sz w:val="18"/>
              </w:rPr>
            </w:pPr>
            <w:proofErr w:type="spellStart"/>
            <w:r w:rsidRPr="00E73C11">
              <w:rPr>
                <w:sz w:val="18"/>
              </w:rPr>
              <w:t>Authors</w:t>
            </w:r>
            <w:proofErr w:type="spellEnd"/>
          </w:p>
        </w:tc>
        <w:tc>
          <w:tcPr>
            <w:tcW w:w="4919" w:type="dxa"/>
          </w:tcPr>
          <w:p w:rsidR="0010589F" w:rsidRPr="00E73C11" w:rsidRDefault="0010589F" w:rsidP="0010589F">
            <w:pPr>
              <w:rPr>
                <w:sz w:val="18"/>
              </w:rPr>
            </w:pPr>
            <w:r>
              <w:rPr>
                <w:sz w:val="18"/>
              </w:rPr>
              <w:t>Alberto Telletxea</w:t>
            </w:r>
          </w:p>
        </w:tc>
      </w:tr>
      <w:tr w:rsidR="0010589F" w:rsidRPr="00E73C11">
        <w:trPr>
          <w:trHeight w:val="464"/>
        </w:trPr>
        <w:tc>
          <w:tcPr>
            <w:tcW w:w="798" w:type="dxa"/>
            <w:shd w:val="pct10" w:color="auto" w:fill="auto"/>
          </w:tcPr>
          <w:p w:rsidR="0010589F" w:rsidRPr="00E73C11" w:rsidRDefault="0010589F" w:rsidP="0010589F">
            <w:pPr>
              <w:rPr>
                <w:sz w:val="18"/>
              </w:rPr>
            </w:pPr>
            <w:proofErr w:type="spellStart"/>
            <w:r w:rsidRPr="00E73C11">
              <w:rPr>
                <w:sz w:val="18"/>
              </w:rPr>
              <w:t>Revised</w:t>
            </w:r>
            <w:proofErr w:type="spellEnd"/>
            <w:r w:rsidRPr="00E73C11">
              <w:rPr>
                <w:sz w:val="18"/>
              </w:rPr>
              <w:t xml:space="preserve"> </w:t>
            </w:r>
            <w:proofErr w:type="spellStart"/>
            <w:r w:rsidRPr="00E73C11">
              <w:rPr>
                <w:sz w:val="18"/>
              </w:rPr>
              <w:t>by</w:t>
            </w:r>
            <w:proofErr w:type="spellEnd"/>
          </w:p>
        </w:tc>
        <w:tc>
          <w:tcPr>
            <w:tcW w:w="4919" w:type="dxa"/>
          </w:tcPr>
          <w:p w:rsidR="0010589F" w:rsidRPr="00080C17" w:rsidRDefault="0010589F" w:rsidP="0010589F">
            <w:pPr>
              <w:rPr>
                <w:sz w:val="18"/>
                <w:lang w:val="da-DK"/>
              </w:rPr>
            </w:pPr>
            <w:r>
              <w:rPr>
                <w:sz w:val="18"/>
              </w:rPr>
              <w:t xml:space="preserve">German García de </w:t>
            </w:r>
            <w:proofErr w:type="spellStart"/>
            <w:r>
              <w:rPr>
                <w:sz w:val="18"/>
              </w:rPr>
              <w:t>Guturbay</w:t>
            </w:r>
            <w:proofErr w:type="spellEnd"/>
          </w:p>
        </w:tc>
      </w:tr>
    </w:tbl>
    <w:p w:rsidR="0015074F" w:rsidRDefault="0015074F" w:rsidP="00765365">
      <w:pPr>
        <w:jc w:val="center"/>
        <w:rPr>
          <w:b/>
          <w:caps/>
          <w:color w:val="003366"/>
          <w:sz w:val="72"/>
          <w:szCs w:val="32"/>
          <w:u w:val="single"/>
        </w:rPr>
      </w:pPr>
    </w:p>
    <w:p w:rsidR="00765365" w:rsidRPr="00D0466E" w:rsidRDefault="00765365" w:rsidP="00765365">
      <w:pPr>
        <w:jc w:val="center"/>
        <w:rPr>
          <w:b/>
          <w:caps/>
          <w:color w:val="003366"/>
          <w:sz w:val="72"/>
          <w:szCs w:val="32"/>
          <w:u w:val="single"/>
        </w:rPr>
      </w:pPr>
    </w:p>
    <w:p w:rsidR="006F143A" w:rsidRDefault="006F143A" w:rsidP="004C5272">
      <w:pPr>
        <w:pStyle w:val="TituloDoc"/>
        <w:tabs>
          <w:tab w:val="left" w:pos="825"/>
          <w:tab w:val="center" w:pos="4522"/>
        </w:tabs>
        <w:jc w:val="left"/>
        <w:rPr>
          <w:lang w:val="en-US"/>
        </w:rPr>
      </w:pPr>
    </w:p>
    <w:p w:rsidR="003363B2" w:rsidRDefault="003363B2" w:rsidP="003363B2">
      <w:pPr>
        <w:rPr>
          <w:lang w:val="en-US"/>
        </w:rPr>
      </w:pPr>
    </w:p>
    <w:p w:rsidR="003363B2" w:rsidRDefault="003363B2" w:rsidP="003363B2">
      <w:pPr>
        <w:rPr>
          <w:lang w:val="en-US"/>
        </w:rPr>
      </w:pPr>
    </w:p>
    <w:p w:rsidR="003363B2" w:rsidRDefault="003363B2" w:rsidP="003363B2">
      <w:pPr>
        <w:rPr>
          <w:lang w:val="en-US"/>
        </w:rPr>
      </w:pPr>
    </w:p>
    <w:p w:rsidR="003363B2" w:rsidRDefault="003363B2" w:rsidP="003363B2">
      <w:pPr>
        <w:rPr>
          <w:lang w:val="en-US"/>
        </w:rPr>
      </w:pPr>
    </w:p>
    <w:p w:rsidR="003363B2" w:rsidRDefault="003363B2" w:rsidP="003363B2">
      <w:pPr>
        <w:rPr>
          <w:lang w:val="en-US"/>
        </w:rPr>
      </w:pPr>
    </w:p>
    <w:p w:rsidR="003363B2" w:rsidRDefault="003363B2" w:rsidP="003363B2">
      <w:pPr>
        <w:rPr>
          <w:lang w:val="en-US"/>
        </w:rPr>
      </w:pPr>
    </w:p>
    <w:p w:rsidR="003363B2" w:rsidRPr="003363B2" w:rsidRDefault="003363B2" w:rsidP="003363B2">
      <w:pPr>
        <w:rPr>
          <w:lang w:val="en-US"/>
        </w:rPr>
      </w:pPr>
    </w:p>
    <w:p w:rsidR="00765365" w:rsidRPr="00E44AF3" w:rsidRDefault="00765365" w:rsidP="00765365">
      <w:pPr>
        <w:pStyle w:val="TituloDoc"/>
        <w:rPr>
          <w:sz w:val="36"/>
          <w:lang w:val="en-US"/>
        </w:rPr>
      </w:pPr>
      <w:r w:rsidRPr="00E44AF3">
        <w:rPr>
          <w:sz w:val="36"/>
          <w:lang w:val="en-US"/>
        </w:rPr>
        <w:t>index</w:t>
      </w:r>
    </w:p>
    <w:p w:rsidR="0054492F" w:rsidRDefault="000D6238">
      <w:pPr>
        <w:pStyle w:val="TDC1"/>
        <w:rPr>
          <w:rFonts w:eastAsiaTheme="minorEastAsia"/>
          <w:b w:val="0"/>
          <w:caps w:val="0"/>
          <w:noProof/>
          <w:lang w:eastAsia="es-ES"/>
        </w:rPr>
      </w:pPr>
      <w:r w:rsidRPr="000D6238">
        <w:rPr>
          <w:sz w:val="20"/>
          <w:szCs w:val="20"/>
        </w:rPr>
        <w:fldChar w:fldCharType="begin"/>
      </w:r>
      <w:r w:rsidR="00765365" w:rsidRPr="00E44AF3">
        <w:rPr>
          <w:sz w:val="20"/>
          <w:szCs w:val="20"/>
          <w:lang w:val="en-US"/>
        </w:rPr>
        <w:instrText xml:space="preserve"> TOC \o "1-3" \u </w:instrText>
      </w:r>
      <w:r w:rsidRPr="000D6238">
        <w:rPr>
          <w:sz w:val="20"/>
          <w:szCs w:val="20"/>
        </w:rPr>
        <w:fldChar w:fldCharType="separate"/>
      </w:r>
      <w:r w:rsidR="0054492F">
        <w:rPr>
          <w:noProof/>
        </w:rPr>
        <w:t>1</w:t>
      </w:r>
      <w:r w:rsidR="0054492F">
        <w:rPr>
          <w:rFonts w:eastAsiaTheme="minorEastAsia"/>
          <w:b w:val="0"/>
          <w:caps w:val="0"/>
          <w:noProof/>
          <w:lang w:eastAsia="es-ES"/>
        </w:rPr>
        <w:tab/>
      </w:r>
      <w:r w:rsidR="0054492F">
        <w:rPr>
          <w:noProof/>
        </w:rPr>
        <w:t>Introduction</w:t>
      </w:r>
      <w:r w:rsidR="0054492F">
        <w:rPr>
          <w:noProof/>
        </w:rPr>
        <w:tab/>
      </w:r>
      <w:r w:rsidR="0054492F">
        <w:rPr>
          <w:noProof/>
        </w:rPr>
        <w:fldChar w:fldCharType="begin"/>
      </w:r>
      <w:r w:rsidR="0054492F">
        <w:rPr>
          <w:noProof/>
        </w:rPr>
        <w:instrText xml:space="preserve"> PAGEREF _Toc275776172 \h </w:instrText>
      </w:r>
      <w:r w:rsidR="0054492F">
        <w:rPr>
          <w:noProof/>
        </w:rPr>
      </w:r>
      <w:r w:rsidR="0054492F">
        <w:rPr>
          <w:noProof/>
        </w:rPr>
        <w:fldChar w:fldCharType="separate"/>
      </w:r>
      <w:r w:rsidR="0054492F">
        <w:rPr>
          <w:noProof/>
        </w:rPr>
        <w:t>3</w:t>
      </w:r>
      <w:r w:rsidR="0054492F">
        <w:rPr>
          <w:noProof/>
        </w:rPr>
        <w:fldChar w:fldCharType="end"/>
      </w:r>
    </w:p>
    <w:p w:rsidR="0054492F" w:rsidRDefault="0054492F">
      <w:pPr>
        <w:pStyle w:val="TDC2"/>
        <w:rPr>
          <w:rFonts w:eastAsiaTheme="minorEastAsia"/>
          <w:b w:val="0"/>
          <w:noProof/>
          <w:lang w:eastAsia="es-ES"/>
        </w:rPr>
      </w:pPr>
      <w:r>
        <w:rPr>
          <w:noProof/>
        </w:rPr>
        <w:t>1.1</w:t>
      </w:r>
      <w:r>
        <w:rPr>
          <w:rFonts w:eastAsiaTheme="minorEastAsia"/>
          <w:b w:val="0"/>
          <w:noProof/>
          <w:lang w:eastAsia="es-E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_Toc275776173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492F" w:rsidRDefault="0054492F">
      <w:pPr>
        <w:pStyle w:val="TDC2"/>
        <w:rPr>
          <w:rFonts w:eastAsiaTheme="minorEastAsia"/>
          <w:b w:val="0"/>
          <w:noProof/>
          <w:lang w:eastAsia="es-ES"/>
        </w:rPr>
      </w:pPr>
      <w:r>
        <w:rPr>
          <w:noProof/>
        </w:rPr>
        <w:t>1.2</w:t>
      </w:r>
      <w:r>
        <w:rPr>
          <w:rFonts w:eastAsiaTheme="minorEastAsia"/>
          <w:b w:val="0"/>
          <w:noProof/>
          <w:lang w:eastAsia="es-ES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_Toc275776174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492F" w:rsidRDefault="0054492F">
      <w:pPr>
        <w:pStyle w:val="TDC2"/>
        <w:rPr>
          <w:rFonts w:eastAsiaTheme="minorEastAsia"/>
          <w:b w:val="0"/>
          <w:noProof/>
          <w:lang w:eastAsia="es-ES"/>
        </w:rPr>
      </w:pPr>
      <w:r>
        <w:rPr>
          <w:noProof/>
        </w:rPr>
        <w:t>1.3</w:t>
      </w:r>
      <w:r>
        <w:rPr>
          <w:rFonts w:eastAsiaTheme="minorEastAsia"/>
          <w:b w:val="0"/>
          <w:noProof/>
          <w:lang w:eastAsia="es-E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_Toc275776175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492F" w:rsidRDefault="0054492F">
      <w:pPr>
        <w:pStyle w:val="TDC1"/>
        <w:rPr>
          <w:rFonts w:eastAsiaTheme="minorEastAsia"/>
          <w:b w:val="0"/>
          <w:caps w:val="0"/>
          <w:noProof/>
          <w:lang w:eastAsia="es-ES"/>
        </w:rPr>
      </w:pPr>
      <w:r>
        <w:rPr>
          <w:noProof/>
        </w:rPr>
        <w:t>2</w:t>
      </w:r>
      <w:r>
        <w:rPr>
          <w:rFonts w:eastAsiaTheme="minorEastAsia"/>
          <w:b w:val="0"/>
          <w:caps w:val="0"/>
          <w:noProof/>
          <w:lang w:eastAsia="es-ES"/>
        </w:rPr>
        <w:tab/>
      </w:r>
      <w:r>
        <w:rPr>
          <w:noProof/>
        </w:rPr>
        <w:t>Technological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_Toc275776176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492F" w:rsidRDefault="0054492F">
      <w:pPr>
        <w:pStyle w:val="TDC1"/>
        <w:rPr>
          <w:rFonts w:eastAsiaTheme="minorEastAsia"/>
          <w:b w:val="0"/>
          <w:caps w:val="0"/>
          <w:noProof/>
          <w:lang w:eastAsia="es-ES"/>
        </w:rPr>
      </w:pPr>
      <w:r>
        <w:rPr>
          <w:noProof/>
        </w:rPr>
        <w:t>3</w:t>
      </w:r>
      <w:r>
        <w:rPr>
          <w:rFonts w:eastAsiaTheme="minorEastAsia"/>
          <w:b w:val="0"/>
          <w:caps w:val="0"/>
          <w:noProof/>
          <w:lang w:eastAsia="es-ES"/>
        </w:rPr>
        <w:tab/>
      </w:r>
      <w:r>
        <w:rPr>
          <w:noProof/>
        </w:rPr>
        <w:t>Implementation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_Toc275776177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492F" w:rsidRPr="0054492F" w:rsidRDefault="0054492F">
      <w:pPr>
        <w:pStyle w:val="TDC3"/>
        <w:tabs>
          <w:tab w:val="left" w:pos="1941"/>
        </w:tabs>
        <w:rPr>
          <w:rFonts w:eastAsiaTheme="minorEastAsia"/>
          <w:noProof/>
          <w:lang w:val="en-US" w:eastAsia="es-ES"/>
        </w:rPr>
      </w:pPr>
      <w:r w:rsidRPr="003A5DA8">
        <w:rPr>
          <w:noProof/>
          <w:lang w:val="en-US"/>
        </w:rPr>
        <w:t>3.1.1</w:t>
      </w:r>
      <w:r w:rsidRPr="0054492F">
        <w:rPr>
          <w:rFonts w:eastAsiaTheme="minorEastAsia"/>
          <w:noProof/>
          <w:lang w:val="en-US" w:eastAsia="es-ES"/>
        </w:rPr>
        <w:tab/>
      </w:r>
      <w:r w:rsidRPr="003A5DA8">
        <w:rPr>
          <w:noProof/>
          <w:lang w:val="en-US"/>
        </w:rPr>
        <w:t xml:space="preserve">Copy web service publication files into the web </w:t>
      </w:r>
      <w:r w:rsidRPr="003A5DA8">
        <w:rPr>
          <w:noProof/>
          <w:u w:val="single"/>
          <w:lang w:val="en-US"/>
        </w:rPr>
        <w:t>server</w:t>
      </w:r>
      <w:r w:rsidRPr="0054492F">
        <w:rPr>
          <w:noProof/>
          <w:lang w:val="en-US"/>
        </w:rPr>
        <w:tab/>
      </w:r>
      <w:r>
        <w:rPr>
          <w:noProof/>
        </w:rPr>
        <w:fldChar w:fldCharType="begin"/>
      </w:r>
      <w:r w:rsidRPr="0054492F">
        <w:rPr>
          <w:noProof/>
          <w:lang w:val="en-US"/>
        </w:rPr>
        <w:instrText xml:space="preserve"> PAGEREF _Toc275776178 \h </w:instrText>
      </w:r>
      <w:r>
        <w:rPr>
          <w:noProof/>
        </w:rPr>
      </w:r>
      <w:r>
        <w:rPr>
          <w:noProof/>
        </w:rPr>
        <w:fldChar w:fldCharType="separate"/>
      </w:r>
      <w:r w:rsidRPr="0054492F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54492F" w:rsidRPr="0054492F" w:rsidRDefault="0054492F">
      <w:pPr>
        <w:pStyle w:val="TDC3"/>
        <w:tabs>
          <w:tab w:val="left" w:pos="1941"/>
        </w:tabs>
        <w:rPr>
          <w:rFonts w:eastAsiaTheme="minorEastAsia"/>
          <w:noProof/>
          <w:lang w:val="en-US" w:eastAsia="es-ES"/>
        </w:rPr>
      </w:pPr>
      <w:r w:rsidRPr="003A5DA8">
        <w:rPr>
          <w:noProof/>
          <w:lang w:val="en-US"/>
        </w:rPr>
        <w:t>3.1.2</w:t>
      </w:r>
      <w:r w:rsidRPr="0054492F">
        <w:rPr>
          <w:rFonts w:eastAsiaTheme="minorEastAsia"/>
          <w:noProof/>
          <w:lang w:val="en-US" w:eastAsia="es-ES"/>
        </w:rPr>
        <w:tab/>
      </w:r>
      <w:r w:rsidRPr="003A5DA8">
        <w:rPr>
          <w:noProof/>
          <w:lang w:val="en-US"/>
        </w:rPr>
        <w:t>Create the Virtual Directory in the IIS7</w:t>
      </w:r>
      <w:r w:rsidRPr="0054492F">
        <w:rPr>
          <w:noProof/>
          <w:lang w:val="en-US"/>
        </w:rPr>
        <w:tab/>
      </w:r>
      <w:r>
        <w:rPr>
          <w:noProof/>
        </w:rPr>
        <w:fldChar w:fldCharType="begin"/>
      </w:r>
      <w:r w:rsidRPr="0054492F">
        <w:rPr>
          <w:noProof/>
          <w:lang w:val="en-US"/>
        </w:rPr>
        <w:instrText xml:space="preserve"> PAGEREF _Toc275776179 \h </w:instrText>
      </w:r>
      <w:r>
        <w:rPr>
          <w:noProof/>
        </w:rPr>
      </w:r>
      <w:r>
        <w:rPr>
          <w:noProof/>
        </w:rPr>
        <w:fldChar w:fldCharType="separate"/>
      </w:r>
      <w:r w:rsidRPr="0054492F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54492F" w:rsidRDefault="0054492F">
      <w:pPr>
        <w:pStyle w:val="TDC3"/>
        <w:tabs>
          <w:tab w:val="left" w:pos="1941"/>
        </w:tabs>
        <w:rPr>
          <w:rFonts w:eastAsiaTheme="minorEastAsia"/>
          <w:noProof/>
          <w:lang w:eastAsia="es-ES"/>
        </w:rPr>
      </w:pPr>
      <w:r>
        <w:rPr>
          <w:noProof/>
        </w:rPr>
        <w:t>3.1.3</w:t>
      </w:r>
      <w:r>
        <w:rPr>
          <w:rFonts w:eastAsiaTheme="minorEastAsia"/>
          <w:noProof/>
          <w:lang w:eastAsia="es-ES"/>
        </w:rPr>
        <w:tab/>
      </w:r>
      <w:r>
        <w:rPr>
          <w:noProof/>
        </w:rPr>
        <w:t>Test the 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_Toc275776180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5365" w:rsidRPr="00E44AF3" w:rsidRDefault="000D6238" w:rsidP="00765365">
      <w:pPr>
        <w:rPr>
          <w:lang w:val="en-US"/>
        </w:rPr>
      </w:pPr>
      <w:r w:rsidRPr="00E73C11">
        <w:fldChar w:fldCharType="end"/>
      </w:r>
    </w:p>
    <w:p w:rsidR="00765365" w:rsidRPr="00E73C11" w:rsidRDefault="00765365" w:rsidP="00765365">
      <w:pPr>
        <w:pStyle w:val="Ttulo1"/>
        <w:pageBreakBefore/>
        <w:numPr>
          <w:ilvl w:val="0"/>
          <w:numId w:val="2"/>
        </w:numPr>
      </w:pPr>
      <w:bookmarkStart w:id="0" w:name="_Toc275776172"/>
      <w:proofErr w:type="spellStart"/>
      <w:r w:rsidRPr="00E73C11">
        <w:lastRenderedPageBreak/>
        <w:t>Introduction</w:t>
      </w:r>
      <w:bookmarkEnd w:id="0"/>
      <w:proofErr w:type="spellEnd"/>
    </w:p>
    <w:p w:rsidR="00765365" w:rsidRDefault="00765365" w:rsidP="00765365">
      <w:pPr>
        <w:pStyle w:val="Ttulo2"/>
        <w:widowControl w:val="0"/>
        <w:pBdr>
          <w:bottom w:val="none" w:sz="0" w:space="0" w:color="auto"/>
        </w:pBdr>
        <w:tabs>
          <w:tab w:val="clear" w:pos="576"/>
        </w:tabs>
        <w:spacing w:before="120" w:after="60" w:line="240" w:lineRule="atLeast"/>
        <w:ind w:left="0" w:firstLine="0"/>
      </w:pPr>
      <w:bookmarkStart w:id="1" w:name="_Toc439994667"/>
      <w:bookmarkStart w:id="2" w:name="_Toc504890680"/>
      <w:bookmarkStart w:id="3" w:name="_Toc507240042"/>
      <w:bookmarkStart w:id="4" w:name="_Toc507240141"/>
      <w:bookmarkStart w:id="5" w:name="_Toc512155653"/>
      <w:bookmarkStart w:id="6" w:name="_Toc9832821"/>
      <w:bookmarkStart w:id="7" w:name="_Toc37004546"/>
      <w:bookmarkStart w:id="8" w:name="_Toc275776173"/>
      <w:proofErr w:type="spellStart"/>
      <w:r>
        <w:t>Purpose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End"/>
    </w:p>
    <w:p w:rsidR="004C5272" w:rsidRDefault="00765365" w:rsidP="00765365">
      <w:pPr>
        <w:rPr>
          <w:lang w:val="en-US"/>
        </w:rPr>
      </w:pPr>
      <w:r w:rsidRPr="00136383">
        <w:rPr>
          <w:lang w:val="en-US"/>
        </w:rPr>
        <w:t xml:space="preserve">This document aims to describe the </w:t>
      </w:r>
      <w:r w:rsidR="007739A5">
        <w:rPr>
          <w:lang w:val="en-US"/>
        </w:rPr>
        <w:t>implementation</w:t>
      </w:r>
      <w:r w:rsidR="004C5272">
        <w:rPr>
          <w:lang w:val="en-US"/>
        </w:rPr>
        <w:t xml:space="preserve"> process for the E-PRTR Validation</w:t>
      </w:r>
      <w:r w:rsidR="00F5239E">
        <w:rPr>
          <w:lang w:val="en-US"/>
        </w:rPr>
        <w:t xml:space="preserve"> REST</w:t>
      </w:r>
      <w:r w:rsidR="004C5272">
        <w:rPr>
          <w:lang w:val="en-US"/>
        </w:rPr>
        <w:t xml:space="preserve"> web service. This</w:t>
      </w:r>
      <w:r w:rsidR="003D098E">
        <w:rPr>
          <w:lang w:val="en-US"/>
        </w:rPr>
        <w:t xml:space="preserve"> web</w:t>
      </w:r>
      <w:r w:rsidR="004C5272">
        <w:rPr>
          <w:lang w:val="en-US"/>
        </w:rPr>
        <w:t xml:space="preserve"> service will allow </w:t>
      </w:r>
      <w:r w:rsidR="003D098E">
        <w:rPr>
          <w:lang w:val="en-US"/>
        </w:rPr>
        <w:t xml:space="preserve">the E-PRTR Validation tool </w:t>
      </w:r>
      <w:r w:rsidR="004C5272">
        <w:rPr>
          <w:lang w:val="en-US"/>
        </w:rPr>
        <w:t>validating E-PRTR XML data delivered by MS against two rules:</w:t>
      </w:r>
    </w:p>
    <w:p w:rsidR="003D098E" w:rsidRDefault="004C5272" w:rsidP="003D098E">
      <w:pPr>
        <w:pStyle w:val="Prrafodelista"/>
        <w:numPr>
          <w:ilvl w:val="0"/>
          <w:numId w:val="36"/>
        </w:numPr>
        <w:rPr>
          <w:lang w:val="en-US"/>
        </w:rPr>
      </w:pPr>
      <w:r w:rsidRPr="003D098E">
        <w:rPr>
          <w:lang w:val="en-US"/>
        </w:rPr>
        <w:t>Rule 4: Consistency of the National</w:t>
      </w:r>
      <w:r w:rsidR="00801CCD">
        <w:rPr>
          <w:lang w:val="en-US"/>
        </w:rPr>
        <w:t xml:space="preserve"> </w:t>
      </w:r>
      <w:r w:rsidRPr="003D098E">
        <w:rPr>
          <w:lang w:val="en-US"/>
        </w:rPr>
        <w:t xml:space="preserve">IDs reported against the E-PRTR database </w:t>
      </w:r>
    </w:p>
    <w:p w:rsidR="003D098E" w:rsidRPr="003D098E" w:rsidRDefault="003D098E" w:rsidP="003D098E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Rule 6: Consistency of the coordinates reported against the NUTS region Level II</w:t>
      </w:r>
    </w:p>
    <w:p w:rsidR="00765365" w:rsidRPr="00136383" w:rsidRDefault="00765365" w:rsidP="00765365">
      <w:pPr>
        <w:rPr>
          <w:lang w:val="en-US"/>
        </w:rPr>
      </w:pPr>
    </w:p>
    <w:p w:rsidR="00765365" w:rsidRDefault="00765365" w:rsidP="00765365">
      <w:pPr>
        <w:pStyle w:val="Ttulo2"/>
        <w:widowControl w:val="0"/>
        <w:pBdr>
          <w:bottom w:val="none" w:sz="0" w:space="0" w:color="auto"/>
        </w:pBdr>
        <w:tabs>
          <w:tab w:val="clear" w:pos="576"/>
        </w:tabs>
        <w:spacing w:before="120" w:after="60" w:line="240" w:lineRule="atLeast"/>
        <w:ind w:left="0" w:firstLine="0"/>
      </w:pPr>
      <w:bookmarkStart w:id="9" w:name="_Toc9832822"/>
      <w:bookmarkStart w:id="10" w:name="_Toc37004547"/>
      <w:bookmarkStart w:id="11" w:name="_Toc275776174"/>
      <w:proofErr w:type="spellStart"/>
      <w:r>
        <w:t>Objectives</w:t>
      </w:r>
      <w:bookmarkEnd w:id="9"/>
      <w:bookmarkEnd w:id="10"/>
      <w:bookmarkEnd w:id="11"/>
      <w:proofErr w:type="spellEnd"/>
    </w:p>
    <w:p w:rsidR="007739A5" w:rsidRDefault="00765365" w:rsidP="00765365">
      <w:pPr>
        <w:widowControl w:val="0"/>
        <w:numPr>
          <w:ilvl w:val="0"/>
          <w:numId w:val="14"/>
        </w:numPr>
        <w:spacing w:after="0" w:line="240" w:lineRule="atLeast"/>
        <w:rPr>
          <w:lang w:val="en-US"/>
        </w:rPr>
      </w:pPr>
      <w:r w:rsidRPr="00136383">
        <w:rPr>
          <w:lang w:val="en-US"/>
        </w:rPr>
        <w:t xml:space="preserve">Provide </w:t>
      </w:r>
      <w:r w:rsidR="007739A5">
        <w:rPr>
          <w:lang w:val="en-US"/>
        </w:rPr>
        <w:t>the necessary instructions to allow the implementation of the Web Service</w:t>
      </w:r>
    </w:p>
    <w:p w:rsidR="00765365" w:rsidRPr="00136383" w:rsidRDefault="007739A5" w:rsidP="00765365">
      <w:pPr>
        <w:widowControl w:val="0"/>
        <w:numPr>
          <w:ilvl w:val="0"/>
          <w:numId w:val="14"/>
        </w:numPr>
        <w:spacing w:after="0" w:line="240" w:lineRule="atLeast"/>
        <w:rPr>
          <w:lang w:val="en-US"/>
        </w:rPr>
      </w:pPr>
      <w:r>
        <w:rPr>
          <w:lang w:val="en-US"/>
        </w:rPr>
        <w:t>Provide the technological platform details for the implementation</w:t>
      </w:r>
    </w:p>
    <w:p w:rsidR="00765365" w:rsidRDefault="00765365" w:rsidP="00765365">
      <w:pPr>
        <w:pStyle w:val="Ttulo2"/>
        <w:widowControl w:val="0"/>
        <w:pBdr>
          <w:bottom w:val="none" w:sz="0" w:space="0" w:color="auto"/>
        </w:pBdr>
        <w:tabs>
          <w:tab w:val="clear" w:pos="576"/>
        </w:tabs>
        <w:spacing w:before="120" w:after="60" w:line="240" w:lineRule="atLeast"/>
        <w:ind w:left="0" w:firstLine="0"/>
      </w:pPr>
      <w:bookmarkStart w:id="12" w:name="_Toc439994670"/>
      <w:bookmarkStart w:id="13" w:name="_Toc504890683"/>
      <w:bookmarkStart w:id="14" w:name="_Toc507240045"/>
      <w:bookmarkStart w:id="15" w:name="_Toc507240144"/>
      <w:bookmarkStart w:id="16" w:name="_Toc512155655"/>
      <w:bookmarkStart w:id="17" w:name="_Toc9832823"/>
      <w:bookmarkStart w:id="18" w:name="_Toc37004548"/>
      <w:bookmarkStart w:id="19" w:name="_Toc275776175"/>
      <w:proofErr w:type="spellStart"/>
      <w:r>
        <w:t>Scope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proofErr w:type="spellEnd"/>
    </w:p>
    <w:p w:rsidR="00765365" w:rsidRPr="00136383" w:rsidRDefault="00765365" w:rsidP="00765365">
      <w:pPr>
        <w:rPr>
          <w:lang w:val="en-US"/>
        </w:rPr>
      </w:pPr>
      <w:r w:rsidRPr="00136383">
        <w:rPr>
          <w:lang w:val="en-US"/>
        </w:rPr>
        <w:t xml:space="preserve">This document encompasses the approach for meeting the requirements as defined within </w:t>
      </w:r>
      <w:r w:rsidR="00EC2B00">
        <w:rPr>
          <w:lang w:val="en-US"/>
        </w:rPr>
        <w:t>the document</w:t>
      </w:r>
      <w:r w:rsidRPr="00136383">
        <w:rPr>
          <w:lang w:val="en-US"/>
        </w:rPr>
        <w:t xml:space="preserve"> provide</w:t>
      </w:r>
      <w:r w:rsidR="00320094" w:rsidRPr="00136383">
        <w:rPr>
          <w:lang w:val="en-US"/>
        </w:rPr>
        <w:t>d</w:t>
      </w:r>
      <w:r w:rsidR="00EC2B00">
        <w:rPr>
          <w:lang w:val="en-US"/>
        </w:rPr>
        <w:t xml:space="preserve"> by Bilbomatica to ATKINS</w:t>
      </w:r>
      <w:r w:rsidRPr="00136383">
        <w:rPr>
          <w:lang w:val="en-US"/>
        </w:rPr>
        <w:t xml:space="preserve">: </w:t>
      </w:r>
    </w:p>
    <w:p w:rsidR="00765365" w:rsidRPr="008F792C" w:rsidRDefault="00EC2B00" w:rsidP="00765365">
      <w:pPr>
        <w:numPr>
          <w:ilvl w:val="0"/>
          <w:numId w:val="27"/>
        </w:numPr>
        <w:rPr>
          <w:b/>
          <w:lang w:val="en-US"/>
        </w:rPr>
      </w:pPr>
      <w:r w:rsidRPr="008F792C">
        <w:rPr>
          <w:b/>
          <w:bCs/>
          <w:iCs/>
          <w:lang w:val="en-US"/>
        </w:rPr>
        <w:t>E-PRTR Validation Web Service</w:t>
      </w:r>
      <w:r w:rsidR="00BC35EC" w:rsidRPr="008F792C">
        <w:rPr>
          <w:b/>
          <w:bCs/>
          <w:iCs/>
          <w:lang w:val="en-US"/>
        </w:rPr>
        <w:t xml:space="preserve"> </w:t>
      </w:r>
      <w:r w:rsidRPr="008F792C">
        <w:rPr>
          <w:b/>
          <w:bCs/>
          <w:iCs/>
          <w:lang w:val="en-US"/>
        </w:rPr>
        <w:t>Technical</w:t>
      </w:r>
      <w:r w:rsidR="00650EE9" w:rsidRPr="008F792C">
        <w:rPr>
          <w:b/>
          <w:bCs/>
          <w:iCs/>
          <w:lang w:val="en-US"/>
        </w:rPr>
        <w:t xml:space="preserve"> </w:t>
      </w:r>
      <w:r w:rsidRPr="008F792C">
        <w:rPr>
          <w:b/>
          <w:bCs/>
          <w:iCs/>
          <w:lang w:val="en-US"/>
        </w:rPr>
        <w:t>Specifications</w:t>
      </w:r>
    </w:p>
    <w:p w:rsidR="00765365" w:rsidRDefault="00062947" w:rsidP="00765365">
      <w:pPr>
        <w:pStyle w:val="Ttulo1"/>
        <w:pageBreakBefore/>
        <w:numPr>
          <w:ilvl w:val="0"/>
          <w:numId w:val="2"/>
        </w:numPr>
      </w:pPr>
      <w:bookmarkStart w:id="20" w:name="_Toc275776176"/>
      <w:proofErr w:type="spellStart"/>
      <w:r>
        <w:lastRenderedPageBreak/>
        <w:t>Technological</w:t>
      </w:r>
      <w:proofErr w:type="spellEnd"/>
      <w:r w:rsidR="00801CCD">
        <w:t xml:space="preserve"> </w:t>
      </w:r>
      <w:proofErr w:type="spellStart"/>
      <w:r>
        <w:t>Platform</w:t>
      </w:r>
      <w:bookmarkEnd w:id="20"/>
      <w:proofErr w:type="spellEnd"/>
    </w:p>
    <w:p w:rsidR="007770E1" w:rsidRDefault="00062947" w:rsidP="00765365">
      <w:pPr>
        <w:pStyle w:val="Parrafo"/>
        <w:rPr>
          <w:lang w:val="en-US"/>
        </w:rPr>
      </w:pPr>
      <w:r>
        <w:rPr>
          <w:lang w:val="en-US"/>
        </w:rPr>
        <w:t>The E-PRTR REST</w:t>
      </w:r>
      <w:r w:rsidR="007770E1">
        <w:rPr>
          <w:lang w:val="en-US"/>
        </w:rPr>
        <w:t xml:space="preserve"> web service has been developed with Microsoft .Net Visual Studio 2008. For the implementation of the web service the web server requires the following:</w:t>
      </w:r>
    </w:p>
    <w:p w:rsidR="007770E1" w:rsidRDefault="007770E1" w:rsidP="007770E1">
      <w:pPr>
        <w:pStyle w:val="Parrafo"/>
        <w:numPr>
          <w:ilvl w:val="0"/>
          <w:numId w:val="37"/>
        </w:numPr>
        <w:rPr>
          <w:lang w:val="en-US"/>
        </w:rPr>
      </w:pPr>
      <w:r>
        <w:rPr>
          <w:lang w:val="en-US"/>
        </w:rPr>
        <w:t>A Windows server operating system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W2003, W2008) </w:t>
      </w:r>
    </w:p>
    <w:p w:rsidR="007770E1" w:rsidRDefault="007770E1" w:rsidP="007770E1">
      <w:pPr>
        <w:pStyle w:val="Parrafo"/>
        <w:numPr>
          <w:ilvl w:val="0"/>
          <w:numId w:val="37"/>
        </w:numPr>
        <w:rPr>
          <w:lang w:val="en-US"/>
        </w:rPr>
      </w:pPr>
      <w:r>
        <w:rPr>
          <w:lang w:val="en-US"/>
        </w:rPr>
        <w:t>.Net Framework 3.5  installed</w:t>
      </w:r>
    </w:p>
    <w:p w:rsidR="00512670" w:rsidRPr="00512670" w:rsidRDefault="007770E1" w:rsidP="00765365">
      <w:pPr>
        <w:pStyle w:val="Parrafo"/>
        <w:numPr>
          <w:ilvl w:val="0"/>
          <w:numId w:val="37"/>
        </w:numPr>
        <w:rPr>
          <w:lang w:val="en-US"/>
        </w:rPr>
      </w:pPr>
      <w:r>
        <w:rPr>
          <w:lang w:val="en-US"/>
        </w:rPr>
        <w:t>Internet Information Server (IIS) as the web server software, Bilbomatica has already tested successfully the web service with IIS 6 and IIS7.</w:t>
      </w:r>
      <w:bookmarkStart w:id="21" w:name="_Toc272479730"/>
    </w:p>
    <w:p w:rsidR="00512670" w:rsidRPr="00512670" w:rsidRDefault="00512670" w:rsidP="00512670">
      <w:pPr>
        <w:pStyle w:val="Ttulo1"/>
        <w:pageBreakBefore/>
        <w:numPr>
          <w:ilvl w:val="0"/>
          <w:numId w:val="2"/>
        </w:numPr>
      </w:pPr>
      <w:bookmarkStart w:id="22" w:name="_Toc275776177"/>
      <w:proofErr w:type="spellStart"/>
      <w:r w:rsidRPr="00512670">
        <w:lastRenderedPageBreak/>
        <w:t>Implementation</w:t>
      </w:r>
      <w:proofErr w:type="spellEnd"/>
      <w:r w:rsidR="008F792C">
        <w:t xml:space="preserve"> </w:t>
      </w:r>
      <w:proofErr w:type="spellStart"/>
      <w:r w:rsidRPr="00512670">
        <w:t>instructions</w:t>
      </w:r>
      <w:bookmarkEnd w:id="22"/>
      <w:proofErr w:type="spellEnd"/>
    </w:p>
    <w:p w:rsidR="008037D0" w:rsidRPr="00801CCD" w:rsidRDefault="0082664F" w:rsidP="0082664F">
      <w:pPr>
        <w:pStyle w:val="Ttulo3"/>
        <w:rPr>
          <w:lang w:val="en-US"/>
        </w:rPr>
      </w:pPr>
      <w:bookmarkStart w:id="23" w:name="_Toc275776178"/>
      <w:r w:rsidRPr="00801CCD">
        <w:rPr>
          <w:lang w:val="en-US"/>
        </w:rPr>
        <w:t>Copy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web</w:t>
      </w:r>
      <w:r w:rsidR="00801CCD">
        <w:rPr>
          <w:lang w:val="en-US"/>
        </w:rPr>
        <w:t xml:space="preserve"> </w:t>
      </w:r>
      <w:r w:rsidRPr="00801CCD">
        <w:rPr>
          <w:lang w:val="en-US"/>
        </w:rPr>
        <w:t>service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publication files into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the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web</w:t>
      </w:r>
      <w:r w:rsidR="0054492F">
        <w:rPr>
          <w:lang w:val="en-US"/>
        </w:rPr>
        <w:t xml:space="preserve"> </w:t>
      </w:r>
      <w:r w:rsidR="0054492F" w:rsidRPr="0054492F">
        <w:rPr>
          <w:u w:val="single"/>
          <w:lang w:val="en-US"/>
        </w:rPr>
        <w:t>s</w:t>
      </w:r>
      <w:r w:rsidR="008037D0" w:rsidRPr="0054492F">
        <w:rPr>
          <w:u w:val="single"/>
          <w:lang w:val="en-US"/>
        </w:rPr>
        <w:t>erver</w:t>
      </w:r>
      <w:bookmarkEnd w:id="23"/>
    </w:p>
    <w:p w:rsidR="008037D0" w:rsidRPr="00801CCD" w:rsidRDefault="008037D0" w:rsidP="008037D0">
      <w:pPr>
        <w:pStyle w:val="Parrafo"/>
        <w:rPr>
          <w:lang w:val="en-US"/>
        </w:rPr>
      </w:pPr>
      <w:r w:rsidRPr="00801CCD">
        <w:rPr>
          <w:lang w:val="en-US"/>
        </w:rPr>
        <w:t>The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web</w:t>
      </w:r>
      <w:r w:rsidR="00801CCD">
        <w:rPr>
          <w:lang w:val="en-US"/>
        </w:rPr>
        <w:t xml:space="preserve"> </w:t>
      </w:r>
      <w:r w:rsidRPr="00801CCD">
        <w:rPr>
          <w:lang w:val="en-US"/>
        </w:rPr>
        <w:t>service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application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contains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the</w:t>
      </w:r>
      <w:r w:rsidR="00801CCD" w:rsidRPr="00801CCD">
        <w:rPr>
          <w:lang w:val="en-US"/>
        </w:rPr>
        <w:t xml:space="preserve"> </w:t>
      </w:r>
      <w:r w:rsidRPr="00801CCD">
        <w:rPr>
          <w:lang w:val="en-US"/>
        </w:rPr>
        <w:t>following files:</w:t>
      </w:r>
    </w:p>
    <w:p w:rsidR="008037D0" w:rsidRPr="00771687" w:rsidRDefault="008037D0" w:rsidP="008037D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295400" cy="880745"/>
            <wp:effectExtent l="50800" t="25400" r="25400" b="8255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807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37D0" w:rsidRPr="005216BB" w:rsidRDefault="008037D0" w:rsidP="008037D0">
      <w:pPr>
        <w:rPr>
          <w:i/>
          <w:sz w:val="20"/>
          <w:lang w:val="en-US"/>
        </w:rPr>
      </w:pPr>
      <w:r w:rsidRPr="005216BB">
        <w:rPr>
          <w:i/>
          <w:sz w:val="20"/>
          <w:lang w:val="en-US"/>
        </w:rPr>
        <w:t>Figure 1</w:t>
      </w:r>
    </w:p>
    <w:p w:rsidR="00DF506F" w:rsidRPr="005216BB" w:rsidRDefault="00B8486F" w:rsidP="00DF506F">
      <w:pPr>
        <w:rPr>
          <w:lang w:val="en-US"/>
        </w:rPr>
      </w:pPr>
      <w:r w:rsidRPr="005216BB">
        <w:rPr>
          <w:lang w:val="en-US"/>
        </w:rPr>
        <w:t>A</w:t>
      </w:r>
      <w:r w:rsidR="00DF506F" w:rsidRPr="005216BB">
        <w:rPr>
          <w:lang w:val="en-US"/>
        </w:rPr>
        <w:t xml:space="preserve"> folder </w:t>
      </w:r>
      <w:r w:rsidRPr="005216BB">
        <w:rPr>
          <w:lang w:val="en-US"/>
        </w:rPr>
        <w:t>has to be created</w:t>
      </w:r>
      <w:r w:rsidR="00801CCD">
        <w:rPr>
          <w:lang w:val="en-US"/>
        </w:rPr>
        <w:t xml:space="preserve"> </w:t>
      </w:r>
      <w:r w:rsidR="00DF506F" w:rsidRPr="005216BB">
        <w:rPr>
          <w:lang w:val="en-US"/>
        </w:rPr>
        <w:t>in the</w:t>
      </w:r>
      <w:r w:rsidR="00801CCD">
        <w:rPr>
          <w:lang w:val="en-US"/>
        </w:rPr>
        <w:t xml:space="preserve"> </w:t>
      </w:r>
      <w:r w:rsidR="00DF506F" w:rsidRPr="005216BB">
        <w:rPr>
          <w:lang w:val="en-US"/>
        </w:rPr>
        <w:t>web</w:t>
      </w:r>
      <w:r w:rsidR="00801CCD">
        <w:rPr>
          <w:lang w:val="en-US"/>
        </w:rPr>
        <w:t xml:space="preserve"> </w:t>
      </w:r>
      <w:r w:rsidR="00DF506F" w:rsidRPr="005216BB">
        <w:rPr>
          <w:lang w:val="en-US"/>
        </w:rPr>
        <w:t>server</w:t>
      </w:r>
      <w:r w:rsidR="00801CCD">
        <w:rPr>
          <w:lang w:val="en-US"/>
        </w:rPr>
        <w:t xml:space="preserve"> </w:t>
      </w:r>
      <w:r w:rsidR="00DF506F" w:rsidRPr="005216BB">
        <w:rPr>
          <w:lang w:val="en-US"/>
        </w:rPr>
        <w:t>inside</w:t>
      </w:r>
      <w:r w:rsidR="00801CCD">
        <w:rPr>
          <w:lang w:val="en-US"/>
        </w:rPr>
        <w:t xml:space="preserve"> </w:t>
      </w:r>
      <w:r w:rsidR="00DF506F" w:rsidRPr="005216BB">
        <w:rPr>
          <w:i/>
          <w:lang w:val="en-US"/>
        </w:rPr>
        <w:t>C</w:t>
      </w:r>
      <w:proofErr w:type="gramStart"/>
      <w:r w:rsidR="00DF506F" w:rsidRPr="005216BB">
        <w:rPr>
          <w:i/>
          <w:lang w:val="en-US"/>
        </w:rPr>
        <w:t>:/</w:t>
      </w:r>
      <w:proofErr w:type="gramEnd"/>
      <w:r w:rsidR="00DF506F" w:rsidRPr="005216BB">
        <w:rPr>
          <w:i/>
          <w:lang w:val="en-US"/>
        </w:rPr>
        <w:t>inetpub/wwwroot</w:t>
      </w:r>
      <w:r w:rsidR="004B2BA9" w:rsidRPr="005216BB">
        <w:rPr>
          <w:i/>
          <w:lang w:val="en-US"/>
        </w:rPr>
        <w:t>/</w:t>
      </w:r>
      <w:r w:rsidR="00DF506F" w:rsidRPr="005216BB">
        <w:rPr>
          <w:i/>
          <w:lang w:val="en-US"/>
        </w:rPr>
        <w:t>called</w:t>
      </w:r>
      <w:r w:rsidR="00DF506F" w:rsidRPr="005216BB">
        <w:rPr>
          <w:lang w:val="en-US"/>
        </w:rPr>
        <w:t xml:space="preserve"> “E-PRTR</w:t>
      </w:r>
      <w:r w:rsidR="00801CCD">
        <w:rPr>
          <w:lang w:val="en-US"/>
        </w:rPr>
        <w:t xml:space="preserve"> </w:t>
      </w:r>
      <w:r w:rsidR="00DF506F" w:rsidRPr="005216BB">
        <w:rPr>
          <w:lang w:val="en-US"/>
        </w:rPr>
        <w:t>Validation</w:t>
      </w:r>
      <w:r w:rsidR="00801CCD">
        <w:rPr>
          <w:lang w:val="en-US"/>
        </w:rPr>
        <w:t xml:space="preserve"> </w:t>
      </w:r>
      <w:r w:rsidR="00DF506F" w:rsidRPr="005216BB">
        <w:rPr>
          <w:lang w:val="en-US"/>
        </w:rPr>
        <w:t>Service”:</w:t>
      </w:r>
    </w:p>
    <w:p w:rsidR="00DF506F" w:rsidRPr="00771687" w:rsidRDefault="0045118D" w:rsidP="00DF506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235200" cy="2040255"/>
            <wp:effectExtent l="50800" t="25400" r="25400" b="1714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0402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F506F" w:rsidRPr="00771687" w:rsidRDefault="00DF506F" w:rsidP="00DF506F">
      <w:pPr>
        <w:rPr>
          <w:rFonts w:ascii="Arial" w:hAnsi="Arial" w:cs="Arial"/>
        </w:rPr>
      </w:pPr>
    </w:p>
    <w:p w:rsidR="0045118D" w:rsidRPr="005216BB" w:rsidRDefault="0045118D" w:rsidP="00DF506F">
      <w:pPr>
        <w:rPr>
          <w:lang w:val="en-US"/>
        </w:rPr>
      </w:pPr>
      <w:r w:rsidRPr="005216BB">
        <w:rPr>
          <w:lang w:val="en-US"/>
        </w:rPr>
        <w:t>Inside</w:t>
      </w:r>
      <w:r w:rsidR="00801CCD">
        <w:rPr>
          <w:lang w:val="en-US"/>
        </w:rPr>
        <w:t xml:space="preserve"> </w:t>
      </w:r>
      <w:r w:rsidR="00B8486F" w:rsidRPr="005216BB">
        <w:rPr>
          <w:lang w:val="en-US"/>
        </w:rPr>
        <w:t>this folder</w:t>
      </w:r>
      <w:r w:rsidR="001E00EF" w:rsidRPr="005216BB">
        <w:rPr>
          <w:lang w:val="en-US"/>
        </w:rPr>
        <w:t>, web</w:t>
      </w:r>
      <w:r w:rsidR="00801CCD">
        <w:rPr>
          <w:lang w:val="en-US"/>
        </w:rPr>
        <w:t xml:space="preserve"> </w:t>
      </w:r>
      <w:r w:rsidR="001E00EF" w:rsidRPr="005216BB">
        <w:rPr>
          <w:lang w:val="en-US"/>
        </w:rPr>
        <w:t>service</w:t>
      </w:r>
      <w:r w:rsidR="00801CCD">
        <w:rPr>
          <w:lang w:val="en-US"/>
        </w:rPr>
        <w:t xml:space="preserve"> </w:t>
      </w:r>
      <w:r w:rsidR="001E00EF" w:rsidRPr="005216BB">
        <w:rPr>
          <w:lang w:val="en-US"/>
        </w:rPr>
        <w:t xml:space="preserve">publication </w:t>
      </w:r>
      <w:proofErr w:type="gramStart"/>
      <w:r w:rsidR="001E00EF" w:rsidRPr="005216BB">
        <w:rPr>
          <w:lang w:val="en-US"/>
        </w:rPr>
        <w:t>files  (</w:t>
      </w:r>
      <w:proofErr w:type="gramEnd"/>
      <w:r w:rsidR="001E00EF" w:rsidRPr="005216BB">
        <w:rPr>
          <w:lang w:val="en-US"/>
        </w:rPr>
        <w:t xml:space="preserve">Figure 1)  </w:t>
      </w:r>
      <w:r w:rsidRPr="005216BB">
        <w:rPr>
          <w:lang w:val="en-US"/>
        </w:rPr>
        <w:t>should</w:t>
      </w:r>
      <w:r w:rsidR="00801CCD">
        <w:rPr>
          <w:lang w:val="en-US"/>
        </w:rPr>
        <w:t xml:space="preserve"> </w:t>
      </w:r>
      <w:r w:rsidR="001E00EF" w:rsidRPr="005216BB">
        <w:rPr>
          <w:lang w:val="en-US"/>
        </w:rPr>
        <w:t>be copied.</w:t>
      </w:r>
    </w:p>
    <w:p w:rsidR="0045118D" w:rsidRPr="005216BB" w:rsidRDefault="004A79EC" w:rsidP="0045118D">
      <w:pPr>
        <w:pStyle w:val="Ttulo3"/>
        <w:rPr>
          <w:lang w:val="en-US"/>
        </w:rPr>
      </w:pPr>
      <w:bookmarkStart w:id="24" w:name="_Toc275776179"/>
      <w:r w:rsidRPr="005216BB">
        <w:rPr>
          <w:lang w:val="en-US"/>
        </w:rPr>
        <w:t>Create</w:t>
      </w:r>
      <w:r w:rsidR="00CD1AE0">
        <w:rPr>
          <w:lang w:val="en-US"/>
        </w:rPr>
        <w:t xml:space="preserve"> </w:t>
      </w:r>
      <w:r w:rsidRPr="005216BB">
        <w:rPr>
          <w:lang w:val="en-US"/>
        </w:rPr>
        <w:t>the Virtual Directory in the</w:t>
      </w:r>
      <w:r w:rsidR="0045118D" w:rsidRPr="005216BB">
        <w:rPr>
          <w:lang w:val="en-US"/>
        </w:rPr>
        <w:t xml:space="preserve"> IIS7</w:t>
      </w:r>
      <w:bookmarkEnd w:id="24"/>
    </w:p>
    <w:p w:rsidR="00D505FF" w:rsidRPr="005216BB" w:rsidRDefault="00D505FF" w:rsidP="0045118D">
      <w:pPr>
        <w:pStyle w:val="Parrafo"/>
        <w:rPr>
          <w:lang w:val="en-US"/>
        </w:rPr>
      </w:pPr>
      <w:r w:rsidRPr="005216BB">
        <w:rPr>
          <w:lang w:val="en-US"/>
        </w:rPr>
        <w:t>The</w:t>
      </w:r>
      <w:r w:rsidR="00CD1AE0">
        <w:rPr>
          <w:lang w:val="en-US"/>
        </w:rPr>
        <w:t xml:space="preserve"> </w:t>
      </w:r>
      <w:r w:rsidRPr="005216BB">
        <w:rPr>
          <w:lang w:val="en-US"/>
        </w:rPr>
        <w:t>recently</w:t>
      </w:r>
      <w:r w:rsidR="00CD1AE0">
        <w:rPr>
          <w:lang w:val="en-US"/>
        </w:rPr>
        <w:t xml:space="preserve"> </w:t>
      </w:r>
      <w:r w:rsidRPr="005216BB">
        <w:rPr>
          <w:lang w:val="en-US"/>
        </w:rPr>
        <w:t xml:space="preserve">created folder at </w:t>
      </w:r>
      <w:proofErr w:type="spellStart"/>
      <w:r w:rsidRPr="005216BB">
        <w:rPr>
          <w:i/>
          <w:lang w:val="en-US"/>
        </w:rPr>
        <w:t>wwwroot</w:t>
      </w:r>
      <w:proofErr w:type="spellEnd"/>
      <w:r w:rsidR="00CD1AE0">
        <w:rPr>
          <w:i/>
          <w:lang w:val="en-US"/>
        </w:rPr>
        <w:t xml:space="preserve"> </w:t>
      </w:r>
      <w:r w:rsidRPr="005216BB">
        <w:rPr>
          <w:lang w:val="en-US"/>
        </w:rPr>
        <w:t>directory</w:t>
      </w:r>
      <w:r w:rsidR="00CD1AE0">
        <w:rPr>
          <w:lang w:val="en-US"/>
        </w:rPr>
        <w:t xml:space="preserve"> </w:t>
      </w:r>
      <w:r w:rsidRPr="005216BB">
        <w:rPr>
          <w:lang w:val="en-US"/>
        </w:rPr>
        <w:t>should be viewed</w:t>
      </w:r>
      <w:r w:rsidR="00CD1AE0">
        <w:rPr>
          <w:lang w:val="en-US"/>
        </w:rPr>
        <w:t xml:space="preserve"> </w:t>
      </w:r>
      <w:r w:rsidRPr="005216BB">
        <w:rPr>
          <w:lang w:val="en-US"/>
        </w:rPr>
        <w:t>i</w:t>
      </w:r>
      <w:r w:rsidR="0045118D" w:rsidRPr="005216BB">
        <w:rPr>
          <w:lang w:val="en-US"/>
        </w:rPr>
        <w:t>nside</w:t>
      </w:r>
      <w:r w:rsidR="00CD1AE0">
        <w:rPr>
          <w:lang w:val="en-US"/>
        </w:rPr>
        <w:t xml:space="preserve"> </w:t>
      </w:r>
      <w:r w:rsidR="0045118D" w:rsidRPr="005216BB">
        <w:rPr>
          <w:lang w:val="en-US"/>
        </w:rPr>
        <w:t>the Internet I</w:t>
      </w:r>
      <w:r w:rsidRPr="005216BB">
        <w:rPr>
          <w:lang w:val="en-US"/>
        </w:rPr>
        <w:t>nformation</w:t>
      </w:r>
      <w:r w:rsidR="00CD1AE0">
        <w:rPr>
          <w:lang w:val="en-US"/>
        </w:rPr>
        <w:t xml:space="preserve"> </w:t>
      </w:r>
      <w:r w:rsidR="0045118D" w:rsidRPr="005216BB">
        <w:rPr>
          <w:lang w:val="en-US"/>
        </w:rPr>
        <w:t>S</w:t>
      </w:r>
      <w:r w:rsidRPr="005216BB">
        <w:rPr>
          <w:lang w:val="en-US"/>
        </w:rPr>
        <w:t>ervice.</w:t>
      </w:r>
    </w:p>
    <w:p w:rsidR="00D505FF" w:rsidRPr="005216BB" w:rsidRDefault="00D505FF" w:rsidP="0045118D">
      <w:pPr>
        <w:pStyle w:val="Parrafo"/>
        <w:rPr>
          <w:lang w:val="en-US"/>
        </w:rPr>
      </w:pPr>
    </w:p>
    <w:p w:rsidR="00D505FF" w:rsidRPr="005216BB" w:rsidRDefault="00D505FF" w:rsidP="0045118D">
      <w:pPr>
        <w:pStyle w:val="Parrafo"/>
        <w:rPr>
          <w:lang w:val="en-US"/>
        </w:rPr>
      </w:pPr>
    </w:p>
    <w:p w:rsidR="0045118D" w:rsidRPr="005216BB" w:rsidRDefault="00A0702E" w:rsidP="0045118D">
      <w:pPr>
        <w:pStyle w:val="Parrafo"/>
        <w:rPr>
          <w:lang w:val="en-U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-103581</wp:posOffset>
            </wp:positionH>
            <wp:positionV relativeFrom="paragraph">
              <wp:posOffset>-134087</wp:posOffset>
            </wp:positionV>
            <wp:extent cx="5394198" cy="4820717"/>
            <wp:effectExtent l="19050" t="0" r="0" b="0"/>
            <wp:wrapNone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98" cy="482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486F" w:rsidRPr="005216BB" w:rsidRDefault="00B8486F" w:rsidP="0045118D">
      <w:pPr>
        <w:pStyle w:val="Parrafo"/>
        <w:rPr>
          <w:lang w:val="en-US"/>
        </w:rPr>
      </w:pPr>
    </w:p>
    <w:p w:rsidR="00D505FF" w:rsidRPr="005216BB" w:rsidRDefault="000D6238" w:rsidP="00D505FF">
      <w:pPr>
        <w:pStyle w:val="Ttulo3"/>
        <w:numPr>
          <w:ilvl w:val="0"/>
          <w:numId w:val="0"/>
        </w:numPr>
        <w:ind w:left="720"/>
        <w:rPr>
          <w:lang w:val="en-US"/>
        </w:rPr>
      </w:pPr>
      <w:r w:rsidRPr="000D6238">
        <w:rPr>
          <w:noProof/>
          <w:lang w:val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6" type="#_x0000_t116" style="position:absolute;left:0;text-align:left;margin-left:21.15pt;margin-top:37.05pt;width:66pt;height:9pt;z-index:251660288;mso-wrap-edited:f" wrapcoords="981 -1800 -245 1800 -1227 14400 -981 27000 245 34200 490 34200 21354 34200 21600 34200 22827 27000 23318 12600 22336 3600 20372 -1800 981 -1800" filled="f" fillcolor="#3f80cd" strokecolor="red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</w:p>
    <w:p w:rsidR="00D505FF" w:rsidRPr="005216BB" w:rsidRDefault="00D505FF" w:rsidP="00D505FF">
      <w:pPr>
        <w:pStyle w:val="Ttulo3"/>
        <w:numPr>
          <w:ilvl w:val="0"/>
          <w:numId w:val="0"/>
        </w:numPr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5216BB" w:rsidRDefault="00D505FF" w:rsidP="00D505FF">
      <w:pPr>
        <w:pStyle w:val="Parrafo"/>
        <w:rPr>
          <w:lang w:val="en-US"/>
        </w:rPr>
      </w:pPr>
    </w:p>
    <w:p w:rsidR="00D505FF" w:rsidRPr="00A0702E" w:rsidRDefault="00D505FF" w:rsidP="00D505FF">
      <w:pPr>
        <w:rPr>
          <w:lang w:val="en-US"/>
        </w:rPr>
      </w:pPr>
      <w:r w:rsidRPr="005216BB">
        <w:rPr>
          <w:lang w:val="en-US"/>
        </w:rPr>
        <w:t>In order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>to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>create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>the virtual directory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>for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>web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>publication, right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 xml:space="preserve">click in “Default Web Site” </w:t>
      </w:r>
      <w:r w:rsidR="006A0C71" w:rsidRPr="005216BB">
        <w:rPr>
          <w:lang w:val="en-US"/>
        </w:rPr>
        <w:t xml:space="preserve">at IIS (right panel) </w:t>
      </w:r>
      <w:r w:rsidRPr="005216BB">
        <w:rPr>
          <w:lang w:val="en-US"/>
        </w:rPr>
        <w:t>and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>choose “Add</w:t>
      </w:r>
      <w:r w:rsidR="00A0702E">
        <w:rPr>
          <w:lang w:val="en-US"/>
        </w:rPr>
        <w:t xml:space="preserve"> </w:t>
      </w:r>
      <w:r w:rsidRPr="005216BB">
        <w:rPr>
          <w:lang w:val="en-US"/>
        </w:rPr>
        <w:t xml:space="preserve">application”. </w:t>
      </w:r>
      <w:r w:rsidRPr="00A0702E">
        <w:rPr>
          <w:lang w:val="en-US"/>
        </w:rPr>
        <w:t>This</w:t>
      </w:r>
      <w:r w:rsidR="00A0702E">
        <w:rPr>
          <w:lang w:val="en-US"/>
        </w:rPr>
        <w:t xml:space="preserve"> </w:t>
      </w:r>
      <w:r w:rsidRPr="00A0702E">
        <w:rPr>
          <w:lang w:val="en-US"/>
        </w:rPr>
        <w:t>will show the</w:t>
      </w:r>
      <w:r w:rsidR="00A0702E">
        <w:rPr>
          <w:lang w:val="en-US"/>
        </w:rPr>
        <w:t xml:space="preserve"> </w:t>
      </w:r>
      <w:r w:rsidRPr="00A0702E">
        <w:rPr>
          <w:lang w:val="en-US"/>
        </w:rPr>
        <w:t>following</w:t>
      </w:r>
      <w:r w:rsidR="00A0702E">
        <w:rPr>
          <w:lang w:val="en-US"/>
        </w:rPr>
        <w:t xml:space="preserve"> </w:t>
      </w:r>
      <w:r w:rsidR="006A0C71" w:rsidRPr="00A0702E">
        <w:rPr>
          <w:lang w:val="en-US"/>
        </w:rPr>
        <w:t>dialog.</w:t>
      </w:r>
    </w:p>
    <w:p w:rsidR="00D505FF" w:rsidRPr="00A0702E" w:rsidRDefault="00D505FF" w:rsidP="00D505FF">
      <w:pPr>
        <w:rPr>
          <w:rFonts w:ascii="Calibri" w:hAnsi="Calibri" w:cs="Arial"/>
          <w:lang w:val="en-US"/>
        </w:rPr>
      </w:pPr>
    </w:p>
    <w:p w:rsidR="004A79EC" w:rsidRDefault="006A0C71" w:rsidP="006A0C71">
      <w:pPr>
        <w:rPr>
          <w:rFonts w:ascii="Calibri" w:hAnsi="Calibri" w:cs="Arial"/>
        </w:rPr>
      </w:pPr>
      <w:r w:rsidRPr="006A0C71">
        <w:rPr>
          <w:rFonts w:ascii="Calibri" w:hAnsi="Calibri"/>
          <w:noProof/>
          <w:lang w:eastAsia="es-ES"/>
        </w:rPr>
        <w:lastRenderedPageBreak/>
        <w:drawing>
          <wp:inline distT="0" distB="0" distL="0" distR="0">
            <wp:extent cx="4267200" cy="2980055"/>
            <wp:effectExtent l="2540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71" w:rsidRPr="004A79EC" w:rsidRDefault="006A0C71" w:rsidP="006A0C71">
      <w:pPr>
        <w:rPr>
          <w:rFonts w:ascii="Calibri" w:hAnsi="Calibri" w:cs="Arial"/>
        </w:rPr>
      </w:pPr>
      <w:r w:rsidRPr="004A79EC">
        <w:t xml:space="preserve">Set </w:t>
      </w:r>
      <w:proofErr w:type="spellStart"/>
      <w:r w:rsidRPr="004A79EC">
        <w:t>parameters</w:t>
      </w:r>
      <w:proofErr w:type="spellEnd"/>
      <w:r w:rsidRPr="004A79EC">
        <w:t xml:space="preserve"> as </w:t>
      </w:r>
      <w:proofErr w:type="spellStart"/>
      <w:r w:rsidRPr="004A79EC">
        <w:t>follows</w:t>
      </w:r>
      <w:proofErr w:type="spellEnd"/>
      <w:r w:rsidRPr="004A79EC">
        <w:t>:</w:t>
      </w:r>
    </w:p>
    <w:p w:rsidR="006A0C71" w:rsidRPr="005216BB" w:rsidRDefault="006A0C71" w:rsidP="004A79EC">
      <w:pPr>
        <w:pStyle w:val="Prrafodelista"/>
        <w:numPr>
          <w:ilvl w:val="0"/>
          <w:numId w:val="40"/>
        </w:numPr>
        <w:rPr>
          <w:lang w:val="en-US"/>
        </w:rPr>
      </w:pPr>
      <w:r w:rsidRPr="005216BB">
        <w:rPr>
          <w:lang w:val="en-US"/>
        </w:rPr>
        <w:t>Alias – Write a name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for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the virtual directory (e.g. E-</w:t>
      </w:r>
      <w:proofErr w:type="spellStart"/>
      <w:r w:rsidRPr="005216BB">
        <w:rPr>
          <w:lang w:val="en-US"/>
        </w:rPr>
        <w:t>PRTRValidationService</w:t>
      </w:r>
      <w:proofErr w:type="spellEnd"/>
      <w:r w:rsidRPr="005216BB">
        <w:rPr>
          <w:lang w:val="en-US"/>
        </w:rPr>
        <w:t>)</w:t>
      </w:r>
    </w:p>
    <w:p w:rsidR="006A0C71" w:rsidRPr="005216BB" w:rsidRDefault="006A0C71" w:rsidP="004A79EC">
      <w:pPr>
        <w:pStyle w:val="Prrafodelista"/>
        <w:numPr>
          <w:ilvl w:val="0"/>
          <w:numId w:val="40"/>
        </w:numPr>
        <w:rPr>
          <w:lang w:val="en-US"/>
        </w:rPr>
      </w:pPr>
      <w:r w:rsidRPr="005216BB">
        <w:rPr>
          <w:lang w:val="en-US"/>
        </w:rPr>
        <w:t>Path – Write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the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physical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path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for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the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web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service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application, in this case: C</w:t>
      </w:r>
      <w:proofErr w:type="gramStart"/>
      <w:r w:rsidRPr="005216BB">
        <w:rPr>
          <w:lang w:val="en-US"/>
        </w:rPr>
        <w:t>:/</w:t>
      </w:r>
      <w:proofErr w:type="gramEnd"/>
      <w:r w:rsidRPr="005216BB">
        <w:rPr>
          <w:lang w:val="en-US"/>
        </w:rPr>
        <w:t>inetpub/wwwroot/E-PRTRValidationService.</w:t>
      </w:r>
    </w:p>
    <w:p w:rsidR="006A0C71" w:rsidRPr="005216BB" w:rsidRDefault="005F6042" w:rsidP="006A0C71">
      <w:pPr>
        <w:rPr>
          <w:lang w:val="en-US"/>
        </w:rPr>
      </w:pPr>
      <w:r w:rsidRPr="005216BB">
        <w:rPr>
          <w:lang w:val="en-US"/>
        </w:rPr>
        <w:t>Click “</w:t>
      </w:r>
      <w:r w:rsidR="006A0C71" w:rsidRPr="005216BB">
        <w:rPr>
          <w:lang w:val="en-US"/>
        </w:rPr>
        <w:t>OK”.</w:t>
      </w:r>
    </w:p>
    <w:p w:rsidR="006A0C71" w:rsidRPr="005216BB" w:rsidRDefault="006A0C71" w:rsidP="006A0C71">
      <w:pPr>
        <w:rPr>
          <w:lang w:val="en-US"/>
        </w:rPr>
      </w:pPr>
      <w:r w:rsidRPr="004A79EC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1752600" cy="804545"/>
            <wp:effectExtent l="50800" t="25400" r="25400" b="8255"/>
            <wp:wrapNone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045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5216BB">
        <w:rPr>
          <w:lang w:val="en-US"/>
        </w:rPr>
        <w:t>The virtual directory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 xml:space="preserve">will be shown as </w:t>
      </w:r>
      <w:proofErr w:type="spellStart"/>
      <w:r w:rsidRPr="005216BB">
        <w:rPr>
          <w:lang w:val="en-US"/>
        </w:rPr>
        <w:t>folllows</w:t>
      </w:r>
      <w:proofErr w:type="spellEnd"/>
      <w:r w:rsidRPr="005216BB">
        <w:rPr>
          <w:lang w:val="en-US"/>
        </w:rPr>
        <w:t xml:space="preserve"> in the IIS:</w:t>
      </w:r>
    </w:p>
    <w:p w:rsidR="006A0C71" w:rsidRPr="005216BB" w:rsidRDefault="000D6238" w:rsidP="006A0C71">
      <w:pPr>
        <w:rPr>
          <w:lang w:val="en-US"/>
        </w:rPr>
      </w:pPr>
      <w:r w:rsidRPr="000D6238">
        <w:rPr>
          <w:lang w:val="es-ES_tradnl"/>
        </w:rPr>
        <w:pict>
          <v:shape id="_x0000_s1068" type="#_x0000_t116" style="position:absolute;margin-left:29.9pt;margin-top:18.5pt;width:103.75pt;height:9.35pt;z-index:251663360;mso-wrap-edited:f" wrapcoords="981 -1800 -245 1800 -1227 14400 -981 27000 245 34200 490 34200 21354 34200 21600 34200 22827 27000 23318 12600 22336 3600 20372 -1800 981 -1800" filled="f" fillcolor="#3f80cd" strokecolor="red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</w:p>
    <w:p w:rsidR="006A0C71" w:rsidRPr="005216BB" w:rsidRDefault="006A0C71" w:rsidP="006A0C71">
      <w:pPr>
        <w:rPr>
          <w:lang w:val="en-US"/>
        </w:rPr>
      </w:pPr>
    </w:p>
    <w:p w:rsidR="006A0C71" w:rsidRPr="005216BB" w:rsidRDefault="006A0C71" w:rsidP="006A0C71">
      <w:pPr>
        <w:rPr>
          <w:lang w:val="en-US"/>
        </w:rPr>
      </w:pPr>
    </w:p>
    <w:p w:rsidR="006A0C71" w:rsidRPr="005216BB" w:rsidRDefault="004A79EC" w:rsidP="006A0C71">
      <w:pPr>
        <w:rPr>
          <w:lang w:val="en-US"/>
        </w:rPr>
      </w:pPr>
      <w:r w:rsidRPr="005216BB">
        <w:rPr>
          <w:lang w:val="en-US"/>
        </w:rPr>
        <w:t>Click once in the virtual directory,</w:t>
      </w:r>
      <w:r w:rsidR="006A0C71" w:rsidRPr="005216BB">
        <w:rPr>
          <w:lang w:val="en-US"/>
        </w:rPr>
        <w:t xml:space="preserve"> E-PRTR</w:t>
      </w:r>
      <w:r w:rsidR="0054492F">
        <w:rPr>
          <w:lang w:val="en-US"/>
        </w:rPr>
        <w:t xml:space="preserve"> </w:t>
      </w:r>
      <w:r w:rsidR="006A0C71" w:rsidRPr="005216BB">
        <w:rPr>
          <w:lang w:val="en-US"/>
        </w:rPr>
        <w:t>Validation</w:t>
      </w:r>
      <w:r w:rsidR="0054492F">
        <w:rPr>
          <w:lang w:val="en-US"/>
        </w:rPr>
        <w:t xml:space="preserve"> </w:t>
      </w:r>
      <w:r w:rsidR="006A0C71" w:rsidRPr="005216BB">
        <w:rPr>
          <w:lang w:val="en-US"/>
        </w:rPr>
        <w:t>Service.</w:t>
      </w:r>
    </w:p>
    <w:p w:rsidR="006A0C71" w:rsidRPr="005216BB" w:rsidRDefault="004A79EC" w:rsidP="006A0C71">
      <w:pPr>
        <w:rPr>
          <w:lang w:val="en-US"/>
        </w:rPr>
      </w:pPr>
      <w:r w:rsidRPr="005216BB">
        <w:rPr>
          <w:lang w:val="en-US"/>
        </w:rPr>
        <w:t>In the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right panel of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the IIS go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to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the “Authentication” setting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window by double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click</w:t>
      </w:r>
      <w:r w:rsidR="00530B19">
        <w:rPr>
          <w:lang w:val="en-US"/>
        </w:rPr>
        <w:t xml:space="preserve"> in </w:t>
      </w:r>
      <w:r w:rsidRPr="005216BB">
        <w:rPr>
          <w:lang w:val="en-US"/>
        </w:rPr>
        <w:t>the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follow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in</w:t>
      </w:r>
      <w:r w:rsidR="00530B19">
        <w:rPr>
          <w:lang w:val="en-US"/>
        </w:rPr>
        <w:t xml:space="preserve"> </w:t>
      </w:r>
      <w:r w:rsidRPr="005216BB">
        <w:rPr>
          <w:lang w:val="en-US"/>
        </w:rPr>
        <w:t>icon:</w:t>
      </w:r>
    </w:p>
    <w:p w:rsidR="006A0C71" w:rsidRPr="006A0C71" w:rsidRDefault="006A0C71" w:rsidP="006A0C71">
      <w:pPr>
        <w:rPr>
          <w:rFonts w:ascii="Calibri" w:hAnsi="Calibri"/>
        </w:rPr>
      </w:pPr>
      <w:r w:rsidRPr="006A0C71">
        <w:rPr>
          <w:rFonts w:ascii="Calibri" w:hAnsi="Calibri"/>
          <w:noProof/>
          <w:lang w:eastAsia="es-ES"/>
        </w:rPr>
        <w:drawing>
          <wp:inline distT="0" distB="0" distL="0" distR="0">
            <wp:extent cx="652145" cy="575945"/>
            <wp:effectExtent l="50800" t="25400" r="33655" b="8255"/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5759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0C71" w:rsidRDefault="004A79EC" w:rsidP="006A0C71">
      <w:pPr>
        <w:rPr>
          <w:rFonts w:ascii="Calibri" w:hAnsi="Calibri"/>
          <w:lang w:val="en-US"/>
        </w:rPr>
      </w:pPr>
      <w:r w:rsidRPr="00134E66">
        <w:rPr>
          <w:rFonts w:ascii="Calibri" w:hAnsi="Calibri"/>
          <w:lang w:val="en-US"/>
        </w:rPr>
        <w:t>This</w:t>
      </w:r>
      <w:r w:rsidR="00530B19" w:rsidRPr="00134E66">
        <w:rPr>
          <w:rFonts w:ascii="Calibri" w:hAnsi="Calibri"/>
          <w:lang w:val="en-US"/>
        </w:rPr>
        <w:t xml:space="preserve"> </w:t>
      </w:r>
      <w:r w:rsidRPr="00134E66">
        <w:rPr>
          <w:rFonts w:ascii="Calibri" w:hAnsi="Calibri"/>
          <w:lang w:val="en-US"/>
        </w:rPr>
        <w:t>will show the</w:t>
      </w:r>
      <w:r w:rsidR="00530B19" w:rsidRPr="00134E66">
        <w:rPr>
          <w:rFonts w:ascii="Calibri" w:hAnsi="Calibri"/>
          <w:lang w:val="en-US"/>
        </w:rPr>
        <w:t xml:space="preserve"> </w:t>
      </w:r>
      <w:r w:rsidRPr="00134E66">
        <w:rPr>
          <w:rFonts w:ascii="Calibri" w:hAnsi="Calibri"/>
          <w:lang w:val="en-US"/>
        </w:rPr>
        <w:t>following</w:t>
      </w:r>
      <w:r w:rsidR="00530B19" w:rsidRPr="00134E66">
        <w:rPr>
          <w:rFonts w:ascii="Calibri" w:hAnsi="Calibri"/>
          <w:lang w:val="en-US"/>
        </w:rPr>
        <w:t xml:space="preserve"> </w:t>
      </w:r>
      <w:r w:rsidRPr="00134E66">
        <w:rPr>
          <w:rFonts w:ascii="Calibri" w:hAnsi="Calibri"/>
          <w:lang w:val="en-US"/>
        </w:rPr>
        <w:t>window:</w:t>
      </w:r>
    </w:p>
    <w:p w:rsidR="002925D3" w:rsidRDefault="002925D3" w:rsidP="006A0C71">
      <w:pPr>
        <w:rPr>
          <w:rFonts w:ascii="Calibri" w:hAnsi="Calibri"/>
          <w:lang w:val="en-US"/>
        </w:rPr>
      </w:pPr>
    </w:p>
    <w:p w:rsidR="002925D3" w:rsidRPr="00134E66" w:rsidRDefault="002925D3" w:rsidP="006A0C71">
      <w:pPr>
        <w:rPr>
          <w:rFonts w:ascii="Calibri" w:hAnsi="Calibri" w:cs="Arial"/>
          <w:lang w:val="en-US"/>
        </w:rPr>
      </w:pPr>
    </w:p>
    <w:p w:rsidR="006A0C71" w:rsidRPr="006A0C71" w:rsidRDefault="006A0C71" w:rsidP="006A0C71">
      <w:pPr>
        <w:rPr>
          <w:rFonts w:ascii="Calibri" w:hAnsi="Calibri" w:cs="Arial"/>
        </w:rPr>
      </w:pPr>
      <w:r w:rsidRPr="006A0C71">
        <w:rPr>
          <w:rFonts w:ascii="Calibri" w:hAnsi="Calibri" w:cs="Arial"/>
          <w:noProof/>
          <w:lang w:eastAsia="es-ES"/>
        </w:rPr>
        <w:lastRenderedPageBreak/>
        <w:drawing>
          <wp:inline distT="0" distB="0" distL="0" distR="0">
            <wp:extent cx="6290945" cy="2074545"/>
            <wp:effectExtent l="50800" t="25400" r="33655" b="8255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0745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79EC" w:rsidRPr="005216BB" w:rsidRDefault="004A79EC" w:rsidP="006A0C71">
      <w:pPr>
        <w:rPr>
          <w:rFonts w:ascii="Calibri" w:hAnsi="Calibri"/>
          <w:lang w:val="en-US"/>
        </w:rPr>
      </w:pPr>
      <w:r w:rsidRPr="005216BB">
        <w:rPr>
          <w:rFonts w:ascii="Calibri" w:hAnsi="Calibri"/>
          <w:lang w:val="en-US"/>
        </w:rPr>
        <w:t>Right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click in “Anonymous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 xml:space="preserve">authentication” </w:t>
      </w:r>
      <w:r w:rsidR="0010589F" w:rsidRPr="005216BB">
        <w:rPr>
          <w:rFonts w:ascii="Calibri" w:hAnsi="Calibri"/>
          <w:lang w:val="en-US"/>
        </w:rPr>
        <w:t>and</w:t>
      </w:r>
      <w:r w:rsidR="00134E66">
        <w:rPr>
          <w:rFonts w:ascii="Calibri" w:hAnsi="Calibri"/>
          <w:lang w:val="en-US"/>
        </w:rPr>
        <w:t xml:space="preserve"> </w:t>
      </w:r>
      <w:r w:rsidR="0010589F" w:rsidRPr="005216BB">
        <w:rPr>
          <w:rFonts w:ascii="Calibri" w:hAnsi="Calibri"/>
          <w:lang w:val="en-US"/>
        </w:rPr>
        <w:t>enable</w:t>
      </w:r>
      <w:r w:rsidR="00134E66">
        <w:rPr>
          <w:rFonts w:ascii="Calibri" w:hAnsi="Calibri"/>
          <w:lang w:val="en-US"/>
        </w:rPr>
        <w:t xml:space="preserve"> </w:t>
      </w:r>
      <w:r w:rsidR="0010589F" w:rsidRPr="005216BB">
        <w:rPr>
          <w:rFonts w:ascii="Calibri" w:hAnsi="Calibri"/>
          <w:lang w:val="en-US"/>
        </w:rPr>
        <w:t>it. The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setting</w:t>
      </w:r>
      <w:r w:rsidR="0010589F" w:rsidRPr="005216BB">
        <w:rPr>
          <w:rFonts w:ascii="Calibri" w:hAnsi="Calibri"/>
          <w:lang w:val="en-US"/>
        </w:rPr>
        <w:t>s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should be set as the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above capture.</w:t>
      </w:r>
    </w:p>
    <w:p w:rsidR="006A0C71" w:rsidRPr="00134E66" w:rsidRDefault="004A79EC" w:rsidP="006A0C71">
      <w:pPr>
        <w:rPr>
          <w:rFonts w:ascii="Calibri" w:hAnsi="Calibri"/>
          <w:lang w:val="en-US"/>
        </w:rPr>
      </w:pPr>
      <w:r w:rsidRPr="005216BB">
        <w:rPr>
          <w:rFonts w:ascii="Calibri" w:hAnsi="Calibri"/>
          <w:lang w:val="en-US"/>
        </w:rPr>
        <w:t xml:space="preserve">Check </w:t>
      </w:r>
      <w:r w:rsidR="00134E66">
        <w:rPr>
          <w:rFonts w:ascii="Calibri" w:hAnsi="Calibri"/>
          <w:lang w:val="en-US"/>
        </w:rPr>
        <w:t xml:space="preserve">that the </w:t>
      </w:r>
      <w:r w:rsidRPr="005216BB">
        <w:rPr>
          <w:rFonts w:ascii="Calibri" w:hAnsi="Calibri"/>
          <w:lang w:val="en-US"/>
        </w:rPr>
        <w:t>web</w:t>
      </w:r>
      <w:r w:rsidR="0066793C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service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will be published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through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the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port 80. Go</w:t>
      </w:r>
      <w:r w:rsidR="00134E66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to</w:t>
      </w:r>
      <w:r w:rsidR="00134E66">
        <w:rPr>
          <w:rFonts w:ascii="Calibri" w:hAnsi="Calibri"/>
          <w:lang w:val="en-US"/>
        </w:rPr>
        <w:t xml:space="preserve"> </w:t>
      </w:r>
      <w:r w:rsidR="0010589F" w:rsidRPr="005216BB">
        <w:rPr>
          <w:rFonts w:ascii="Calibri" w:hAnsi="Calibri"/>
          <w:lang w:val="en-US"/>
        </w:rPr>
        <w:t>the</w:t>
      </w:r>
      <w:r w:rsidR="00134E66">
        <w:rPr>
          <w:rFonts w:ascii="Calibri" w:hAnsi="Calibri"/>
          <w:lang w:val="en-US"/>
        </w:rPr>
        <w:t xml:space="preserve"> </w:t>
      </w:r>
      <w:r w:rsidR="0010589F" w:rsidRPr="005216BB">
        <w:rPr>
          <w:rFonts w:ascii="Calibri" w:hAnsi="Calibri"/>
          <w:lang w:val="en-US"/>
        </w:rPr>
        <w:t>left panel and</w:t>
      </w:r>
      <w:r w:rsidR="00134E66">
        <w:rPr>
          <w:rFonts w:ascii="Calibri" w:hAnsi="Calibri"/>
          <w:lang w:val="en-US"/>
        </w:rPr>
        <w:t xml:space="preserve"> </w:t>
      </w:r>
      <w:r w:rsidR="0010589F" w:rsidRPr="005216BB">
        <w:rPr>
          <w:rFonts w:ascii="Calibri" w:hAnsi="Calibri"/>
          <w:lang w:val="en-US"/>
        </w:rPr>
        <w:t>click in th</w:t>
      </w:r>
      <w:r w:rsidR="00134E66">
        <w:rPr>
          <w:rFonts w:ascii="Calibri" w:hAnsi="Calibri"/>
          <w:lang w:val="en-US"/>
        </w:rPr>
        <w:t>e</w:t>
      </w:r>
      <w:r w:rsidR="0010589F" w:rsidRPr="005216BB">
        <w:rPr>
          <w:rFonts w:ascii="Calibri" w:hAnsi="Calibri"/>
          <w:lang w:val="en-US"/>
        </w:rPr>
        <w:t xml:space="preserve"> E-PRTR Val</w:t>
      </w:r>
      <w:r w:rsidR="00985295">
        <w:rPr>
          <w:rFonts w:ascii="Calibri" w:hAnsi="Calibri"/>
          <w:lang w:val="en-US"/>
        </w:rPr>
        <w:t>i</w:t>
      </w:r>
      <w:r w:rsidR="0010589F" w:rsidRPr="005216BB">
        <w:rPr>
          <w:rFonts w:ascii="Calibri" w:hAnsi="Calibri"/>
          <w:lang w:val="en-US"/>
        </w:rPr>
        <w:t>dation</w:t>
      </w:r>
      <w:r w:rsidR="00134E66">
        <w:rPr>
          <w:rFonts w:ascii="Calibri" w:hAnsi="Calibri"/>
          <w:lang w:val="en-US"/>
        </w:rPr>
        <w:t xml:space="preserve"> </w:t>
      </w:r>
      <w:r w:rsidR="0010589F" w:rsidRPr="005216BB">
        <w:rPr>
          <w:rFonts w:ascii="Calibri" w:hAnsi="Calibri"/>
          <w:lang w:val="en-US"/>
        </w:rPr>
        <w:t xml:space="preserve">service virtual directory. </w:t>
      </w:r>
      <w:r w:rsidR="0010589F" w:rsidRPr="00134E66">
        <w:rPr>
          <w:rFonts w:ascii="Calibri" w:hAnsi="Calibri"/>
          <w:lang w:val="en-US"/>
        </w:rPr>
        <w:t>This</w:t>
      </w:r>
      <w:r w:rsidR="00134E66">
        <w:rPr>
          <w:rFonts w:ascii="Calibri" w:hAnsi="Calibri"/>
          <w:lang w:val="en-US"/>
        </w:rPr>
        <w:t xml:space="preserve"> </w:t>
      </w:r>
      <w:r w:rsidR="0010589F" w:rsidRPr="00134E66">
        <w:rPr>
          <w:rFonts w:ascii="Calibri" w:hAnsi="Calibri"/>
          <w:lang w:val="en-US"/>
        </w:rPr>
        <w:t>will show the</w:t>
      </w:r>
      <w:r w:rsidR="00134E66">
        <w:rPr>
          <w:rFonts w:ascii="Calibri" w:hAnsi="Calibri"/>
          <w:lang w:val="en-US"/>
        </w:rPr>
        <w:t xml:space="preserve"> </w:t>
      </w:r>
      <w:r w:rsidR="0010589F" w:rsidRPr="00134E66">
        <w:rPr>
          <w:rFonts w:ascii="Calibri" w:hAnsi="Calibri"/>
          <w:lang w:val="en-US"/>
        </w:rPr>
        <w:t>following:</w:t>
      </w:r>
    </w:p>
    <w:p w:rsidR="006A0C71" w:rsidRPr="00134E66" w:rsidRDefault="005F6042" w:rsidP="006A0C71">
      <w:pPr>
        <w:rPr>
          <w:rFonts w:ascii="Calibri" w:hAnsi="Calibri" w:cs="Arial"/>
          <w:lang w:val="en-US"/>
        </w:rPr>
      </w:pPr>
      <w:r w:rsidRPr="006A0C71">
        <w:rPr>
          <w:rFonts w:ascii="Calibri" w:hAnsi="Calibri"/>
          <w:noProof/>
          <w:lang w:eastAsia="es-ES"/>
        </w:rPr>
        <w:drawing>
          <wp:inline distT="0" distB="0" distL="0" distR="0">
            <wp:extent cx="5401945" cy="4038600"/>
            <wp:effectExtent l="25400" t="0" r="8255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71" w:rsidRPr="006A0C71" w:rsidRDefault="006A0C71" w:rsidP="006A0C71">
      <w:pPr>
        <w:rPr>
          <w:rFonts w:ascii="Calibri" w:hAnsi="Calibri"/>
        </w:rPr>
      </w:pPr>
    </w:p>
    <w:p w:rsidR="006A0C71" w:rsidRPr="005216BB" w:rsidRDefault="0010589F" w:rsidP="006A0C71">
      <w:pPr>
        <w:rPr>
          <w:rFonts w:ascii="Calibri" w:hAnsi="Calibri"/>
          <w:lang w:val="en-US"/>
        </w:rPr>
      </w:pPr>
      <w:r w:rsidRPr="005216BB">
        <w:rPr>
          <w:rFonts w:ascii="Calibri" w:hAnsi="Calibri"/>
          <w:lang w:val="en-US"/>
        </w:rPr>
        <w:t>Now, the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web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service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 xml:space="preserve">should be </w:t>
      </w:r>
      <w:r w:rsidR="00985295">
        <w:rPr>
          <w:rFonts w:ascii="Calibri" w:hAnsi="Calibri"/>
          <w:lang w:val="en-US"/>
        </w:rPr>
        <w:t xml:space="preserve">successfully </w:t>
      </w:r>
      <w:r w:rsidRPr="005216BB">
        <w:rPr>
          <w:rFonts w:ascii="Calibri" w:hAnsi="Calibri"/>
          <w:lang w:val="en-US"/>
        </w:rPr>
        <w:t>published in the IIS.</w:t>
      </w:r>
    </w:p>
    <w:p w:rsidR="006A0C71" w:rsidRPr="0010589F" w:rsidRDefault="0010589F" w:rsidP="0010589F">
      <w:pPr>
        <w:pStyle w:val="Ttulo3"/>
      </w:pPr>
      <w:bookmarkStart w:id="25" w:name="_Toc275776180"/>
      <w:r w:rsidRPr="0010589F">
        <w:lastRenderedPageBreak/>
        <w:t xml:space="preserve">Test </w:t>
      </w:r>
      <w:proofErr w:type="spellStart"/>
      <w:r w:rsidRPr="0010589F">
        <w:t>the</w:t>
      </w:r>
      <w:proofErr w:type="spellEnd"/>
      <w:r w:rsidR="00985295">
        <w:t xml:space="preserve"> </w:t>
      </w:r>
      <w:r w:rsidRPr="0010589F">
        <w:t>web</w:t>
      </w:r>
      <w:r w:rsidR="00985295">
        <w:t xml:space="preserve"> </w:t>
      </w:r>
      <w:proofErr w:type="spellStart"/>
      <w:r w:rsidRPr="0010589F">
        <w:t>service</w:t>
      </w:r>
      <w:bookmarkEnd w:id="25"/>
      <w:proofErr w:type="spellEnd"/>
    </w:p>
    <w:p w:rsidR="006A0C71" w:rsidRPr="005216BB" w:rsidRDefault="0010589F" w:rsidP="006A0C71">
      <w:pPr>
        <w:rPr>
          <w:rFonts w:ascii="Calibri" w:hAnsi="Calibri"/>
          <w:lang w:val="en-US"/>
        </w:rPr>
      </w:pPr>
      <w:r w:rsidRPr="005216BB">
        <w:rPr>
          <w:rFonts w:ascii="Calibri" w:hAnsi="Calibri"/>
          <w:lang w:val="en-US"/>
        </w:rPr>
        <w:t>To test the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web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service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is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successfully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published link to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the</w:t>
      </w:r>
      <w:r w:rsidR="00985295">
        <w:rPr>
          <w:rFonts w:ascii="Calibri" w:hAnsi="Calibri"/>
          <w:lang w:val="en-US"/>
        </w:rPr>
        <w:t xml:space="preserve"> </w:t>
      </w:r>
      <w:r w:rsidRPr="005216BB">
        <w:rPr>
          <w:rFonts w:ascii="Calibri" w:hAnsi="Calibri"/>
          <w:lang w:val="en-US"/>
        </w:rPr>
        <w:t>following URL in a browser</w:t>
      </w:r>
      <w:r w:rsidR="00985295">
        <w:rPr>
          <w:rFonts w:ascii="Calibri" w:hAnsi="Calibri"/>
          <w:lang w:val="en-US"/>
        </w:rPr>
        <w:t xml:space="preserve"> inside the web server</w:t>
      </w:r>
      <w:r w:rsidRPr="005216BB">
        <w:rPr>
          <w:rFonts w:ascii="Calibri" w:hAnsi="Calibri"/>
          <w:lang w:val="en-US"/>
        </w:rPr>
        <w:t>:</w:t>
      </w:r>
    </w:p>
    <w:p w:rsidR="006A0C71" w:rsidRPr="005216BB" w:rsidRDefault="006A0C71" w:rsidP="006A0C71">
      <w:pPr>
        <w:rPr>
          <w:rFonts w:ascii="Calibri" w:hAnsi="Calibri"/>
          <w:lang w:val="en-US"/>
        </w:rPr>
      </w:pPr>
      <w:r w:rsidRPr="005216BB">
        <w:rPr>
          <w:rFonts w:ascii="Calibri" w:hAnsi="Calibri"/>
          <w:lang w:val="en-US"/>
        </w:rPr>
        <w:t>http://loca</w:t>
      </w:r>
      <w:r w:rsidR="00985295">
        <w:rPr>
          <w:rFonts w:ascii="Calibri" w:hAnsi="Calibri"/>
          <w:lang w:val="en-US"/>
        </w:rPr>
        <w:t>lhost/E-PRTRValidationService/</w:t>
      </w:r>
      <w:r w:rsidRPr="005216BB">
        <w:rPr>
          <w:rFonts w:ascii="Calibri" w:hAnsi="Calibri"/>
          <w:lang w:val="en-US"/>
        </w:rPr>
        <w:t>RestE-PRTRService.svc/Coordinates?LonCoor=16.4027431529776&amp;LatCoor=57.0126631873995.</w:t>
      </w:r>
    </w:p>
    <w:p w:rsidR="006A0C71" w:rsidRPr="005216BB" w:rsidRDefault="0010589F" w:rsidP="006A0C71">
      <w:pPr>
        <w:rPr>
          <w:rFonts w:ascii="Calibri" w:hAnsi="Calibri"/>
          <w:lang w:val="en-US"/>
        </w:rPr>
      </w:pPr>
      <w:r w:rsidRPr="005216BB">
        <w:rPr>
          <w:rFonts w:ascii="Calibri" w:hAnsi="Calibri"/>
          <w:lang w:val="en-US"/>
        </w:rPr>
        <w:t>The web service result should be</w:t>
      </w:r>
      <w:r w:rsidR="006A0C71" w:rsidRPr="005216BB">
        <w:rPr>
          <w:rFonts w:ascii="Calibri" w:hAnsi="Calibri"/>
          <w:lang w:val="en-US"/>
        </w:rPr>
        <w:t>:</w:t>
      </w:r>
    </w:p>
    <w:p w:rsidR="006A0C71" w:rsidRPr="006A0C71" w:rsidRDefault="006A0C71" w:rsidP="006A0C71">
      <w:pPr>
        <w:rPr>
          <w:rFonts w:ascii="Calibri" w:hAnsi="Calibri" w:cs="Arial"/>
          <w:lang w:val="en-GB"/>
        </w:rPr>
      </w:pPr>
      <w:r w:rsidRPr="006A0C71">
        <w:rPr>
          <w:rFonts w:ascii="Calibri" w:hAnsi="Calibri"/>
          <w:noProof/>
          <w:lang w:eastAsia="es-ES"/>
        </w:rPr>
        <w:drawing>
          <wp:inline distT="0" distB="0" distL="0" distR="0">
            <wp:extent cx="5393055" cy="381000"/>
            <wp:effectExtent l="50800" t="25400" r="17145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81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505FF" w:rsidRDefault="00D505FF" w:rsidP="00D505FF">
      <w:pPr>
        <w:rPr>
          <w:rFonts w:ascii="Arial" w:hAnsi="Arial" w:cs="Arial"/>
        </w:rPr>
      </w:pPr>
    </w:p>
    <w:bookmarkEnd w:id="21"/>
    <w:p w:rsidR="00765365" w:rsidRPr="008A37AD" w:rsidRDefault="00765365" w:rsidP="00CA4FD1">
      <w:pPr>
        <w:rPr>
          <w:lang w:val="en-US"/>
        </w:rPr>
      </w:pPr>
    </w:p>
    <w:sectPr w:rsidR="00765365" w:rsidRPr="008A37AD" w:rsidSect="0010589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899" w:h="16838" w:code="9"/>
      <w:pgMar w:top="1559" w:right="1588" w:bottom="2268" w:left="1276" w:header="601" w:footer="249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92F" w:rsidRDefault="0054492F" w:rsidP="00765365">
      <w:r>
        <w:separator/>
      </w:r>
    </w:p>
  </w:endnote>
  <w:endnote w:type="continuationSeparator" w:id="1">
    <w:p w:rsidR="0054492F" w:rsidRDefault="0054492F" w:rsidP="00765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utige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92F" w:rsidRDefault="0054492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826047"/>
      <w:docPartObj>
        <w:docPartGallery w:val="Page Numbers (Bottom of Page)"/>
        <w:docPartUnique/>
      </w:docPartObj>
    </w:sdtPr>
    <w:sdtContent>
      <w:p w:rsidR="0054492F" w:rsidRDefault="0054492F">
        <w:pPr>
          <w:pStyle w:val="Piedepgina"/>
          <w:jc w:val="right"/>
        </w:pPr>
        <w:fldSimple w:instr=" PAGE   \* MERGEFORMAT ">
          <w:r w:rsidR="0066793C">
            <w:rPr>
              <w:noProof/>
            </w:rPr>
            <w:t>8</w:t>
          </w:r>
        </w:fldSimple>
      </w:p>
    </w:sdtContent>
  </w:sdt>
  <w:p w:rsidR="0054492F" w:rsidRDefault="0054492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92F" w:rsidRDefault="005449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92F" w:rsidRDefault="0054492F" w:rsidP="00765365">
      <w:r>
        <w:separator/>
      </w:r>
    </w:p>
  </w:footnote>
  <w:footnote w:type="continuationSeparator" w:id="1">
    <w:p w:rsidR="0054492F" w:rsidRDefault="0054492F" w:rsidP="007653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92F" w:rsidRDefault="0054492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92F" w:rsidRDefault="0054492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-103581</wp:posOffset>
          </wp:positionH>
          <wp:positionV relativeFrom="paragraph">
            <wp:posOffset>-110973</wp:posOffset>
          </wp:positionV>
          <wp:extent cx="1736598" cy="534010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6598" cy="534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92F" w:rsidRDefault="0054492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DA6"/>
    <w:multiLevelType w:val="hybridMultilevel"/>
    <w:tmpl w:val="7FB6D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1711"/>
    <w:multiLevelType w:val="hybridMultilevel"/>
    <w:tmpl w:val="423425E6"/>
    <w:lvl w:ilvl="0" w:tplc="593EF60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8D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5AB3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A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24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6E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85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8AF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4E5A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91A8C"/>
    <w:multiLevelType w:val="hybridMultilevel"/>
    <w:tmpl w:val="01324EDE"/>
    <w:lvl w:ilvl="0" w:tplc="6F7C79D2">
      <w:start w:val="1"/>
      <w:numFmt w:val="bullet"/>
      <w:lvlText w:val=""/>
      <w:lvlJc w:val="left"/>
      <w:pPr>
        <w:tabs>
          <w:tab w:val="num" w:pos="1304"/>
        </w:tabs>
        <w:ind w:left="1304" w:hanging="283"/>
      </w:pPr>
      <w:rPr>
        <w:rFonts w:ascii="Symbol" w:hAnsi="Symbol" w:hint="default"/>
        <w:color w:val="auto"/>
      </w:rPr>
    </w:lvl>
    <w:lvl w:ilvl="1" w:tplc="CA268FDC">
      <w:start w:val="1"/>
      <w:numFmt w:val="bullet"/>
      <w:pStyle w:val="Listaconvietas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  <w:color w:val="auto"/>
      </w:rPr>
    </w:lvl>
    <w:lvl w:ilvl="2" w:tplc="6DD87FDA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719CC7EA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CF5A34E0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DBEEBC24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2BA0FE94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11A2EEAE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2A80FC94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">
    <w:nsid w:val="036C05CC"/>
    <w:multiLevelType w:val="hybridMultilevel"/>
    <w:tmpl w:val="015A3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379C0"/>
    <w:multiLevelType w:val="hybridMultilevel"/>
    <w:tmpl w:val="B5A65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9E1C51"/>
    <w:multiLevelType w:val="hybridMultilevel"/>
    <w:tmpl w:val="5DB696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FC39A0"/>
    <w:multiLevelType w:val="hybridMultilevel"/>
    <w:tmpl w:val="4378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566AA"/>
    <w:multiLevelType w:val="singleLevel"/>
    <w:tmpl w:val="0FF201D4"/>
    <w:lvl w:ilvl="0">
      <w:start w:val="1"/>
      <w:numFmt w:val="bullet"/>
      <w:pStyle w:val="Level5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8">
    <w:nsid w:val="398327B5"/>
    <w:multiLevelType w:val="hybridMultilevel"/>
    <w:tmpl w:val="1A4C55DC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>
    <w:nsid w:val="3AD136C1"/>
    <w:multiLevelType w:val="hybridMultilevel"/>
    <w:tmpl w:val="70E23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6F7C6C"/>
    <w:multiLevelType w:val="multilevel"/>
    <w:tmpl w:val="65DC271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00336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336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color w:val="003366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3366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color w:val="003366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shadow w:val="0"/>
        <w:emboss w:val="0"/>
        <w:imprint w:val="0"/>
        <w:color w:val="auto"/>
      </w:rPr>
    </w:lvl>
  </w:abstractNum>
  <w:abstractNum w:abstractNumId="11">
    <w:nsid w:val="47D27F1E"/>
    <w:multiLevelType w:val="hybridMultilevel"/>
    <w:tmpl w:val="5DEECB96"/>
    <w:lvl w:ilvl="0" w:tplc="4D2E3F0E">
      <w:start w:val="1"/>
      <w:numFmt w:val="bullet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  <w:color w:val="auto"/>
      </w:rPr>
    </w:lvl>
    <w:lvl w:ilvl="1" w:tplc="0C0A0003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633BA7"/>
    <w:multiLevelType w:val="hybridMultilevel"/>
    <w:tmpl w:val="E29AC05E"/>
    <w:lvl w:ilvl="0" w:tplc="5F6C4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B719E"/>
    <w:multiLevelType w:val="multilevel"/>
    <w:tmpl w:val="25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9F62ED"/>
    <w:multiLevelType w:val="hybridMultilevel"/>
    <w:tmpl w:val="D878F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E3A7D"/>
    <w:multiLevelType w:val="hybridMultilevel"/>
    <w:tmpl w:val="B27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F7AD6"/>
    <w:multiLevelType w:val="hybridMultilevel"/>
    <w:tmpl w:val="85742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12870"/>
    <w:multiLevelType w:val="hybridMultilevel"/>
    <w:tmpl w:val="7F58EAE0"/>
    <w:lvl w:ilvl="0" w:tplc="2C6A5034">
      <w:start w:val="1"/>
      <w:numFmt w:val="bullet"/>
      <w:pStyle w:val="Normal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7C94AD3"/>
    <w:multiLevelType w:val="hybridMultilevel"/>
    <w:tmpl w:val="76BC88C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6C6D5EF0"/>
    <w:multiLevelType w:val="singleLevel"/>
    <w:tmpl w:val="DAE4087A"/>
    <w:lvl w:ilvl="0">
      <w:start w:val="1"/>
      <w:numFmt w:val="lowerLetter"/>
      <w:pStyle w:val="level9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71494D24"/>
    <w:multiLevelType w:val="hybridMultilevel"/>
    <w:tmpl w:val="C26EA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EB1966"/>
    <w:multiLevelType w:val="singleLevel"/>
    <w:tmpl w:val="4F80375C"/>
    <w:lvl w:ilvl="0">
      <w:start w:val="1"/>
      <w:numFmt w:val="bullet"/>
      <w:pStyle w:val="Bullet2"/>
      <w:lvlText w:val=""/>
      <w:lvlJc w:val="left"/>
      <w:pPr>
        <w:tabs>
          <w:tab w:val="num" w:pos="2061"/>
        </w:tabs>
        <w:ind w:left="2059" w:hanging="358"/>
      </w:pPr>
      <w:rPr>
        <w:rFonts w:ascii="Symbol" w:hAnsi="Symbol" w:hint="default"/>
      </w:rPr>
    </w:lvl>
  </w:abstractNum>
  <w:abstractNum w:abstractNumId="22">
    <w:nsid w:val="79A20CA9"/>
    <w:multiLevelType w:val="hybridMultilevel"/>
    <w:tmpl w:val="2AFEA2AC"/>
    <w:lvl w:ilvl="0" w:tplc="04060001">
      <w:start w:val="1"/>
      <w:numFmt w:val="bullet"/>
      <w:pStyle w:val="Tex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A2AEF"/>
    <w:multiLevelType w:val="hybridMultilevel"/>
    <w:tmpl w:val="7FB6D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1"/>
  </w:num>
  <w:num w:numId="5">
    <w:abstractNumId w:val="11"/>
  </w:num>
  <w:num w:numId="6">
    <w:abstractNumId w:val="2"/>
  </w:num>
  <w:num w:numId="7">
    <w:abstractNumId w:val="22"/>
  </w:num>
  <w:num w:numId="8">
    <w:abstractNumId w:val="7"/>
  </w:num>
  <w:num w:numId="9">
    <w:abstractNumId w:val="19"/>
  </w:num>
  <w:num w:numId="10">
    <w:abstractNumId w:val="5"/>
  </w:num>
  <w:num w:numId="11">
    <w:abstractNumId w:val="10"/>
  </w:num>
  <w:num w:numId="12">
    <w:abstractNumId w:val="10"/>
  </w:num>
  <w:num w:numId="13">
    <w:abstractNumId w:val="17"/>
  </w:num>
  <w:num w:numId="14">
    <w:abstractNumId w:val="9"/>
  </w:num>
  <w:num w:numId="15">
    <w:abstractNumId w:val="20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4"/>
  </w:num>
  <w:num w:numId="28">
    <w:abstractNumId w:val="16"/>
  </w:num>
  <w:num w:numId="29">
    <w:abstractNumId w:val="13"/>
  </w:num>
  <w:num w:numId="30">
    <w:abstractNumId w:val="23"/>
  </w:num>
  <w:num w:numId="31">
    <w:abstractNumId w:val="12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3"/>
  </w:num>
  <w:num w:numId="35">
    <w:abstractNumId w:val="18"/>
  </w:num>
  <w:num w:numId="36">
    <w:abstractNumId w:val="8"/>
  </w:num>
  <w:num w:numId="37">
    <w:abstractNumId w:val="6"/>
  </w:num>
  <w:num w:numId="38">
    <w:abstractNumId w:val="10"/>
  </w:num>
  <w:num w:numId="39">
    <w:abstractNumId w:val="10"/>
  </w:num>
  <w:num w:numId="40">
    <w:abstractNumId w:val="15"/>
  </w:num>
  <w:num w:numId="41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linkStyles/>
  <w:stylePaneFormatFilter w:val="370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>
      <o:colormru v:ext="edit" colors="#ffc"/>
    </o:shapedefaults>
  </w:hdrShapeDefaults>
  <w:footnotePr>
    <w:footnote w:id="0"/>
    <w:footnote w:id="1"/>
  </w:footnotePr>
  <w:endnotePr>
    <w:pos w:val="sectEnd"/>
    <w:endnote w:id="0"/>
    <w:endnote w:id="1"/>
  </w:endnotePr>
  <w:compat/>
  <w:rsids>
    <w:rsidRoot w:val="00372B76"/>
    <w:rsid w:val="00012F2B"/>
    <w:rsid w:val="0001755F"/>
    <w:rsid w:val="00046F69"/>
    <w:rsid w:val="00062947"/>
    <w:rsid w:val="000674D2"/>
    <w:rsid w:val="00067FF5"/>
    <w:rsid w:val="000B03B6"/>
    <w:rsid w:val="000B7C60"/>
    <w:rsid w:val="000C6055"/>
    <w:rsid w:val="000D6238"/>
    <w:rsid w:val="000E2B01"/>
    <w:rsid w:val="000F3D7B"/>
    <w:rsid w:val="0010589F"/>
    <w:rsid w:val="001157D1"/>
    <w:rsid w:val="00134E66"/>
    <w:rsid w:val="00136383"/>
    <w:rsid w:val="0014014E"/>
    <w:rsid w:val="0015074F"/>
    <w:rsid w:val="00166870"/>
    <w:rsid w:val="0018731F"/>
    <w:rsid w:val="00194511"/>
    <w:rsid w:val="001D0304"/>
    <w:rsid w:val="001D4024"/>
    <w:rsid w:val="001E00EF"/>
    <w:rsid w:val="001F48DE"/>
    <w:rsid w:val="00217226"/>
    <w:rsid w:val="0024294D"/>
    <w:rsid w:val="00267C14"/>
    <w:rsid w:val="002925D3"/>
    <w:rsid w:val="002955A3"/>
    <w:rsid w:val="0029688B"/>
    <w:rsid w:val="002A77B7"/>
    <w:rsid w:val="00303FA6"/>
    <w:rsid w:val="00320094"/>
    <w:rsid w:val="00321698"/>
    <w:rsid w:val="00327CB7"/>
    <w:rsid w:val="003363B2"/>
    <w:rsid w:val="00336CDA"/>
    <w:rsid w:val="0035201A"/>
    <w:rsid w:val="00352766"/>
    <w:rsid w:val="003579D7"/>
    <w:rsid w:val="00372B76"/>
    <w:rsid w:val="0038753E"/>
    <w:rsid w:val="003B19E4"/>
    <w:rsid w:val="003B7301"/>
    <w:rsid w:val="003D098E"/>
    <w:rsid w:val="003E08E1"/>
    <w:rsid w:val="00435532"/>
    <w:rsid w:val="0045118D"/>
    <w:rsid w:val="00454B33"/>
    <w:rsid w:val="004A79EC"/>
    <w:rsid w:val="004B2BA9"/>
    <w:rsid w:val="004C5272"/>
    <w:rsid w:val="004D64D2"/>
    <w:rsid w:val="00512670"/>
    <w:rsid w:val="005156D1"/>
    <w:rsid w:val="005216BB"/>
    <w:rsid w:val="00530B19"/>
    <w:rsid w:val="0054492F"/>
    <w:rsid w:val="00564274"/>
    <w:rsid w:val="00565083"/>
    <w:rsid w:val="0057416C"/>
    <w:rsid w:val="005822CF"/>
    <w:rsid w:val="00583519"/>
    <w:rsid w:val="005C4E79"/>
    <w:rsid w:val="005F2ADE"/>
    <w:rsid w:val="005F6042"/>
    <w:rsid w:val="00636E7C"/>
    <w:rsid w:val="00641C3F"/>
    <w:rsid w:val="006433E8"/>
    <w:rsid w:val="00650EE9"/>
    <w:rsid w:val="0065121A"/>
    <w:rsid w:val="00663C3D"/>
    <w:rsid w:val="0066793C"/>
    <w:rsid w:val="006831C2"/>
    <w:rsid w:val="00697BBF"/>
    <w:rsid w:val="006A0C71"/>
    <w:rsid w:val="006A48E1"/>
    <w:rsid w:val="006B1708"/>
    <w:rsid w:val="006E27DC"/>
    <w:rsid w:val="006F143A"/>
    <w:rsid w:val="006F44FA"/>
    <w:rsid w:val="006F496E"/>
    <w:rsid w:val="00765365"/>
    <w:rsid w:val="0076600F"/>
    <w:rsid w:val="00772EF8"/>
    <w:rsid w:val="007739A5"/>
    <w:rsid w:val="007770E1"/>
    <w:rsid w:val="007A295E"/>
    <w:rsid w:val="007E1FD8"/>
    <w:rsid w:val="007F02E9"/>
    <w:rsid w:val="007F1ECE"/>
    <w:rsid w:val="00801CCD"/>
    <w:rsid w:val="008037D0"/>
    <w:rsid w:val="00811E87"/>
    <w:rsid w:val="00820B6B"/>
    <w:rsid w:val="00821333"/>
    <w:rsid w:val="0082664F"/>
    <w:rsid w:val="00854691"/>
    <w:rsid w:val="008916D0"/>
    <w:rsid w:val="008A37AD"/>
    <w:rsid w:val="008C028A"/>
    <w:rsid w:val="008D4843"/>
    <w:rsid w:val="008E154F"/>
    <w:rsid w:val="008F792C"/>
    <w:rsid w:val="0091608D"/>
    <w:rsid w:val="00922D3E"/>
    <w:rsid w:val="00940D57"/>
    <w:rsid w:val="00947272"/>
    <w:rsid w:val="009760B1"/>
    <w:rsid w:val="00985295"/>
    <w:rsid w:val="00986F48"/>
    <w:rsid w:val="009A41E0"/>
    <w:rsid w:val="009A65A6"/>
    <w:rsid w:val="009C4C99"/>
    <w:rsid w:val="009E7DB0"/>
    <w:rsid w:val="009F09C1"/>
    <w:rsid w:val="009F28A7"/>
    <w:rsid w:val="00A0702E"/>
    <w:rsid w:val="00A125ED"/>
    <w:rsid w:val="00A22C69"/>
    <w:rsid w:val="00A340BC"/>
    <w:rsid w:val="00A43EF5"/>
    <w:rsid w:val="00AC7748"/>
    <w:rsid w:val="00B27081"/>
    <w:rsid w:val="00B35284"/>
    <w:rsid w:val="00B4109F"/>
    <w:rsid w:val="00B54A18"/>
    <w:rsid w:val="00B71132"/>
    <w:rsid w:val="00B8486F"/>
    <w:rsid w:val="00B936CC"/>
    <w:rsid w:val="00BA0EE1"/>
    <w:rsid w:val="00BB2720"/>
    <w:rsid w:val="00BB4245"/>
    <w:rsid w:val="00BC35EC"/>
    <w:rsid w:val="00C330A4"/>
    <w:rsid w:val="00C37C84"/>
    <w:rsid w:val="00C50922"/>
    <w:rsid w:val="00C5720D"/>
    <w:rsid w:val="00C61D10"/>
    <w:rsid w:val="00C6353F"/>
    <w:rsid w:val="00C72C8E"/>
    <w:rsid w:val="00C7479D"/>
    <w:rsid w:val="00C96A1E"/>
    <w:rsid w:val="00CA4FD1"/>
    <w:rsid w:val="00CD1AE0"/>
    <w:rsid w:val="00D34AA1"/>
    <w:rsid w:val="00D41844"/>
    <w:rsid w:val="00D505FF"/>
    <w:rsid w:val="00D548D0"/>
    <w:rsid w:val="00D60BA9"/>
    <w:rsid w:val="00D736A9"/>
    <w:rsid w:val="00DA03C2"/>
    <w:rsid w:val="00DB1C75"/>
    <w:rsid w:val="00DB2C47"/>
    <w:rsid w:val="00DD4F4E"/>
    <w:rsid w:val="00DD6804"/>
    <w:rsid w:val="00DF506F"/>
    <w:rsid w:val="00E14B91"/>
    <w:rsid w:val="00E400A6"/>
    <w:rsid w:val="00E41960"/>
    <w:rsid w:val="00E44AF3"/>
    <w:rsid w:val="00E5327A"/>
    <w:rsid w:val="00E5582F"/>
    <w:rsid w:val="00EC2B00"/>
    <w:rsid w:val="00ED5B6C"/>
    <w:rsid w:val="00EE2CFD"/>
    <w:rsid w:val="00F1055D"/>
    <w:rsid w:val="00F1706A"/>
    <w:rsid w:val="00F252AA"/>
    <w:rsid w:val="00F5239E"/>
    <w:rsid w:val="00F72C62"/>
    <w:rsid w:val="00F74FC3"/>
    <w:rsid w:val="00FE2B62"/>
    <w:rsid w:val="00FF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qFormat="1"/>
    <w:lsdException w:name="toc 1" w:uiPriority="39"/>
    <w:lsdException w:name="toc 2" w:uiPriority="39"/>
    <w:lsdException w:name="toc 3" w:uiPriority="39"/>
    <w:lsdException w:name="footer" w:uiPriority="99"/>
    <w:lsdException w:name="Default Paragraph Font" w:uiPriority="1"/>
    <w:lsdException w:name="No List" w:uiPriority="99"/>
  </w:latentStyles>
  <w:style w:type="paragraph" w:default="1" w:styleId="Normal">
    <w:name w:val="Normal"/>
    <w:qFormat/>
    <w:rsid w:val="00650EE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aliases w:val="T1,Titrannexe,H1,MINISTERE DEF,Fonction d'Optivity,Titre 11,t1.T1.Titre 2,t1,t1.T1,t1.T1.Titre 1,SousTitre,cat_titre,Titre 1 CS,heading 1,Titresup,level 1,1,TCSC1,Appendix Hd,ah,AH,First-Order Heading,Section Head,h1,l1,chapitre,prevoto,Titre"/>
    <w:basedOn w:val="Normal"/>
    <w:next w:val="Parrafo"/>
    <w:link w:val="Ttulo1Car"/>
    <w:qFormat/>
    <w:rsid w:val="00FE6337"/>
    <w:pPr>
      <w:numPr>
        <w:numId w:val="1"/>
      </w:numPr>
      <w:pBdr>
        <w:bottom w:val="double" w:sz="4" w:space="1" w:color="003366"/>
      </w:pBdr>
      <w:spacing w:before="240" w:after="360"/>
      <w:outlineLvl w:val="0"/>
    </w:pPr>
    <w:rPr>
      <w:rFonts w:cs="Arial"/>
      <w:b/>
      <w:bCs/>
      <w:color w:val="003366"/>
      <w:kern w:val="32"/>
      <w:sz w:val="36"/>
      <w:szCs w:val="28"/>
    </w:rPr>
  </w:style>
  <w:style w:type="paragraph" w:styleId="Ttulo2">
    <w:name w:val="heading 2"/>
    <w:aliases w:val="T2,H2,Otsikko2,h2,l2,list + change bar,2,X,heading 2,H2dex,H21,headline,Authors,T21,X1,título 2,2nd level,título 21,h21,2nd level1,título 22,h22,2nd level2,H22,título 23,h23,2nd level3,H23,título 24,h24,2nd level4,H24,título 25,h25,2nd level5"/>
    <w:basedOn w:val="Normal"/>
    <w:next w:val="Parrafo"/>
    <w:qFormat/>
    <w:rsid w:val="00425F2D"/>
    <w:pPr>
      <w:numPr>
        <w:ilvl w:val="1"/>
        <w:numId w:val="2"/>
      </w:numPr>
      <w:pBdr>
        <w:bottom w:val="single" w:sz="4" w:space="1" w:color="auto"/>
      </w:pBdr>
      <w:spacing w:before="720" w:after="360"/>
      <w:outlineLvl w:val="1"/>
    </w:pPr>
    <w:rPr>
      <w:rFonts w:cs="Arial"/>
      <w:b/>
      <w:bCs/>
      <w:iCs/>
      <w:color w:val="003366"/>
      <w:sz w:val="28"/>
    </w:rPr>
  </w:style>
  <w:style w:type="paragraph" w:styleId="Ttulo3">
    <w:name w:val="heading 3"/>
    <w:aliases w:val="T3,H3,3rd level,heading 3,Titre3,Titre 31,t3.T3,h3,t3,TITRE 3,Titre N1,t3.T3.Titre 3,level 3,3,TCSC3,Unnumbered Head,uh,UH,Third-Order Heading,3rdOrd (1.),titre 1.1.1,Tittire3 fauxre 3,Titre 3 sans num,Point,12 Gras,Header 3,H31,H32,l3,CT,NCS-"/>
    <w:basedOn w:val="Ttulo2"/>
    <w:next w:val="Parrafo"/>
    <w:link w:val="Ttulo3Car"/>
    <w:qFormat/>
    <w:rsid w:val="00425F2D"/>
    <w:pPr>
      <w:numPr>
        <w:ilvl w:val="2"/>
        <w:numId w:val="1"/>
      </w:numPr>
      <w:pBdr>
        <w:bottom w:val="none" w:sz="0" w:space="0" w:color="auto"/>
      </w:pBdr>
      <w:spacing w:before="600"/>
      <w:outlineLvl w:val="2"/>
    </w:pPr>
    <w:rPr>
      <w:bCs w:val="0"/>
    </w:rPr>
  </w:style>
  <w:style w:type="paragraph" w:styleId="Ttulo4">
    <w:name w:val="heading 4"/>
    <w:aliases w:val="T4,H4,h4,titre 2,h41,H41,h42,H42,h43,H43,h44,H44,h45,H45,dash,d,4 dash,TITRE 4,Überschrift 41,†berschrift 41,First Subheading,Überschrift 4,Para 4,Heading 4 CFMU,Level 3 Heading,head:4,&quot;x.x.x.X&quot;,hd4,[Rubrik 4],Title 4,ÜRAN4,Titre 4,OT Hdg 4,4"/>
    <w:basedOn w:val="Normal"/>
    <w:next w:val="Parrafo"/>
    <w:link w:val="Ttulo4Car"/>
    <w:qFormat/>
    <w:rsid w:val="005E1366"/>
    <w:pPr>
      <w:numPr>
        <w:ilvl w:val="3"/>
        <w:numId w:val="1"/>
      </w:numPr>
      <w:spacing w:before="240" w:after="240"/>
      <w:outlineLvl w:val="3"/>
    </w:pPr>
    <w:rPr>
      <w:b/>
      <w:bCs/>
      <w:color w:val="003366"/>
    </w:rPr>
  </w:style>
  <w:style w:type="paragraph" w:styleId="Ttulo5">
    <w:name w:val="heading 5"/>
    <w:aliases w:val="Block Label,DO NOT USE_h5,Nivel 5"/>
    <w:basedOn w:val="Normal"/>
    <w:next w:val="Parrafo"/>
    <w:qFormat/>
    <w:rsid w:val="005E1366"/>
    <w:pPr>
      <w:numPr>
        <w:ilvl w:val="4"/>
        <w:numId w:val="1"/>
      </w:numPr>
      <w:spacing w:before="240" w:after="240"/>
      <w:outlineLvl w:val="4"/>
    </w:pPr>
    <w:rPr>
      <w:b/>
      <w:bCs/>
      <w:iCs/>
      <w:color w:val="003366"/>
    </w:rPr>
  </w:style>
  <w:style w:type="paragraph" w:styleId="Ttulo6">
    <w:name w:val="heading 6"/>
    <w:aliases w:val="H6"/>
    <w:basedOn w:val="Normal"/>
    <w:next w:val="Normal"/>
    <w:qFormat/>
    <w:rsid w:val="005E1366"/>
    <w:pPr>
      <w:numPr>
        <w:ilvl w:val="5"/>
        <w:numId w:val="1"/>
      </w:numPr>
      <w:spacing w:before="240" w:after="240"/>
      <w:outlineLvl w:val="5"/>
    </w:pPr>
    <w:rPr>
      <w:b/>
      <w:bCs/>
      <w:color w:val="003366"/>
    </w:rPr>
  </w:style>
  <w:style w:type="paragraph" w:styleId="Ttulo7">
    <w:name w:val="heading 7"/>
    <w:basedOn w:val="Normal"/>
    <w:next w:val="Parrafo"/>
    <w:qFormat/>
    <w:rsid w:val="005E136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Parrafo"/>
    <w:qFormat/>
    <w:rsid w:val="005E1366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Ttulo9">
    <w:name w:val="heading 9"/>
    <w:basedOn w:val="Normal"/>
    <w:next w:val="Parrafo"/>
    <w:qFormat/>
    <w:rsid w:val="005E136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  <w:rsid w:val="00650EE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650EE9"/>
  </w:style>
  <w:style w:type="paragraph" w:customStyle="1" w:styleId="Parrafo">
    <w:name w:val="Parrafo"/>
    <w:basedOn w:val="Normal"/>
    <w:rsid w:val="0066602F"/>
  </w:style>
  <w:style w:type="paragraph" w:styleId="Encabezado">
    <w:name w:val="header"/>
    <w:basedOn w:val="Normal"/>
    <w:rsid w:val="005E136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E1366"/>
    <w:pPr>
      <w:tabs>
        <w:tab w:val="center" w:pos="4252"/>
        <w:tab w:val="right" w:pos="8504"/>
      </w:tabs>
    </w:pPr>
    <w:rPr>
      <w:sz w:val="18"/>
    </w:rPr>
  </w:style>
  <w:style w:type="character" w:styleId="Hipervnculo">
    <w:name w:val="Hyperlink"/>
    <w:basedOn w:val="Fuentedeprrafopredeter"/>
    <w:rsid w:val="005E1366"/>
    <w:rPr>
      <w:color w:val="0000FF"/>
      <w:u w:val="single"/>
    </w:rPr>
  </w:style>
  <w:style w:type="paragraph" w:styleId="Textodeglobo">
    <w:name w:val="Balloon Text"/>
    <w:basedOn w:val="Normal"/>
    <w:semiHidden/>
    <w:rsid w:val="005E1366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C01CAD"/>
    <w:pPr>
      <w:tabs>
        <w:tab w:val="left" w:pos="567"/>
        <w:tab w:val="right" w:leader="dot" w:pos="9072"/>
      </w:tabs>
    </w:pPr>
    <w:rPr>
      <w:b/>
      <w:caps/>
    </w:rPr>
  </w:style>
  <w:style w:type="paragraph" w:customStyle="1" w:styleId="TituloDoc">
    <w:name w:val="TituloDoc"/>
    <w:basedOn w:val="Normal"/>
    <w:next w:val="Normal"/>
    <w:rsid w:val="005E1366"/>
    <w:pPr>
      <w:spacing w:before="240" w:after="240"/>
      <w:jc w:val="center"/>
    </w:pPr>
    <w:rPr>
      <w:b/>
      <w:caps/>
      <w:color w:val="003366"/>
      <w:sz w:val="32"/>
      <w:szCs w:val="32"/>
    </w:rPr>
  </w:style>
  <w:style w:type="table" w:styleId="Tablaconcuadrcula">
    <w:name w:val="Table Grid"/>
    <w:basedOn w:val="Tablanormal"/>
    <w:rsid w:val="005E1366"/>
    <w:pPr>
      <w:spacing w:before="120"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6A5EC2"/>
    <w:rPr>
      <w:rFonts w:ascii="Times New Roman" w:hAnsi="Times New Roman"/>
      <w:szCs w:val="20"/>
    </w:rPr>
  </w:style>
  <w:style w:type="paragraph" w:styleId="TDC2">
    <w:name w:val="toc 2"/>
    <w:basedOn w:val="Normal"/>
    <w:next w:val="Normal"/>
    <w:autoRedefine/>
    <w:uiPriority w:val="39"/>
    <w:rsid w:val="00C01CAD"/>
    <w:pPr>
      <w:tabs>
        <w:tab w:val="left" w:pos="1100"/>
        <w:tab w:val="right" w:leader="dot" w:pos="9072"/>
      </w:tabs>
      <w:ind w:left="567"/>
    </w:pPr>
    <w:rPr>
      <w:b/>
    </w:rPr>
  </w:style>
  <w:style w:type="paragraph" w:styleId="TDC3">
    <w:name w:val="toc 3"/>
    <w:basedOn w:val="Normal"/>
    <w:next w:val="Normal"/>
    <w:autoRedefine/>
    <w:uiPriority w:val="39"/>
    <w:rsid w:val="00D619BE"/>
    <w:pPr>
      <w:tabs>
        <w:tab w:val="left" w:pos="1320"/>
        <w:tab w:val="right" w:leader="dot" w:pos="9072"/>
      </w:tabs>
      <w:ind w:left="1842" w:hanging="567"/>
    </w:pPr>
  </w:style>
  <w:style w:type="paragraph" w:customStyle="1" w:styleId="infoblue">
    <w:name w:val="infoblue"/>
    <w:basedOn w:val="Normal"/>
    <w:rsid w:val="006A5EC2"/>
    <w:pPr>
      <w:spacing w:line="240" w:lineRule="atLeast"/>
      <w:ind w:left="720"/>
    </w:pPr>
    <w:rPr>
      <w:rFonts w:ascii="Times New Roman" w:eastAsia="SimSun" w:hAnsi="Times New Roman"/>
      <w:i/>
      <w:iCs/>
      <w:color w:val="0000FF"/>
      <w:sz w:val="20"/>
      <w:szCs w:val="20"/>
      <w:lang w:val="fr-BE" w:eastAsia="zh-CN"/>
    </w:rPr>
  </w:style>
  <w:style w:type="character" w:styleId="Refdecomentario">
    <w:name w:val="annotation reference"/>
    <w:basedOn w:val="Fuentedeprrafopredeter"/>
    <w:semiHidden/>
    <w:rsid w:val="0010119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011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43928"/>
    <w:rPr>
      <w:rFonts w:ascii="Calibri" w:hAnsi="Calibri"/>
      <w:lang w:val="en-GB"/>
    </w:rPr>
  </w:style>
  <w:style w:type="paragraph" w:styleId="Asuntodelcomentario">
    <w:name w:val="annotation subject"/>
    <w:basedOn w:val="Textocomentario"/>
    <w:next w:val="Textocomentario"/>
    <w:semiHidden/>
    <w:rsid w:val="0010119B"/>
    <w:rPr>
      <w:b/>
      <w:bCs/>
    </w:rPr>
  </w:style>
  <w:style w:type="paragraph" w:styleId="Textonotapie">
    <w:name w:val="footnote text"/>
    <w:basedOn w:val="Normal"/>
    <w:link w:val="TextonotapieCar"/>
    <w:rsid w:val="0010119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52878"/>
    <w:rPr>
      <w:rFonts w:ascii="Calibri" w:hAnsi="Calibri"/>
      <w:lang w:val="en-GB"/>
    </w:rPr>
  </w:style>
  <w:style w:type="character" w:styleId="Refdenotaalpie">
    <w:name w:val="footnote reference"/>
    <w:basedOn w:val="Fuentedeprrafopredeter"/>
    <w:semiHidden/>
    <w:rsid w:val="0010119B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semiHidden/>
    <w:rsid w:val="00396823"/>
    <w:pPr>
      <w:spacing w:after="0"/>
      <w:ind w:left="660"/>
    </w:pPr>
    <w:rPr>
      <w:rFonts w:ascii="Times New Roman" w:hAnsi="Times New Roman"/>
      <w:sz w:val="18"/>
      <w:szCs w:val="18"/>
    </w:rPr>
  </w:style>
  <w:style w:type="paragraph" w:customStyle="1" w:styleId="NormalLeftCol">
    <w:name w:val="Normal LeftCol"/>
    <w:basedOn w:val="Normal"/>
    <w:rsid w:val="00E0214F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rFonts w:ascii="Times New Roman" w:hAnsi="Times New Roman"/>
      <w:noProof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676B49"/>
    <w:pPr>
      <w:spacing w:after="0"/>
      <w:ind w:left="88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rsid w:val="00676B49"/>
    <w:pPr>
      <w:spacing w:after="0"/>
      <w:ind w:left="11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rsid w:val="00676B49"/>
    <w:pPr>
      <w:spacing w:after="0"/>
      <w:ind w:left="132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rsid w:val="00676B49"/>
    <w:pPr>
      <w:spacing w:after="0"/>
      <w:ind w:left="154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rsid w:val="00676B49"/>
    <w:pPr>
      <w:spacing w:after="0"/>
      <w:ind w:left="1760"/>
    </w:pPr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rsid w:val="00312A94"/>
    <w:pPr>
      <w:spacing w:before="100" w:beforeAutospacing="1" w:after="100" w:afterAutospacing="1"/>
    </w:pPr>
    <w:rPr>
      <w:rFonts w:cs="Arial"/>
      <w:color w:val="000000"/>
      <w:sz w:val="18"/>
      <w:szCs w:val="18"/>
    </w:rPr>
  </w:style>
  <w:style w:type="paragraph" w:customStyle="1" w:styleId="EstiloTextoNormal">
    <w:name w:val="Estilo Texto Normal"/>
    <w:basedOn w:val="Normal"/>
    <w:autoRedefine/>
    <w:rsid w:val="007B17C1"/>
    <w:pPr>
      <w:keepNext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/>
    </w:pPr>
  </w:style>
  <w:style w:type="paragraph" w:customStyle="1" w:styleId="Cuadrculamedia1-nfasis21">
    <w:name w:val="Cuadrícula media 1 - Énfasis 21"/>
    <w:basedOn w:val="Normal"/>
    <w:uiPriority w:val="34"/>
    <w:qFormat/>
    <w:rsid w:val="00CE559E"/>
    <w:pPr>
      <w:ind w:left="708"/>
    </w:pPr>
  </w:style>
  <w:style w:type="character" w:styleId="Textoennegrita">
    <w:name w:val="Strong"/>
    <w:basedOn w:val="Fuentedeprrafopredeter"/>
    <w:qFormat/>
    <w:rsid w:val="00443928"/>
    <w:rPr>
      <w:b/>
      <w:bCs w:val="0"/>
    </w:rPr>
  </w:style>
  <w:style w:type="paragraph" w:customStyle="1" w:styleId="Text10">
    <w:name w:val="Text 1"/>
    <w:basedOn w:val="Normal"/>
    <w:rsid w:val="00456127"/>
    <w:rPr>
      <w:rFonts w:eastAsia="Calibri"/>
      <w:sz w:val="23"/>
      <w:szCs w:val="20"/>
    </w:rPr>
  </w:style>
  <w:style w:type="paragraph" w:customStyle="1" w:styleId="Text3">
    <w:name w:val="Text 3"/>
    <w:basedOn w:val="Normal"/>
    <w:rsid w:val="00443928"/>
    <w:rPr>
      <w:rFonts w:ascii="Times New Roman" w:eastAsia="Calibri" w:hAnsi="Times New Roman"/>
      <w:szCs w:val="20"/>
    </w:rPr>
  </w:style>
  <w:style w:type="paragraph" w:customStyle="1" w:styleId="Text2">
    <w:name w:val="Text 2"/>
    <w:basedOn w:val="Normal"/>
    <w:rsid w:val="00443928"/>
    <w:rPr>
      <w:rFonts w:ascii="Times New Roman" w:eastAsia="Calibri" w:hAnsi="Times New Roman"/>
      <w:szCs w:val="20"/>
    </w:rPr>
  </w:style>
  <w:style w:type="paragraph" w:customStyle="1" w:styleId="HistoryTable">
    <w:name w:val="HistoryTable"/>
    <w:basedOn w:val="Normal"/>
    <w:rsid w:val="00443928"/>
    <w:pPr>
      <w:spacing w:before="60" w:after="60"/>
    </w:pPr>
    <w:rPr>
      <w:rFonts w:ascii="Times New Roman" w:eastAsia="Calibri" w:hAnsi="Times New Roman"/>
      <w:sz w:val="20"/>
      <w:szCs w:val="20"/>
      <w:lang w:eastAsia="fr-FR"/>
    </w:rPr>
  </w:style>
  <w:style w:type="character" w:customStyle="1" w:styleId="stil2">
    <w:name w:val="stil2"/>
    <w:basedOn w:val="Fuentedeprrafopredeter"/>
    <w:rsid w:val="00443928"/>
  </w:style>
  <w:style w:type="character" w:customStyle="1" w:styleId="stil7">
    <w:name w:val="stil7"/>
    <w:basedOn w:val="Fuentedeprrafopredeter"/>
    <w:rsid w:val="00443928"/>
  </w:style>
  <w:style w:type="character" w:customStyle="1" w:styleId="google-src-text1">
    <w:name w:val="google-src-text1"/>
    <w:basedOn w:val="Fuentedeprrafopredeter"/>
    <w:rsid w:val="00443928"/>
    <w:rPr>
      <w:vanish/>
      <w:webHidden w:val="0"/>
      <w:specVanish w:val="0"/>
    </w:rPr>
  </w:style>
  <w:style w:type="paragraph" w:customStyle="1" w:styleId="DecimalAligned">
    <w:name w:val="Decimal Aligned"/>
    <w:basedOn w:val="Normal"/>
    <w:uiPriority w:val="40"/>
    <w:qFormat/>
    <w:rsid w:val="00C52878"/>
    <w:pPr>
      <w:tabs>
        <w:tab w:val="decimal" w:pos="360"/>
      </w:tabs>
    </w:pPr>
  </w:style>
  <w:style w:type="character" w:customStyle="1" w:styleId="nfasissutil1">
    <w:name w:val="Énfasis sutil1"/>
    <w:basedOn w:val="Fuentedeprrafopredeter"/>
    <w:uiPriority w:val="19"/>
    <w:qFormat/>
    <w:rsid w:val="00C52878"/>
    <w:rPr>
      <w:rFonts w:eastAsia="Times New Roman" w:cs="Times New Roman"/>
      <w:bCs w:val="0"/>
      <w:i/>
      <w:iCs/>
      <w:color w:val="808080"/>
      <w:szCs w:val="22"/>
      <w:lang w:val="es-ES"/>
    </w:rPr>
  </w:style>
  <w:style w:type="table" w:styleId="Cuadrculamedia2-nfasis6">
    <w:name w:val="Medium Grid 2 Accent 6"/>
    <w:basedOn w:val="Tablanormal"/>
    <w:uiPriority w:val="64"/>
    <w:rsid w:val="00C52878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clara1">
    <w:name w:val="Lista clara1"/>
    <w:basedOn w:val="Tablanormal"/>
    <w:uiPriority w:val="61"/>
    <w:rsid w:val="005F555C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aconlista8">
    <w:name w:val="Table List 8"/>
    <w:basedOn w:val="Tablanormal"/>
    <w:rsid w:val="005F555C"/>
    <w:pPr>
      <w:spacing w:before="120" w:after="1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lista1">
    <w:name w:val="Table List 1"/>
    <w:basedOn w:val="Tablanormal"/>
    <w:rsid w:val="005F555C"/>
    <w:pPr>
      <w:spacing w:before="120" w:after="1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5F555C"/>
    <w:pPr>
      <w:spacing w:before="120" w:after="1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5F555C"/>
    <w:pPr>
      <w:spacing w:before="120" w:after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5F555C"/>
    <w:pPr>
      <w:spacing w:before="120" w:after="1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5F555C"/>
    <w:pPr>
      <w:spacing w:before="120" w:after="1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5F555C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5F555C"/>
    <w:pPr>
      <w:spacing w:before="120" w:after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5F555C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5F555C"/>
    <w:pPr>
      <w:spacing w:before="120" w:after="1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5F555C"/>
    <w:pPr>
      <w:spacing w:before="120"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ombreadomedio1-nfasis3">
    <w:name w:val="Medium Shading 1 Accent 3"/>
    <w:basedOn w:val="Tablanormal"/>
    <w:uiPriority w:val="73"/>
    <w:rsid w:val="005F555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Bullet1">
    <w:name w:val="Bullet 1"/>
    <w:basedOn w:val="Normal"/>
    <w:autoRedefine/>
    <w:qFormat/>
    <w:rsid w:val="00456127"/>
    <w:pPr>
      <w:numPr>
        <w:numId w:val="3"/>
      </w:numPr>
      <w:spacing w:before="240" w:after="0" w:line="360" w:lineRule="auto"/>
      <w:contextualSpacing/>
    </w:pPr>
    <w:rPr>
      <w:rFonts w:ascii="Georgia" w:hAnsi="Georgia" w:cs="Arial"/>
      <w:sz w:val="20"/>
    </w:rPr>
  </w:style>
  <w:style w:type="paragraph" w:customStyle="1" w:styleId="Negritaazul">
    <w:name w:val="Negrita azul"/>
    <w:basedOn w:val="Normal"/>
    <w:link w:val="NegritaazulCar"/>
    <w:qFormat/>
    <w:rsid w:val="002A71E2"/>
    <w:pPr>
      <w:spacing w:before="240" w:after="0" w:line="360" w:lineRule="auto"/>
      <w:contextualSpacing/>
    </w:pPr>
    <w:rPr>
      <w:rFonts w:ascii="Georgia" w:hAnsi="Georgia" w:cs="Arial"/>
      <w:b/>
      <w:color w:val="17365D"/>
      <w:sz w:val="20"/>
    </w:rPr>
  </w:style>
  <w:style w:type="character" w:customStyle="1" w:styleId="NegritaazulCar">
    <w:name w:val="Negrita azul Car"/>
    <w:basedOn w:val="Fuentedeprrafopredeter"/>
    <w:link w:val="Negritaazul"/>
    <w:rsid w:val="002A71E2"/>
    <w:rPr>
      <w:rFonts w:ascii="Georgia" w:hAnsi="Georgia" w:cs="Arial"/>
      <w:b/>
      <w:color w:val="17365D"/>
      <w:szCs w:val="24"/>
      <w:lang w:val="en-GB"/>
    </w:rPr>
  </w:style>
  <w:style w:type="character" w:styleId="Nmerodepgina">
    <w:name w:val="page number"/>
    <w:basedOn w:val="Fuentedeprrafopredeter"/>
    <w:rsid w:val="00DF5AE7"/>
  </w:style>
  <w:style w:type="paragraph" w:customStyle="1" w:styleId="FrontHeader">
    <w:name w:val="Front Header"/>
    <w:basedOn w:val="Normal"/>
    <w:link w:val="FrontHeaderCharChar"/>
    <w:rsid w:val="009507BE"/>
    <w:pPr>
      <w:spacing w:before="40" w:after="80"/>
      <w:ind w:left="2448" w:right="144"/>
    </w:pPr>
    <w:rPr>
      <w:rFonts w:ascii="Verdana" w:hAnsi="Verdana"/>
      <w:b/>
      <w:spacing w:val="14"/>
      <w:sz w:val="20"/>
      <w:szCs w:val="28"/>
    </w:rPr>
  </w:style>
  <w:style w:type="character" w:customStyle="1" w:styleId="FrontHeaderCharChar">
    <w:name w:val="Front Header Char Char"/>
    <w:basedOn w:val="Fuentedeprrafopredeter"/>
    <w:link w:val="FrontHeader"/>
    <w:rsid w:val="009507BE"/>
    <w:rPr>
      <w:rFonts w:ascii="Verdana" w:hAnsi="Verdana"/>
      <w:b/>
      <w:spacing w:val="14"/>
      <w:szCs w:val="28"/>
      <w:lang w:val="en-GB" w:eastAsia="en-US" w:bidi="ar-SA"/>
    </w:rPr>
  </w:style>
  <w:style w:type="paragraph" w:customStyle="1" w:styleId="Bullet2">
    <w:name w:val="Bullet2"/>
    <w:basedOn w:val="Normal"/>
    <w:semiHidden/>
    <w:rsid w:val="008171FB"/>
    <w:pPr>
      <w:keepLines/>
      <w:numPr>
        <w:numId w:val="4"/>
      </w:numPr>
      <w:spacing w:before="40" w:after="80"/>
      <w:ind w:right="144"/>
    </w:pPr>
    <w:rPr>
      <w:rFonts w:ascii="Verdana" w:hAnsi="Verdana"/>
      <w:spacing w:val="2"/>
      <w:sz w:val="18"/>
      <w:szCs w:val="20"/>
    </w:rPr>
  </w:style>
  <w:style w:type="paragraph" w:customStyle="1" w:styleId="Default">
    <w:name w:val="Default"/>
    <w:rsid w:val="008C5149"/>
    <w:pPr>
      <w:autoSpaceDE w:val="0"/>
      <w:autoSpaceDN w:val="0"/>
      <w:adjustRightInd w:val="0"/>
    </w:pPr>
    <w:rPr>
      <w:rFonts w:ascii="Arial" w:hAnsi="Arial" w:cs="Arial"/>
      <w:color w:val="00000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995C6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995C62"/>
    <w:rPr>
      <w:rFonts w:ascii="Calibri" w:hAnsi="Calibri"/>
      <w:sz w:val="22"/>
      <w:szCs w:val="22"/>
      <w:lang w:val="en-GB"/>
    </w:rPr>
  </w:style>
  <w:style w:type="paragraph" w:customStyle="1" w:styleId="msolistparagraph0">
    <w:name w:val="msolistparagraph"/>
    <w:basedOn w:val="Normal"/>
    <w:rsid w:val="006F2C7D"/>
    <w:pPr>
      <w:spacing w:after="0"/>
      <w:ind w:left="720"/>
    </w:pPr>
  </w:style>
  <w:style w:type="character" w:customStyle="1" w:styleId="TableChar">
    <w:name w:val="Table Char"/>
    <w:basedOn w:val="Fuentedeprrafopredeter"/>
    <w:link w:val="Table"/>
    <w:rsid w:val="002132C7"/>
    <w:rPr>
      <w:sz w:val="24"/>
      <w:szCs w:val="22"/>
      <w:lang w:val="en-AU" w:eastAsia="en-US"/>
    </w:rPr>
  </w:style>
  <w:style w:type="paragraph" w:customStyle="1" w:styleId="Table">
    <w:name w:val="Table"/>
    <w:basedOn w:val="Normal"/>
    <w:link w:val="TableChar"/>
    <w:rsid w:val="002132C7"/>
    <w:pPr>
      <w:ind w:right="11"/>
    </w:pPr>
    <w:rPr>
      <w:rFonts w:ascii="Times New Roman" w:hAnsi="Times New Roman"/>
      <w:lang w:val="en-AU"/>
    </w:rPr>
  </w:style>
  <w:style w:type="paragraph" w:customStyle="1" w:styleId="TableBullet">
    <w:name w:val="Table Bullet"/>
    <w:basedOn w:val="Table"/>
    <w:autoRedefine/>
    <w:rsid w:val="002132C7"/>
    <w:pPr>
      <w:numPr>
        <w:ilvl w:val="1"/>
        <w:numId w:val="5"/>
      </w:numPr>
    </w:pPr>
  </w:style>
  <w:style w:type="paragraph" w:styleId="Listaconvietas">
    <w:name w:val="List Bullet"/>
    <w:basedOn w:val="Textoindependiente"/>
    <w:rsid w:val="004713C5"/>
    <w:pPr>
      <w:numPr>
        <w:ilvl w:val="1"/>
        <w:numId w:val="6"/>
      </w:numPr>
      <w:spacing w:before="120" w:after="60"/>
    </w:pPr>
    <w:rPr>
      <w:szCs w:val="22"/>
      <w:lang w:val="en-AU"/>
    </w:rPr>
  </w:style>
  <w:style w:type="character" w:styleId="Hipervnculovisitado">
    <w:name w:val="FollowedHyperlink"/>
    <w:basedOn w:val="Fuentedeprrafopredeter"/>
    <w:rsid w:val="00142412"/>
    <w:rPr>
      <w:color w:val="800080"/>
      <w:u w:val="single"/>
    </w:rPr>
  </w:style>
  <w:style w:type="character" w:customStyle="1" w:styleId="Ttulodelibro">
    <w:name w:val="Título de libro"/>
    <w:basedOn w:val="Fuentedeprrafopredeter"/>
    <w:uiPriority w:val="33"/>
    <w:qFormat/>
    <w:rsid w:val="00456127"/>
    <w:rPr>
      <w:b/>
      <w:bCs/>
      <w:smallCaps/>
      <w:spacing w:val="5"/>
    </w:rPr>
  </w:style>
  <w:style w:type="paragraph" w:customStyle="1" w:styleId="Cuadrculamedia2-nfasis21">
    <w:name w:val="Cuadrícula media 2 - Énfasis 21"/>
    <w:basedOn w:val="Normal"/>
    <w:next w:val="Normal"/>
    <w:link w:val="MediumGrid2-Accent2Char"/>
    <w:uiPriority w:val="29"/>
    <w:qFormat/>
    <w:rsid w:val="00456127"/>
    <w:rPr>
      <w:i/>
      <w:iCs/>
      <w:color w:val="000000"/>
    </w:rPr>
  </w:style>
  <w:style w:type="character" w:customStyle="1" w:styleId="MediumGrid2-Accent2Char">
    <w:name w:val="Medium Grid 2 - Accent 2 Char"/>
    <w:basedOn w:val="Fuentedeprrafopredeter"/>
    <w:link w:val="Cuadrculamedia2-nfasis21"/>
    <w:uiPriority w:val="29"/>
    <w:rsid w:val="00456127"/>
    <w:rPr>
      <w:rFonts w:ascii="Calibri" w:hAnsi="Calibri"/>
      <w:i/>
      <w:iCs/>
      <w:color w:val="000000"/>
      <w:sz w:val="22"/>
      <w:szCs w:val="22"/>
      <w:lang w:val="en-GB"/>
    </w:rPr>
  </w:style>
  <w:style w:type="paragraph" w:customStyle="1" w:styleId="Text1">
    <w:name w:val="Text1"/>
    <w:basedOn w:val="Text10"/>
    <w:qFormat/>
    <w:rsid w:val="00456127"/>
    <w:pPr>
      <w:numPr>
        <w:numId w:val="7"/>
      </w:numPr>
    </w:pPr>
  </w:style>
  <w:style w:type="paragraph" w:customStyle="1" w:styleId="Level5">
    <w:name w:val="Level5"/>
    <w:basedOn w:val="Normal"/>
    <w:rsid w:val="0018242F"/>
    <w:pPr>
      <w:numPr>
        <w:numId w:val="8"/>
      </w:numPr>
      <w:spacing w:after="240" w:line="288" w:lineRule="auto"/>
      <w:ind w:left="1440"/>
    </w:pPr>
    <w:rPr>
      <w:rFonts w:ascii="Frutiger 45" w:hAnsi="Frutiger 45"/>
      <w:szCs w:val="20"/>
      <w:lang w:eastAsia="da-DK"/>
    </w:rPr>
  </w:style>
  <w:style w:type="paragraph" w:customStyle="1" w:styleId="box">
    <w:name w:val="box"/>
    <w:basedOn w:val="Normal"/>
    <w:rsid w:val="003F0CCE"/>
    <w:pPr>
      <w:ind w:left="567"/>
    </w:pPr>
    <w:rPr>
      <w:rFonts w:ascii="Garamond" w:hAnsi="Garamond"/>
      <w:spacing w:val="-4"/>
      <w:kern w:val="24"/>
      <w:sz w:val="32"/>
      <w:szCs w:val="32"/>
      <w:lang w:eastAsia="en-GB"/>
    </w:rPr>
  </w:style>
  <w:style w:type="paragraph" w:customStyle="1" w:styleId="EXEC">
    <w:name w:val="EXEC"/>
    <w:basedOn w:val="Normal"/>
    <w:next w:val="Normal"/>
    <w:rsid w:val="00EF3B73"/>
    <w:pPr>
      <w:spacing w:before="1120" w:after="900" w:line="288" w:lineRule="auto"/>
    </w:pPr>
    <w:rPr>
      <w:rFonts w:ascii="Frutiger 45" w:hAnsi="Frutiger 45"/>
      <w:b/>
      <w:color w:val="156570"/>
      <w:sz w:val="40"/>
      <w:szCs w:val="20"/>
      <w:lang w:eastAsia="da-DK"/>
    </w:rPr>
  </w:style>
  <w:style w:type="paragraph" w:customStyle="1" w:styleId="level9">
    <w:name w:val="level9"/>
    <w:basedOn w:val="Normal"/>
    <w:rsid w:val="00942FA4"/>
    <w:pPr>
      <w:numPr>
        <w:numId w:val="9"/>
      </w:numPr>
      <w:spacing w:after="240" w:line="288" w:lineRule="auto"/>
      <w:outlineLvl w:val="8"/>
    </w:pPr>
    <w:rPr>
      <w:rFonts w:ascii="Frutiger 45" w:hAnsi="Frutiger 45"/>
      <w:szCs w:val="20"/>
      <w:lang w:eastAsia="da-DK"/>
    </w:rPr>
  </w:style>
  <w:style w:type="character" w:customStyle="1" w:styleId="apple-style-span">
    <w:name w:val="apple-style-span"/>
    <w:basedOn w:val="Fuentedeprrafopredeter"/>
    <w:rsid w:val="00EA3056"/>
  </w:style>
  <w:style w:type="paragraph" w:customStyle="1" w:styleId="NormalBullet">
    <w:name w:val="Normal Bullet"/>
    <w:basedOn w:val="Normal"/>
    <w:rsid w:val="005121B0"/>
    <w:pPr>
      <w:widowControl w:val="0"/>
      <w:numPr>
        <w:numId w:val="13"/>
      </w:numPr>
      <w:spacing w:after="0" w:line="240" w:lineRule="atLeast"/>
    </w:pPr>
    <w:rPr>
      <w:rFonts w:ascii="Tahoma" w:eastAsia="SimSun" w:hAnsi="Tahoma"/>
      <w:szCs w:val="20"/>
      <w:lang w:val="en-US"/>
    </w:rPr>
  </w:style>
  <w:style w:type="character" w:customStyle="1" w:styleId="Ttulo1Car">
    <w:name w:val="Título 1 Car"/>
    <w:aliases w:val="T1 Car,Titrannexe Car,H1 Car,MINISTERE DEF Car,Fonction d'Optivity Car,Titre 11 Car,t1.T1.Titre 2 Car,t1 Car,t1.T1 Car,t1.T1.Titre 1 Car,SousTitre Car,cat_titre Car,Titre 1 CS Car,heading 1 Car,Titresup Car,level 1 Car,1 Car,TCSC1 Car"/>
    <w:basedOn w:val="Fuentedeprrafopredeter"/>
    <w:link w:val="Ttulo1"/>
    <w:rsid w:val="00490DFC"/>
    <w:rPr>
      <w:rFonts w:asciiTheme="minorHAnsi" w:eastAsiaTheme="minorHAnsi" w:hAnsiTheme="minorHAnsi" w:cs="Arial"/>
      <w:b/>
      <w:bCs/>
      <w:color w:val="003366"/>
      <w:kern w:val="32"/>
      <w:sz w:val="36"/>
      <w:szCs w:val="28"/>
      <w:lang w:val="es-ES_tradnl" w:eastAsia="en-US"/>
    </w:rPr>
  </w:style>
  <w:style w:type="character" w:customStyle="1" w:styleId="Ttulo3Car">
    <w:name w:val="Título 3 Car"/>
    <w:aliases w:val="T3 Car,H3 Car,3rd level Car,heading 3 Car,Titre3 Car,Titre 31 Car,t3.T3 Car,h3 Car,t3 Car,TITRE 3 Car,Titre N1 Car,t3.T3.Titre 3 Car,level 3 Car,3 Car,TCSC3 Car,Unnumbered Head Car,uh Car,UH Car,Third-Order Heading Car,3rdOrd (1.) Car"/>
    <w:basedOn w:val="Fuentedeprrafopredeter"/>
    <w:link w:val="Ttulo3"/>
    <w:rsid w:val="00490DFC"/>
    <w:rPr>
      <w:rFonts w:asciiTheme="minorHAnsi" w:eastAsiaTheme="minorHAnsi" w:hAnsiTheme="minorHAnsi" w:cs="Arial"/>
      <w:b/>
      <w:iCs/>
      <w:color w:val="003366"/>
      <w:sz w:val="28"/>
      <w:lang w:val="es-ES_tradnl" w:eastAsia="en-US"/>
    </w:rPr>
  </w:style>
  <w:style w:type="character" w:customStyle="1" w:styleId="Ttulo4Car">
    <w:name w:val="Título 4 Car"/>
    <w:aliases w:val="T4 Car,H4 Car,h4 Car,titre 2 Car,h41 Car,H41 Car,h42 Car,H42 Car,h43 Car,H43 Car,h44 Car,H44 Car,h45 Car,H45 Car,dash Car,d Car,4 dash Car,TITRE 4 Car,Überschrift 41 Car,†berschrift 41 Car,First Subheading Car,Überschrift 4 Car,Para 4 Car"/>
    <w:basedOn w:val="Fuentedeprrafopredeter"/>
    <w:link w:val="Ttulo4"/>
    <w:rsid w:val="00490DFC"/>
    <w:rPr>
      <w:rFonts w:ascii="Calibri" w:hAnsi="Calibri"/>
      <w:b/>
      <w:bCs/>
      <w:color w:val="003366"/>
      <w:sz w:val="24"/>
      <w:szCs w:val="24"/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90DFC"/>
    <w:rPr>
      <w:rFonts w:ascii="Calibri" w:hAnsi="Calibri"/>
      <w:sz w:val="18"/>
      <w:szCs w:val="22"/>
      <w:lang w:val="en-GB"/>
    </w:rPr>
  </w:style>
  <w:style w:type="paragraph" w:styleId="Textonotaalfinal">
    <w:name w:val="endnote text"/>
    <w:basedOn w:val="Normal"/>
    <w:link w:val="TextonotaalfinalCar"/>
    <w:rsid w:val="005B10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5B10CE"/>
    <w:rPr>
      <w:rFonts w:ascii="Calibri" w:hAnsi="Calibri"/>
      <w:lang w:val="en-GB"/>
    </w:rPr>
  </w:style>
  <w:style w:type="character" w:styleId="Refdenotaalfinal">
    <w:name w:val="endnote reference"/>
    <w:basedOn w:val="Fuentedeprrafopredeter"/>
    <w:rsid w:val="005B10CE"/>
    <w:rPr>
      <w:vertAlign w:val="superscript"/>
    </w:rPr>
  </w:style>
  <w:style w:type="paragraph" w:styleId="Prrafodelista">
    <w:name w:val="List Paragraph"/>
    <w:basedOn w:val="Normal"/>
    <w:uiPriority w:val="34"/>
    <w:qFormat/>
    <w:rsid w:val="003D09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92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583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Validation Tool Estimation</vt:lpstr>
      <vt:lpstr>Validation Tool Estimation</vt:lpstr>
    </vt:vector>
  </TitlesOfParts>
  <Company>.....</Company>
  <LinksUpToDate>false</LinksUpToDate>
  <CharactersWithSpaces>3783</CharactersWithSpaces>
  <SharedDoc>false</SharedDoc>
  <HLinks>
    <vt:vector size="24" baseType="variant">
      <vt:variant>
        <vt:i4>4587623</vt:i4>
      </vt:variant>
      <vt:variant>
        <vt:i4>114</vt:i4>
      </vt:variant>
      <vt:variant>
        <vt:i4>0</vt:i4>
      </vt:variant>
      <vt:variant>
        <vt:i4>5</vt:i4>
      </vt:variant>
      <vt:variant>
        <vt:lpwstr>mailto:Tolu.Oni@ecdc.europa.eu</vt:lpwstr>
      </vt:variant>
      <vt:variant>
        <vt:lpwstr/>
      </vt:variant>
      <vt:variant>
        <vt:i4>5832791</vt:i4>
      </vt:variant>
      <vt:variant>
        <vt:i4>108</vt:i4>
      </vt:variant>
      <vt:variant>
        <vt:i4>0</vt:i4>
      </vt:variant>
      <vt:variant>
        <vt:i4>5</vt:i4>
      </vt:variant>
      <vt:variant>
        <vt:lpwstr>http://edn.esri.com/</vt:lpwstr>
      </vt:variant>
      <vt:variant>
        <vt:lpwstr/>
      </vt:variant>
      <vt:variant>
        <vt:i4>7667772</vt:i4>
      </vt:variant>
      <vt:variant>
        <vt:i4>105</vt:i4>
      </vt:variant>
      <vt:variant>
        <vt:i4>0</vt:i4>
      </vt:variant>
      <vt:variant>
        <vt:i4>5</vt:i4>
      </vt:variant>
      <vt:variant>
        <vt:lpwstr>javascript:DictionaryPopup('XSLT')</vt:lpwstr>
      </vt:variant>
      <vt:variant>
        <vt:lpwstr/>
      </vt:variant>
      <vt:variant>
        <vt:i4>2490431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http://msdn.microsoft.com/en-us/library/system.xml(VS.71).aspx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Tool Estimation</dc:title>
  <dc:subject/>
  <dc:creator>Alberto Telletxea</dc:creator>
  <cp:keywords/>
  <dc:description/>
  <cp:lastModifiedBy>Alberto Javier Telletxea</cp:lastModifiedBy>
  <cp:revision>16</cp:revision>
  <cp:lastPrinted>2010-10-14T10:09:00Z</cp:lastPrinted>
  <dcterms:created xsi:type="dcterms:W3CDTF">2010-10-19T10:59:00Z</dcterms:created>
  <dcterms:modified xsi:type="dcterms:W3CDTF">2010-10-25T11:22:00Z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ate">
    <vt:lpwstr>30/12/2008</vt:lpwstr>
  </property>
  <property fmtid="{D5CDD505-2E9C-101B-9397-08002B2CF9AE}" pid="3" name="Cliente">
    <vt:lpwstr>Nombre del cliente</vt:lpwstr>
  </property>
  <property fmtid="{D5CDD505-2E9C-101B-9397-08002B2CF9AE}" pid="4" name="Version">
    <vt:lpwstr>1.0</vt:lpwstr>
  </property>
</Properties>
</file>