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76602" w14:textId="77777777" w:rsidR="008921E3" w:rsidRDefault="008921E3" w:rsidP="008921E3">
      <w:proofErr w:type="spellStart"/>
      <w:r>
        <w:t>The</w:t>
      </w:r>
      <w:proofErr w:type="spellEnd"/>
      <w:r>
        <w:t xml:space="preserve"> </w:t>
      </w:r>
      <w:proofErr w:type="spellStart"/>
      <w:r>
        <w:t>castle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night</w:t>
      </w:r>
      <w:proofErr w:type="spellEnd"/>
      <w:r>
        <w:t>.</w:t>
      </w:r>
    </w:p>
    <w:p w14:paraId="62A10EBA" w14:textId="77777777" w:rsidR="008921E3" w:rsidRDefault="008921E3" w:rsidP="008921E3"/>
    <w:p w14:paraId="57BED1A8" w14:textId="77777777" w:rsidR="008921E3" w:rsidRDefault="008921E3" w:rsidP="008921E3">
      <w:r>
        <w:t xml:space="preserve">A </w:t>
      </w:r>
      <w:proofErr w:type="spellStart"/>
      <w:r>
        <w:t>lantern</w:t>
      </w:r>
      <w:proofErr w:type="spellEnd"/>
      <w:r>
        <w:t xml:space="preserve"> </w:t>
      </w:r>
      <w:proofErr w:type="spellStart"/>
      <w:r>
        <w:t>flickered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tower</w:t>
      </w:r>
      <w:proofErr w:type="spellEnd"/>
      <w:r>
        <w:t>.</w:t>
      </w:r>
    </w:p>
    <w:p w14:paraId="4E7DFCF0" w14:textId="77777777" w:rsidR="008921E3" w:rsidRDefault="008921E3" w:rsidP="008921E3"/>
    <w:p w14:paraId="525D5409" w14:textId="77777777" w:rsidR="008921E3" w:rsidRDefault="008921E3" w:rsidP="008921E3">
      <w:r>
        <w:t xml:space="preserve">A </w:t>
      </w:r>
      <w:proofErr w:type="spellStart"/>
      <w:r>
        <w:t>shadow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curtain</w:t>
      </w:r>
      <w:proofErr w:type="spellEnd"/>
      <w:r>
        <w:t>.</w:t>
      </w:r>
    </w:p>
    <w:p w14:paraId="616DB6BB" w14:textId="77777777" w:rsidR="008921E3" w:rsidRDefault="008921E3" w:rsidP="008921E3"/>
    <w:p w14:paraId="629D95D8" w14:textId="49081F7D" w:rsidR="00A32DE2" w:rsidRDefault="008921E3" w:rsidP="008921E3">
      <w:proofErr w:type="spellStart"/>
      <w:r>
        <w:t>Was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watching</w:t>
      </w:r>
      <w:proofErr w:type="spellEnd"/>
      <w:r>
        <w:t>?</w:t>
      </w:r>
    </w:p>
    <w:sectPr w:rsidR="00A32D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DE2"/>
    <w:rsid w:val="006C0754"/>
    <w:rsid w:val="008921E3"/>
    <w:rsid w:val="00A32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D3CE0C4-86CE-4519-8344-B6ACC210D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2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2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2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2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2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2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2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2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A32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A32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A32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A32D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A32DE2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A32D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A32DE2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A32D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A32D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2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A32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2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A32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2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A32D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2D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2D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2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A32D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2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Бейтула Сабри</dc:creator>
  <cp:keywords/>
  <dc:description/>
  <cp:lastModifiedBy>Бейтула Сабри</cp:lastModifiedBy>
  <cp:revision>2</cp:revision>
  <dcterms:created xsi:type="dcterms:W3CDTF">2026-01-17T08:07:00Z</dcterms:created>
  <dcterms:modified xsi:type="dcterms:W3CDTF">2026-01-17T08:08:00Z</dcterms:modified>
</cp:coreProperties>
</file>