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863l55n2aa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Trabajo Práctico MongoDB – CRUD y Agregaciones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fcs2j7rdp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Ejercicio 1 – Tienda de libros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p4ukgz4tb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quiere modelar una </w:t>
      </w:r>
      <w:r w:rsidDel="00000000" w:rsidR="00000000" w:rsidRPr="00000000">
        <w:rPr>
          <w:b w:val="1"/>
          <w:rtl w:val="0"/>
        </w:rPr>
        <w:t xml:space="preserve">tienda de libros</w:t>
      </w:r>
      <w:r w:rsidDel="00000000" w:rsidR="00000000" w:rsidRPr="00000000">
        <w:rPr>
          <w:rtl w:val="0"/>
        </w:rPr>
        <w:t xml:space="preserve">. Los libros tienen un autor y pueden pertenecer a varias categorías. Se tendrán dos colecciones: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autores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nombre: String,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fecha_nacimiento: Number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libros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titulo: String,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paginas: Number,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categorias: [String]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vy8xn2rh3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1 – CRUD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crud de cada una de las colecciones (Create, Read, Update, Delete)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Insertar al menos 3 autores y 5 libros, relacionando cada libro con un autor.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todos los libros junto con el nombre de su autor.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el número de páginas de un libro específico.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un autor y todos los libros que haya escrito (uso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deleteMany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74p8ec9zj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2 – Agregaciones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Mostrar el promedio de páginas por autor.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los autores con la cantidad de libros que tienen en la tienda.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gr21v8gpfe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Ejercicio 2 – Plataforma de cursos online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sslh9b72r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quiere modelar una </w:t>
      </w:r>
      <w:r w:rsidDel="00000000" w:rsidR="00000000" w:rsidRPr="00000000">
        <w:rPr>
          <w:b w:val="1"/>
          <w:rtl w:val="0"/>
        </w:rPr>
        <w:t xml:space="preserve">plataforma de cursos</w:t>
      </w:r>
      <w:r w:rsidDel="00000000" w:rsidR="00000000" w:rsidRPr="00000000">
        <w:rPr>
          <w:rtl w:val="0"/>
        </w:rPr>
        <w:t xml:space="preserve"> donde los cursos tienen estudiantes inscritos. Dos colecciones: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estudiantes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nombre: String,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String,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edad: Number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cursos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titulo: String,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descripcion: String,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u20c58yo5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1 – CRUD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crud de cada una de las colecciones (Create, Read, Update, Delete)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Insertar al menos 4 estudiantes y 3 cursos, relacionando los estudiantes con los cursos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todos los cursos con los nombres de los estudiantes inscritos.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el email de un estudiante específico.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un curso y remover su referencia de los estudiantes.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lj26610uj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2 – Agregaciones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Contar cuántos estudiantes están inscritos en cada curso.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los estudiantes que están en más de un curso.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8plxui8wj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Recomendaciones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insertOne()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insertMany()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deleteOne()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deleteMany()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las referencias, pueden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$lookup</w:t>
      </w:r>
      <w:r w:rsidDel="00000000" w:rsidR="00000000" w:rsidRPr="00000000">
        <w:rPr>
          <w:rtl w:val="0"/>
        </w:rPr>
        <w:t xml:space="preserve"> en las agregaciones.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los queries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pretty()</w:t>
      </w:r>
      <w:r w:rsidDel="00000000" w:rsidR="00000000" w:rsidRPr="00000000">
        <w:rPr>
          <w:rtl w:val="0"/>
        </w:rPr>
        <w:t xml:space="preserve"> para mejor visualización.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