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shd w:fill="f4f4f4" w:val="clear"/>
                <w:rtl w:val="0"/>
              </w:rPr>
              <w:t xml:space="preserve">Irrelevant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Move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Select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Select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Select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Generate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Generate encounter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Accept winnings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Remove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Save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Display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Start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Use Case : Start new game</w:t>
      </w:r>
    </w:p>
    <w:p w:rsidR="00000000" w:rsidDel="00000000" w:rsidP="00000000" w:rsidRDefault="00000000" w:rsidRPr="00000000" w14:paraId="0000002B">
      <w:pPr>
        <w:spacing w:line="276" w:lineRule="auto"/>
        <w:rPr/>
      </w:pPr>
      <w:r w:rsidDel="00000000" w:rsidR="00000000" w:rsidRPr="00000000">
        <w:rPr>
          <w:rtl w:val="0"/>
        </w:rPr>
        <w:t xml:space="preserve">Actors : User</w:t>
      </w:r>
    </w:p>
    <w:p w:rsidR="00000000" w:rsidDel="00000000" w:rsidP="00000000" w:rsidRDefault="00000000" w:rsidRPr="00000000" w14:paraId="0000002C">
      <w:pPr>
        <w:spacing w:line="276" w:lineRule="auto"/>
        <w:rPr/>
      </w:pPr>
      <w:r w:rsidDel="00000000" w:rsidR="00000000" w:rsidRPr="00000000">
        <w:rPr>
          <w:rtl w:val="0"/>
        </w:rPr>
        <w:t xml:space="preserve">Description : The user creates a new game state, with default settings.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Use Case : Load Game</w:t>
      </w:r>
    </w:p>
    <w:p w:rsidR="00000000" w:rsidDel="00000000" w:rsidP="00000000" w:rsidRDefault="00000000" w:rsidRPr="00000000" w14:paraId="0000002F">
      <w:pPr>
        <w:spacing w:line="276" w:lineRule="auto"/>
        <w:rPr/>
      </w:pPr>
      <w:r w:rsidDel="00000000" w:rsidR="00000000" w:rsidRPr="00000000">
        <w:rPr>
          <w:rtl w:val="0"/>
        </w:rPr>
        <w:t xml:space="preserve">Actions : user</w:t>
      </w:r>
    </w:p>
    <w:p w:rsidR="00000000" w:rsidDel="00000000" w:rsidP="00000000" w:rsidRDefault="00000000" w:rsidRPr="00000000" w14:paraId="00000030">
      <w:pPr>
        <w:spacing w:line="276" w:lineRule="auto"/>
        <w:rPr/>
      </w:pPr>
      <w:r w:rsidDel="00000000" w:rsidR="00000000" w:rsidRPr="00000000">
        <w:rPr>
          <w:rtl w:val="0"/>
        </w:rPr>
        <w:t xml:space="preserve">Description : The user loads a previous game state.</w:t>
      </w:r>
    </w:p>
    <w:p w:rsidR="00000000" w:rsidDel="00000000" w:rsidP="00000000" w:rsidRDefault="00000000" w:rsidRPr="00000000" w14:paraId="00000031">
      <w:pPr>
        <w:spacing w:line="276" w:lineRule="auto"/>
        <w:rPr/>
      </w:pPr>
      <w:r w:rsidDel="00000000" w:rsidR="00000000" w:rsidRPr="00000000">
        <w:rPr>
          <w:rtl w:val="0"/>
        </w:rPr>
        <w:t xml:space="preserve">Pre-condition : A game state must have been saved on a previous iteration. </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Use Case : Save Game</w:t>
      </w:r>
    </w:p>
    <w:p w:rsidR="00000000" w:rsidDel="00000000" w:rsidP="00000000" w:rsidRDefault="00000000" w:rsidRPr="00000000" w14:paraId="00000034">
      <w:pPr>
        <w:spacing w:line="276" w:lineRule="auto"/>
        <w:rPr/>
      </w:pPr>
      <w:r w:rsidDel="00000000" w:rsidR="00000000" w:rsidRPr="00000000">
        <w:rPr>
          <w:rtl w:val="0"/>
        </w:rPr>
        <w:t xml:space="preserve">Actors : user</w:t>
      </w:r>
    </w:p>
    <w:p w:rsidR="00000000" w:rsidDel="00000000" w:rsidP="00000000" w:rsidRDefault="00000000" w:rsidRPr="00000000" w14:paraId="00000035">
      <w:pPr>
        <w:spacing w:line="276" w:lineRule="auto"/>
        <w:rPr/>
      </w:pPr>
      <w:r w:rsidDel="00000000" w:rsidR="00000000" w:rsidRPr="00000000">
        <w:rPr>
          <w:rtl w:val="0"/>
        </w:rPr>
        <w:t xml:space="preserve">Description : The user saves the current game state, so it may be loaded later.</w:t>
      </w:r>
    </w:p>
    <w:p w:rsidR="00000000" w:rsidDel="00000000" w:rsidP="00000000" w:rsidRDefault="00000000" w:rsidRPr="00000000" w14:paraId="00000036">
      <w:pPr>
        <w:spacing w:line="276" w:lineRule="auto"/>
        <w:rPr/>
      </w:pPr>
      <w:r w:rsidDel="00000000" w:rsidR="00000000" w:rsidRPr="00000000">
        <w:rPr>
          <w:rtl w:val="0"/>
        </w:rPr>
        <w:t xml:space="preserve">Pre-condition : A current iteration of the game must be running.</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Use Case :Display map</w:t>
      </w:r>
    </w:p>
    <w:p w:rsidR="00000000" w:rsidDel="00000000" w:rsidP="00000000" w:rsidRDefault="00000000" w:rsidRPr="00000000" w14:paraId="00000039">
      <w:pPr>
        <w:spacing w:line="276" w:lineRule="auto"/>
        <w:rPr/>
      </w:pPr>
      <w:r w:rsidDel="00000000" w:rsidR="00000000" w:rsidRPr="00000000">
        <w:rPr>
          <w:rtl w:val="0"/>
        </w:rPr>
        <w:t xml:space="preserve">Actors : system</w:t>
      </w:r>
    </w:p>
    <w:p w:rsidR="00000000" w:rsidDel="00000000" w:rsidP="00000000" w:rsidRDefault="00000000" w:rsidRPr="00000000" w14:paraId="0000003A">
      <w:pPr>
        <w:spacing w:line="276" w:lineRule="auto"/>
        <w:rPr/>
      </w:pPr>
      <w:r w:rsidDel="00000000" w:rsidR="00000000" w:rsidRPr="00000000">
        <w:rPr>
          <w:rtl w:val="0"/>
        </w:rPr>
        <w:t xml:space="preserve">Description : The areas in which the user is able to move are displayed. Updates when the user moves the character</w:t>
      </w:r>
    </w:p>
    <w:p w:rsidR="00000000" w:rsidDel="00000000" w:rsidP="00000000" w:rsidRDefault="00000000" w:rsidRPr="00000000" w14:paraId="0000003B">
      <w:pPr>
        <w:spacing w:line="276" w:lineRule="auto"/>
        <w:rPr/>
      </w:pPr>
      <w:r w:rsidDel="00000000" w:rsidR="00000000" w:rsidRPr="00000000">
        <w:rPr>
          <w:rtl w:val="0"/>
        </w:rPr>
        <w:t xml:space="preserve">Pre-condition : User must start a new game, or load a previous game state.</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Use Case : Move Character</w:t>
      </w:r>
    </w:p>
    <w:p w:rsidR="00000000" w:rsidDel="00000000" w:rsidP="00000000" w:rsidRDefault="00000000" w:rsidRPr="00000000" w14:paraId="0000003E">
      <w:pPr>
        <w:spacing w:line="276" w:lineRule="auto"/>
        <w:rPr/>
      </w:pPr>
      <w:r w:rsidDel="00000000" w:rsidR="00000000" w:rsidRPr="00000000">
        <w:rPr>
          <w:rtl w:val="0"/>
        </w:rPr>
        <w:t xml:space="preserve">Actors : user</w:t>
      </w:r>
    </w:p>
    <w:p w:rsidR="00000000" w:rsidDel="00000000" w:rsidP="00000000" w:rsidRDefault="00000000" w:rsidRPr="00000000" w14:paraId="0000003F">
      <w:pPr>
        <w:spacing w:line="276" w:lineRule="auto"/>
        <w:rPr/>
      </w:pPr>
      <w:r w:rsidDel="00000000" w:rsidR="00000000" w:rsidRPr="00000000">
        <w:rPr>
          <w:rtl w:val="0"/>
        </w:rPr>
        <w:t xml:space="preserve">Description : The user is able to move the character about the displayed map. </w:t>
      </w:r>
    </w:p>
    <w:p w:rsidR="00000000" w:rsidDel="00000000" w:rsidP="00000000" w:rsidRDefault="00000000" w:rsidRPr="00000000" w14:paraId="00000040">
      <w:pPr>
        <w:spacing w:line="276" w:lineRule="auto"/>
        <w:rPr/>
      </w:pPr>
      <w:r w:rsidDel="00000000" w:rsidR="00000000" w:rsidRPr="00000000">
        <w:rPr>
          <w:rtl w:val="0"/>
        </w:rPr>
        <w:t xml:space="preserve">Pre-condition : The current map must be displayed indicating a game state is currently being accessed.</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Use Case : Generate encounter</w:t>
      </w:r>
    </w:p>
    <w:p w:rsidR="00000000" w:rsidDel="00000000" w:rsidP="00000000" w:rsidRDefault="00000000" w:rsidRPr="00000000" w14:paraId="00000043">
      <w:pPr>
        <w:spacing w:line="276" w:lineRule="auto"/>
        <w:rPr/>
      </w:pPr>
      <w:r w:rsidDel="00000000" w:rsidR="00000000" w:rsidRPr="00000000">
        <w:rPr>
          <w:rtl w:val="0"/>
        </w:rPr>
        <w:t xml:space="preserve">Actors : system</w:t>
      </w:r>
    </w:p>
    <w:p w:rsidR="00000000" w:rsidDel="00000000" w:rsidP="00000000" w:rsidRDefault="00000000" w:rsidRPr="00000000" w14:paraId="00000044">
      <w:pPr>
        <w:spacing w:line="276" w:lineRule="auto"/>
        <w:rPr/>
      </w:pPr>
      <w:r w:rsidDel="00000000" w:rsidR="00000000" w:rsidRPr="00000000">
        <w:rPr>
          <w:rtl w:val="0"/>
        </w:rPr>
        <w:t xml:space="preserve">Description : An encounterable foe is generated for the user to battle within the game.</w:t>
      </w:r>
    </w:p>
    <w:p w:rsidR="00000000" w:rsidDel="00000000" w:rsidP="00000000" w:rsidRDefault="00000000" w:rsidRPr="00000000" w14:paraId="00000045">
      <w:pPr>
        <w:spacing w:line="276" w:lineRule="auto"/>
        <w:rPr/>
      </w:pPr>
      <w:r w:rsidDel="00000000" w:rsidR="00000000" w:rsidRPr="00000000">
        <w:rPr>
          <w:rtl w:val="0"/>
        </w:rPr>
        <w:t xml:space="preserve">Pre-condition : The user must be moving on the world map to encounter a foe.</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Use Case : Generate encounter items</w:t>
      </w:r>
    </w:p>
    <w:p w:rsidR="00000000" w:rsidDel="00000000" w:rsidP="00000000" w:rsidRDefault="00000000" w:rsidRPr="00000000" w14:paraId="00000048">
      <w:pPr>
        <w:spacing w:line="276" w:lineRule="auto"/>
        <w:rPr/>
      </w:pPr>
      <w:r w:rsidDel="00000000" w:rsidR="00000000" w:rsidRPr="00000000">
        <w:rPr>
          <w:rtl w:val="0"/>
        </w:rPr>
        <w:t xml:space="preserve">Actors : system</w:t>
      </w:r>
    </w:p>
    <w:p w:rsidR="00000000" w:rsidDel="00000000" w:rsidP="00000000" w:rsidRDefault="00000000" w:rsidRPr="00000000" w14:paraId="00000049">
      <w:pPr>
        <w:spacing w:line="276" w:lineRule="auto"/>
        <w:rPr/>
      </w:pPr>
      <w:r w:rsidDel="00000000" w:rsidR="00000000" w:rsidRPr="00000000">
        <w:rPr>
          <w:rtl w:val="0"/>
        </w:rPr>
        <w:t xml:space="preserve">Description : Items which are held by the user’s foe are generated, these are given to the user upon completion of the encounter.</w:t>
      </w:r>
    </w:p>
    <w:p w:rsidR="00000000" w:rsidDel="00000000" w:rsidP="00000000" w:rsidRDefault="00000000" w:rsidRPr="00000000" w14:paraId="0000004A">
      <w:pPr>
        <w:spacing w:line="276" w:lineRule="auto"/>
        <w:rPr/>
      </w:pPr>
      <w:r w:rsidDel="00000000" w:rsidR="00000000" w:rsidRPr="00000000">
        <w:rPr>
          <w:rtl w:val="0"/>
        </w:rPr>
        <w:t xml:space="preserve">Pre-condition : The system must generate an encounter to contain the item. </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Use Case : Select Attack</w:t>
      </w:r>
    </w:p>
    <w:p w:rsidR="00000000" w:rsidDel="00000000" w:rsidP="00000000" w:rsidRDefault="00000000" w:rsidRPr="00000000" w14:paraId="0000004D">
      <w:pPr>
        <w:spacing w:line="276" w:lineRule="auto"/>
        <w:rPr/>
      </w:pPr>
      <w:r w:rsidDel="00000000" w:rsidR="00000000" w:rsidRPr="00000000">
        <w:rPr>
          <w:rtl w:val="0"/>
        </w:rPr>
        <w:t xml:space="preserve">Actions : User</w:t>
      </w:r>
    </w:p>
    <w:p w:rsidR="00000000" w:rsidDel="00000000" w:rsidP="00000000" w:rsidRDefault="00000000" w:rsidRPr="00000000" w14:paraId="0000004E">
      <w:pPr>
        <w:spacing w:line="276" w:lineRule="auto"/>
        <w:rPr/>
      </w:pPr>
      <w:r w:rsidDel="00000000" w:rsidR="00000000" w:rsidRPr="00000000">
        <w:rPr>
          <w:rtl w:val="0"/>
        </w:rPr>
        <w:t xml:space="preserve">Description : The user selects the type of attack to execute against the encountered foe. The selected attack produces an amount of damage to be removed from the encounter’s energy, until it reaches 0.</w:t>
      </w:r>
    </w:p>
    <w:p w:rsidR="00000000" w:rsidDel="00000000" w:rsidP="00000000" w:rsidRDefault="00000000" w:rsidRPr="00000000" w14:paraId="0000004F">
      <w:pPr>
        <w:spacing w:line="276" w:lineRule="auto"/>
        <w:rPr/>
      </w:pPr>
      <w:r w:rsidDel="00000000" w:rsidR="00000000" w:rsidRPr="00000000">
        <w:rPr>
          <w:rtl w:val="0"/>
        </w:rPr>
        <w:t xml:space="preserve">Pre-condition : An encounter must be generated to attack. </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Use Case : Select Item</w:t>
      </w:r>
    </w:p>
    <w:p w:rsidR="00000000" w:rsidDel="00000000" w:rsidP="00000000" w:rsidRDefault="00000000" w:rsidRPr="00000000" w14:paraId="00000052">
      <w:pPr>
        <w:spacing w:line="276" w:lineRule="auto"/>
        <w:rPr/>
      </w:pPr>
      <w:r w:rsidDel="00000000" w:rsidR="00000000" w:rsidRPr="00000000">
        <w:rPr>
          <w:rtl w:val="0"/>
        </w:rPr>
        <w:t xml:space="preserve">Actions : User</w:t>
      </w:r>
    </w:p>
    <w:p w:rsidR="00000000" w:rsidDel="00000000" w:rsidP="00000000" w:rsidRDefault="00000000" w:rsidRPr="00000000" w14:paraId="00000053">
      <w:pPr>
        <w:spacing w:line="276" w:lineRule="auto"/>
        <w:rPr/>
      </w:pPr>
      <w:r w:rsidDel="00000000" w:rsidR="00000000" w:rsidRPr="00000000">
        <w:rPr>
          <w:rtl w:val="0"/>
        </w:rPr>
        <w:t xml:space="preserve">Description : The user selects an item to use. Items are held by the user upon completion of previous encounters.</w:t>
      </w:r>
    </w:p>
    <w:p w:rsidR="00000000" w:rsidDel="00000000" w:rsidP="00000000" w:rsidRDefault="00000000" w:rsidRPr="00000000" w14:paraId="00000054">
      <w:pPr>
        <w:spacing w:line="276" w:lineRule="auto"/>
        <w:rPr/>
      </w:pPr>
      <w:r w:rsidDel="00000000" w:rsidR="00000000" w:rsidRPr="00000000">
        <w:rPr>
          <w:rtl w:val="0"/>
        </w:rPr>
        <w:t xml:space="preserve">Pre-condition : The user must have received an item from a previous encounter. </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Use Case : Select target</w:t>
      </w:r>
    </w:p>
    <w:p w:rsidR="00000000" w:rsidDel="00000000" w:rsidP="00000000" w:rsidRDefault="00000000" w:rsidRPr="00000000" w14:paraId="00000057">
      <w:pPr>
        <w:spacing w:line="276" w:lineRule="auto"/>
        <w:rPr/>
      </w:pPr>
      <w:r w:rsidDel="00000000" w:rsidR="00000000" w:rsidRPr="00000000">
        <w:rPr>
          <w:rtl w:val="0"/>
        </w:rPr>
        <w:t xml:space="preserve">Actions : User</w:t>
      </w:r>
    </w:p>
    <w:p w:rsidR="00000000" w:rsidDel="00000000" w:rsidP="00000000" w:rsidRDefault="00000000" w:rsidRPr="00000000" w14:paraId="00000058">
      <w:pPr>
        <w:spacing w:line="276" w:lineRule="auto"/>
        <w:rPr/>
      </w:pPr>
      <w:r w:rsidDel="00000000" w:rsidR="00000000" w:rsidRPr="00000000">
        <w:rPr>
          <w:rtl w:val="0"/>
        </w:rPr>
        <w:t xml:space="preserve">Description : The user decides which character  will receive the attack or item they with to execute.</w:t>
      </w:r>
    </w:p>
    <w:p w:rsidR="00000000" w:rsidDel="00000000" w:rsidP="00000000" w:rsidRDefault="00000000" w:rsidRPr="00000000" w14:paraId="00000059">
      <w:pPr>
        <w:spacing w:line="276" w:lineRule="auto"/>
        <w:rPr/>
      </w:pPr>
      <w:r w:rsidDel="00000000" w:rsidR="00000000" w:rsidRPr="00000000">
        <w:rPr>
          <w:rtl w:val="0"/>
        </w:rPr>
        <w:t xml:space="preserve">Pre-condition : The user must have selected either an attack or item to use.</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Use Case : Accept winnings</w:t>
      </w:r>
    </w:p>
    <w:p w:rsidR="00000000" w:rsidDel="00000000" w:rsidP="00000000" w:rsidRDefault="00000000" w:rsidRPr="00000000" w14:paraId="0000005C">
      <w:pPr>
        <w:spacing w:line="276" w:lineRule="auto"/>
        <w:rPr/>
      </w:pPr>
      <w:r w:rsidDel="00000000" w:rsidR="00000000" w:rsidRPr="00000000">
        <w:rPr>
          <w:rtl w:val="0"/>
        </w:rPr>
        <w:t xml:space="preserve">Actors : user</w:t>
      </w:r>
    </w:p>
    <w:p w:rsidR="00000000" w:rsidDel="00000000" w:rsidP="00000000" w:rsidRDefault="00000000" w:rsidRPr="00000000" w14:paraId="0000005D">
      <w:pPr>
        <w:spacing w:line="276" w:lineRule="auto"/>
        <w:rPr/>
      </w:pPr>
      <w:r w:rsidDel="00000000" w:rsidR="00000000" w:rsidRPr="00000000">
        <w:rPr>
          <w:rtl w:val="0"/>
        </w:rPr>
        <w:t xml:space="preserve">Description : Upon the completion of the encounter, the user is granted experience and the items that were held by the encounter.</w:t>
      </w:r>
    </w:p>
    <w:p w:rsidR="00000000" w:rsidDel="00000000" w:rsidP="00000000" w:rsidRDefault="00000000" w:rsidRPr="00000000" w14:paraId="0000005E">
      <w:pPr>
        <w:spacing w:line="276" w:lineRule="auto"/>
        <w:rPr/>
      </w:pPr>
      <w:r w:rsidDel="00000000" w:rsidR="00000000" w:rsidRPr="00000000">
        <w:rPr>
          <w:rtl w:val="0"/>
        </w:rPr>
        <w:t xml:space="preserve">Pre-condition : The encountered foes energy must be reduced to 0, ending the encounter. </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Use Case : Drop item</w:t>
      </w:r>
    </w:p>
    <w:p w:rsidR="00000000" w:rsidDel="00000000" w:rsidP="00000000" w:rsidRDefault="00000000" w:rsidRPr="00000000" w14:paraId="00000061">
      <w:pPr>
        <w:spacing w:line="276" w:lineRule="auto"/>
        <w:rPr/>
      </w:pPr>
      <w:r w:rsidDel="00000000" w:rsidR="00000000" w:rsidRPr="00000000">
        <w:rPr>
          <w:rtl w:val="0"/>
        </w:rPr>
        <w:t xml:space="preserve">Actors : user</w:t>
      </w:r>
    </w:p>
    <w:p w:rsidR="00000000" w:rsidDel="00000000" w:rsidP="00000000" w:rsidRDefault="00000000" w:rsidRPr="00000000" w14:paraId="00000062">
      <w:pPr>
        <w:spacing w:line="276" w:lineRule="auto"/>
        <w:rPr/>
      </w:pPr>
      <w:r w:rsidDel="00000000" w:rsidR="00000000" w:rsidRPr="00000000">
        <w:rPr>
          <w:rtl w:val="0"/>
        </w:rPr>
        <w:t xml:space="preserve">Description : The user is able to remove less desirable items from their inventory to make room for newer items.</w:t>
      </w:r>
    </w:p>
    <w:p w:rsidR="00000000" w:rsidDel="00000000" w:rsidP="00000000" w:rsidRDefault="00000000" w:rsidRPr="00000000" w14:paraId="00000063">
      <w:pPr>
        <w:spacing w:line="276" w:lineRule="auto"/>
        <w:rPr/>
      </w:pPr>
      <w:r w:rsidDel="00000000" w:rsidR="00000000" w:rsidRPr="00000000">
        <w:rPr>
          <w:rtl w:val="0"/>
        </w:rPr>
        <w:t xml:space="preserve">Pre-condition : The user must hold at least one item to drop items.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mc:AlternateContent>
          <mc:Choice Requires="wpg">
            <w:drawing>
              <wp:inline distB="114300" distT="114300" distL="114300" distR="114300">
                <wp:extent cx="5724525" cy="4721258"/>
                <wp:effectExtent b="0" l="0" r="0" t="0"/>
                <wp:docPr id="1" name=""/>
                <a:graphic>
                  <a:graphicData uri="http://schemas.microsoft.com/office/word/2010/wordprocessingGroup">
                    <wpg:wgp>
                      <wpg:cNvGrpSpPr/>
                      <wpg:grpSpPr>
                        <a:xfrm>
                          <a:off x="421650" y="-9125"/>
                          <a:ext cx="5724525" cy="4721258"/>
                          <a:chOff x="421650" y="-9125"/>
                          <a:chExt cx="8300700" cy="6858000"/>
                        </a:xfrm>
                      </wpg:grpSpPr>
                      <wps:wsp>
                        <wps:cNvSpPr/>
                        <wps:cNvPr id="2" name="Shape 2"/>
                        <wps:spPr>
                          <a:xfrm>
                            <a:off x="421650" y="-9125"/>
                            <a:ext cx="8300700" cy="685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278475" y="146750"/>
                            <a:ext cx="5417400" cy="6655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101875" y="1677925"/>
                            <a:ext cx="799800" cy="692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947575" y="3488350"/>
                            <a:ext cx="1285200" cy="36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7257875" y="1824175"/>
                            <a:ext cx="64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7" name="Shape 7"/>
                        <wps:spPr>
                          <a:xfrm>
                            <a:off x="4607075" y="5926550"/>
                            <a:ext cx="1826400" cy="602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646025" y="4205300"/>
                            <a:ext cx="15762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732175" y="6027800"/>
                            <a:ext cx="15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new game</w:t>
                              </w:r>
                            </w:p>
                          </w:txbxContent>
                        </wps:txbx>
                        <wps:bodyPr anchorCtr="0" anchor="t" bIns="91425" lIns="91425" spcFirstLastPara="1" rIns="91425" wrap="square" tIns="91425">
                          <a:spAutoFit/>
                        </wps:bodyPr>
                      </wps:wsp>
                      <wps:wsp>
                        <wps:cNvSpPr txBox="1"/>
                        <wps:cNvPr id="10" name="Shape 10"/>
                        <wps:spPr>
                          <a:xfrm>
                            <a:off x="2846000" y="4218900"/>
                            <a:ext cx="128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map</w:t>
                              </w:r>
                            </w:p>
                          </w:txbxContent>
                        </wps:txbx>
                        <wps:bodyPr anchorCtr="0" anchor="t" bIns="91425" lIns="91425" spcFirstLastPara="1" rIns="91425" wrap="square" tIns="91425">
                          <a:spAutoFit/>
                        </wps:bodyPr>
                      </wps:wsp>
                      <wps:wsp>
                        <wps:cNvSpPr txBox="1"/>
                        <wps:cNvPr id="11" name="Shape 11"/>
                        <wps:spPr>
                          <a:xfrm>
                            <a:off x="5014625" y="3470950"/>
                            <a:ext cx="115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Move character</w:t>
                              </w:r>
                            </w:p>
                          </w:txbxContent>
                        </wps:txbx>
                        <wps:bodyPr anchorCtr="0" anchor="t" bIns="91425" lIns="91425" spcFirstLastPara="1" rIns="91425" wrap="square" tIns="91425">
                          <a:normAutofit fontScale="77500"/>
                        </wps:bodyPr>
                      </wps:wsp>
                      <wps:wsp>
                        <wps:cNvSpPr/>
                        <wps:cNvPr id="12" name="Shape 12"/>
                        <wps:spPr>
                          <a:xfrm>
                            <a:off x="4785250" y="5008025"/>
                            <a:ext cx="1285200" cy="38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845575" y="4996750"/>
                            <a:ext cx="128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 Game</w:t>
                              </w:r>
                            </w:p>
                          </w:txbxContent>
                        </wps:txbx>
                        <wps:bodyPr anchorCtr="0" anchor="t" bIns="91425" lIns="91425" spcFirstLastPara="1" rIns="91425" wrap="square" tIns="91425">
                          <a:spAutoFit/>
                        </wps:bodyPr>
                      </wps:wsp>
                      <wps:wsp>
                        <wps:cNvSpPr/>
                        <wps:cNvPr id="14" name="Shape 14"/>
                        <wps:spPr>
                          <a:xfrm>
                            <a:off x="1770125" y="6129050"/>
                            <a:ext cx="1151100" cy="40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809350" y="6081800"/>
                            <a:ext cx="128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w:t>
                              </w:r>
                              <w:r w:rsidDel="00000000" w:rsidR="00000000" w:rsidRPr="00000000">
                                <w:rPr>
                                  <w:rFonts w:ascii="Arial" w:cs="Arial" w:eastAsia="Arial" w:hAnsi="Arial"/>
                                  <w:b w:val="0"/>
                                  <w:i w:val="0"/>
                                  <w:smallCaps w:val="0"/>
                                  <w:strike w:val="0"/>
                                  <w:color w:val="000000"/>
                                  <w:sz w:val="28"/>
                                  <w:vertAlign w:val="baseline"/>
                                </w:rPr>
                                <w:t xml:space="preserve">Game</w:t>
                              </w:r>
                            </w:p>
                          </w:txbxContent>
                        </wps:txbx>
                        <wps:bodyPr anchorCtr="0" anchor="t" bIns="91425" lIns="91425" spcFirstLastPara="1" rIns="91425" wrap="square" tIns="91425">
                          <a:spAutoFit/>
                        </wps:bodyPr>
                      </wps:wsp>
                      <wps:wsp>
                        <wps:cNvSpPr/>
                        <wps:cNvPr id="16" name="Shape 16"/>
                        <wps:spPr>
                          <a:xfrm>
                            <a:off x="4947575" y="2138800"/>
                            <a:ext cx="1285200" cy="49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947575" y="2192500"/>
                            <a:ext cx="128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Remove item</w:t>
                              </w:r>
                            </w:p>
                          </w:txbxContent>
                        </wps:txbx>
                        <wps:bodyPr anchorCtr="0" anchor="t" bIns="91425" lIns="91425" spcFirstLastPara="1" rIns="91425" wrap="square" tIns="91425">
                          <a:normAutofit/>
                        </wps:bodyPr>
                      </wps:wsp>
                      <wps:wsp>
                        <wps:cNvSpPr/>
                        <wps:cNvPr id="18" name="Shape 18"/>
                        <wps:spPr>
                          <a:xfrm>
                            <a:off x="1352075" y="2873600"/>
                            <a:ext cx="1493100" cy="32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456025" y="2884325"/>
                            <a:ext cx="128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Generate encounter</w:t>
                              </w:r>
                            </w:p>
                          </w:txbxContent>
                        </wps:txbx>
                        <wps:bodyPr anchorCtr="0" anchor="t" bIns="91425" lIns="91425" spcFirstLastPara="1" rIns="91425" wrap="square" tIns="91425">
                          <a:normAutofit fontScale="62500"/>
                        </wps:bodyPr>
                      </wps:wsp>
                      <wps:wsp>
                        <wps:cNvSpPr/>
                        <wps:cNvPr id="20" name="Shape 20"/>
                        <wps:spPr>
                          <a:xfrm>
                            <a:off x="2961200" y="3431213"/>
                            <a:ext cx="1463400" cy="38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177250" y="3425500"/>
                            <a:ext cx="135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Generate encounter items</w:t>
                              </w:r>
                            </w:p>
                          </w:txbxContent>
                        </wps:txbx>
                        <wps:bodyPr anchorCtr="0" anchor="t" bIns="91425" lIns="91425" spcFirstLastPara="1" rIns="91425" wrap="square" tIns="91425">
                          <a:normAutofit fontScale="62500" lnSpcReduction="20000"/>
                        </wps:bodyPr>
                      </wps:wsp>
                      <wps:wsp>
                        <wps:cNvSpPr/>
                        <wps:cNvPr id="22" name="Shape 22"/>
                        <wps:spPr>
                          <a:xfrm>
                            <a:off x="4910425" y="308075"/>
                            <a:ext cx="1413600" cy="32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4974625" y="272375"/>
                            <a:ext cx="128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Accept winnings</w:t>
                              </w:r>
                            </w:p>
                          </w:txbxContent>
                        </wps:txbx>
                        <wps:bodyPr anchorCtr="0" anchor="t" bIns="91425" lIns="91425" spcFirstLastPara="1" rIns="91425" wrap="square" tIns="91425">
                          <a:normAutofit fontScale="85000"/>
                        </wps:bodyPr>
                      </wps:wsp>
                      <wps:wsp>
                        <wps:cNvSpPr/>
                        <wps:cNvPr id="24" name="Shape 24"/>
                        <wps:spPr>
                          <a:xfrm>
                            <a:off x="3004075" y="1071850"/>
                            <a:ext cx="1285200" cy="400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071113" y="1071838"/>
                            <a:ext cx="115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item</w:t>
                              </w:r>
                            </w:p>
                          </w:txbxContent>
                        </wps:txbx>
                        <wps:bodyPr anchorCtr="0" anchor="t" bIns="91425" lIns="91425" spcFirstLastPara="1" rIns="91425" wrap="square" tIns="91425">
                          <a:spAutoFit/>
                        </wps:bodyPr>
                      </wps:wsp>
                      <wps:wsp>
                        <wps:cNvSpPr/>
                        <wps:cNvPr id="26" name="Shape 26"/>
                        <wps:spPr>
                          <a:xfrm>
                            <a:off x="3031775" y="328750"/>
                            <a:ext cx="14136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2981975" y="347800"/>
                            <a:ext cx="146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Attack</w:t>
                              </w:r>
                            </w:p>
                          </w:txbxContent>
                        </wps:txbx>
                        <wps:bodyPr anchorCtr="0" anchor="t" bIns="91425" lIns="91425" spcFirstLastPara="1" rIns="91425" wrap="square" tIns="91425">
                          <a:spAutoFit/>
                        </wps:bodyPr>
                      </wps:wsp>
                      <wps:wsp>
                        <wps:cNvSpPr/>
                        <wps:cNvPr id="28" name="Shape 28"/>
                        <wps:spPr>
                          <a:xfrm>
                            <a:off x="1395425" y="1898900"/>
                            <a:ext cx="1355100" cy="52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456025" y="1963550"/>
                            <a:ext cx="123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 target</w:t>
                              </w:r>
                            </w:p>
                          </w:txbxContent>
                        </wps:txbx>
                        <wps:bodyPr anchorCtr="0" anchor="t" bIns="91425" lIns="91425" spcFirstLastPara="1" rIns="91425" wrap="square" tIns="91425">
                          <a:spAutoFit/>
                        </wps:bodyPr>
                      </wps:wsp>
                      <wps:wsp>
                        <wps:cNvSpPr txBox="1"/>
                        <wps:cNvPr id="30" name="Shape 30"/>
                        <wps:spPr>
                          <a:xfrm rot="-3427150">
                            <a:off x="2365396" y="5224300"/>
                            <a:ext cx="730530" cy="3286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Includes</w:t>
                              </w:r>
                            </w:p>
                          </w:txbxContent>
                        </wps:txbx>
                        <wps:bodyPr anchorCtr="0" anchor="t" bIns="91425" lIns="91425" spcFirstLastPara="1" rIns="91425" wrap="square" tIns="91425">
                          <a:normAutofit fontScale="77500" lnSpcReduction="20000"/>
                        </wps:bodyPr>
                      </wps:wsp>
                      <wps:wsp>
                        <wps:cNvCnPr/>
                        <wps:spPr>
                          <a:xfrm rot="10800000">
                            <a:off x="4222213" y="1271938"/>
                            <a:ext cx="2845800" cy="7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67525" y="1305725"/>
                            <a:ext cx="474900" cy="3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45375" y="547150"/>
                            <a:ext cx="2540400" cy="74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49047" y="456669"/>
                            <a:ext cx="1435500" cy="13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72975" y="520550"/>
                            <a:ext cx="903900" cy="144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rot="-3299901">
                            <a:off x="1980341" y="1077589"/>
                            <a:ext cx="730648" cy="3289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Extends</w:t>
                              </w:r>
                            </w:p>
                          </w:txbxContent>
                        </wps:txbx>
                        <wps:bodyPr anchorCtr="0" anchor="t" bIns="91425" lIns="91425" spcFirstLastPara="1" rIns="91425" wrap="square" tIns="91425">
                          <a:normAutofit fontScale="85000" lnSpcReduction="20000"/>
                        </wps:bodyPr>
                      </wps:wsp>
                      <wps:wsp>
                        <wps:cNvCnPr/>
                        <wps:spPr>
                          <a:xfrm flipH="1">
                            <a:off x="2689925" y="1488350"/>
                            <a:ext cx="944700" cy="67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8" name="Shape 38"/>
                        <wps:spPr>
                          <a:xfrm rot="-2154583">
                            <a:off x="2708604" y="1635994"/>
                            <a:ext cx="730423" cy="3288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Extends</w:t>
                              </w:r>
                            </w:p>
                          </w:txbxContent>
                        </wps:txbx>
                        <wps:bodyPr anchorCtr="0" anchor="t" bIns="91425" lIns="91425" spcFirstLastPara="1" rIns="91425" wrap="square" tIns="91425">
                          <a:normAutofit fontScale="85000" lnSpcReduction="20000"/>
                        </wps:bodyPr>
                      </wps:wsp>
                      <wps:wsp>
                        <wps:cNvCnPr/>
                        <wps:spPr>
                          <a:xfrm flipH="1">
                            <a:off x="6433475" y="2410700"/>
                            <a:ext cx="1072800" cy="381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30775" y="2269150"/>
                            <a:ext cx="1074300" cy="292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32775" y="2191750"/>
                            <a:ext cx="899100" cy="147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32775" y="2191600"/>
                            <a:ext cx="890100" cy="2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51950" y="4712000"/>
                            <a:ext cx="798900" cy="136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4" name="Shape 44"/>
                        <wps:spPr>
                          <a:xfrm rot="-4205477">
                            <a:off x="5330404" y="1107623"/>
                            <a:ext cx="730348" cy="3286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Includes</w:t>
                              </w:r>
                            </w:p>
                          </w:txbxContent>
                        </wps:txbx>
                        <wps:bodyPr anchorCtr="0" anchor="t" bIns="91425" lIns="91425" spcFirstLastPara="1" rIns="91425" wrap="square" tIns="91425">
                          <a:normAutofit fontScale="77500" lnSpcReduction="20000"/>
                        </wps:bodyPr>
                      </wps:wsp>
                      <wps:wsp>
                        <wps:cNvCnPr/>
                        <wps:spPr>
                          <a:xfrm flipH="1">
                            <a:off x="4222225" y="3853700"/>
                            <a:ext cx="900600" cy="59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6" name="Shape 46"/>
                        <wps:spPr>
                          <a:xfrm rot="-2147525">
                            <a:off x="4253275" y="3957604"/>
                            <a:ext cx="730449" cy="3285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Includes</w:t>
                              </w:r>
                            </w:p>
                          </w:txbxContent>
                        </wps:txbx>
                        <wps:bodyPr anchorCtr="0" anchor="t" bIns="91425" lIns="91425" spcFirstLastPara="1" rIns="91425" wrap="square" tIns="91425">
                          <a:normAutofit fontScale="77500" lnSpcReduction="20000"/>
                        </wps:bodyPr>
                      </wps:wsp>
                      <wps:wsp>
                        <wps:cNvCnPr/>
                        <wps:spPr>
                          <a:xfrm>
                            <a:off x="3730475" y="4695500"/>
                            <a:ext cx="1027200" cy="13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10000" y="3196313"/>
                            <a:ext cx="751200" cy="42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9" name="Shape 49"/>
                        <wps:spPr>
                          <a:xfrm rot="1744236">
                            <a:off x="2365433" y="3267575"/>
                            <a:ext cx="730417" cy="2946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Extends</w:t>
                              </w:r>
                            </w:p>
                          </w:txbxContent>
                        </wps:txbx>
                        <wps:bodyPr anchorCtr="0" anchor="t" bIns="91425" lIns="91425" spcFirstLastPara="1" rIns="91425" wrap="square" tIns="91425">
                          <a:normAutofit fontScale="62500" lnSpcReduction="20000"/>
                        </wps:bodyPr>
                      </wps:wsp>
                      <wps:wsp>
                        <wps:cNvCnPr/>
                        <wps:spPr>
                          <a:xfrm rot="10800000">
                            <a:off x="4027250" y="4629925"/>
                            <a:ext cx="776100" cy="48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56725" y="2861850"/>
                            <a:ext cx="3060900" cy="63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90175" y="621100"/>
                            <a:ext cx="418500" cy="157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54325" y="2429225"/>
                            <a:ext cx="144300" cy="45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845175" y="620900"/>
                            <a:ext cx="2387400" cy="24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5" name="Shape 55"/>
                        <wps:spPr>
                          <a:xfrm rot="-2700998">
                            <a:off x="3234356" y="1922466"/>
                            <a:ext cx="730371" cy="3288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Includes</w:t>
                              </w:r>
                            </w:p>
                          </w:txbxContent>
                        </wps:txbx>
                        <wps:bodyPr anchorCtr="0" anchor="t" bIns="91425" lIns="91425" spcFirstLastPara="1" rIns="91425" wrap="square" tIns="91425">
                          <a:normAutofit fontScale="77500" lnSpcReduction="20000"/>
                        </wps:bodyPr>
                      </wps:wsp>
                    </wpg:wgp>
                  </a:graphicData>
                </a:graphic>
              </wp:inline>
            </w:drawing>
          </mc:Choice>
          <mc:Fallback>
            <w:drawing>
              <wp:inline distB="114300" distT="114300" distL="114300" distR="114300">
                <wp:extent cx="5724525" cy="472125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24525" cy="4721258"/>
                        </a:xfrm>
                        <a:prstGeom prst="rect"/>
                        <a:ln/>
                      </pic:spPr>
                    </pic:pic>
                  </a:graphicData>
                </a:graphic>
              </wp:inline>
            </w:drawing>
          </mc:Fallback>
        </mc:AlternateConten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rtl w:val="0"/>
      </w:rPr>
      <w:t xml:space="preserve">Justin Sorensen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