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2" w:type="dxa"/>
        <w:jc w:val="left"/>
        <w:tblInd w:w="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2692"/>
        <w:gridCol w:w="6379"/>
      </w:tblGrid>
      <w:tr>
        <w:trPr>
          <w:tblHeader w:val="true"/>
          <w:cantSplit w:val="true"/>
        </w:trPr>
        <w:tc>
          <w:tcPr>
            <w:tcW w:w="9071" w:type="dxa"/>
            <w:gridSpan w:val="2"/>
            <w:tcBorders/>
            <w:shd w:fill="auto" w:val="clear"/>
          </w:tcPr>
          <w:p>
            <w:pPr>
              <w:pStyle w:val="Normal"/>
              <w:rPr>
                <w:sz w:val="40"/>
                <w:sz w:val="40"/>
                <w:szCs w:val="40"/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36"/>
                <w:szCs w:val="40"/>
                <w:lang w:val="en-GB"/>
              </w:rPr>
              <w:t>PhD Thesis Submission Check List</w:t>
            </w:r>
            <w:r/>
          </w:p>
        </w:tc>
      </w:tr>
      <w:tr>
        <w:trPr>
          <w:tblHeader w:val="true"/>
          <w:trHeight w:val="140" w:hRule="atLeast"/>
        </w:trPr>
        <w:tc>
          <w:tcPr>
            <w:tcW w:w="2692" w:type="dxa"/>
            <w:tcBorders/>
            <w:shd w:fill="auto" w:val="clear"/>
          </w:tcPr>
          <w:p>
            <w:pPr>
              <w:pStyle w:val="Normal"/>
              <w:rPr>
                <w:sz w:val="20"/>
                <w:sz w:val="20"/>
                <w:szCs w:val="20"/>
                <w:rFonts w:ascii="Arial" w:hAnsi="Arial" w:eastAsia="Times New Roman" w:cs="Arial"/>
                <w:color w:val="00000A"/>
                <w:lang w:val="en-GB" w:eastAsia="da-DK" w:bidi="ar-SA"/>
              </w:rPr>
            </w:pPr>
            <w:r>
              <w:rPr>
                <w:rFonts w:cs="Arial" w:ascii="Arial" w:hAnsi="Arial"/>
                <w:lang w:val="en-GB"/>
              </w:rPr>
            </w:r>
            <w:r/>
          </w:p>
        </w:tc>
        <w:tc>
          <w:tcPr>
            <w:tcW w:w="6379" w:type="dxa"/>
            <w:tcBorders/>
            <w:shd w:fill="auto" w:val="clear"/>
          </w:tcPr>
          <w:p>
            <w:pPr>
              <w:pStyle w:val="Normal"/>
              <w:rPr>
                <w:sz w:val="20"/>
                <w:sz w:val="20"/>
                <w:szCs w:val="20"/>
                <w:rFonts w:ascii="Arial" w:hAnsi="Arial" w:eastAsia="Times New Roman" w:cs="Arial"/>
                <w:color w:val="00000A"/>
                <w:lang w:val="en-GB" w:eastAsia="da-DK" w:bidi="ar-SA"/>
              </w:rPr>
            </w:pPr>
            <w:r>
              <w:rPr>
                <w:rFonts w:cs="Arial" w:ascii="Arial" w:hAnsi="Arial"/>
                <w:lang w:val="en-GB"/>
              </w:rPr>
            </w:r>
            <w:r/>
          </w:p>
        </w:tc>
      </w:tr>
      <w:tr>
        <w:trPr>
          <w:tblHeader w:val="true"/>
        </w:trPr>
        <w:tc>
          <w:tcPr>
            <w:tcW w:w="2692" w:type="dxa"/>
            <w:tcBorders/>
            <w:shd w:fill="auto" w:val="clear"/>
          </w:tcPr>
          <w:p>
            <w:pPr>
              <w:pStyle w:val="Normal"/>
              <w:rPr>
                <w:sz w:val="22"/>
                <w:sz w:val="22"/>
                <w:szCs w:val="22"/>
                <w:rFonts w:ascii="Arial" w:hAnsi="Arial" w:eastAsia="Times New Roman" w:cs="Arial"/>
                <w:color w:val="00000A"/>
                <w:lang w:val="en-GB" w:eastAsia="da-DK" w:bidi="ar-SA"/>
              </w:rPr>
            </w:pPr>
            <w:r>
              <w:rPr>
                <w:rFonts w:cs="Arial" w:ascii="Arial" w:hAnsi="Arial"/>
                <w:sz w:val="22"/>
                <w:szCs w:val="22"/>
                <w:lang w:val="en-GB"/>
              </w:rPr>
            </w:r>
            <w:r/>
          </w:p>
        </w:tc>
        <w:tc>
          <w:tcPr>
            <w:tcW w:w="6379" w:type="dxa"/>
            <w:tcBorders/>
            <w:shd w:fill="auto" w:val="clear"/>
          </w:tcPr>
          <w:p>
            <w:pPr>
              <w:pStyle w:val="Normal"/>
              <w:rPr>
                <w:sz w:val="22"/>
                <w:sz w:val="22"/>
                <w:szCs w:val="22"/>
                <w:rFonts w:ascii="Arial" w:hAnsi="Arial" w:eastAsia="Times New Roman" w:cs="Arial"/>
                <w:color w:val="00000A"/>
                <w:lang w:val="en-GB" w:eastAsia="da-DK" w:bidi="ar-SA"/>
              </w:rPr>
            </w:pPr>
            <w:r>
              <w:rPr>
                <w:rFonts w:cs="Arial" w:ascii="Arial" w:hAnsi="Arial"/>
                <w:sz w:val="22"/>
                <w:szCs w:val="22"/>
                <w:lang w:val="en-GB"/>
              </w:rPr>
            </w:r>
            <w:r/>
          </w:p>
        </w:tc>
      </w:tr>
      <w:tr>
        <w:trPr>
          <w:tblHeader w:val="true"/>
        </w:trPr>
        <w:tc>
          <w:tcPr>
            <w:tcW w:w="2692" w:type="dxa"/>
            <w:tcBorders/>
            <w:shd w:fill="auto" w:val="clea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  <w:t>PhD student</w:t>
            </w:r>
            <w:r/>
          </w:p>
        </w:tc>
        <w:tc>
          <w:tcPr>
            <w:tcW w:w="6379" w:type="dxa"/>
            <w:tcBorders>
              <w:top w:val="single" w:sz="4" w:space="0" w:color="B2B2B2"/>
              <w:bottom w:val="single" w:sz="4" w:space="0" w:color="B2B2B2"/>
              <w:insideH w:val="single" w:sz="4" w:space="0" w:color="B2B2B2"/>
            </w:tcBorders>
            <w:shd w:fill="auto" w:val="clear"/>
          </w:tcPr>
          <w:p>
            <w:pPr>
              <w:pStyle w:val="Normal"/>
              <w:rPr>
                <w:sz w:val="22"/>
                <w:sz w:val="22"/>
                <w:szCs w:val="22"/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22"/>
                <w:szCs w:val="22"/>
                <w:lang w:val="en-GB"/>
              </w:rPr>
              <w:t>Søren Havelund Welling</w:t>
            </w:r>
            <w:r/>
          </w:p>
        </w:tc>
      </w:tr>
      <w:tr>
        <w:trPr>
          <w:tblHeader w:val="true"/>
        </w:trPr>
        <w:tc>
          <w:tcPr>
            <w:tcW w:w="2692" w:type="dxa"/>
            <w:tcBorders/>
            <w:shd w:fill="auto" w:val="clea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GB" w:eastAsia="da-DK" w:bidi="ar-SA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  <w:r/>
          </w:p>
        </w:tc>
        <w:tc>
          <w:tcPr>
            <w:tcW w:w="6379" w:type="dxa"/>
            <w:tcBorders>
              <w:top w:val="single" w:sz="4" w:space="0" w:color="B2B2B2"/>
            </w:tcBorders>
            <w:shd w:fill="auto" w:val="clear"/>
          </w:tcPr>
          <w:p>
            <w:pPr>
              <w:pStyle w:val="Normal"/>
              <w:rPr>
                <w:sz w:val="22"/>
                <w:sz w:val="22"/>
                <w:szCs w:val="22"/>
                <w:rFonts w:ascii="Arial" w:hAnsi="Arial" w:eastAsia="Times New Roman" w:cs="Arial"/>
                <w:color w:val="00000A"/>
                <w:lang w:val="en-GB" w:eastAsia="da-DK" w:bidi="ar-SA"/>
              </w:rPr>
            </w:pPr>
            <w:r>
              <w:rPr>
                <w:rFonts w:cs="Arial" w:ascii="Arial" w:hAnsi="Arial"/>
                <w:sz w:val="22"/>
                <w:szCs w:val="22"/>
                <w:lang w:val="en-GB"/>
              </w:rPr>
            </w:r>
            <w:r/>
          </w:p>
        </w:tc>
      </w:tr>
      <w:tr>
        <w:trPr>
          <w:tblHeader w:val="true"/>
        </w:trPr>
        <w:tc>
          <w:tcPr>
            <w:tcW w:w="2692" w:type="dxa"/>
            <w:tcBorders/>
            <w:shd w:fill="auto" w:val="clea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  <w:t>Date of birth</w:t>
            </w:r>
            <w:r/>
          </w:p>
        </w:tc>
        <w:tc>
          <w:tcPr>
            <w:tcW w:w="6379" w:type="dxa"/>
            <w:tcBorders>
              <w:top w:val="single" w:sz="4" w:space="0" w:color="B2B2B2"/>
              <w:bottom w:val="single" w:sz="4" w:space="0" w:color="B2B2B2"/>
              <w:insideH w:val="single" w:sz="4" w:space="0" w:color="B2B2B2"/>
            </w:tcBorders>
            <w:shd w:fill="auto" w:val="clear"/>
          </w:tcPr>
          <w:p>
            <w:pPr>
              <w:pStyle w:val="Heading1"/>
            </w:pPr>
            <w:r>
              <w:rPr>
                <w:rFonts w:cs="Arial" w:ascii="Arial" w:hAnsi="Arial"/>
                <w:b w:val="false"/>
                <w:i w:val="false"/>
                <w:iCs/>
                <w:szCs w:val="22"/>
                <w:lang w:val="en-GB"/>
              </w:rPr>
              <w:t>23</w:t>
            </w:r>
            <w:r>
              <w:rPr>
                <w:rFonts w:cs="Arial" w:ascii="Arial" w:hAnsi="Arial"/>
                <w:b w:val="false"/>
                <w:i w:val="false"/>
                <w:iCs/>
                <w:szCs w:val="22"/>
                <w:vertAlign w:val="superscript"/>
                <w:lang w:val="en-GB"/>
              </w:rPr>
              <w:t>rd</w:t>
            </w:r>
            <w:r>
              <w:rPr>
                <w:rFonts w:cs="Arial" w:ascii="Arial" w:hAnsi="Arial"/>
                <w:b w:val="false"/>
                <w:i w:val="false"/>
                <w:iCs/>
                <w:szCs w:val="22"/>
                <w:lang w:val="en-GB"/>
              </w:rPr>
              <w:t xml:space="preserve"> of May 1986</w:t>
            </w:r>
            <w:r/>
          </w:p>
        </w:tc>
      </w:tr>
      <w:tr>
        <w:trPr>
          <w:tblHeader w:val="true"/>
        </w:trPr>
        <w:tc>
          <w:tcPr>
            <w:tcW w:w="2692" w:type="dxa"/>
            <w:tcBorders/>
            <w:shd w:fill="auto" w:val="clea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GB" w:eastAsia="da-DK" w:bidi="ar-SA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  <w:r/>
          </w:p>
        </w:tc>
        <w:tc>
          <w:tcPr>
            <w:tcW w:w="6379" w:type="dxa"/>
            <w:tcBorders>
              <w:top w:val="single" w:sz="4" w:space="0" w:color="B2B2B2"/>
            </w:tcBorders>
            <w:shd w:fill="auto" w:val="clear"/>
          </w:tcPr>
          <w:p>
            <w:pPr>
              <w:pStyle w:val="Normal"/>
              <w:rPr>
                <w:sz w:val="22"/>
                <w:sz w:val="22"/>
                <w:szCs w:val="22"/>
                <w:rFonts w:ascii="Arial" w:hAnsi="Arial" w:eastAsia="Times New Roman" w:cs="Arial"/>
                <w:color w:val="00000A"/>
                <w:lang w:val="en-GB" w:eastAsia="da-DK" w:bidi="ar-SA"/>
              </w:rPr>
            </w:pPr>
            <w:r>
              <w:rPr>
                <w:rFonts w:cs="Arial" w:ascii="Arial" w:hAnsi="Arial"/>
                <w:sz w:val="22"/>
                <w:szCs w:val="22"/>
                <w:lang w:val="en-GB"/>
              </w:rPr>
            </w:r>
            <w:r/>
          </w:p>
        </w:tc>
      </w:tr>
    </w:tbl>
    <w:p>
      <w:pPr>
        <w:pStyle w:val="Normal"/>
        <w:rPr>
          <w:sz w:val="20"/>
          <w:sz w:val="20"/>
          <w:szCs w:val="20"/>
          <w:rFonts w:ascii="Arial" w:hAnsi="Arial" w:eastAsia="Times New Roman" w:cs="Arial"/>
          <w:color w:val="00000A"/>
          <w:lang w:val="en-GB" w:eastAsia="da-DK" w:bidi="ar-SA"/>
        </w:rPr>
      </w:pPr>
      <w:r>
        <w:rPr>
          <w:rFonts w:cs="Arial" w:ascii="Arial" w:hAnsi="Arial"/>
          <w:lang w:val="en-GB"/>
        </w:rPr>
      </w:r>
      <w:r/>
    </w:p>
    <w:tbl>
      <w:tblPr>
        <w:tblW w:w="9142" w:type="dxa"/>
        <w:jc w:val="left"/>
        <w:tblInd w:w="0" w:type="dxa"/>
        <w:tblBorders/>
        <w:tblCellMar>
          <w:top w:w="0" w:type="dxa"/>
          <w:left w:w="75" w:type="dxa"/>
          <w:bottom w:w="0" w:type="dxa"/>
          <w:right w:w="70" w:type="dxa"/>
        </w:tblCellMar>
      </w:tblPr>
      <w:tblGrid>
        <w:gridCol w:w="9142"/>
      </w:tblGrid>
      <w:tr>
        <w:trPr>
          <w:cantSplit w:val="true"/>
        </w:trPr>
        <w:tc>
          <w:tcPr>
            <w:tcW w:w="9142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both"/>
              <w:rPr>
                <w:sz w:val="24"/>
                <w:sz w:val="24"/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24"/>
                <w:lang w:val="en-GB"/>
              </w:rPr>
              <w:t>In connection with the submission of the PhD thesis, the supervisor as well as the student must ensure that the PhD secretary of the department in question receives the following documents:</w:t>
            </w:r>
            <w:r/>
          </w:p>
        </w:tc>
      </w:tr>
    </w:tbl>
    <w:p>
      <w:pPr>
        <w:pStyle w:val="Normal"/>
        <w:tabs>
          <w:tab w:val="left" w:pos="0" w:leader="none"/>
          <w:tab w:val="left" w:pos="849" w:leader="none"/>
          <w:tab w:val="left" w:pos="1700" w:leader="none"/>
          <w:tab w:val="left" w:pos="2551" w:leader="none"/>
          <w:tab w:val="left" w:pos="3402" w:leader="none"/>
          <w:tab w:val="left" w:pos="4254" w:leader="none"/>
          <w:tab w:val="left" w:pos="5103" w:leader="none"/>
          <w:tab w:val="left" w:pos="5954" w:leader="none"/>
          <w:tab w:val="left" w:pos="6805" w:leader="none"/>
          <w:tab w:val="left" w:pos="7656" w:leader="none"/>
          <w:tab w:val="left" w:pos="8508" w:leader="none"/>
          <w:tab w:val="left" w:pos="9357" w:leader="none"/>
          <w:tab w:val="left" w:pos="10208" w:leader="none"/>
          <w:tab w:val="left" w:pos="11059" w:leader="none"/>
          <w:tab w:val="left" w:pos="11910" w:leader="none"/>
          <w:tab w:val="left" w:pos="12762" w:leader="none"/>
          <w:tab w:val="left" w:pos="13611" w:leader="none"/>
          <w:tab w:val="left" w:pos="14462" w:leader="none"/>
          <w:tab w:val="left" w:pos="15313" w:leader="none"/>
        </w:tabs>
        <w:suppressAutoHyphens w:val="true"/>
        <w:rPr>
          <w:sz w:val="20"/>
          <w:sz w:val="20"/>
          <w:szCs w:val="20"/>
          <w:rFonts w:ascii="Arial" w:hAnsi="Arial" w:eastAsia="Times New Roman" w:cs="Arial"/>
          <w:color w:val="00000A"/>
          <w:lang w:val="en-GB" w:eastAsia="da-DK" w:bidi="ar-SA"/>
        </w:rPr>
      </w:pPr>
      <w:r>
        <w:rPr>
          <w:rFonts w:cs="Arial" w:ascii="Arial" w:hAnsi="Arial"/>
          <w:lang w:val="en-GB"/>
        </w:rPr>
      </w:r>
      <w:r/>
    </w:p>
    <w:p>
      <w:pPr>
        <w:pStyle w:val="Normal"/>
        <w:tabs>
          <w:tab w:val="left" w:pos="0" w:leader="none"/>
          <w:tab w:val="left" w:pos="849" w:leader="none"/>
          <w:tab w:val="left" w:pos="1700" w:leader="none"/>
          <w:tab w:val="left" w:pos="2551" w:leader="none"/>
          <w:tab w:val="left" w:pos="3402" w:leader="none"/>
          <w:tab w:val="left" w:pos="4254" w:leader="none"/>
          <w:tab w:val="left" w:pos="5103" w:leader="none"/>
          <w:tab w:val="left" w:pos="5954" w:leader="none"/>
          <w:tab w:val="left" w:pos="6805" w:leader="none"/>
          <w:tab w:val="left" w:pos="7656" w:leader="none"/>
          <w:tab w:val="left" w:pos="8508" w:leader="none"/>
          <w:tab w:val="left" w:pos="9357" w:leader="none"/>
          <w:tab w:val="left" w:pos="10208" w:leader="none"/>
          <w:tab w:val="left" w:pos="11059" w:leader="none"/>
          <w:tab w:val="left" w:pos="11910" w:leader="none"/>
          <w:tab w:val="left" w:pos="12762" w:leader="none"/>
          <w:tab w:val="left" w:pos="13611" w:leader="none"/>
          <w:tab w:val="left" w:pos="14462" w:leader="none"/>
          <w:tab w:val="left" w:pos="15313" w:leader="none"/>
        </w:tabs>
        <w:suppressAutoHyphens w:val="true"/>
        <w:rPr>
          <w:sz w:val="20"/>
          <w:sz w:val="20"/>
          <w:szCs w:val="20"/>
          <w:rFonts w:ascii="Arial" w:hAnsi="Arial" w:eastAsia="Times New Roman" w:cs="Arial"/>
          <w:color w:val="00000A"/>
          <w:lang w:val="en-GB" w:eastAsia="da-DK" w:bidi="ar-SA"/>
        </w:rPr>
      </w:pPr>
      <w:r>
        <w:rPr>
          <w:rFonts w:cs="Arial" w:ascii="Arial" w:hAnsi="Arial"/>
          <w:lang w:val="en-GB"/>
        </w:rPr>
      </w:r>
      <w:r/>
    </w:p>
    <w:tbl>
      <w:tblPr>
        <w:tblW w:w="9322" w:type="dxa"/>
        <w:jc w:val="left"/>
        <w:tblInd w:w="0" w:type="dxa"/>
        <w:tblBorders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5"/>
        <w:gridCol w:w="277"/>
        <w:gridCol w:w="1300"/>
      </w:tblGrid>
      <w:tr>
        <w:trPr/>
        <w:tc>
          <w:tcPr>
            <w:tcW w:w="7745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0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rPr>
                <w:sz w:val="24"/>
                <w:sz w:val="24"/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24"/>
                <w:lang w:val="en-GB"/>
              </w:rPr>
              <w:t>Supervisor Report signed by the Head of the PhD School/ department</w:t>
            </w:r>
            <w:r/>
          </w:p>
        </w:tc>
        <w:tc>
          <w:tcPr>
            <w:tcW w:w="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center"/>
              <w:rPr>
                <w:sz w:val="20"/>
                <w:sz w:val="20"/>
                <w:szCs w:val="20"/>
                <w:rFonts w:ascii="Arial" w:hAnsi="Arial" w:eastAsia="Times New Roman" w:cs="Arial"/>
                <w:color w:val="00000A"/>
                <w:lang w:val="en-GB" w:eastAsia="da-DK" w:bidi="ar-SA"/>
              </w:rPr>
            </w:pPr>
            <w:r>
              <w:rPr>
                <w:rFonts w:cs="Arial" w:ascii="Arial" w:hAnsi="Arial"/>
                <w:lang w:val="en-GB"/>
              </w:rPr>
            </w:r>
            <w:r/>
          </w:p>
        </w:tc>
        <w:tc>
          <w:tcPr>
            <w:tcW w:w="130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0" w:leader="none"/>
                <w:tab w:val="left" w:pos="464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24"/>
                <w:lang w:val="en-GB"/>
              </w:rPr>
              <w:t>Submitted</w:t>
            </w:r>
            <w:r/>
          </w:p>
        </w:tc>
      </w:tr>
      <w:tr>
        <w:trPr/>
        <w:tc>
          <w:tcPr>
            <w:tcW w:w="7745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rPr>
                <w:sz w:val="24"/>
                <w:sz w:val="24"/>
                <w:rFonts w:ascii="Arial" w:hAnsi="Arial" w:cs="Arial"/>
                <w:color w:val="808080" w:themeColor="background1" w:themeShade="80"/>
                <w:lang w:val="en-GB"/>
              </w:rPr>
            </w:pPr>
            <w:r>
              <w:rPr>
                <w:rFonts w:cs="Arial" w:ascii="Arial" w:hAnsi="Arial"/>
                <w:color w:val="808080" w:themeColor="background1" w:themeShade="80"/>
                <w:sz w:val="24"/>
                <w:lang w:val="en-GB"/>
              </w:rPr>
              <w:t xml:space="preserve">* Must be submitted no later than one week after submission of </w:t>
            </w:r>
            <w:bookmarkStart w:id="0" w:name="_GoBack"/>
            <w:bookmarkEnd w:id="0"/>
            <w:r>
              <w:rPr>
                <w:rFonts w:cs="Arial" w:ascii="Arial" w:hAnsi="Arial"/>
                <w:color w:val="808080" w:themeColor="background1" w:themeShade="80"/>
                <w:sz w:val="24"/>
                <w:lang w:val="en-GB"/>
              </w:rPr>
              <w:t>the thesis</w:t>
            </w:r>
            <w:r/>
          </w:p>
        </w:tc>
        <w:tc>
          <w:tcPr>
            <w:tcW w:w="27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center"/>
              <w:rPr>
                <w:sz w:val="20"/>
                <w:sz w:val="20"/>
                <w:szCs w:val="20"/>
                <w:rFonts w:ascii="Arial" w:hAnsi="Arial" w:eastAsia="Times New Roman" w:cs="Arial"/>
                <w:color w:val="00000A"/>
                <w:lang w:val="en-GB" w:eastAsia="da-DK" w:bidi="ar-SA"/>
              </w:rPr>
            </w:pPr>
            <w:r>
              <w:rPr>
                <w:rFonts w:cs="Arial" w:ascii="Arial" w:hAnsi="Arial"/>
                <w:lang w:val="en-GB"/>
              </w:rPr>
            </w:r>
            <w:r/>
          </w:p>
        </w:tc>
        <w:tc>
          <w:tcPr>
            <w:tcW w:w="130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center"/>
              <w:rPr>
                <w:sz w:val="20"/>
                <w:sz w:val="20"/>
                <w:szCs w:val="20"/>
                <w:rFonts w:ascii="Arial" w:hAnsi="Arial" w:eastAsia="Times New Roman" w:cs="Arial"/>
                <w:color w:val="00000A"/>
                <w:lang w:val="en-GB" w:eastAsia="da-DK" w:bidi="ar-SA"/>
              </w:rPr>
            </w:pPr>
            <w:r>
              <w:rPr>
                <w:rFonts w:cs="Arial" w:ascii="Arial" w:hAnsi="Arial"/>
                <w:lang w:val="en-GB"/>
              </w:rPr>
            </w:r>
            <w:r/>
          </w:p>
        </w:tc>
      </w:tr>
      <w:tr>
        <w:trPr/>
        <w:tc>
          <w:tcPr>
            <w:tcW w:w="7745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rPr>
                <w:sz w:val="24"/>
                <w:sz w:val="24"/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b/>
                <w:sz w:val="24"/>
                <w:lang w:val="en-GB"/>
              </w:rPr>
              <w:t>Responsible: Supervisor</w:t>
            </w:r>
            <w:r/>
          </w:p>
        </w:tc>
        <w:tc>
          <w:tcPr>
            <w:tcW w:w="277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center"/>
              <w:rPr>
                <w:sz w:val="20"/>
                <w:sz w:val="20"/>
                <w:szCs w:val="20"/>
                <w:rFonts w:ascii="Arial" w:hAnsi="Arial" w:eastAsia="Times New Roman" w:cs="Arial"/>
                <w:color w:val="00000A"/>
                <w:lang w:val="en-GB" w:eastAsia="da-DK" w:bidi="ar-SA"/>
              </w:rPr>
            </w:pPr>
            <w:r>
              <w:rPr>
                <w:rFonts w:cs="Arial" w:ascii="Arial" w:hAnsi="Arial"/>
                <w:lang w:val="en-GB"/>
              </w:rPr>
            </w:r>
            <w:r/>
          </w:p>
        </w:tc>
        <w:tc>
          <w:tcPr>
            <w:tcW w:w="130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center"/>
              <w:rPr>
                <w:sz w:val="20"/>
                <w:sz w:val="20"/>
                <w:szCs w:val="20"/>
                <w:rFonts w:ascii="Arial" w:hAnsi="Arial" w:eastAsia="Times New Roman" w:cs="Arial"/>
                <w:color w:val="00000A"/>
                <w:lang w:val="en-GB" w:eastAsia="da-DK" w:bidi="ar-SA"/>
              </w:rPr>
            </w:pPr>
            <w:r>
              <w:rPr>
                <w:rFonts w:cs="Arial" w:ascii="Arial" w:hAnsi="Arial"/>
                <w:lang w:val="en-GB"/>
              </w:rPr>
            </w:r>
            <w:r/>
          </w:p>
        </w:tc>
      </w:tr>
      <w:tr>
        <w:trPr>
          <w:trHeight w:val="500" w:hRule="atLeast"/>
        </w:trPr>
        <w:tc>
          <w:tcPr>
            <w:tcW w:w="7745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rPr>
                <w:sz w:val="24"/>
                <w:sz w:val="24"/>
                <w:szCs w:val="20"/>
                <w:rFonts w:ascii="Arial" w:hAnsi="Arial" w:eastAsia="Times New Roman" w:cs="Arial"/>
                <w:color w:val="00000A"/>
                <w:lang w:val="en-GB" w:eastAsia="da-DK" w:bidi="ar-SA"/>
              </w:rPr>
            </w:pPr>
            <w:r>
              <w:rPr>
                <w:rFonts w:cs="Arial" w:ascii="Arial" w:hAnsi="Arial"/>
                <w:sz w:val="24"/>
                <w:lang w:val="en-GB"/>
              </w:rPr>
            </w:r>
            <w:r/>
          </w:p>
        </w:tc>
        <w:tc>
          <w:tcPr>
            <w:tcW w:w="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center"/>
              <w:rPr>
                <w:sz w:val="20"/>
                <w:sz w:val="20"/>
                <w:szCs w:val="20"/>
                <w:rFonts w:ascii="Arial" w:hAnsi="Arial" w:eastAsia="Times New Roman" w:cs="Arial"/>
                <w:color w:val="00000A"/>
                <w:lang w:val="en-GB" w:eastAsia="da-DK" w:bidi="ar-SA"/>
              </w:rPr>
            </w:pPr>
            <w:r>
              <w:rPr>
                <w:rFonts w:cs="Arial" w:ascii="Arial" w:hAnsi="Arial"/>
                <w:lang w:val="en-GB"/>
              </w:rPr>
            </w:r>
            <w:r/>
          </w:p>
        </w:tc>
        <w:tc>
          <w:tcPr>
            <w:tcW w:w="130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center"/>
              <w:rPr>
                <w:sz w:val="20"/>
                <w:sz w:val="20"/>
                <w:szCs w:val="20"/>
                <w:rFonts w:ascii="Arial" w:hAnsi="Arial" w:eastAsia="Times New Roman" w:cs="Arial"/>
                <w:color w:val="00000A"/>
                <w:lang w:val="en-GB" w:eastAsia="da-DK" w:bidi="ar-SA"/>
              </w:rPr>
            </w:pPr>
            <w:r>
              <w:rPr>
                <w:rFonts w:cs="Arial" w:ascii="Arial" w:hAnsi="Arial"/>
                <w:lang w:val="en-GB"/>
              </w:rPr>
            </w:r>
            <w:r/>
          </w:p>
        </w:tc>
      </w:tr>
      <w:tr>
        <w:trPr/>
        <w:tc>
          <w:tcPr>
            <w:tcW w:w="7745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rPr>
                <w:sz w:val="24"/>
                <w:b/>
                <w:sz w:val="24"/>
                <w:b/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24"/>
                <w:lang w:val="en-GB"/>
              </w:rPr>
              <w:t>Proposal for Members of the Assessment Committee</w:t>
            </w:r>
            <w:r/>
          </w:p>
        </w:tc>
        <w:tc>
          <w:tcPr>
            <w:tcW w:w="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center"/>
              <w:rPr>
                <w:sz w:val="20"/>
                <w:sz w:val="20"/>
                <w:szCs w:val="20"/>
                <w:rFonts w:ascii="Arial" w:hAnsi="Arial" w:eastAsia="Times New Roman" w:cs="Arial"/>
                <w:color w:val="00000A"/>
                <w:lang w:val="en-GB" w:eastAsia="da-DK" w:bidi="ar-SA"/>
              </w:rPr>
            </w:pPr>
            <w:r>
              <w:rPr>
                <w:rFonts w:cs="Arial" w:ascii="Arial" w:hAnsi="Arial"/>
                <w:lang w:val="en-GB"/>
              </w:rPr>
            </w:r>
            <w:r/>
          </w:p>
        </w:tc>
        <w:tc>
          <w:tcPr>
            <w:tcW w:w="130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24"/>
                <w:lang w:val="en-GB"/>
              </w:rPr>
              <w:t>Submitted</w:t>
            </w:r>
            <w:r/>
          </w:p>
        </w:tc>
      </w:tr>
      <w:tr>
        <w:trPr/>
        <w:tc>
          <w:tcPr>
            <w:tcW w:w="7745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rPr>
                <w:sz w:val="24"/>
                <w:sz w:val="24"/>
                <w:rFonts w:ascii="Arial" w:hAnsi="Arial" w:cs="Arial"/>
                <w:color w:val="808080" w:themeColor="background1" w:themeShade="80"/>
                <w:lang w:val="en-GB"/>
              </w:rPr>
            </w:pPr>
            <w:r>
              <w:rPr>
                <w:rFonts w:cs="Arial" w:ascii="Arial" w:hAnsi="Arial"/>
                <w:color w:val="808080" w:themeColor="background1" w:themeShade="80"/>
                <w:sz w:val="24"/>
                <w:lang w:val="en-GB"/>
              </w:rPr>
              <w:t xml:space="preserve">* Must be submitted </w:t>
            </w:r>
            <w:r>
              <w:rPr>
                <w:rFonts w:cs="Arial" w:ascii="Arial" w:hAnsi="Arial"/>
                <w:i/>
                <w:color w:val="808080" w:themeColor="background1" w:themeShade="80"/>
                <w:sz w:val="24"/>
                <w:lang w:val="en-GB"/>
              </w:rPr>
              <w:t>no later than</w:t>
            </w:r>
            <w:r>
              <w:rPr>
                <w:rFonts w:cs="Arial" w:ascii="Arial" w:hAnsi="Arial"/>
                <w:color w:val="808080" w:themeColor="background1" w:themeShade="80"/>
                <w:sz w:val="24"/>
                <w:lang w:val="en-GB"/>
              </w:rPr>
              <w:t xml:space="preserve"> the thesis</w:t>
            </w:r>
            <w:r/>
          </w:p>
        </w:tc>
        <w:tc>
          <w:tcPr>
            <w:tcW w:w="27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center"/>
              <w:rPr>
                <w:sz w:val="20"/>
                <w:sz w:val="20"/>
                <w:szCs w:val="20"/>
                <w:rFonts w:ascii="Arial" w:hAnsi="Arial" w:eastAsia="Times New Roman" w:cs="Arial"/>
                <w:color w:val="00000A"/>
                <w:lang w:val="en-GB" w:eastAsia="da-DK" w:bidi="ar-SA"/>
              </w:rPr>
            </w:pPr>
            <w:r>
              <w:rPr>
                <w:rFonts w:cs="Arial" w:ascii="Arial" w:hAnsi="Arial"/>
                <w:lang w:val="en-GB"/>
              </w:rPr>
            </w:r>
            <w:r/>
          </w:p>
        </w:tc>
        <w:tc>
          <w:tcPr>
            <w:tcW w:w="130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center"/>
              <w:rPr>
                <w:sz w:val="20"/>
                <w:sz w:val="20"/>
                <w:szCs w:val="20"/>
                <w:rFonts w:ascii="Arial" w:hAnsi="Arial" w:eastAsia="Times New Roman" w:cs="Arial"/>
                <w:color w:val="00000A"/>
                <w:lang w:val="en-GB" w:eastAsia="da-DK" w:bidi="ar-SA"/>
              </w:rPr>
            </w:pPr>
            <w:r>
              <w:rPr>
                <w:rFonts w:cs="Arial" w:ascii="Arial" w:hAnsi="Arial"/>
                <w:lang w:val="en-GB"/>
              </w:rPr>
            </w:r>
            <w:r/>
          </w:p>
        </w:tc>
      </w:tr>
      <w:tr>
        <w:trPr/>
        <w:tc>
          <w:tcPr>
            <w:tcW w:w="7745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rPr>
                <w:sz w:val="24"/>
                <w:sz w:val="24"/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b/>
                <w:sz w:val="24"/>
                <w:lang w:val="en-GB"/>
              </w:rPr>
              <w:t>Responsible: Supervisor</w:t>
            </w:r>
            <w:r/>
          </w:p>
        </w:tc>
        <w:tc>
          <w:tcPr>
            <w:tcW w:w="277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center"/>
              <w:rPr>
                <w:sz w:val="20"/>
                <w:sz w:val="20"/>
                <w:szCs w:val="20"/>
                <w:rFonts w:ascii="Arial" w:hAnsi="Arial" w:eastAsia="Times New Roman" w:cs="Arial"/>
                <w:color w:val="00000A"/>
                <w:lang w:val="en-GB" w:eastAsia="da-DK" w:bidi="ar-SA"/>
              </w:rPr>
            </w:pPr>
            <w:r>
              <w:rPr>
                <w:rFonts w:cs="Arial" w:ascii="Arial" w:hAnsi="Arial"/>
                <w:lang w:val="en-GB"/>
              </w:rPr>
            </w:r>
            <w:r/>
          </w:p>
        </w:tc>
        <w:tc>
          <w:tcPr>
            <w:tcW w:w="130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center"/>
              <w:rPr>
                <w:sz w:val="20"/>
                <w:sz w:val="20"/>
                <w:szCs w:val="20"/>
                <w:rFonts w:ascii="Arial" w:hAnsi="Arial" w:eastAsia="Times New Roman" w:cs="Arial"/>
                <w:color w:val="00000A"/>
                <w:lang w:val="en-GB" w:eastAsia="da-DK" w:bidi="ar-SA"/>
              </w:rPr>
            </w:pPr>
            <w:r>
              <w:rPr>
                <w:rFonts w:cs="Arial" w:ascii="Arial" w:hAnsi="Arial"/>
                <w:lang w:val="en-GB"/>
              </w:rPr>
            </w:r>
            <w:r/>
          </w:p>
        </w:tc>
      </w:tr>
      <w:tr>
        <w:trPr>
          <w:trHeight w:val="433" w:hRule="atLeast"/>
        </w:trPr>
        <w:tc>
          <w:tcPr>
            <w:tcW w:w="7745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rPr>
                <w:sz w:val="24"/>
                <w:sz w:val="24"/>
                <w:szCs w:val="20"/>
                <w:rFonts w:ascii="Arial" w:hAnsi="Arial" w:eastAsia="Times New Roman" w:cs="Arial"/>
                <w:color w:val="00000A"/>
                <w:lang w:val="en-GB" w:eastAsia="da-DK" w:bidi="ar-SA"/>
              </w:rPr>
            </w:pPr>
            <w:r>
              <w:rPr>
                <w:rFonts w:cs="Arial" w:ascii="Arial" w:hAnsi="Arial"/>
                <w:sz w:val="24"/>
                <w:lang w:val="en-GB"/>
              </w:rPr>
            </w:r>
            <w:r/>
          </w:p>
        </w:tc>
        <w:tc>
          <w:tcPr>
            <w:tcW w:w="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center"/>
              <w:rPr>
                <w:sz w:val="20"/>
                <w:sz w:val="20"/>
                <w:szCs w:val="20"/>
                <w:rFonts w:ascii="Arial" w:hAnsi="Arial" w:eastAsia="Times New Roman" w:cs="Arial"/>
                <w:color w:val="00000A"/>
                <w:lang w:val="en-GB" w:eastAsia="da-DK" w:bidi="ar-SA"/>
              </w:rPr>
            </w:pPr>
            <w:r>
              <w:rPr>
                <w:rFonts w:cs="Arial" w:ascii="Arial" w:hAnsi="Arial"/>
                <w:lang w:val="en-GB"/>
              </w:rPr>
            </w:r>
            <w:r/>
          </w:p>
        </w:tc>
        <w:tc>
          <w:tcPr>
            <w:tcW w:w="130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center"/>
              <w:rPr>
                <w:sz w:val="20"/>
                <w:sz w:val="20"/>
                <w:szCs w:val="20"/>
                <w:rFonts w:ascii="Arial" w:hAnsi="Arial" w:eastAsia="Times New Roman" w:cs="Arial"/>
                <w:color w:val="00000A"/>
                <w:lang w:val="en-GB" w:eastAsia="da-DK" w:bidi="ar-SA"/>
              </w:rPr>
            </w:pPr>
            <w:r>
              <w:rPr>
                <w:rFonts w:cs="Arial" w:ascii="Arial" w:hAnsi="Arial"/>
                <w:lang w:val="en-GB"/>
              </w:rPr>
            </w:r>
            <w:r/>
          </w:p>
        </w:tc>
      </w:tr>
      <w:tr>
        <w:trPr/>
        <w:tc>
          <w:tcPr>
            <w:tcW w:w="7745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rPr>
                <w:sz w:val="24"/>
                <w:i/>
                <w:sz w:val="24"/>
                <w:i/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24"/>
                <w:lang w:val="en-GB"/>
              </w:rPr>
              <w:t>Thesis abstract in Danish, popular style</w:t>
            </w:r>
            <w:r/>
          </w:p>
        </w:tc>
        <w:tc>
          <w:tcPr>
            <w:tcW w:w="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center"/>
              <w:rPr>
                <w:sz w:val="20"/>
                <w:sz w:val="20"/>
                <w:szCs w:val="20"/>
                <w:rFonts w:ascii="Arial" w:hAnsi="Arial" w:eastAsia="Times New Roman" w:cs="Arial"/>
                <w:color w:val="00000A"/>
                <w:lang w:val="en-GB" w:eastAsia="da-DK" w:bidi="ar-SA"/>
              </w:rPr>
            </w:pPr>
            <w:r>
              <w:rPr>
                <w:rFonts w:cs="Arial" w:ascii="Arial" w:hAnsi="Arial"/>
                <w:lang w:val="en-GB"/>
              </w:rPr>
            </w:r>
            <w:r/>
          </w:p>
        </w:tc>
        <w:tc>
          <w:tcPr>
            <w:tcW w:w="130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24"/>
                <w:lang w:val="en-GB"/>
              </w:rPr>
              <w:t>Submitted</w:t>
            </w:r>
            <w:r/>
          </w:p>
        </w:tc>
      </w:tr>
      <w:tr>
        <w:trPr/>
        <w:tc>
          <w:tcPr>
            <w:tcW w:w="7745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rPr>
                <w:sz w:val="24"/>
                <w:sz w:val="24"/>
                <w:rFonts w:ascii="Arial" w:hAnsi="Arial" w:cs="Arial"/>
                <w:color w:val="808080" w:themeColor="background1" w:themeShade="80"/>
                <w:lang w:val="en-GB"/>
              </w:rPr>
            </w:pPr>
            <w:r>
              <w:rPr>
                <w:rFonts w:cs="Arial" w:ascii="Arial" w:hAnsi="Arial"/>
                <w:color w:val="808080" w:themeColor="background1" w:themeShade="80"/>
                <w:sz w:val="24"/>
                <w:lang w:val="en-GB"/>
              </w:rPr>
              <w:t>* Submit electronically</w:t>
            </w:r>
            <w:r/>
          </w:p>
        </w:tc>
        <w:tc>
          <w:tcPr>
            <w:tcW w:w="27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center"/>
              <w:rPr>
                <w:sz w:val="20"/>
                <w:sz w:val="20"/>
                <w:szCs w:val="20"/>
                <w:rFonts w:ascii="Arial" w:hAnsi="Arial" w:eastAsia="Times New Roman" w:cs="Arial"/>
                <w:color w:val="00000A"/>
                <w:lang w:val="en-GB" w:eastAsia="da-DK" w:bidi="ar-SA"/>
              </w:rPr>
            </w:pPr>
            <w:r>
              <w:rPr>
                <w:rFonts w:cs="Arial" w:ascii="Arial" w:hAnsi="Arial"/>
                <w:lang w:val="en-GB"/>
              </w:rPr>
            </w:r>
            <w:r/>
          </w:p>
        </w:tc>
        <w:tc>
          <w:tcPr>
            <w:tcW w:w="130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center"/>
              <w:rPr>
                <w:sz w:val="20"/>
                <w:sz w:val="20"/>
                <w:szCs w:val="20"/>
                <w:rFonts w:ascii="Arial" w:hAnsi="Arial" w:eastAsia="Times New Roman" w:cs="Arial"/>
                <w:color w:val="00000A"/>
                <w:lang w:val="en-GB" w:eastAsia="da-DK" w:bidi="ar-SA"/>
              </w:rPr>
            </w:pPr>
            <w:r>
              <w:rPr>
                <w:rFonts w:cs="Arial" w:ascii="Arial" w:hAnsi="Arial"/>
                <w:lang w:val="en-GB"/>
              </w:rPr>
            </w:r>
            <w:r/>
          </w:p>
        </w:tc>
      </w:tr>
      <w:tr>
        <w:trPr/>
        <w:tc>
          <w:tcPr>
            <w:tcW w:w="7745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rPr>
                <w:sz w:val="24"/>
                <w:sz w:val="24"/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b/>
                <w:sz w:val="24"/>
                <w:lang w:val="en-GB"/>
              </w:rPr>
              <w:t>Responsible: Student/Supervisor</w:t>
            </w:r>
            <w:r/>
          </w:p>
        </w:tc>
        <w:tc>
          <w:tcPr>
            <w:tcW w:w="277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center"/>
              <w:rPr>
                <w:sz w:val="20"/>
                <w:sz w:val="20"/>
                <w:szCs w:val="20"/>
                <w:rFonts w:ascii="Arial" w:hAnsi="Arial" w:eastAsia="Times New Roman" w:cs="Arial"/>
                <w:color w:val="00000A"/>
                <w:lang w:val="en-GB" w:eastAsia="da-DK" w:bidi="ar-SA"/>
              </w:rPr>
            </w:pPr>
            <w:r>
              <w:rPr>
                <w:rFonts w:cs="Arial" w:ascii="Arial" w:hAnsi="Arial"/>
                <w:lang w:val="en-GB"/>
              </w:rPr>
            </w:r>
            <w:r/>
          </w:p>
        </w:tc>
        <w:tc>
          <w:tcPr>
            <w:tcW w:w="130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center"/>
              <w:rPr>
                <w:sz w:val="20"/>
                <w:sz w:val="20"/>
                <w:szCs w:val="20"/>
                <w:rFonts w:ascii="Arial" w:hAnsi="Arial" w:eastAsia="Times New Roman" w:cs="Arial"/>
                <w:color w:val="00000A"/>
                <w:lang w:val="en-GB" w:eastAsia="da-DK" w:bidi="ar-SA"/>
              </w:rPr>
            </w:pPr>
            <w:r>
              <w:rPr>
                <w:rFonts w:cs="Arial" w:ascii="Arial" w:hAnsi="Arial"/>
                <w:lang w:val="en-GB"/>
              </w:rPr>
            </w:r>
            <w:r/>
          </w:p>
        </w:tc>
      </w:tr>
      <w:tr>
        <w:trPr>
          <w:trHeight w:val="437" w:hRule="atLeast"/>
        </w:trPr>
        <w:tc>
          <w:tcPr>
            <w:tcW w:w="7745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rPr>
                <w:sz w:val="24"/>
                <w:sz w:val="24"/>
                <w:szCs w:val="20"/>
                <w:rFonts w:ascii="Arial" w:hAnsi="Arial" w:eastAsia="Times New Roman" w:cs="Arial"/>
                <w:color w:val="00000A"/>
                <w:lang w:val="en-GB" w:eastAsia="da-DK" w:bidi="ar-SA"/>
              </w:rPr>
            </w:pPr>
            <w:r>
              <w:rPr>
                <w:rFonts w:cs="Arial" w:ascii="Arial" w:hAnsi="Arial"/>
                <w:sz w:val="24"/>
                <w:lang w:val="en-GB"/>
              </w:rPr>
            </w:r>
            <w:r/>
          </w:p>
        </w:tc>
        <w:tc>
          <w:tcPr>
            <w:tcW w:w="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center"/>
              <w:rPr>
                <w:sz w:val="20"/>
                <w:sz w:val="20"/>
                <w:szCs w:val="20"/>
                <w:rFonts w:ascii="Arial" w:hAnsi="Arial" w:eastAsia="Times New Roman" w:cs="Arial"/>
                <w:color w:val="00000A"/>
                <w:lang w:val="en-GB" w:eastAsia="da-DK" w:bidi="ar-SA"/>
              </w:rPr>
            </w:pPr>
            <w:r>
              <w:rPr>
                <w:rFonts w:cs="Arial" w:ascii="Arial" w:hAnsi="Arial"/>
                <w:lang w:val="en-GB"/>
              </w:rPr>
            </w:r>
            <w:r/>
          </w:p>
        </w:tc>
        <w:tc>
          <w:tcPr>
            <w:tcW w:w="130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center"/>
              <w:rPr>
                <w:sz w:val="20"/>
                <w:sz w:val="20"/>
                <w:szCs w:val="20"/>
                <w:rFonts w:ascii="Arial" w:hAnsi="Arial" w:eastAsia="Times New Roman" w:cs="Arial"/>
                <w:color w:val="00000A"/>
                <w:lang w:val="en-GB" w:eastAsia="da-DK" w:bidi="ar-SA"/>
              </w:rPr>
            </w:pPr>
            <w:r>
              <w:rPr>
                <w:rFonts w:cs="Arial" w:ascii="Arial" w:hAnsi="Arial"/>
                <w:lang w:val="en-GB"/>
              </w:rPr>
            </w:r>
            <w:r/>
          </w:p>
        </w:tc>
      </w:tr>
      <w:tr>
        <w:trPr/>
        <w:tc>
          <w:tcPr>
            <w:tcW w:w="7745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rPr>
                <w:sz w:val="24"/>
                <w:sz w:val="24"/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24"/>
                <w:lang w:val="en-GB"/>
              </w:rPr>
              <w:t>Joint author statement(s)</w:t>
            </w:r>
            <w:r/>
          </w:p>
        </w:tc>
        <w:tc>
          <w:tcPr>
            <w:tcW w:w="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center"/>
              <w:rPr>
                <w:sz w:val="20"/>
                <w:sz w:val="20"/>
                <w:szCs w:val="20"/>
                <w:rFonts w:ascii="Arial" w:hAnsi="Arial" w:eastAsia="Times New Roman" w:cs="Arial"/>
                <w:color w:val="00000A"/>
                <w:lang w:val="en-GB" w:eastAsia="da-DK" w:bidi="ar-SA"/>
              </w:rPr>
            </w:pPr>
            <w:r>
              <w:rPr>
                <w:rFonts w:cs="Arial" w:ascii="Arial" w:hAnsi="Arial"/>
                <w:lang w:val="en-GB"/>
              </w:rPr>
              <w:t>X</w:t>
            </w:r>
            <w:r/>
          </w:p>
        </w:tc>
        <w:tc>
          <w:tcPr>
            <w:tcW w:w="130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24"/>
                <w:lang w:val="en-GB"/>
              </w:rPr>
              <w:t>Submitted</w:t>
            </w:r>
            <w:r/>
          </w:p>
        </w:tc>
      </w:tr>
      <w:tr>
        <w:trPr/>
        <w:tc>
          <w:tcPr>
            <w:tcW w:w="7745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rPr>
                <w:sz w:val="24"/>
                <w:sz w:val="24"/>
                <w:rFonts w:ascii="Arial" w:hAnsi="Arial" w:cs="Arial"/>
                <w:color w:val="808080" w:themeColor="background1" w:themeShade="80"/>
                <w:lang w:val="en-GB"/>
              </w:rPr>
            </w:pPr>
            <w:r>
              <w:rPr>
                <w:rFonts w:cs="Arial" w:ascii="Arial" w:hAnsi="Arial"/>
                <w:color w:val="808080" w:themeColor="background1" w:themeShade="80"/>
                <w:sz w:val="24"/>
                <w:lang w:val="en-GB"/>
              </w:rPr>
              <w:t>* Only if the thesis includes co-authored papers</w:t>
            </w:r>
            <w:r/>
          </w:p>
        </w:tc>
        <w:tc>
          <w:tcPr>
            <w:tcW w:w="27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center"/>
              <w:rPr>
                <w:sz w:val="20"/>
                <w:sz w:val="20"/>
                <w:szCs w:val="20"/>
                <w:rFonts w:ascii="Arial" w:hAnsi="Arial" w:eastAsia="Times New Roman" w:cs="Arial"/>
                <w:color w:val="00000A"/>
                <w:lang w:val="en-GB" w:eastAsia="da-DK" w:bidi="ar-SA"/>
              </w:rPr>
            </w:pPr>
            <w:r>
              <w:rPr>
                <w:rFonts w:cs="Arial" w:ascii="Arial" w:hAnsi="Arial"/>
                <w:lang w:val="en-GB"/>
              </w:rPr>
            </w:r>
            <w:r/>
          </w:p>
        </w:tc>
        <w:tc>
          <w:tcPr>
            <w:tcW w:w="130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center"/>
              <w:rPr>
                <w:sz w:val="20"/>
                <w:sz w:val="20"/>
                <w:szCs w:val="20"/>
                <w:rFonts w:ascii="Arial" w:hAnsi="Arial" w:eastAsia="Times New Roman" w:cs="Arial"/>
                <w:color w:val="00000A"/>
                <w:lang w:val="en-GB" w:eastAsia="da-DK" w:bidi="ar-SA"/>
              </w:rPr>
            </w:pPr>
            <w:r>
              <w:rPr>
                <w:rFonts w:cs="Arial" w:ascii="Arial" w:hAnsi="Arial"/>
                <w:lang w:val="en-GB"/>
              </w:rPr>
            </w:r>
            <w:r/>
          </w:p>
        </w:tc>
      </w:tr>
      <w:tr>
        <w:trPr/>
        <w:tc>
          <w:tcPr>
            <w:tcW w:w="7745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rPr>
                <w:sz w:val="24"/>
                <w:sz w:val="24"/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b/>
                <w:sz w:val="24"/>
                <w:lang w:val="en-GB"/>
              </w:rPr>
              <w:t>Responsible: Student/Supervisor</w:t>
            </w:r>
            <w:r/>
          </w:p>
        </w:tc>
        <w:tc>
          <w:tcPr>
            <w:tcW w:w="277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center"/>
              <w:rPr>
                <w:sz w:val="20"/>
                <w:sz w:val="20"/>
                <w:szCs w:val="20"/>
                <w:rFonts w:ascii="Arial" w:hAnsi="Arial" w:eastAsia="Times New Roman" w:cs="Arial"/>
                <w:color w:val="00000A"/>
                <w:lang w:val="en-GB" w:eastAsia="da-DK" w:bidi="ar-SA"/>
              </w:rPr>
            </w:pPr>
            <w:r>
              <w:rPr>
                <w:rFonts w:cs="Arial" w:ascii="Arial" w:hAnsi="Arial"/>
                <w:lang w:val="en-GB"/>
              </w:rPr>
            </w:r>
            <w:r/>
          </w:p>
        </w:tc>
        <w:tc>
          <w:tcPr>
            <w:tcW w:w="130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center"/>
              <w:rPr>
                <w:sz w:val="20"/>
                <w:sz w:val="20"/>
                <w:szCs w:val="20"/>
                <w:rFonts w:ascii="Arial" w:hAnsi="Arial" w:eastAsia="Times New Roman" w:cs="Arial"/>
                <w:color w:val="00000A"/>
                <w:lang w:val="en-GB" w:eastAsia="da-DK" w:bidi="ar-SA"/>
              </w:rPr>
            </w:pPr>
            <w:r>
              <w:rPr>
                <w:rFonts w:cs="Arial" w:ascii="Arial" w:hAnsi="Arial"/>
                <w:lang w:val="en-GB"/>
              </w:rPr>
            </w:r>
            <w:r/>
          </w:p>
        </w:tc>
      </w:tr>
      <w:tr>
        <w:trPr>
          <w:trHeight w:val="556" w:hRule="atLeast"/>
        </w:trPr>
        <w:tc>
          <w:tcPr>
            <w:tcW w:w="7745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rPr>
                <w:sz w:val="24"/>
                <w:sz w:val="24"/>
                <w:szCs w:val="20"/>
                <w:rFonts w:ascii="Arial" w:hAnsi="Arial" w:eastAsia="Times New Roman" w:cs="Arial"/>
                <w:color w:val="00000A"/>
                <w:lang w:val="en-GB" w:eastAsia="da-DK" w:bidi="ar-SA"/>
              </w:rPr>
            </w:pPr>
            <w:r>
              <w:rPr>
                <w:rFonts w:cs="Arial" w:ascii="Arial" w:hAnsi="Arial"/>
                <w:sz w:val="24"/>
                <w:lang w:val="en-GB"/>
              </w:rPr>
            </w:r>
            <w:r/>
          </w:p>
        </w:tc>
        <w:tc>
          <w:tcPr>
            <w:tcW w:w="277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center"/>
              <w:rPr>
                <w:sz w:val="20"/>
                <w:sz w:val="20"/>
                <w:szCs w:val="20"/>
                <w:rFonts w:ascii="Arial" w:hAnsi="Arial" w:eastAsia="Times New Roman" w:cs="Arial"/>
                <w:color w:val="00000A"/>
                <w:lang w:val="en-GB" w:eastAsia="da-DK" w:bidi="ar-SA"/>
              </w:rPr>
            </w:pPr>
            <w:r>
              <w:rPr>
                <w:rFonts w:cs="Arial" w:ascii="Arial" w:hAnsi="Arial"/>
                <w:lang w:val="en-GB"/>
              </w:rPr>
            </w:r>
            <w:r/>
          </w:p>
        </w:tc>
        <w:tc>
          <w:tcPr>
            <w:tcW w:w="130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center"/>
              <w:rPr>
                <w:sz w:val="20"/>
                <w:sz w:val="20"/>
                <w:szCs w:val="20"/>
                <w:rFonts w:ascii="Arial" w:hAnsi="Arial" w:eastAsia="Times New Roman" w:cs="Arial"/>
                <w:color w:val="00000A"/>
                <w:lang w:val="en-GB" w:eastAsia="da-DK" w:bidi="ar-SA"/>
              </w:rPr>
            </w:pPr>
            <w:r>
              <w:rPr>
                <w:rFonts w:cs="Arial" w:ascii="Arial" w:hAnsi="Arial"/>
                <w:lang w:val="en-GB"/>
              </w:rPr>
            </w:r>
            <w:r/>
          </w:p>
        </w:tc>
      </w:tr>
      <w:tr>
        <w:trPr/>
        <w:tc>
          <w:tcPr>
            <w:tcW w:w="9322" w:type="dxa"/>
            <w:gridSpan w:val="3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both"/>
              <w:rPr>
                <w:sz w:val="24"/>
                <w:i/>
                <w:b/>
                <w:sz w:val="24"/>
                <w:i/>
                <w:b/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24"/>
                <w:lang w:val="en-GB"/>
              </w:rPr>
              <w:t xml:space="preserve">Please note that if the most recently approved Study Plan is </w:t>
            </w:r>
            <w:r>
              <w:rPr>
                <w:rFonts w:cs="Arial" w:ascii="Arial" w:hAnsi="Arial"/>
                <w:b/>
                <w:sz w:val="24"/>
                <w:lang w:val="en-GB"/>
              </w:rPr>
              <w:t>not</w:t>
            </w:r>
            <w:r>
              <w:rPr>
                <w:rFonts w:cs="Arial" w:ascii="Arial" w:hAnsi="Arial"/>
                <w:sz w:val="24"/>
                <w:lang w:val="en-GB"/>
              </w:rPr>
              <w:t xml:space="preserve"> in agreement with the actual PhD studies, a revised Study Plan must be enclosed.</w:t>
            </w:r>
            <w:r>
              <w:rPr>
                <w:rFonts w:cs="Arial" w:ascii="Arial" w:hAnsi="Arial"/>
                <w:b/>
                <w:i/>
                <w:sz w:val="24"/>
                <w:lang w:val="en-GB"/>
              </w:rPr>
              <w:t xml:space="preserve"> </w:t>
            </w:r>
            <w:r/>
          </w:p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b/>
                <w:sz w:val="24"/>
                <w:lang w:val="en-GB"/>
              </w:rPr>
              <w:t>Responsible: Student</w:t>
            </w:r>
            <w:r/>
          </w:p>
        </w:tc>
      </w:tr>
    </w:tbl>
    <w:p>
      <w:pPr>
        <w:pStyle w:val="Normal"/>
        <w:rPr>
          <w:sz w:val="20"/>
          <w:sz w:val="20"/>
          <w:szCs w:val="20"/>
          <w:rFonts w:ascii="CG Times" w:hAnsi="CG Times" w:eastAsia="Times New Roman" w:cs="Times New Roman"/>
          <w:color w:val="00000A"/>
          <w:lang w:val="da-DK" w:eastAsia="da-DK" w:bidi="ar-SA"/>
        </w:rPr>
      </w:pPr>
      <w:r>
        <w:rPr/>
      </w:r>
      <w:r/>
    </w:p>
    <w:sectPr>
      <w:headerReference w:type="default" r:id="rId2"/>
      <w:footerReference w:type="default" r:id="rId3"/>
      <w:type w:val="nextPage"/>
      <w:pgSz w:w="11906" w:h="16838"/>
      <w:pgMar w:left="1418" w:right="1418" w:header="851" w:top="908" w:footer="720" w:bottom="777" w:gutter="0"/>
      <w:pgNumType w:start="1" w:fmt="decimal"/>
      <w:formProt w:val="false"/>
      <w:textDirection w:val="lrTb"/>
      <w:docGrid w:type="default" w:linePitch="27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G Times">
    <w:charset w:val="00"/>
    <w:family w:val="roman"/>
    <w:pitch w:val="variable"/>
  </w:font>
  <w:font w:name="Univers Condensed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NeoSansStd-Regular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exact" w:line="100" w:before="140" w:after="0"/>
      <w:rPr>
        <w:sz w:val="10"/>
        <w:sz w:val="10"/>
        <w:szCs w:val="20"/>
        <w:rFonts w:ascii="CG Times" w:hAnsi="CG Times" w:eastAsia="Times New Roman" w:cs="Times New Roman"/>
        <w:color w:val="00000A"/>
        <w:lang w:val="da-DK" w:eastAsia="da-DK" w:bidi="ar-SA"/>
      </w:rPr>
    </w:pPr>
    <w:r>
      <w:rPr>
        <w:sz w:val="10"/>
      </w:rPr>
    </w:r>
    <w:r/>
  </w:p>
  <w:p>
    <w:pPr>
      <w:pStyle w:val="Normal"/>
      <w:tabs>
        <w:tab w:val="left" w:pos="0" w:leader="none"/>
        <w:tab w:val="left" w:pos="849" w:leader="none"/>
        <w:tab w:val="left" w:pos="1700" w:leader="none"/>
        <w:tab w:val="left" w:pos="2551" w:leader="none"/>
        <w:tab w:val="left" w:pos="3402" w:leader="none"/>
        <w:tab w:val="left" w:pos="4254" w:leader="none"/>
        <w:tab w:val="left" w:pos="5103" w:leader="none"/>
        <w:tab w:val="left" w:pos="5954" w:leader="none"/>
        <w:tab w:val="left" w:pos="6805" w:leader="none"/>
        <w:tab w:val="left" w:pos="7656" w:leader="none"/>
        <w:tab w:val="left" w:pos="8508" w:leader="none"/>
        <w:tab w:val="left" w:pos="9357" w:leader="none"/>
        <w:tab w:val="left" w:pos="10208" w:leader="none"/>
        <w:tab w:val="left" w:pos="11059" w:leader="none"/>
        <w:tab w:val="left" w:pos="11910" w:leader="none"/>
        <w:tab w:val="left" w:pos="12762" w:leader="none"/>
        <w:tab w:val="left" w:pos="13611" w:leader="none"/>
        <w:tab w:val="left" w:pos="14462" w:leader="none"/>
        <w:tab w:val="left" w:pos="15313" w:leader="none"/>
      </w:tabs>
      <w:suppressAutoHyphens w:val="true"/>
      <w:rPr>
        <w:sz w:val="24"/>
        <w:sz w:val="24"/>
        <w:szCs w:val="20"/>
        <w:rFonts w:ascii="CG Times" w:hAnsi="CG Times" w:eastAsia="Times New Roman" w:cs="Times New Roman"/>
        <w:color w:val="00000A"/>
        <w:lang w:val="da-DK" w:eastAsia="da-DK" w:bidi="ar-SA"/>
      </w:rPr>
    </w:pPr>
    <w:r>
      <w:rPr>
        <w:sz w:val="24"/>
      </w:rPr>
    </w:r>
    <w:r/>
  </w:p>
  <w:p>
    <w:pPr>
      <w:pStyle w:val="Normal"/>
      <w:tabs>
        <w:tab w:val="left" w:pos="0" w:leader="none"/>
      </w:tabs>
      <w:suppressAutoHyphens w:val="true"/>
      <w:rPr>
        <w:sz w:val="24"/>
        <w:sz w:val="24"/>
        <w:szCs w:val="20"/>
        <w:rFonts w:ascii="CG Times" w:hAnsi="CG Times" w:eastAsia="Times New Roman" w:cs="Times New Roman"/>
        <w:color w:val="00000A"/>
        <w:lang w:val="da-DK" w:eastAsia="da-DK" w:bidi="ar-SA"/>
      </w:rPr>
    </w:pPr>
    <w:r>
      <w:rPr>
        <w:sz w:val="24"/>
      </w:rPr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22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4603"/>
      <w:gridCol w:w="4718"/>
    </w:tblGrid>
    <w:tr>
      <w:trPr/>
      <w:tc>
        <w:tcPr>
          <w:tcW w:w="4603" w:type="dxa"/>
          <w:tcBorders/>
          <w:shd w:fill="auto" w:val="clear"/>
        </w:tcPr>
        <w:p>
          <w:pPr>
            <w:pStyle w:val="Normal"/>
            <w:widowControl/>
            <w:rPr>
              <w:szCs w:val="16"/>
              <w:rFonts w:ascii="Arial" w:hAnsi="Arial" w:cs="Arial"/>
              <w:color w:val="000000"/>
              <w:lang w:val="en-US"/>
            </w:rPr>
          </w:pPr>
          <w:r>
            <w:rPr>
              <w:rFonts w:cs="Arial" w:ascii="Arial" w:hAnsi="Arial"/>
              <w:color w:val="000000"/>
              <w:szCs w:val="16"/>
              <w:lang w:val="en-US"/>
            </w:rPr>
            <w:t>PhD and Continuing Education</w:t>
          </w:r>
          <w:r/>
        </w:p>
        <w:p>
          <w:pPr>
            <w:pStyle w:val="Header"/>
            <w:rPr>
              <w:sz w:val="24"/>
              <w:sz w:val="24"/>
              <w:lang w:val="en-US"/>
            </w:rPr>
          </w:pPr>
          <w:r>
            <w:rPr>
              <w:rFonts w:cs="NeoSansStd-Regular" w:ascii="NeoSansStd-Regular" w:hAnsi="NeoSansStd-Regular"/>
              <w:color w:val="808080"/>
              <w:szCs w:val="16"/>
              <w:lang w:val="en-US"/>
            </w:rPr>
            <w:t>October 2014 | page</w:t>
          </w:r>
          <w:r>
            <w:rPr>
              <w:sz w:val="24"/>
              <w:lang w:val="en-US"/>
            </w:rPr>
            <w:t xml:space="preserve"> </w:t>
          </w:r>
          <w:r>
            <w:rPr>
              <w:sz w:val="24"/>
              <w:lang w:val="en-US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cs="NeoSansStd-Regular" w:ascii="NeoSansStd-Regular" w:hAnsi="NeoSansStd-Regular"/>
              <w:color w:val="808080"/>
              <w:szCs w:val="16"/>
              <w:lang w:val="en-US"/>
            </w:rPr>
            <w:t>/</w:t>
          </w:r>
          <w:r>
            <w:rPr>
              <w:rFonts w:cs="NeoSansStd-Regular" w:ascii="NeoSansStd-Regular" w:hAnsi="NeoSansStd-Regular"/>
              <w:color w:val="808080"/>
              <w:szCs w:val="16"/>
              <w:lang w:val="en-US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1</w:t>
          </w:r>
          <w:r>
            <w:fldChar w:fldCharType="end"/>
          </w:r>
          <w:r/>
        </w:p>
        <w:p>
          <w:pPr>
            <w:pStyle w:val="Header"/>
            <w:rPr>
              <w:sz w:val="20"/>
              <w:sz w:val="20"/>
              <w:szCs w:val="22"/>
              <w:rFonts w:ascii="CG Times" w:hAnsi="CG Times" w:eastAsia="Times New Roman" w:cs="Times New Roman"/>
              <w:color w:val="00000A"/>
              <w:lang w:val="en-US" w:eastAsia="da-DK" w:bidi="ar-SA"/>
            </w:rPr>
          </w:pPr>
          <w:r>
            <w:rPr>
              <w:szCs w:val="22"/>
              <w:lang w:val="en-US"/>
            </w:rPr>
          </w:r>
          <w:r/>
        </w:p>
        <w:p>
          <w:pPr>
            <w:pStyle w:val="Normal"/>
            <w:widowControl/>
            <w:rPr>
              <w:sz w:val="16"/>
              <w:sz w:val="16"/>
              <w:szCs w:val="16"/>
              <w:rFonts w:ascii="NeoSansStd-Regular" w:hAnsi="NeoSansStd-Regular" w:eastAsia="Times New Roman" w:cs="NeoSansStd-Regular"/>
              <w:color w:val="000000"/>
              <w:lang w:val="en-US" w:eastAsia="da-DK" w:bidi="ar-SA"/>
            </w:rPr>
          </w:pPr>
          <w:r>
            <w:rPr>
              <w:rFonts w:cs="NeoSansStd-Regular" w:ascii="NeoSansStd-Regular" w:hAnsi="NeoSansStd-Regular"/>
              <w:color w:val="000000"/>
              <w:sz w:val="16"/>
              <w:szCs w:val="16"/>
              <w:lang w:val="en-US"/>
            </w:rPr>
          </w:r>
          <w:r/>
        </w:p>
      </w:tc>
      <w:tc>
        <w:tcPr>
          <w:tcW w:w="4718" w:type="dxa"/>
          <w:tcBorders/>
          <w:shd w:fill="auto" w:val="clear"/>
        </w:tcPr>
        <w:p>
          <w:pPr>
            <w:pStyle w:val="Normal"/>
            <w:widowControl/>
            <w:jc w:val="right"/>
            <w:rPr>
              <w:sz w:val="16"/>
              <w:sz w:val="16"/>
              <w:szCs w:val="16"/>
              <w:rFonts w:ascii="NeoSansStd-Regular" w:hAnsi="NeoSansStd-Regular" w:cs="NeoSansStd-Regular"/>
              <w:color w:val="000000"/>
            </w:rPr>
          </w:pPr>
          <w:r>
            <w:rPr/>
            <w:drawing>
              <wp:inline distT="0" distB="0" distL="0" distR="0">
                <wp:extent cx="1733550" cy="552450"/>
                <wp:effectExtent l="0" t="0" r="0" b="0"/>
                <wp:docPr id="1" name="Picture" descr="DTU UK A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 descr="DTU UK A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35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/>
        </w:p>
      </w:tc>
    </w:tr>
  </w:tbl>
  <w:p>
    <w:pPr>
      <w:pStyle w:val="Header"/>
    </w:pPr>
    <w:r>
      <w:rPr/>
    </w:r>
    <w:r/>
  </w:p>
</w:hdr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2"/>
  </w:compat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a-DK" w:eastAsia="da-DK" w:bidi="ar-SA"/>
      </w:rPr>
    </w:rPrDefault>
    <w:pPrDefault>
      <w:pPr/>
    </w:pPrDefault>
  </w:docDefaults>
  <w:latentStyles w:count="267" w:defQFormat="0" w:defUnhideWhenUsed="0" w:defSemiHidden="0" w:defUIPriority="0" w:defLockedState="0">
    <w:lsdException w:qFormat="1" w:name="Normal"/>
    <w:lsdException w:qFormat="1" w:name="heading 1"/>
    <w:lsdException w:qFormat="1" w:name="heading 2"/>
    <w:lsdException w:qFormat="1" w:name="heading 3"/>
    <w:lsdException w:qFormat="1" w:name="heading 4"/>
    <w:lsdException w:qFormat="1" w:name="heading 5"/>
    <w:lsdException w:qFormat="1" w:name="heading 6"/>
    <w:lsdException w:qFormat="1" w:name="heading 7"/>
    <w:lsdException w:qFormat="1" w:name="heading 8"/>
    <w:lsdException w:qFormat="1" w:name="heading 9"/>
    <w:lsdException w:uiPriority="99" w:name="header"/>
    <w:lsdException w:qFormat="1" w:name="caption"/>
    <w:lsdException w:qFormat="1" w:name="Title"/>
    <w:lsdException w:qFormat="1" w:name="Subtitle"/>
    <w:lsdException w:qFormat="1" w:name="Strong"/>
    <w:lsdException w:qFormat="1" w:name="Emphasis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CG Times" w:hAnsi="CG Times" w:eastAsia="Times New Roman" w:cs="Times New Roman"/>
      <w:color w:val="00000A"/>
      <w:sz w:val="20"/>
      <w:szCs w:val="20"/>
      <w:lang w:val="da-DK" w:eastAsia="da-DK" w:bidi="ar-SA"/>
    </w:rPr>
  </w:style>
  <w:style w:type="paragraph" w:styleId="Heading1">
    <w:name w:val="Heading 1"/>
    <w:basedOn w:val="Normal"/>
    <w:next w:val="Normal"/>
    <w:qFormat/>
    <w:pPr>
      <w:keepNext/>
      <w:tabs>
        <w:tab w:val="left" w:pos="7371" w:leader="none"/>
        <w:tab w:val="right" w:pos="10774" w:leader="none"/>
      </w:tabs>
      <w:suppressAutoHyphens w:val="true"/>
      <w:outlineLvl w:val="0"/>
    </w:pPr>
    <w:rPr>
      <w:rFonts w:ascii="Univers Condensed" w:hAnsi="Univers Condensed"/>
      <w:b/>
      <w:i/>
      <w:sz w:val="2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dnotereference">
    <w:name w:val="endnote reference"/>
    <w:basedOn w:val="DefaultParagraphFont"/>
    <w:semiHidden/>
    <w:rPr>
      <w:vertAlign w:val="superscript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EquationCaption" w:customStyle="1">
    <w:name w:val="_Equation Caption"/>
    <w:rPr/>
  </w:style>
  <w:style w:type="character" w:styleId="DtuStandardTegn" w:customStyle="1">
    <w:name w:val="dtuStandard Tegn"/>
    <w:basedOn w:val="DefaultParagraphFont"/>
    <w:link w:val="dtuStandard"/>
    <w:rsid w:val="00301762"/>
    <w:rPr>
      <w:rFonts w:ascii="Arial" w:hAnsi="Arial"/>
      <w:spacing w:val="4"/>
      <w:lang w:val="da-DK" w:eastAsia="da-DK" w:bidi="ar-SA"/>
    </w:rPr>
  </w:style>
  <w:style w:type="character" w:styleId="HeaderChar" w:customStyle="1">
    <w:name w:val="Header Char"/>
    <w:basedOn w:val="DefaultParagraphFont"/>
    <w:link w:val="Header"/>
    <w:uiPriority w:val="99"/>
    <w:rsid w:val="005e17eb"/>
    <w:rPr>
      <w:rFonts w:ascii="CG Times" w:hAnsi="CG Times"/>
    </w:rPr>
  </w:style>
  <w:style w:type="character" w:styleId="BalloonTextChar" w:customStyle="1">
    <w:name w:val="Balloon Text Char"/>
    <w:basedOn w:val="DefaultParagraphFont"/>
    <w:link w:val="BalloonText"/>
    <w:rsid w:val="00f244fe"/>
    <w:rPr>
      <w:rFonts w:ascii="Tahoma" w:hAnsi="Tahoma" w:cs="Tahoma"/>
      <w:sz w:val="16"/>
      <w:szCs w:val="16"/>
    </w:rPr>
  </w:style>
  <w:style w:type="character" w:styleId="ListLabel1">
    <w:name w:val="ListLabel 1"/>
    <w:rPr>
      <w:rFonts w:eastAsia="Times New Roman" w:cs="Arial"/>
    </w:rPr>
  </w:style>
  <w:style w:type="character" w:styleId="ListLabel2">
    <w:name w:val="ListLabel 2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Normal"/>
    <w:pPr>
      <w:ind w:left="283" w:hanging="283"/>
    </w:pPr>
    <w:rPr>
      <w:rFonts w:cs="Ari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Arial"/>
    </w:rPr>
  </w:style>
  <w:style w:type="paragraph" w:styleId="Endnotetext">
    <w:name w:val="endnote text"/>
    <w:basedOn w:val="Normal"/>
    <w:semiHidden/>
    <w:pPr/>
    <w:rPr>
      <w:sz w:val="24"/>
    </w:rPr>
  </w:style>
  <w:style w:type="paragraph" w:styleId="Footnotetext">
    <w:name w:val="footnote text"/>
    <w:basedOn w:val="Normal"/>
    <w:semiHidden/>
    <w:pPr/>
    <w:rPr>
      <w:sz w:val="24"/>
    </w:rPr>
  </w:style>
  <w:style w:type="paragraph" w:styleId="Indhold1" w:customStyle="1">
    <w:name w:val="indhold 1"/>
    <w:basedOn w:val="Normal"/>
    <w:pPr>
      <w:tabs>
        <w:tab w:val="right" w:pos="9360" w:leader="dot"/>
      </w:tabs>
      <w:suppressAutoHyphens w:val="true"/>
      <w:spacing w:before="480" w:after="0"/>
      <w:ind w:left="720" w:right="720" w:hanging="720"/>
    </w:pPr>
    <w:rPr>
      <w:lang w:val="en-US"/>
    </w:rPr>
  </w:style>
  <w:style w:type="paragraph" w:styleId="Indhold2" w:customStyle="1">
    <w:name w:val="indhold 2"/>
    <w:basedOn w:val="Normal"/>
    <w:pPr>
      <w:tabs>
        <w:tab w:val="right" w:pos="9360" w:leader="dot"/>
      </w:tabs>
      <w:suppressAutoHyphens w:val="true"/>
      <w:ind w:left="1440" w:right="720" w:hanging="720"/>
    </w:pPr>
    <w:rPr>
      <w:lang w:val="en-US"/>
    </w:rPr>
  </w:style>
  <w:style w:type="paragraph" w:styleId="Indhold3" w:customStyle="1">
    <w:name w:val="indhold 3"/>
    <w:basedOn w:val="Normal"/>
    <w:pPr>
      <w:tabs>
        <w:tab w:val="right" w:pos="9360" w:leader="dot"/>
      </w:tabs>
      <w:suppressAutoHyphens w:val="true"/>
      <w:ind w:left="2160" w:right="720" w:hanging="720"/>
    </w:pPr>
    <w:rPr>
      <w:lang w:val="en-US"/>
    </w:rPr>
  </w:style>
  <w:style w:type="paragraph" w:styleId="Indhold4" w:customStyle="1">
    <w:name w:val="indhold 4"/>
    <w:basedOn w:val="Normal"/>
    <w:pPr>
      <w:tabs>
        <w:tab w:val="right" w:pos="9360" w:leader="dot"/>
      </w:tabs>
      <w:suppressAutoHyphens w:val="true"/>
      <w:ind w:left="2880" w:right="720" w:hanging="720"/>
    </w:pPr>
    <w:rPr>
      <w:lang w:val="en-US"/>
    </w:rPr>
  </w:style>
  <w:style w:type="paragraph" w:styleId="Indhold5" w:customStyle="1">
    <w:name w:val="indhold 5"/>
    <w:basedOn w:val="Normal"/>
    <w:pPr>
      <w:tabs>
        <w:tab w:val="right" w:pos="9360" w:leader="dot"/>
      </w:tabs>
      <w:suppressAutoHyphens w:val="true"/>
      <w:ind w:left="3600" w:right="720" w:hanging="720"/>
    </w:pPr>
    <w:rPr>
      <w:lang w:val="en-US"/>
    </w:rPr>
  </w:style>
  <w:style w:type="paragraph" w:styleId="Indhold6" w:customStyle="1">
    <w:name w:val="indhold 6"/>
    <w:basedOn w:val="Normal"/>
    <w:pPr>
      <w:tabs>
        <w:tab w:val="right" w:pos="9360" w:leader="none"/>
      </w:tabs>
      <w:suppressAutoHyphens w:val="true"/>
      <w:ind w:left="720" w:hanging="720"/>
    </w:pPr>
    <w:rPr>
      <w:lang w:val="en-US"/>
    </w:rPr>
  </w:style>
  <w:style w:type="paragraph" w:styleId="Indhold7" w:customStyle="1">
    <w:name w:val="indhold 7"/>
    <w:basedOn w:val="Normal"/>
    <w:pPr>
      <w:suppressAutoHyphens w:val="true"/>
      <w:ind w:left="720" w:hanging="720"/>
    </w:pPr>
    <w:rPr>
      <w:lang w:val="en-US"/>
    </w:rPr>
  </w:style>
  <w:style w:type="paragraph" w:styleId="Indhold8" w:customStyle="1">
    <w:name w:val="indhold 8"/>
    <w:basedOn w:val="Normal"/>
    <w:pPr>
      <w:tabs>
        <w:tab w:val="right" w:pos="9360" w:leader="none"/>
      </w:tabs>
      <w:suppressAutoHyphens w:val="true"/>
      <w:ind w:left="720" w:hanging="720"/>
    </w:pPr>
    <w:rPr>
      <w:lang w:val="en-US"/>
    </w:rPr>
  </w:style>
  <w:style w:type="paragraph" w:styleId="Indhold9" w:customStyle="1">
    <w:name w:val="indhold 9"/>
    <w:basedOn w:val="Normal"/>
    <w:pPr>
      <w:tabs>
        <w:tab w:val="right" w:pos="9360" w:leader="dot"/>
      </w:tabs>
      <w:suppressAutoHyphens w:val="true"/>
      <w:ind w:left="720" w:hanging="720"/>
    </w:pPr>
    <w:rPr>
      <w:lang w:val="en-US"/>
    </w:rPr>
  </w:style>
  <w:style w:type="paragraph" w:styleId="Index1">
    <w:name w:val="index 1"/>
    <w:basedOn w:val="Normal"/>
    <w:next w:val="Normal"/>
    <w:autoRedefine/>
    <w:semiHidden/>
    <w:pPr>
      <w:tabs>
        <w:tab w:val="right" w:pos="9360" w:leader="dot"/>
      </w:tabs>
      <w:suppressAutoHyphens w:val="true"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autoRedefine/>
    <w:semiHidden/>
    <w:pPr>
      <w:tabs>
        <w:tab w:val="right" w:pos="9360" w:leader="dot"/>
      </w:tabs>
      <w:suppressAutoHyphens w:val="true"/>
      <w:ind w:left="1440" w:right="720" w:hanging="720"/>
    </w:pPr>
    <w:rPr>
      <w:lang w:val="en-US"/>
    </w:rPr>
  </w:style>
  <w:style w:type="paragraph" w:styleId="Citatoverskrift" w:customStyle="1">
    <w:name w:val="citatoverskrift"/>
    <w:basedOn w:val="Normal"/>
    <w:pPr>
      <w:tabs>
        <w:tab w:val="right" w:pos="9360" w:leader="none"/>
      </w:tabs>
      <w:suppressAutoHyphens w:val="true"/>
    </w:pPr>
    <w:rPr>
      <w:lang w:val="en-US"/>
    </w:rPr>
  </w:style>
  <w:style w:type="paragraph" w:styleId="Billedtekst" w:customStyle="1">
    <w:name w:val="billedtekst"/>
    <w:basedOn w:val="Normal"/>
    <w:pPr/>
    <w:rPr>
      <w:sz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Envelopereturn">
    <w:name w:val="envelope return"/>
    <w:basedOn w:val="Normal"/>
    <w:pPr/>
    <w:rPr>
      <w:rFonts w:ascii="Arial" w:hAnsi="Arial"/>
    </w:rPr>
  </w:style>
  <w:style w:type="paragraph" w:styleId="PlainText">
    <w:name w:val="Plain Text"/>
    <w:basedOn w:val="Normal"/>
    <w:pPr/>
    <w:rPr>
      <w:rFonts w:ascii="Courier New" w:hAnsi="Courier New"/>
    </w:rPr>
  </w:style>
  <w:style w:type="paragraph" w:styleId="Caption1">
    <w:name w:val="caption"/>
    <w:basedOn w:val="Normal"/>
    <w:next w:val="Normal"/>
    <w:qFormat/>
    <w:pPr>
      <w:spacing w:before="120" w:after="120"/>
    </w:pPr>
    <w:rPr>
      <w:b/>
    </w:rPr>
  </w:style>
  <w:style w:type="paragraph" w:styleId="BlockText">
    <w:name w:val="Block Text"/>
    <w:basedOn w:val="Normal"/>
    <w:pPr>
      <w:spacing w:before="0" w:after="120"/>
      <w:ind w:left="1440" w:right="1440" w:hanging="0"/>
    </w:pPr>
    <w:rPr/>
  </w:style>
  <w:style w:type="paragraph" w:styleId="MessageHeader">
    <w:name w:val="Message Header"/>
    <w:basedOn w:val="Normal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fill="CCCCCC" w:val="clear"/>
      <w:ind w:left="1134" w:hanging="1134"/>
    </w:pPr>
    <w:rPr>
      <w:rFonts w:ascii="Arial" w:hAnsi="Arial"/>
      <w:sz w:val="24"/>
    </w:rPr>
  </w:style>
  <w:style w:type="paragraph" w:styleId="TextBodyIndent">
    <w:name w:val="Text Body Indent"/>
    <w:basedOn w:val="Normal"/>
    <w:pPr>
      <w:spacing w:before="0" w:after="120"/>
      <w:ind w:left="283" w:hanging="0"/>
    </w:pPr>
    <w:rPr/>
  </w:style>
  <w:style w:type="paragraph" w:styleId="BodyTextFirstIndent2">
    <w:name w:val="Body Text First Indent 2"/>
    <w:basedOn w:val="TextBodyIndent"/>
    <w:pPr>
      <w:ind w:left="283" w:firstLine="210"/>
    </w:pPr>
    <w:rPr/>
  </w:style>
  <w:style w:type="paragraph" w:styleId="BodyText2">
    <w:name w:val="Body Text 2"/>
    <w:basedOn w:val="Normal"/>
    <w:pPr>
      <w:spacing w:lineRule="auto" w:line="480" w:before="0" w:after="120"/>
    </w:pPr>
    <w:rPr/>
  </w:style>
  <w:style w:type="paragraph" w:styleId="BodyText3">
    <w:name w:val="Body Text 3"/>
    <w:basedOn w:val="Normal"/>
    <w:pPr>
      <w:spacing w:before="0" w:after="120"/>
    </w:pPr>
    <w:rPr>
      <w:sz w:val="16"/>
    </w:rPr>
  </w:style>
  <w:style w:type="paragraph" w:styleId="BodyTextIndent2">
    <w:name w:val="Body Text Indent 2"/>
    <w:basedOn w:val="Normal"/>
    <w:pPr>
      <w:spacing w:lineRule="auto" w:line="480" w:before="0" w:after="120"/>
      <w:ind w:left="283" w:hanging="0"/>
    </w:pPr>
    <w:rPr/>
  </w:style>
  <w:style w:type="paragraph" w:styleId="BodyTextIndent3">
    <w:name w:val="Body Text Indent 3"/>
    <w:basedOn w:val="Normal"/>
    <w:pPr>
      <w:spacing w:before="0" w:after="120"/>
      <w:ind w:left="283" w:hanging="0"/>
    </w:pPr>
    <w:rPr>
      <w:sz w:val="16"/>
    </w:rPr>
  </w:style>
  <w:style w:type="paragraph" w:styleId="Toaheading">
    <w:name w:val="toa heading"/>
    <w:basedOn w:val="Normal"/>
    <w:next w:val="Normal"/>
    <w:semiHidden/>
    <w:pPr>
      <w:spacing w:before="120" w:after="0"/>
    </w:pPr>
    <w:rPr>
      <w:rFonts w:ascii="Arial" w:hAnsi="Arial"/>
      <w:b/>
      <w:sz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  <w:rPr/>
  </w:style>
  <w:style w:type="paragraph" w:styleId="Date">
    <w:name w:val="Date"/>
    <w:basedOn w:val="Normal"/>
    <w:next w:val="Normal"/>
    <w:pPr/>
    <w:rPr/>
  </w:style>
  <w:style w:type="paragraph" w:styleId="DocumentMap">
    <w:name w:val="Document Map"/>
    <w:basedOn w:val="Normal"/>
    <w:semiHidden/>
    <w:pPr>
      <w:shd w:fill="000080" w:val="clear"/>
    </w:pPr>
    <w:rPr>
      <w:rFonts w:ascii="Tahoma" w:hAnsi="Tahoma"/>
    </w:rPr>
  </w:style>
  <w:style w:type="paragraph" w:styleId="Index3">
    <w:name w:val="index 3"/>
    <w:basedOn w:val="Normal"/>
    <w:next w:val="Normal"/>
    <w:autoRedefine/>
    <w:semiHidden/>
    <w:pPr>
      <w:ind w:left="600" w:hanging="200"/>
    </w:pPr>
    <w:rPr/>
  </w:style>
  <w:style w:type="paragraph" w:styleId="Index4">
    <w:name w:val="index 4"/>
    <w:basedOn w:val="Normal"/>
    <w:next w:val="Normal"/>
    <w:autoRedefine/>
    <w:semiHidden/>
    <w:pPr>
      <w:ind w:left="800" w:hanging="200"/>
    </w:pPr>
    <w:rPr/>
  </w:style>
  <w:style w:type="paragraph" w:styleId="Index5">
    <w:name w:val="index 5"/>
    <w:basedOn w:val="Normal"/>
    <w:next w:val="Normal"/>
    <w:autoRedefine/>
    <w:semiHidden/>
    <w:pPr>
      <w:ind w:left="1000" w:hanging="200"/>
    </w:pPr>
    <w:rPr/>
  </w:style>
  <w:style w:type="paragraph" w:styleId="Index6">
    <w:name w:val="index 6"/>
    <w:basedOn w:val="Normal"/>
    <w:next w:val="Normal"/>
    <w:autoRedefine/>
    <w:semiHidden/>
    <w:pPr>
      <w:ind w:left="1200" w:hanging="200"/>
    </w:pPr>
    <w:rPr/>
  </w:style>
  <w:style w:type="paragraph" w:styleId="Index7">
    <w:name w:val="index 7"/>
    <w:basedOn w:val="Normal"/>
    <w:next w:val="Normal"/>
    <w:autoRedefine/>
    <w:semiHidden/>
    <w:pPr>
      <w:ind w:left="1400" w:hanging="200"/>
    </w:pPr>
    <w:rPr/>
  </w:style>
  <w:style w:type="paragraph" w:styleId="Index8">
    <w:name w:val="index 8"/>
    <w:basedOn w:val="Normal"/>
    <w:next w:val="Normal"/>
    <w:autoRedefine/>
    <w:semiHidden/>
    <w:pPr>
      <w:ind w:left="1600" w:hanging="200"/>
    </w:pPr>
    <w:rPr/>
  </w:style>
  <w:style w:type="paragraph" w:styleId="Index9">
    <w:name w:val="index 9"/>
    <w:basedOn w:val="Normal"/>
    <w:next w:val="Normal"/>
    <w:autoRedefine/>
    <w:semiHidden/>
    <w:pPr>
      <w:ind w:left="1800" w:hanging="200"/>
    </w:pPr>
    <w:rPr/>
  </w:style>
  <w:style w:type="paragraph" w:styleId="Indexheading">
    <w:name w:val="index heading"/>
    <w:basedOn w:val="Normal"/>
    <w:semiHidden/>
    <w:pPr/>
    <w:rPr>
      <w:rFonts w:ascii="Arial" w:hAnsi="Arial"/>
      <w:b/>
    </w:rPr>
  </w:style>
  <w:style w:type="paragraph" w:styleId="Contents1">
    <w:name w:val="Contents 1"/>
    <w:basedOn w:val="Normal"/>
    <w:next w:val="Normal"/>
    <w:autoRedefine/>
    <w:semiHidden/>
    <w:pPr/>
    <w:rPr/>
  </w:style>
  <w:style w:type="paragraph" w:styleId="Contents2">
    <w:name w:val="Contents 2"/>
    <w:basedOn w:val="Normal"/>
    <w:next w:val="Normal"/>
    <w:autoRedefine/>
    <w:semiHidden/>
    <w:pPr>
      <w:ind w:left="200" w:hanging="0"/>
    </w:pPr>
    <w:rPr/>
  </w:style>
  <w:style w:type="paragraph" w:styleId="Contents3">
    <w:name w:val="Contents 3"/>
    <w:basedOn w:val="Normal"/>
    <w:next w:val="Normal"/>
    <w:autoRedefine/>
    <w:semiHidden/>
    <w:pPr>
      <w:ind w:left="400" w:hanging="0"/>
    </w:pPr>
    <w:rPr/>
  </w:style>
  <w:style w:type="paragraph" w:styleId="Contents4">
    <w:name w:val="Contents 4"/>
    <w:basedOn w:val="Normal"/>
    <w:next w:val="Normal"/>
    <w:autoRedefine/>
    <w:semiHidden/>
    <w:pPr>
      <w:ind w:left="600" w:hanging="0"/>
    </w:pPr>
    <w:rPr/>
  </w:style>
  <w:style w:type="paragraph" w:styleId="Contents5">
    <w:name w:val="Contents 5"/>
    <w:basedOn w:val="Normal"/>
    <w:next w:val="Normal"/>
    <w:autoRedefine/>
    <w:semiHidden/>
    <w:pPr>
      <w:ind w:left="800" w:hanging="0"/>
    </w:pPr>
    <w:rPr/>
  </w:style>
  <w:style w:type="paragraph" w:styleId="Contents6">
    <w:name w:val="Contents 6"/>
    <w:basedOn w:val="Normal"/>
    <w:next w:val="Normal"/>
    <w:autoRedefine/>
    <w:semiHidden/>
    <w:pPr>
      <w:ind w:left="1000" w:hanging="0"/>
    </w:pPr>
    <w:rPr/>
  </w:style>
  <w:style w:type="paragraph" w:styleId="Contents7">
    <w:name w:val="Contents 7"/>
    <w:basedOn w:val="Normal"/>
    <w:next w:val="Normal"/>
    <w:autoRedefine/>
    <w:semiHidden/>
    <w:pPr>
      <w:ind w:left="1200" w:hanging="0"/>
    </w:pPr>
    <w:rPr/>
  </w:style>
  <w:style w:type="paragraph" w:styleId="Contents8">
    <w:name w:val="Contents 8"/>
    <w:basedOn w:val="Normal"/>
    <w:next w:val="Normal"/>
    <w:autoRedefine/>
    <w:semiHidden/>
    <w:pPr>
      <w:ind w:left="1400" w:hanging="0"/>
    </w:pPr>
    <w:rPr/>
  </w:style>
  <w:style w:type="paragraph" w:styleId="Contents9">
    <w:name w:val="Contents 9"/>
    <w:basedOn w:val="Normal"/>
    <w:next w:val="Normal"/>
    <w:autoRedefine/>
    <w:semiHidden/>
    <w:pPr>
      <w:ind w:left="1600" w:hanging="0"/>
    </w:pPr>
    <w:rPr/>
  </w:style>
  <w:style w:type="paragraph" w:styleId="Annotationtext">
    <w:name w:val="annotation text"/>
    <w:basedOn w:val="Normal"/>
    <w:semiHidden/>
    <w:pPr/>
    <w:rPr/>
  </w:style>
  <w:style w:type="paragraph" w:styleId="Tableoffigures">
    <w:name w:val="table of figures"/>
    <w:basedOn w:val="Normal"/>
    <w:next w:val="Normal"/>
    <w:semiHidden/>
    <w:pPr>
      <w:ind w:left="400" w:hanging="400"/>
    </w:pPr>
    <w:rPr/>
  </w:style>
  <w:style w:type="paragraph" w:styleId="Macro">
    <w:name w:val="macro"/>
    <w:semiHidden/>
    <w:pPr>
      <w:widowControl w:val="false"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jc w:val="left"/>
    </w:pPr>
    <w:rPr>
      <w:rFonts w:ascii="Courier New" w:hAnsi="Courier New" w:eastAsia="Times New Roman" w:cs="Times New Roman"/>
      <w:color w:val="00000A"/>
      <w:sz w:val="20"/>
      <w:szCs w:val="20"/>
      <w:lang w:val="da-DK" w:eastAsia="da-DK" w:bidi="ar-SA"/>
    </w:rPr>
  </w:style>
  <w:style w:type="paragraph" w:styleId="Envelopeaddress">
    <w:name w:val="envelope address"/>
    <w:basedOn w:val="Normal"/>
    <w:pPr>
      <w:ind w:left="2880" w:hanging="0"/>
    </w:pPr>
    <w:rPr>
      <w:rFonts w:ascii="Arial" w:hAnsi="Arial"/>
      <w:sz w:val="24"/>
    </w:rPr>
  </w:style>
  <w:style w:type="paragraph" w:styleId="NormalIndent">
    <w:name w:val="Normal Indent"/>
    <w:basedOn w:val="Normal"/>
    <w:pPr>
      <w:ind w:left="1304" w:hanging="0"/>
    </w:pPr>
    <w:rPr/>
  </w:style>
  <w:style w:type="paragraph" w:styleId="NoteHeading">
    <w:name w:val="Note Heading"/>
    <w:basedOn w:val="Normal"/>
    <w:next w:val="Normal"/>
    <w:pPr/>
    <w:rPr/>
  </w:style>
  <w:style w:type="paragraph" w:styleId="ListContinue">
    <w:name w:val="List Continue"/>
    <w:basedOn w:val="Normal"/>
    <w:pPr>
      <w:spacing w:before="0" w:after="120"/>
      <w:ind w:left="283" w:hanging="0"/>
    </w:pPr>
    <w:rPr/>
  </w:style>
  <w:style w:type="paragraph" w:styleId="ListContinue2">
    <w:name w:val="List Continue 2"/>
    <w:basedOn w:val="Normal"/>
    <w:pPr>
      <w:spacing w:before="0" w:after="120"/>
      <w:ind w:left="566" w:hanging="0"/>
    </w:pPr>
    <w:rPr/>
  </w:style>
  <w:style w:type="paragraph" w:styleId="ListContinue3">
    <w:name w:val="List Continue 3"/>
    <w:basedOn w:val="Normal"/>
    <w:pPr>
      <w:spacing w:before="0" w:after="120"/>
      <w:ind w:left="849" w:hanging="0"/>
    </w:pPr>
    <w:rPr/>
  </w:style>
  <w:style w:type="paragraph" w:styleId="ListContinue4">
    <w:name w:val="List Continue 4"/>
    <w:basedOn w:val="Normal"/>
    <w:pPr>
      <w:spacing w:before="0" w:after="120"/>
      <w:ind w:left="1132" w:hanging="0"/>
    </w:pPr>
    <w:rPr/>
  </w:style>
  <w:style w:type="paragraph" w:styleId="ListContinue5">
    <w:name w:val="List Continue 5"/>
    <w:basedOn w:val="Normal"/>
    <w:pPr>
      <w:spacing w:before="0" w:after="120"/>
      <w:ind w:left="1415" w:hanging="0"/>
    </w:pPr>
    <w:rPr/>
  </w:style>
  <w:style w:type="paragraph" w:styleId="ListBullet">
    <w:name w:val="List Bullet"/>
    <w:basedOn w:val="Normal"/>
    <w:autoRedefine/>
    <w:pPr/>
    <w:rPr/>
  </w:style>
  <w:style w:type="paragraph" w:styleId="ListBullet2">
    <w:name w:val="List Bullet 2"/>
    <w:basedOn w:val="Normal"/>
    <w:autoRedefine/>
    <w:pPr/>
    <w:rPr/>
  </w:style>
  <w:style w:type="paragraph" w:styleId="ListBullet3">
    <w:name w:val="List Bullet 3"/>
    <w:basedOn w:val="Normal"/>
    <w:autoRedefine/>
    <w:pPr/>
    <w:rPr/>
  </w:style>
  <w:style w:type="paragraph" w:styleId="ListBullet4">
    <w:name w:val="List Bullet 4"/>
    <w:basedOn w:val="Normal"/>
    <w:autoRedefine/>
    <w:pPr/>
    <w:rPr/>
  </w:style>
  <w:style w:type="paragraph" w:styleId="ListBullet5">
    <w:name w:val="List Bullet 5"/>
    <w:basedOn w:val="Normal"/>
    <w:autoRedefine/>
    <w:pPr/>
    <w:rPr/>
  </w:style>
  <w:style w:type="paragraph" w:styleId="ListNumber">
    <w:name w:val="List Number"/>
    <w:basedOn w:val="Normal"/>
    <w:pPr/>
    <w:rPr/>
  </w:style>
  <w:style w:type="paragraph" w:styleId="ListNumber2">
    <w:name w:val="List Number 2"/>
    <w:basedOn w:val="Normal"/>
    <w:pPr/>
    <w:rPr/>
  </w:style>
  <w:style w:type="paragraph" w:styleId="ListNumber3">
    <w:name w:val="List Number 3"/>
    <w:basedOn w:val="Normal"/>
    <w:pPr/>
    <w:rPr/>
  </w:style>
  <w:style w:type="paragraph" w:styleId="ListNumber4">
    <w:name w:val="List Number 4"/>
    <w:basedOn w:val="Normal"/>
    <w:pPr/>
    <w:rPr/>
  </w:style>
  <w:style w:type="paragraph" w:styleId="ListNumber5">
    <w:name w:val="List Number 5"/>
    <w:basedOn w:val="Normal"/>
    <w:pPr/>
    <w:rPr/>
  </w:style>
  <w:style w:type="paragraph" w:styleId="List2">
    <w:name w:val="List 2"/>
    <w:basedOn w:val="Normal"/>
    <w:pPr>
      <w:ind w:left="566" w:hanging="283"/>
    </w:pPr>
    <w:rPr/>
  </w:style>
  <w:style w:type="paragraph" w:styleId="List3">
    <w:name w:val="List 3"/>
    <w:basedOn w:val="Normal"/>
    <w:pPr>
      <w:ind w:left="849" w:hanging="283"/>
    </w:pPr>
    <w:rPr/>
  </w:style>
  <w:style w:type="paragraph" w:styleId="List4">
    <w:name w:val="List 4"/>
    <w:basedOn w:val="Normal"/>
    <w:pPr>
      <w:ind w:left="1132" w:hanging="283"/>
    </w:pPr>
    <w:rPr/>
  </w:style>
  <w:style w:type="paragraph" w:styleId="List5">
    <w:name w:val="List 5"/>
    <w:basedOn w:val="Normal"/>
    <w:pPr>
      <w:ind w:left="1415" w:hanging="283"/>
    </w:pPr>
    <w:rPr/>
  </w:style>
  <w:style w:type="paragraph" w:styleId="Closing">
    <w:name w:val="Closing"/>
    <w:basedOn w:val="Normal"/>
    <w:pPr>
      <w:ind w:left="4252" w:hanging="0"/>
    </w:pPr>
    <w:rPr/>
  </w:style>
  <w:style w:type="paragraph" w:styleId="ComplimentaryClose">
    <w:name w:val="Complimentary Close"/>
    <w:basedOn w:val="Normal"/>
    <w:next w:val="Normal"/>
    <w:pPr/>
    <w:rPr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Signature">
    <w:name w:val="Signature"/>
    <w:basedOn w:val="Normal"/>
    <w:pPr>
      <w:ind w:left="4252" w:hanging="0"/>
    </w:pPr>
    <w:rPr/>
  </w:style>
  <w:style w:type="paragraph" w:styleId="Subtitle">
    <w:name w:val="Subtitle"/>
    <w:basedOn w:val="Normal"/>
    <w:qFormat/>
    <w:pPr>
      <w:spacing w:before="0" w:after="60"/>
      <w:jc w:val="center"/>
      <w:outlineLvl w:val="1"/>
    </w:pPr>
    <w:rPr>
      <w:rFonts w:ascii="Arial" w:hAnsi="Arial"/>
      <w:sz w:val="24"/>
    </w:rPr>
  </w:style>
  <w:style w:type="paragraph" w:styleId="DtuStandard" w:customStyle="1">
    <w:name w:val="dtuStandard"/>
    <w:link w:val="dtuStandardTegn"/>
    <w:rsid w:val="00301762"/>
    <w:pPr>
      <w:widowControl/>
      <w:suppressAutoHyphens w:val="true"/>
      <w:bidi w:val="0"/>
      <w:spacing w:lineRule="atLeast" w:line="280"/>
      <w:jc w:val="left"/>
    </w:pPr>
    <w:rPr>
      <w:rFonts w:ascii="Arial" w:hAnsi="Arial" w:eastAsia="Times New Roman" w:cs="Times New Roman"/>
      <w:color w:val="00000A"/>
      <w:spacing w:val="4"/>
      <w:sz w:val="20"/>
      <w:szCs w:val="20"/>
      <w:lang w:val="da-DK" w:eastAsia="da-DK" w:bidi="ar-SA"/>
    </w:rPr>
  </w:style>
  <w:style w:type="paragraph" w:styleId="BalloonText">
    <w:name w:val="Balloon Text"/>
    <w:basedOn w:val="Normal"/>
    <w:link w:val="BalloonTextChar"/>
    <w:rsid w:val="00f244fe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19c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84919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Application>LibreOffice/4.3.3.2$Windows_x86 LibreOffice_project/9bb7eadab57b6755b1265afa86e04bf45fbfc644</Application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2014-01-03T12:51:00Z</dcterms:created>
  <dc:creator>administrator</dc:creator>
  <dc:language>en-US</dc:language>
  <cp:lastPrinted>2016-08-01T23:36:21Z</cp:lastPrinted>
  <dcterms:modified xsi:type="dcterms:W3CDTF">2016-08-02T00:51:22Z</dcterms:modified>
  <cp:revision>18</cp:revision>
  <dc:title>The Examiners' Recommendation</dc:title>
</cp:coreProperties>
</file>