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2476CD">
        <w:rPr>
          <w:rFonts w:ascii="Liberation Sans" w:hAnsi="Liberation Sans"/>
          <w:b w:val="0"/>
          <w:bCs w:val="0"/>
          <w:i/>
          <w:sz w:val="20"/>
        </w:rPr>
        <w:t>Gestionar palabras en</w:t>
      </w:r>
      <w:r w:rsidR="002476CD" w:rsidRPr="002476CD">
        <w:rPr>
          <w:rFonts w:ascii="Liberation Sans" w:hAnsi="Liberation Sans"/>
          <w:b w:val="0"/>
          <w:bCs w:val="0"/>
          <w:i/>
          <w:sz w:val="20"/>
        </w:rPr>
        <w:t xml:space="preserve"> </w:t>
      </w:r>
      <w:proofErr w:type="spellStart"/>
      <w:r w:rsidR="002476CD">
        <w:rPr>
          <w:rFonts w:ascii="Liberation Sans" w:hAnsi="Liberation Sans"/>
          <w:b w:val="0"/>
          <w:bCs w:val="0"/>
          <w:i/>
          <w:sz w:val="20"/>
        </w:rPr>
        <w:t>QtNLP-</w:t>
      </w:r>
      <w:proofErr w:type="gramStart"/>
      <w:r w:rsidR="002476CD" w:rsidRPr="002476CD">
        <w:rPr>
          <w:rFonts w:ascii="Liberation Sans" w:hAnsi="Liberation Sans"/>
          <w:b w:val="0"/>
          <w:bCs w:val="0"/>
          <w:i/>
          <w:sz w:val="20"/>
        </w:rPr>
        <w:t>Wordnet</w:t>
      </w:r>
      <w:proofErr w:type="spellEnd"/>
      <w:r w:rsidR="002476CD">
        <w:rPr>
          <w:rFonts w:ascii="Liberation Sans" w:hAnsi="Liberation Sans"/>
          <w:b w:val="0"/>
          <w:bCs w:val="0"/>
          <w:i/>
          <w:sz w:val="20"/>
        </w:rPr>
        <w:t>(</w:t>
      </w:r>
      <w:proofErr w:type="spellStart"/>
      <w:proofErr w:type="gramEnd"/>
      <w:r w:rsidR="002476CD">
        <w:rPr>
          <w:rFonts w:ascii="Liberation Sans" w:hAnsi="Liberation Sans"/>
          <w:b w:val="0"/>
          <w:bCs w:val="0"/>
          <w:i/>
          <w:sz w:val="20"/>
        </w:rPr>
        <w:t>Ing</w:t>
      </w:r>
      <w:proofErr w:type="spellEnd"/>
      <w:r w:rsidR="002476CD">
        <w:rPr>
          <w:rFonts w:ascii="Liberation Sans" w:hAnsi="Liberation Sans"/>
          <w:b w:val="0"/>
          <w:bCs w:val="0"/>
          <w:i/>
          <w:sz w:val="20"/>
        </w:rPr>
        <w:t>-Es)</w:t>
      </w:r>
      <w:r w:rsidR="002476CD" w:rsidRPr="002476CD">
        <w:rPr>
          <w:rFonts w:ascii="Liberation Sans" w:hAnsi="Liberation Sans"/>
          <w:b w:val="0"/>
          <w:bCs w:val="0"/>
          <w:i/>
          <w:sz w:val="20"/>
        </w:rPr>
        <w:t>.</w:t>
      </w:r>
      <w:r w:rsidRPr="00002E5F">
        <w:rPr>
          <w:rFonts w:ascii="Liberation Sans" w:hAnsi="Liberation Sans"/>
          <w:b w:val="0"/>
          <w:bCs w:val="0"/>
          <w:i/>
          <w:sz w:val="20"/>
        </w:rPr>
        <w:t>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002E5F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002E5F">
              <w:rPr>
                <w:i/>
                <w:iCs/>
                <w:color w:val="000000"/>
              </w:rPr>
              <w:t>4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52734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2476CD">
              <w:rPr>
                <w:rFonts w:cs="Arial"/>
                <w:b/>
                <w:color w:val="000000"/>
              </w:rPr>
              <w:t xml:space="preserve"> </w:t>
            </w:r>
            <w:r w:rsidR="002476CD" w:rsidRPr="002476CD">
              <w:rPr>
                <w:rFonts w:cs="Arial"/>
                <w:color w:val="000000"/>
              </w:rPr>
              <w:t xml:space="preserve">Gestionar palabras en </w:t>
            </w:r>
            <w:proofErr w:type="spellStart"/>
            <w:r w:rsidR="002476CD" w:rsidRPr="002476CD">
              <w:rPr>
                <w:rFonts w:cs="Arial"/>
                <w:color w:val="000000"/>
              </w:rPr>
              <w:t>QtNLP-</w:t>
            </w:r>
            <w:proofErr w:type="gramStart"/>
            <w:r w:rsidR="002476CD" w:rsidRPr="002476CD">
              <w:rPr>
                <w:rFonts w:cs="Arial"/>
                <w:color w:val="000000"/>
              </w:rPr>
              <w:t>Wordnet</w:t>
            </w:r>
            <w:proofErr w:type="spellEnd"/>
            <w:r w:rsidR="002476CD" w:rsidRPr="002476CD">
              <w:rPr>
                <w:rFonts w:cs="Arial"/>
                <w:color w:val="000000"/>
              </w:rPr>
              <w:t>(</w:t>
            </w:r>
            <w:proofErr w:type="spellStart"/>
            <w:proofErr w:type="gramEnd"/>
            <w:r w:rsidR="002476CD" w:rsidRPr="002476CD">
              <w:rPr>
                <w:rFonts w:cs="Arial"/>
                <w:color w:val="000000"/>
              </w:rPr>
              <w:t>Ing</w:t>
            </w:r>
            <w:proofErr w:type="spellEnd"/>
            <w:r w:rsidR="002476CD" w:rsidRPr="002476CD">
              <w:rPr>
                <w:rFonts w:cs="Arial"/>
                <w:color w:val="000000"/>
              </w:rPr>
              <w:t>-Es).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</w:rPr>
              <w:t>4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0674B2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  <w:r w:rsidR="006C0208">
              <w:rPr>
                <w:rFonts w:cs="Arial"/>
                <w:i/>
                <w:iCs/>
                <w:color w:val="000000"/>
                <w:szCs w:val="22"/>
              </w:rPr>
              <w:t xml:space="preserve"> </w:t>
            </w:r>
            <w:proofErr w:type="spellStart"/>
            <w:r w:rsidR="006C0208">
              <w:rPr>
                <w:rFonts w:cs="Arial"/>
                <w:i/>
                <w:iCs/>
                <w:color w:val="000000"/>
                <w:szCs w:val="22"/>
              </w:rPr>
              <w:t>Avello</w:t>
            </w:r>
            <w:proofErr w:type="spellEnd"/>
            <w:r w:rsidR="006C0208">
              <w:rPr>
                <w:rFonts w:cs="Arial"/>
                <w:i/>
                <w:iCs/>
                <w:color w:val="000000"/>
                <w:szCs w:val="22"/>
              </w:rPr>
              <w:t xml:space="preserve"> Silverio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 w:rsidR="00002E5F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Alto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0674B2"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6C0208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203A26">
              <w:rPr>
                <w:i/>
                <w:iCs/>
                <w:color w:val="000000"/>
              </w:rPr>
              <w:t>El usuario busca la palabra a modificar si no se encuentra se toma como inserción se puede buscar otra palabra que sea sinónimo o parecida para coger datos de ella</w:t>
            </w:r>
            <w:bookmarkStart w:id="1" w:name="_GoBack"/>
            <w:bookmarkEnd w:id="1"/>
            <w:r w:rsidR="00203A26">
              <w:rPr>
                <w:i/>
                <w:iCs/>
                <w:color w:val="000000"/>
              </w:rPr>
              <w:t xml:space="preserve">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2E5F" w:rsidRDefault="00A706B4" w:rsidP="00002E5F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Default="00A706B4" w:rsidP="007D1BBD">
            <w:pPr>
              <w:pStyle w:val="Standard"/>
              <w:snapToGrid w:val="0"/>
              <w:rPr>
                <w:rFonts w:cs="Arial"/>
                <w:i/>
                <w:iCs/>
                <w:color w:val="000000"/>
              </w:rPr>
            </w:pP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2E5F" w:rsidRDefault="00E7152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  <w:p w:rsidR="002476CD" w:rsidRPr="00002E5F" w:rsidRDefault="006C0208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7.45pt;height:214.65pt">
                  <v:imagedata r:id="rId5" o:title="Interfaz de Edición"/>
                </v:shape>
              </w:pic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3A26" w:rsidRDefault="00A706B4" w:rsidP="00002E5F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FB6DE2" w:rsidRPr="00FB6DE2" w:rsidRDefault="00203A26" w:rsidP="00203A26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 w:rsidRPr="00203A26">
              <w:rPr>
                <w:i/>
                <w:iCs/>
                <w:color w:val="000000"/>
              </w:rPr>
              <w:t>Coger e</w:t>
            </w:r>
            <w:r>
              <w:rPr>
                <w:i/>
                <w:iCs/>
                <w:color w:val="000000"/>
              </w:rPr>
              <w:t>l</w:t>
            </w:r>
            <w:r w:rsidRPr="00203A26">
              <w:rPr>
                <w:i/>
                <w:iCs/>
                <w:color w:val="000000"/>
              </w:rPr>
              <w:t xml:space="preserve"> </w:t>
            </w:r>
            <w:r w:rsidR="00FB6DE2">
              <w:rPr>
                <w:i/>
                <w:iCs/>
                <w:color w:val="000000"/>
              </w:rPr>
              <w:t xml:space="preserve">método ya implementado </w:t>
            </w:r>
            <w:r w:rsidRPr="00203A26">
              <w:rPr>
                <w:i/>
                <w:iCs/>
                <w:color w:val="000000"/>
              </w:rPr>
              <w:t>buscar de</w:t>
            </w:r>
            <w:r>
              <w:rPr>
                <w:i/>
                <w:iCs/>
                <w:color w:val="000000"/>
              </w:rPr>
              <w:t xml:space="preserve"> la interfaz de mostrar</w:t>
            </w:r>
          </w:p>
          <w:p w:rsidR="00203A26" w:rsidRPr="00002E5F" w:rsidRDefault="00FB6DE2" w:rsidP="00203A26">
            <w:pPr>
              <w:pStyle w:val="Standard"/>
              <w:numPr>
                <w:ilvl w:val="0"/>
                <w:numId w:val="3"/>
              </w:numPr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Implementar método para pasar las filas del </w:t>
            </w:r>
            <w:r w:rsidR="00203A26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FB6DE2">
              <w:rPr>
                <w:i/>
                <w:iCs/>
                <w:color w:val="000000"/>
              </w:rPr>
              <w:t>Qtablewidget</w:t>
            </w:r>
            <w:proofErr w:type="spellEnd"/>
            <w:r w:rsidRPr="00FB6DE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FB6DE2">
              <w:rPr>
                <w:i/>
                <w:iCs/>
                <w:color w:val="000000"/>
              </w:rPr>
              <w:t>inferios</w:t>
            </w:r>
            <w:proofErr w:type="spellEnd"/>
            <w:r w:rsidRPr="00FB6DE2">
              <w:rPr>
                <w:i/>
                <w:iCs/>
                <w:color w:val="000000"/>
              </w:rPr>
              <w:t xml:space="preserve"> al superior</w:t>
            </w:r>
            <w:r>
              <w:rPr>
                <w:b/>
                <w:bCs/>
                <w:color w:val="000000"/>
              </w:rPr>
              <w:t xml:space="preserve"> </w:t>
            </w:r>
            <w:r w:rsidR="00203A26">
              <w:rPr>
                <w:b/>
                <w:bCs/>
                <w:color w:val="000000"/>
              </w:rPr>
              <w:t xml:space="preserve"> </w:t>
            </w: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57C"/>
    <w:multiLevelType w:val="hybridMultilevel"/>
    <w:tmpl w:val="5C5E0E22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7CDF414F"/>
    <w:multiLevelType w:val="hybridMultilevel"/>
    <w:tmpl w:val="7D48B9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02E5F"/>
    <w:rsid w:val="000674B2"/>
    <w:rsid w:val="00203A26"/>
    <w:rsid w:val="002476CD"/>
    <w:rsid w:val="006C0208"/>
    <w:rsid w:val="00A706B4"/>
    <w:rsid w:val="00B31CEB"/>
    <w:rsid w:val="00C52734"/>
    <w:rsid w:val="00D827D6"/>
    <w:rsid w:val="00E2484A"/>
    <w:rsid w:val="00E71525"/>
    <w:rsid w:val="00FB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2016-03-06T04:42:00Z</dcterms:created>
  <dcterms:modified xsi:type="dcterms:W3CDTF">2016-05-15T06:40:00Z</dcterms:modified>
</cp:coreProperties>
</file>