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2D5064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bookmarkEnd w:id="0"/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XMLs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>-ES para QtNLP-</w:t>
      </w:r>
      <w:proofErr w:type="spellStart"/>
      <w:r w:rsidR="002D5064" w:rsidRPr="002D5064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2D5064" w:rsidRPr="002D5064"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D506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</w:t>
            </w:r>
            <w:r w:rsidR="00104C21">
              <w:rPr>
                <w:i/>
                <w:iCs/>
                <w:color w:val="000000"/>
              </w:rPr>
              <w:t>6</w:t>
            </w:r>
            <w:r>
              <w:rPr>
                <w:i/>
                <w:iCs/>
                <w:color w:val="000000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B78B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9E7F19">
              <w:rPr>
                <w:rFonts w:cs="Arial"/>
                <w:color w:val="000000"/>
              </w:rPr>
              <w:t xml:space="preserve"> </w:t>
            </w:r>
            <w:proofErr w:type="spellStart"/>
            <w:r w:rsidR="009E7F19">
              <w:rPr>
                <w:rFonts w:cs="Arial"/>
                <w:color w:val="000000"/>
              </w:rPr>
              <w:t>Parser</w:t>
            </w:r>
            <w:proofErr w:type="spellEnd"/>
            <w:r w:rsidR="009E7F19">
              <w:rPr>
                <w:rFonts w:cs="Arial"/>
                <w:color w:val="000000"/>
              </w:rPr>
              <w:t xml:space="preserve"> de los </w:t>
            </w:r>
            <w:r w:rsidR="004614B5">
              <w:rPr>
                <w:rFonts w:cs="Arial"/>
                <w:color w:val="000000"/>
              </w:rPr>
              <w:t xml:space="preserve">TXT </w:t>
            </w:r>
            <w:r w:rsidR="008C2714">
              <w:rPr>
                <w:rFonts w:cs="Arial"/>
                <w:color w:val="000000"/>
              </w:rPr>
              <w:t xml:space="preserve">de </w:t>
            </w:r>
            <w:proofErr w:type="spellStart"/>
            <w:r w:rsidR="008C2714">
              <w:rPr>
                <w:rFonts w:cs="Arial"/>
                <w:color w:val="000000"/>
              </w:rPr>
              <w:t>Wordnet</w:t>
            </w:r>
            <w:proofErr w:type="spellEnd"/>
            <w:r w:rsidR="008C2714">
              <w:rPr>
                <w:rFonts w:cs="Arial"/>
                <w:color w:val="000000"/>
              </w:rPr>
              <w:t>-ING</w:t>
            </w:r>
            <w:r w:rsidR="007B78B8">
              <w:rPr>
                <w:rFonts w:cs="Arial"/>
                <w:color w:val="000000"/>
              </w:rPr>
              <w:t xml:space="preserve"> </w:t>
            </w:r>
            <w:r w:rsidR="007B78B8">
              <w:rPr>
                <w:rFonts w:cs="Arial"/>
                <w:color w:val="000000"/>
              </w:rPr>
              <w:t>a SQLite</w:t>
            </w:r>
            <w:bookmarkStart w:id="1" w:name="_GoBack"/>
            <w:bookmarkEnd w:id="1"/>
            <w:r w:rsidR="009E7F19">
              <w:rPr>
                <w:rFonts w:cs="Arial"/>
                <w:color w:val="000000"/>
              </w:rPr>
              <w:t xml:space="preserve"> para QtNLP-</w:t>
            </w:r>
            <w:proofErr w:type="spellStart"/>
            <w:r w:rsidR="009E7F19">
              <w:rPr>
                <w:rFonts w:cs="Arial"/>
                <w:color w:val="000000"/>
              </w:rPr>
              <w:t>Wordnet</w:t>
            </w:r>
            <w:proofErr w:type="spellEnd"/>
            <w:r w:rsidR="009E7F19">
              <w:rPr>
                <w:rFonts w:cs="Arial"/>
                <w:color w:val="000000"/>
              </w:rPr>
              <w:t xml:space="preserve"> 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2D5064">
              <w:rPr>
                <w:rFonts w:cs="Arial"/>
                <w:i/>
                <w:iCs/>
                <w:color w:val="000000"/>
              </w:rPr>
              <w:t>6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9E7F1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9E7F19"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70BC0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570BC0">
              <w:rPr>
                <w:rFonts w:cs="Arial"/>
                <w:i/>
                <w:iCs/>
                <w:color w:val="000000"/>
              </w:rPr>
              <w:t>Media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4614B5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4614B5">
              <w:rPr>
                <w:i/>
                <w:iCs/>
                <w:color w:val="000000"/>
              </w:rPr>
              <w:t>Se transfieren los datos del</w:t>
            </w:r>
            <w:r w:rsidR="004614B5" w:rsidRPr="004614B5">
              <w:rPr>
                <w:i/>
                <w:iCs/>
                <w:color w:val="000000"/>
              </w:rPr>
              <w:t xml:space="preserve"> </w:t>
            </w:r>
            <w:proofErr w:type="spellStart"/>
            <w:r w:rsidR="004614B5" w:rsidRPr="004614B5">
              <w:rPr>
                <w:i/>
                <w:iCs/>
                <w:color w:val="000000"/>
              </w:rPr>
              <w:t>Wordnet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–ING los cuales se encuentran en TXT al gestor de base de datos </w:t>
            </w:r>
            <w:proofErr w:type="spellStart"/>
            <w:r w:rsidR="004614B5">
              <w:rPr>
                <w:i/>
                <w:iCs/>
                <w:color w:val="000000"/>
              </w:rPr>
              <w:t>SQLite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para poder gestionar las palabras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Pr="0071089B" w:rsidRDefault="004614B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A706B4" w:rsidRDefault="00A706B4" w:rsidP="0071089B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104C21"/>
    <w:rsid w:val="002D5064"/>
    <w:rsid w:val="003B02AE"/>
    <w:rsid w:val="004614B5"/>
    <w:rsid w:val="00570BC0"/>
    <w:rsid w:val="005A7858"/>
    <w:rsid w:val="0071089B"/>
    <w:rsid w:val="007B78B8"/>
    <w:rsid w:val="008C2714"/>
    <w:rsid w:val="009E7F19"/>
    <w:rsid w:val="00A706B4"/>
    <w:rsid w:val="00D827D6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F19"/>
    <w:rPr>
      <w:rFonts w:ascii="Segoe UI" w:eastAsia="DejaVu Sans" w:hAnsi="Segoe UI" w:cs="Segoe UI"/>
      <w:kern w:val="3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E7F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F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F19"/>
    <w:rPr>
      <w:rFonts w:ascii="Nimbus Roman No9 L" w:eastAsia="DejaVu Sans" w:hAnsi="Nimbus Roman No9 L" w:cs="DejaVu Sans"/>
      <w:kern w:val="3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F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F19"/>
    <w:rPr>
      <w:rFonts w:ascii="Nimbus Roman No9 L" w:eastAsia="DejaVu Sans" w:hAnsi="Nimbus Roman No9 L" w:cs="DejaVu Sans"/>
      <w:b/>
      <w:bCs/>
      <w:kern w:val="3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Javier</cp:lastModifiedBy>
  <cp:revision>8</cp:revision>
  <dcterms:created xsi:type="dcterms:W3CDTF">2016-03-22T09:18:00Z</dcterms:created>
  <dcterms:modified xsi:type="dcterms:W3CDTF">2016-03-22T15:33:00Z</dcterms:modified>
</cp:coreProperties>
</file>