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5E9C2" w14:textId="07991413" w:rsidR="00F7275D" w:rsidRPr="008C4474" w:rsidRDefault="00F7275D" w:rsidP="00F7275D">
      <w:pPr>
        <w:jc w:val="both"/>
        <w:rPr>
          <w:b/>
          <w:sz w:val="32"/>
          <w:szCs w:val="32"/>
          <w:lang w:val="ro-RO"/>
        </w:rPr>
      </w:pPr>
      <w:r w:rsidRPr="008C4474">
        <w:rPr>
          <w:b/>
          <w:sz w:val="32"/>
          <w:szCs w:val="32"/>
          <w:lang w:val="ro-RO"/>
        </w:rPr>
        <w:t xml:space="preserve">Problema  </w:t>
      </w:r>
      <w:r w:rsidRPr="008C4474">
        <w:rPr>
          <w:rFonts w:ascii="Courier New" w:hAnsi="Courier New" w:cs="Courier New"/>
          <w:b/>
          <w:sz w:val="32"/>
          <w:szCs w:val="32"/>
          <w:lang w:val="ro-RO"/>
        </w:rPr>
        <w:t>–</w:t>
      </w:r>
      <w:r w:rsidRPr="008C4474">
        <w:rPr>
          <w:b/>
          <w:sz w:val="32"/>
          <w:szCs w:val="32"/>
          <w:lang w:val="ro-RO"/>
        </w:rPr>
        <w:t xml:space="preserve"> </w:t>
      </w:r>
      <w:r w:rsidR="00731546">
        <w:rPr>
          <w:b/>
          <w:sz w:val="32"/>
          <w:szCs w:val="32"/>
          <w:lang w:val="ro-RO"/>
        </w:rPr>
        <w:t>Bellingham</w:t>
      </w:r>
      <w:r w:rsidRPr="008C4474">
        <w:rPr>
          <w:b/>
          <w:sz w:val="32"/>
          <w:szCs w:val="32"/>
          <w:lang w:val="ro-RO"/>
        </w:rPr>
        <w:tab/>
      </w:r>
      <w:r w:rsidRPr="008C4474">
        <w:rPr>
          <w:b/>
          <w:sz w:val="32"/>
          <w:szCs w:val="32"/>
          <w:lang w:val="ro-RO"/>
        </w:rPr>
        <w:tab/>
      </w:r>
      <w:r w:rsidRPr="008C4474">
        <w:rPr>
          <w:b/>
          <w:sz w:val="32"/>
          <w:szCs w:val="32"/>
          <w:lang w:val="ro-RO"/>
        </w:rPr>
        <w:tab/>
      </w:r>
      <w:r w:rsidRPr="008C4474">
        <w:rPr>
          <w:b/>
          <w:sz w:val="32"/>
          <w:szCs w:val="32"/>
          <w:lang w:val="ro-RO"/>
        </w:rPr>
        <w:tab/>
      </w:r>
      <w:r w:rsidRPr="008C4474">
        <w:rPr>
          <w:b/>
          <w:sz w:val="32"/>
          <w:szCs w:val="32"/>
          <w:lang w:val="ro-RO"/>
        </w:rPr>
        <w:tab/>
      </w:r>
      <w:r w:rsidRPr="008C4474">
        <w:rPr>
          <w:b/>
          <w:sz w:val="32"/>
          <w:szCs w:val="32"/>
          <w:lang w:val="ro-RO"/>
        </w:rPr>
        <w:tab/>
      </w:r>
      <w:r w:rsidR="00F84823" w:rsidRPr="008C4474">
        <w:rPr>
          <w:b/>
          <w:sz w:val="32"/>
          <w:szCs w:val="32"/>
          <w:lang w:val="ro-RO"/>
        </w:rPr>
        <w:t xml:space="preserve">          </w:t>
      </w:r>
      <w:r w:rsidR="00731546">
        <w:rPr>
          <w:b/>
          <w:sz w:val="32"/>
          <w:szCs w:val="32"/>
          <w:lang w:val="ro-RO"/>
        </w:rPr>
        <w:t xml:space="preserve"> </w:t>
      </w:r>
      <w:r w:rsidRPr="008C4474">
        <w:rPr>
          <w:rFonts w:ascii="Courier New" w:hAnsi="Courier New" w:cs="Courier New"/>
          <w:b/>
          <w:sz w:val="32"/>
          <w:szCs w:val="32"/>
          <w:lang w:val="ro-RO"/>
        </w:rPr>
        <w:t>100</w:t>
      </w:r>
      <w:r w:rsidRPr="008C4474">
        <w:rPr>
          <w:b/>
          <w:sz w:val="32"/>
          <w:szCs w:val="32"/>
          <w:lang w:val="ro-RO"/>
        </w:rPr>
        <w:t xml:space="preserve"> puncte</w:t>
      </w:r>
    </w:p>
    <w:p w14:paraId="08C6E4E9" w14:textId="77777777" w:rsidR="00731546" w:rsidRPr="00340069" w:rsidRDefault="00731546" w:rsidP="00731546">
      <w:pPr>
        <w:jc w:val="both"/>
      </w:pPr>
      <w:r w:rsidRPr="00340069">
        <w:t>Fotbalistul englez Jude Bellingham se uită la n scaune din tribunele celebrului stadion Santiago Bernabéu. Fiecare din aceste scaune are un număr.</w:t>
      </w:r>
    </w:p>
    <w:p w14:paraId="16729BC8" w14:textId="77777777" w:rsidR="008C4474" w:rsidRPr="00731546" w:rsidRDefault="008C4474" w:rsidP="00F7275D">
      <w:pPr>
        <w:jc w:val="both"/>
        <w:outlineLvl w:val="0"/>
        <w:rPr>
          <w:b/>
        </w:rPr>
      </w:pPr>
    </w:p>
    <w:p w14:paraId="45CEF73C" w14:textId="790935D4" w:rsidR="00F7275D" w:rsidRPr="00F236AC" w:rsidRDefault="00F7275D" w:rsidP="00F7275D">
      <w:pPr>
        <w:jc w:val="both"/>
        <w:outlineLvl w:val="0"/>
        <w:rPr>
          <w:b/>
          <w:color w:val="C00000"/>
          <w:lang w:val="ro-RO"/>
        </w:rPr>
      </w:pPr>
      <w:r w:rsidRPr="00F236AC">
        <w:rPr>
          <w:b/>
          <w:color w:val="C00000"/>
          <w:lang w:val="ro-RO"/>
        </w:rPr>
        <w:t>Cerinţ</w:t>
      </w:r>
      <w:r w:rsidR="00731546">
        <w:rPr>
          <w:b/>
          <w:color w:val="C00000"/>
          <w:lang w:val="ro-RO"/>
        </w:rPr>
        <w:t>ă</w:t>
      </w:r>
    </w:p>
    <w:p w14:paraId="3EFCA94C" w14:textId="77777777" w:rsidR="00731546" w:rsidRDefault="00731546" w:rsidP="00F7275D">
      <w:pPr>
        <w:jc w:val="both"/>
        <w:outlineLvl w:val="0"/>
      </w:pPr>
      <w:r w:rsidRPr="00340069">
        <w:t>Ajutați-l pe Bellingham să determine câte perechi de scaune sunt prime între ele. Dar triplete?</w:t>
      </w:r>
    </w:p>
    <w:p w14:paraId="20A9E13E" w14:textId="77777777" w:rsidR="00731546" w:rsidRDefault="00731546" w:rsidP="00F7275D">
      <w:pPr>
        <w:jc w:val="both"/>
        <w:outlineLvl w:val="0"/>
      </w:pPr>
    </w:p>
    <w:p w14:paraId="50F068B8" w14:textId="7DF7A60B" w:rsidR="00F7275D" w:rsidRPr="00F236AC" w:rsidRDefault="00F7275D" w:rsidP="00F7275D">
      <w:pPr>
        <w:jc w:val="both"/>
        <w:outlineLvl w:val="0"/>
        <w:rPr>
          <w:b/>
          <w:color w:val="C00000"/>
          <w:lang w:val="ro-RO"/>
        </w:rPr>
      </w:pPr>
      <w:r w:rsidRPr="00F236AC">
        <w:rPr>
          <w:b/>
          <w:color w:val="C00000"/>
          <w:lang w:val="ro-RO"/>
        </w:rPr>
        <w:t>Date de intrare</w:t>
      </w:r>
    </w:p>
    <w:p w14:paraId="1CBDD459" w14:textId="0B997EFB" w:rsidR="008C4474" w:rsidRPr="008C4474" w:rsidRDefault="00731546" w:rsidP="008C4474">
      <w:pPr>
        <w:shd w:val="clear" w:color="auto" w:fill="FFFFFF"/>
        <w:jc w:val="both"/>
        <w:rPr>
          <w:color w:val="222222"/>
          <w:lang w:val="ro-RO"/>
        </w:rPr>
      </w:pPr>
      <w:r w:rsidRPr="00340069">
        <w:t>Din fișierul de intrare bellingham.in se va citi un număr c, reprezentând cerința problemei și un număr n, reprezentând numărul de scaune. Pe următoarea linie se vor citi cele n numere de pe scaune.</w:t>
      </w:r>
    </w:p>
    <w:p w14:paraId="39882689" w14:textId="77777777" w:rsidR="008C4474" w:rsidRDefault="008C4474" w:rsidP="00F7275D">
      <w:pPr>
        <w:jc w:val="both"/>
        <w:outlineLvl w:val="0"/>
        <w:rPr>
          <w:b/>
          <w:lang w:val="ro-RO"/>
        </w:rPr>
      </w:pPr>
    </w:p>
    <w:p w14:paraId="373B2532" w14:textId="77777777" w:rsidR="00F7275D" w:rsidRPr="004742A4" w:rsidRDefault="00F7275D" w:rsidP="00F7275D">
      <w:pPr>
        <w:jc w:val="both"/>
        <w:outlineLvl w:val="0"/>
        <w:rPr>
          <w:b/>
          <w:color w:val="C00000"/>
          <w:lang w:val="ro-RO"/>
        </w:rPr>
      </w:pPr>
      <w:r w:rsidRPr="004742A4">
        <w:rPr>
          <w:b/>
          <w:color w:val="C00000"/>
          <w:lang w:val="ro-RO"/>
        </w:rPr>
        <w:t>Date de ieşire</w:t>
      </w:r>
    </w:p>
    <w:p w14:paraId="45C78B24" w14:textId="77777777" w:rsidR="00731546" w:rsidRPr="00340069" w:rsidRDefault="00731546" w:rsidP="00731546">
      <w:pPr>
        <w:jc w:val="both"/>
      </w:pPr>
      <w:r w:rsidRPr="00340069">
        <w:t>În fișierul de ieșire bellingham.out se va afișa, în cazul cerinței 1, numărul de perechi de numere prime între ele. În cazul cerinței 2, se va afișa numărul de triplete de numere prime între ele.</w:t>
      </w:r>
    </w:p>
    <w:p w14:paraId="169B9B8F" w14:textId="77777777" w:rsidR="008C4474" w:rsidRPr="00731546" w:rsidRDefault="008C4474" w:rsidP="00F7275D">
      <w:pPr>
        <w:jc w:val="both"/>
        <w:outlineLvl w:val="0"/>
        <w:rPr>
          <w:b/>
          <w:color w:val="C00000"/>
        </w:rPr>
      </w:pPr>
    </w:p>
    <w:p w14:paraId="6AAB7D9C" w14:textId="77777777" w:rsidR="00F7275D" w:rsidRPr="00F236AC" w:rsidRDefault="00F7275D" w:rsidP="00F7275D">
      <w:pPr>
        <w:jc w:val="both"/>
        <w:outlineLvl w:val="0"/>
        <w:rPr>
          <w:b/>
          <w:color w:val="C00000"/>
          <w:lang w:val="ro-RO"/>
        </w:rPr>
      </w:pPr>
      <w:r w:rsidRPr="00F236AC">
        <w:rPr>
          <w:b/>
          <w:color w:val="C00000"/>
          <w:lang w:val="ro-RO"/>
        </w:rPr>
        <w:t>Restricţii şi precizări:</w:t>
      </w:r>
    </w:p>
    <w:p w14:paraId="49BBC8D9" w14:textId="77777777" w:rsidR="00731546" w:rsidRPr="00340069" w:rsidRDefault="00731546" w:rsidP="00731546">
      <w:pPr>
        <w:pStyle w:val="Listparagraf"/>
        <w:numPr>
          <w:ilvl w:val="0"/>
          <w:numId w:val="10"/>
        </w:numPr>
        <w:jc w:val="both"/>
        <w:rPr>
          <w:rFonts w:ascii="Times New Roman" w:hAnsi="Times New Roman" w:cs="Times New Roman"/>
          <w:sz w:val="24"/>
          <w:szCs w:val="24"/>
        </w:rPr>
      </w:pPr>
      <w:r w:rsidRPr="00340069">
        <w:rPr>
          <w:rFonts w:ascii="Times New Roman" w:hAnsi="Times New Roman" w:cs="Times New Roman"/>
          <w:sz w:val="24"/>
          <w:szCs w:val="24"/>
        </w:rPr>
        <w:t>Pentru cerința 1: 1 ≤ n ≤ 1000</w:t>
      </w:r>
    </w:p>
    <w:p w14:paraId="4415027A" w14:textId="77777777" w:rsidR="00731546" w:rsidRPr="00340069" w:rsidRDefault="00731546" w:rsidP="00731546">
      <w:pPr>
        <w:pStyle w:val="Listparagraf"/>
        <w:numPr>
          <w:ilvl w:val="0"/>
          <w:numId w:val="10"/>
        </w:numPr>
        <w:jc w:val="both"/>
        <w:rPr>
          <w:rFonts w:ascii="Times New Roman" w:hAnsi="Times New Roman" w:cs="Times New Roman"/>
          <w:sz w:val="24"/>
          <w:szCs w:val="24"/>
        </w:rPr>
      </w:pPr>
      <w:r w:rsidRPr="00340069">
        <w:rPr>
          <w:rFonts w:ascii="Times New Roman" w:hAnsi="Times New Roman" w:cs="Times New Roman"/>
          <w:sz w:val="24"/>
          <w:szCs w:val="24"/>
        </w:rPr>
        <w:t>Pentru cerința 2: 1 ≤ n ≤ 100</w:t>
      </w:r>
    </w:p>
    <w:p w14:paraId="750CCD65" w14:textId="77777777" w:rsidR="00731546" w:rsidRPr="00340069" w:rsidRDefault="00731546" w:rsidP="00731546">
      <w:pPr>
        <w:pStyle w:val="Listparagraf"/>
        <w:numPr>
          <w:ilvl w:val="0"/>
          <w:numId w:val="10"/>
        </w:numPr>
        <w:jc w:val="both"/>
        <w:rPr>
          <w:rFonts w:ascii="Times New Roman" w:hAnsi="Times New Roman" w:cs="Times New Roman"/>
          <w:sz w:val="24"/>
          <w:szCs w:val="24"/>
        </w:rPr>
      </w:pPr>
      <w:r w:rsidRPr="00340069">
        <w:rPr>
          <w:rFonts w:ascii="Times New Roman" w:hAnsi="Times New Roman" w:cs="Times New Roman"/>
          <w:sz w:val="24"/>
          <w:szCs w:val="24"/>
        </w:rPr>
        <w:t>Numerele de pe scaune sunt ≤ 1.000.000</w:t>
      </w:r>
    </w:p>
    <w:p w14:paraId="65A9B96A" w14:textId="6AAF1E85" w:rsidR="00473531" w:rsidRDefault="00731546" w:rsidP="00731546">
      <w:pPr>
        <w:pStyle w:val="Listparagraf"/>
        <w:numPr>
          <w:ilvl w:val="0"/>
          <w:numId w:val="10"/>
        </w:numPr>
        <w:jc w:val="both"/>
        <w:rPr>
          <w:rFonts w:ascii="Times New Roman" w:hAnsi="Times New Roman" w:cs="Times New Roman"/>
          <w:sz w:val="24"/>
          <w:szCs w:val="24"/>
        </w:rPr>
      </w:pPr>
      <w:r w:rsidRPr="00340069">
        <w:rPr>
          <w:rFonts w:ascii="Times New Roman" w:hAnsi="Times New Roman" w:cs="Times New Roman"/>
          <w:sz w:val="24"/>
          <w:szCs w:val="24"/>
        </w:rPr>
        <w:t>Două numere sunt prime între ele dacă 1 este singurul lor divizor comun</w:t>
      </w:r>
    </w:p>
    <w:p w14:paraId="2E56BD20" w14:textId="5AEBA8E8" w:rsidR="003C6F7C" w:rsidRPr="00731546" w:rsidRDefault="003C6F7C" w:rsidP="00731546">
      <w:pPr>
        <w:pStyle w:val="Listparagraf"/>
        <w:numPr>
          <w:ilvl w:val="0"/>
          <w:numId w:val="10"/>
        </w:numPr>
        <w:jc w:val="both"/>
        <w:rPr>
          <w:rFonts w:ascii="Times New Roman" w:hAnsi="Times New Roman" w:cs="Times New Roman"/>
          <w:sz w:val="24"/>
          <w:szCs w:val="24"/>
        </w:rPr>
      </w:pPr>
      <w:r>
        <w:rPr>
          <w:rFonts w:ascii="Times New Roman" w:hAnsi="Times New Roman" w:cs="Times New Roman"/>
          <w:sz w:val="24"/>
          <w:szCs w:val="24"/>
        </w:rPr>
        <w:t>Pentru c=1 se vor acorda 50 de puncte, iar pentru c=2 alte 50 de puncte.</w:t>
      </w:r>
    </w:p>
    <w:p w14:paraId="3B3B03A1" w14:textId="77777777" w:rsidR="00F7275D" w:rsidRPr="008C4474" w:rsidRDefault="00F7275D" w:rsidP="00F7275D">
      <w:pPr>
        <w:pStyle w:val="ProblemStatement"/>
        <w:ind w:firstLine="0"/>
        <w:outlineLvl w:val="0"/>
        <w:rPr>
          <w:b/>
          <w:bCs/>
          <w:lang w:val="ro-RO"/>
        </w:rPr>
      </w:pPr>
      <w:r w:rsidRPr="008C4474">
        <w:rPr>
          <w:b/>
          <w:bCs/>
          <w:lang w:val="ro-RO"/>
        </w:rPr>
        <w:t>Exemplu</w:t>
      </w:r>
    </w:p>
    <w:tbl>
      <w:tblPr>
        <w:tblW w:w="10091" w:type="dxa"/>
        <w:tblInd w:w="120" w:type="dxa"/>
        <w:shd w:val="clear" w:color="auto" w:fill="FFFFFF"/>
        <w:tblLayout w:type="fixed"/>
        <w:tblCellMar>
          <w:left w:w="0" w:type="dxa"/>
          <w:right w:w="0" w:type="dxa"/>
        </w:tblCellMar>
        <w:tblLook w:val="04A0" w:firstRow="1" w:lastRow="0" w:firstColumn="1" w:lastColumn="0" w:noHBand="0" w:noVBand="1"/>
      </w:tblPr>
      <w:tblGrid>
        <w:gridCol w:w="2662"/>
        <w:gridCol w:w="1800"/>
        <w:gridCol w:w="5629"/>
      </w:tblGrid>
      <w:tr w:rsidR="008C4474" w:rsidRPr="008C4474" w14:paraId="337B6D65" w14:textId="77777777" w:rsidTr="001126E6">
        <w:trPr>
          <w:trHeight w:val="424"/>
        </w:trPr>
        <w:tc>
          <w:tcPr>
            <w:tcW w:w="2662" w:type="dxa"/>
            <w:tcBorders>
              <w:top w:val="single" w:sz="6" w:space="0" w:color="AAAAAA"/>
              <w:left w:val="single" w:sz="6" w:space="0" w:color="AAAAAA"/>
              <w:bottom w:val="single" w:sz="6" w:space="0" w:color="AAAAAA"/>
              <w:right w:val="single" w:sz="6" w:space="0" w:color="AAAAAA"/>
            </w:tcBorders>
            <w:shd w:val="clear" w:color="auto" w:fill="B8CCE4" w:themeFill="accent1" w:themeFillTint="66"/>
            <w:tcMar>
              <w:top w:w="0" w:type="dxa"/>
              <w:left w:w="60" w:type="dxa"/>
              <w:bottom w:w="0" w:type="dxa"/>
              <w:right w:w="60" w:type="dxa"/>
            </w:tcMar>
            <w:vAlign w:val="center"/>
            <w:hideMark/>
          </w:tcPr>
          <w:p w14:paraId="62071572" w14:textId="07F12E20" w:rsidR="008C4474" w:rsidRPr="008C4474" w:rsidRDefault="00731546" w:rsidP="003F7E7D">
            <w:pPr>
              <w:spacing w:line="480" w:lineRule="atLeast"/>
              <w:jc w:val="center"/>
              <w:rPr>
                <w:b/>
                <w:bCs/>
                <w:color w:val="222222"/>
                <w:lang w:val="ro-RO"/>
              </w:rPr>
            </w:pPr>
            <w:r>
              <w:rPr>
                <w:b/>
                <w:bCs/>
                <w:color w:val="7030A0"/>
                <w:lang w:val="ro-RO"/>
              </w:rPr>
              <w:t>bellingham</w:t>
            </w:r>
            <w:r w:rsidR="008C4474" w:rsidRPr="00F236AC">
              <w:rPr>
                <w:b/>
                <w:bCs/>
                <w:color w:val="7030A0"/>
                <w:lang w:val="ro-RO"/>
              </w:rPr>
              <w:t>.in</w:t>
            </w:r>
          </w:p>
        </w:tc>
        <w:tc>
          <w:tcPr>
            <w:tcW w:w="1800" w:type="dxa"/>
            <w:tcBorders>
              <w:top w:val="single" w:sz="6" w:space="0" w:color="AAAAAA"/>
              <w:left w:val="single" w:sz="6" w:space="0" w:color="AAAAAA"/>
              <w:bottom w:val="single" w:sz="6" w:space="0" w:color="AAAAAA"/>
              <w:right w:val="single" w:sz="6" w:space="0" w:color="AAAAAA"/>
            </w:tcBorders>
            <w:shd w:val="clear" w:color="auto" w:fill="B8CCE4" w:themeFill="accent1" w:themeFillTint="66"/>
            <w:tcMar>
              <w:top w:w="0" w:type="dxa"/>
              <w:left w:w="60" w:type="dxa"/>
              <w:bottom w:w="0" w:type="dxa"/>
              <w:right w:w="60" w:type="dxa"/>
            </w:tcMar>
            <w:vAlign w:val="center"/>
            <w:hideMark/>
          </w:tcPr>
          <w:p w14:paraId="44CEAE13" w14:textId="2FD95623" w:rsidR="008C4474" w:rsidRPr="008C4474" w:rsidRDefault="00731546" w:rsidP="003F7E7D">
            <w:pPr>
              <w:spacing w:line="480" w:lineRule="atLeast"/>
              <w:jc w:val="center"/>
              <w:rPr>
                <w:b/>
                <w:bCs/>
                <w:color w:val="222222"/>
                <w:lang w:val="ro-RO"/>
              </w:rPr>
            </w:pPr>
            <w:r>
              <w:rPr>
                <w:b/>
                <w:bCs/>
                <w:color w:val="7030A0"/>
                <w:lang w:val="ro-RO"/>
              </w:rPr>
              <w:t>bellingham</w:t>
            </w:r>
            <w:r w:rsidR="008C4474" w:rsidRPr="00F236AC">
              <w:rPr>
                <w:b/>
                <w:bCs/>
                <w:color w:val="7030A0"/>
                <w:lang w:val="ro-RO"/>
              </w:rPr>
              <w:t>.out</w:t>
            </w:r>
          </w:p>
        </w:tc>
        <w:tc>
          <w:tcPr>
            <w:tcW w:w="5629" w:type="dxa"/>
            <w:tcBorders>
              <w:top w:val="single" w:sz="6" w:space="0" w:color="AAAAAA"/>
              <w:left w:val="single" w:sz="6" w:space="0" w:color="AAAAAA"/>
              <w:bottom w:val="single" w:sz="6" w:space="0" w:color="AAAAAA"/>
              <w:right w:val="single" w:sz="6" w:space="0" w:color="AAAAAA"/>
            </w:tcBorders>
            <w:shd w:val="clear" w:color="auto" w:fill="B8CCE4" w:themeFill="accent1" w:themeFillTint="66"/>
          </w:tcPr>
          <w:p w14:paraId="47F8EBD0" w14:textId="77777777" w:rsidR="008C4474" w:rsidRPr="008C4474" w:rsidRDefault="008C4474" w:rsidP="003F7E7D">
            <w:pPr>
              <w:spacing w:line="480" w:lineRule="atLeast"/>
              <w:jc w:val="center"/>
              <w:rPr>
                <w:b/>
                <w:bCs/>
                <w:color w:val="222222"/>
                <w:lang w:val="ro-RO"/>
              </w:rPr>
            </w:pPr>
            <w:r w:rsidRPr="00F236AC">
              <w:rPr>
                <w:b/>
                <w:bCs/>
                <w:color w:val="7030A0"/>
                <w:lang w:val="ro-RO"/>
              </w:rPr>
              <w:t>Explicație</w:t>
            </w:r>
          </w:p>
        </w:tc>
      </w:tr>
      <w:tr w:rsidR="008C4474" w:rsidRPr="004742A4" w14:paraId="578D6256" w14:textId="77777777" w:rsidTr="001126E6">
        <w:trPr>
          <w:trHeight w:val="638"/>
        </w:trPr>
        <w:tc>
          <w:tcPr>
            <w:tcW w:w="2662"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hideMark/>
          </w:tcPr>
          <w:p w14:paraId="6531B1E0" w14:textId="77777777" w:rsidR="001126E6" w:rsidRDefault="001126E6" w:rsidP="001126E6">
            <w:pPr>
              <w:jc w:val="both"/>
            </w:pPr>
            <w:r>
              <w:t>1 5</w:t>
            </w:r>
          </w:p>
          <w:p w14:paraId="63B098D6" w14:textId="3E81D8F5" w:rsidR="008C4474" w:rsidRPr="008C4474" w:rsidRDefault="001126E6" w:rsidP="001126E6">
            <w:pPr>
              <w:spacing w:line="360" w:lineRule="atLeast"/>
              <w:rPr>
                <w:color w:val="222222"/>
                <w:lang w:val="ro-RO"/>
              </w:rPr>
            </w:pPr>
            <w:r>
              <w:t>7 9 5 1 3</w:t>
            </w:r>
          </w:p>
        </w:tc>
        <w:tc>
          <w:tcPr>
            <w:tcW w:w="1800"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hideMark/>
          </w:tcPr>
          <w:p w14:paraId="08E441B5" w14:textId="70EA8D46" w:rsidR="008C4474" w:rsidRPr="008C4474" w:rsidRDefault="001126E6" w:rsidP="003F7E7D">
            <w:pPr>
              <w:spacing w:line="360" w:lineRule="atLeast"/>
              <w:rPr>
                <w:color w:val="222222"/>
                <w:lang w:val="ro-RO"/>
              </w:rPr>
            </w:pPr>
            <w:r>
              <w:rPr>
                <w:color w:val="222222"/>
                <w:lang w:val="ro-RO"/>
              </w:rPr>
              <w:t>9</w:t>
            </w:r>
          </w:p>
        </w:tc>
        <w:tc>
          <w:tcPr>
            <w:tcW w:w="5629" w:type="dxa"/>
            <w:tcBorders>
              <w:top w:val="single" w:sz="6" w:space="0" w:color="AAAAAA"/>
              <w:left w:val="single" w:sz="6" w:space="0" w:color="AAAAAA"/>
              <w:bottom w:val="single" w:sz="6" w:space="0" w:color="AAAAAA"/>
              <w:right w:val="single" w:sz="6" w:space="0" w:color="AAAAAA"/>
            </w:tcBorders>
            <w:shd w:val="clear" w:color="auto" w:fill="FFFFFF"/>
          </w:tcPr>
          <w:p w14:paraId="4A9880AE" w14:textId="1529AA44" w:rsidR="00731546" w:rsidRPr="00731546" w:rsidRDefault="00731546" w:rsidP="00731546">
            <w:r w:rsidRPr="00340069">
              <w:t xml:space="preserve">În primul exemplu, avem </w:t>
            </w:r>
            <w:r w:rsidR="001126E6">
              <w:t>9</w:t>
            </w:r>
            <w:r w:rsidRPr="00340069">
              <w:t xml:space="preserve"> perechi de numere prime între ele: </w:t>
            </w:r>
            <w:r w:rsidR="001126E6">
              <w:t>(7, 9), (7, 5), (7, 1), (7, 3), (9, 5), (9, 1), (5, 1), (5, 3), (1, 3)</w:t>
            </w:r>
          </w:p>
        </w:tc>
      </w:tr>
      <w:tr w:rsidR="00731546" w:rsidRPr="004742A4" w14:paraId="6BEBCD3E" w14:textId="77777777" w:rsidTr="001126E6">
        <w:trPr>
          <w:trHeight w:val="638"/>
        </w:trPr>
        <w:tc>
          <w:tcPr>
            <w:tcW w:w="2662"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tcPr>
          <w:p w14:paraId="3C4E8E23" w14:textId="77777777" w:rsidR="001126E6" w:rsidRDefault="001126E6" w:rsidP="001126E6">
            <w:pPr>
              <w:jc w:val="both"/>
            </w:pPr>
            <w:r>
              <w:t>2 5</w:t>
            </w:r>
          </w:p>
          <w:p w14:paraId="39E1A16B" w14:textId="2CAFAD95" w:rsidR="00731546" w:rsidRPr="008C4474" w:rsidRDefault="001126E6" w:rsidP="001126E6">
            <w:pPr>
              <w:spacing w:line="360" w:lineRule="atLeast"/>
              <w:rPr>
                <w:color w:val="222222"/>
                <w:lang w:val="ro-RO"/>
              </w:rPr>
            </w:pPr>
            <w:r>
              <w:t>11 1 17 7 5</w:t>
            </w:r>
          </w:p>
        </w:tc>
        <w:tc>
          <w:tcPr>
            <w:tcW w:w="1800"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tcPr>
          <w:p w14:paraId="1FFA6A5A" w14:textId="522481BD" w:rsidR="00731546" w:rsidRPr="008C4474" w:rsidRDefault="001126E6" w:rsidP="003F7E7D">
            <w:pPr>
              <w:spacing w:line="360" w:lineRule="atLeast"/>
              <w:rPr>
                <w:color w:val="222222"/>
                <w:lang w:val="ro-RO"/>
              </w:rPr>
            </w:pPr>
            <w:r>
              <w:rPr>
                <w:color w:val="222222"/>
                <w:lang w:val="ro-RO"/>
              </w:rPr>
              <w:t>10</w:t>
            </w:r>
          </w:p>
        </w:tc>
        <w:tc>
          <w:tcPr>
            <w:tcW w:w="5629" w:type="dxa"/>
            <w:tcBorders>
              <w:top w:val="single" w:sz="6" w:space="0" w:color="AAAAAA"/>
              <w:left w:val="single" w:sz="6" w:space="0" w:color="AAAAAA"/>
              <w:bottom w:val="single" w:sz="6" w:space="0" w:color="AAAAAA"/>
              <w:right w:val="single" w:sz="6" w:space="0" w:color="AAAAAA"/>
            </w:tcBorders>
            <w:shd w:val="clear" w:color="auto" w:fill="FFFFFF"/>
          </w:tcPr>
          <w:p w14:paraId="64CEC86C" w14:textId="53A4BAE5" w:rsidR="001126E6" w:rsidRPr="00731546" w:rsidRDefault="00731546" w:rsidP="00731546">
            <w:r w:rsidRPr="00340069">
              <w:t xml:space="preserve">În exemplul 2 avem </w:t>
            </w:r>
            <w:r w:rsidR="001126E6">
              <w:t>10 triplete de numere prime între ele și anume toate tripletele care se pot forma.</w:t>
            </w:r>
          </w:p>
        </w:tc>
      </w:tr>
      <w:tr w:rsidR="001126E6" w:rsidRPr="004742A4" w14:paraId="176AC128" w14:textId="77777777" w:rsidTr="001126E6">
        <w:trPr>
          <w:trHeight w:val="638"/>
        </w:trPr>
        <w:tc>
          <w:tcPr>
            <w:tcW w:w="2662"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tcPr>
          <w:p w14:paraId="51172B78" w14:textId="77777777" w:rsidR="001126E6" w:rsidRDefault="001126E6" w:rsidP="001126E6">
            <w:pPr>
              <w:jc w:val="both"/>
            </w:pPr>
            <w:r>
              <w:t>2 10</w:t>
            </w:r>
          </w:p>
          <w:p w14:paraId="13004744" w14:textId="00EB6FA4" w:rsidR="001126E6" w:rsidRDefault="001126E6" w:rsidP="001126E6">
            <w:pPr>
              <w:jc w:val="both"/>
            </w:pPr>
            <w:r>
              <w:t>2 4 3 17 25 15 15 16 10 2</w:t>
            </w:r>
          </w:p>
        </w:tc>
        <w:tc>
          <w:tcPr>
            <w:tcW w:w="1800"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tcPr>
          <w:p w14:paraId="0CBABAB9" w14:textId="5D70A659" w:rsidR="001126E6" w:rsidRDefault="001126E6" w:rsidP="003F7E7D">
            <w:pPr>
              <w:spacing w:line="360" w:lineRule="atLeast"/>
              <w:rPr>
                <w:color w:val="222222"/>
                <w:lang w:val="ro-RO"/>
              </w:rPr>
            </w:pPr>
            <w:r w:rsidRPr="001126E6">
              <w:rPr>
                <w:color w:val="222222"/>
                <w:lang w:val="ro-RO"/>
              </w:rPr>
              <w:t>120</w:t>
            </w:r>
          </w:p>
        </w:tc>
        <w:tc>
          <w:tcPr>
            <w:tcW w:w="5629" w:type="dxa"/>
            <w:tcBorders>
              <w:top w:val="single" w:sz="6" w:space="0" w:color="AAAAAA"/>
              <w:left w:val="single" w:sz="6" w:space="0" w:color="AAAAAA"/>
              <w:bottom w:val="single" w:sz="6" w:space="0" w:color="AAAAAA"/>
              <w:right w:val="single" w:sz="6" w:space="0" w:color="AAAAAA"/>
            </w:tcBorders>
            <w:shd w:val="clear" w:color="auto" w:fill="FFFFFF"/>
          </w:tcPr>
          <w:p w14:paraId="7299F577" w14:textId="77777777" w:rsidR="001126E6" w:rsidRPr="00340069" w:rsidRDefault="001126E6" w:rsidP="00731546"/>
        </w:tc>
      </w:tr>
    </w:tbl>
    <w:p w14:paraId="66024FE3" w14:textId="77777777" w:rsidR="008C4474" w:rsidRPr="008C4474" w:rsidRDefault="008C4474" w:rsidP="00F7275D">
      <w:pPr>
        <w:pStyle w:val="ProblemStatement"/>
        <w:ind w:firstLine="0"/>
        <w:outlineLvl w:val="0"/>
        <w:rPr>
          <w:b/>
          <w:bCs/>
          <w:lang w:val="ro-RO"/>
        </w:rPr>
      </w:pPr>
    </w:p>
    <w:p w14:paraId="01BF9EB8" w14:textId="77777777" w:rsidR="00AC4267" w:rsidRPr="008C4474" w:rsidRDefault="00F7275D" w:rsidP="00AC4267">
      <w:pPr>
        <w:rPr>
          <w:b/>
          <w:sz w:val="22"/>
          <w:lang w:val="ro-RO"/>
        </w:rPr>
      </w:pPr>
      <w:r w:rsidRPr="008C4474">
        <w:rPr>
          <w:b/>
          <w:sz w:val="22"/>
          <w:lang w:val="ro-RO"/>
        </w:rPr>
        <w:t xml:space="preserve">Timp maxim de execuţie/test: </w:t>
      </w:r>
      <w:r w:rsidR="008C4474" w:rsidRPr="008C4474">
        <w:rPr>
          <w:b/>
          <w:sz w:val="22"/>
          <w:lang w:val="ro-RO"/>
        </w:rPr>
        <w:t>0.6</w:t>
      </w:r>
      <w:r w:rsidRPr="008C4474">
        <w:rPr>
          <w:b/>
          <w:sz w:val="22"/>
          <w:lang w:val="ro-RO"/>
        </w:rPr>
        <w:t xml:space="preserve"> secunde</w:t>
      </w:r>
      <w:r w:rsidR="00AC4267" w:rsidRPr="008C4474">
        <w:rPr>
          <w:b/>
          <w:sz w:val="22"/>
          <w:lang w:val="ro-RO"/>
        </w:rPr>
        <w:t xml:space="preserve"> </w:t>
      </w:r>
    </w:p>
    <w:p w14:paraId="2F38B7DC" w14:textId="77777777" w:rsidR="00F7275D" w:rsidRPr="008C4474" w:rsidRDefault="00F7275D" w:rsidP="00AC4267">
      <w:pPr>
        <w:rPr>
          <w:b/>
          <w:sz w:val="22"/>
          <w:lang w:val="ro-RO"/>
        </w:rPr>
      </w:pPr>
      <w:r w:rsidRPr="008C4474">
        <w:rPr>
          <w:b/>
          <w:bCs/>
          <w:sz w:val="22"/>
          <w:lang w:val="ro-RO"/>
        </w:rPr>
        <w:t>Memorie totală</w:t>
      </w:r>
      <w:r w:rsidRPr="008C4474">
        <w:rPr>
          <w:b/>
          <w:sz w:val="22"/>
          <w:lang w:val="ro-RO"/>
        </w:rPr>
        <w:t>:</w:t>
      </w:r>
      <w:r w:rsidR="008C4474" w:rsidRPr="008C4474">
        <w:rPr>
          <w:b/>
          <w:sz w:val="22"/>
          <w:lang w:val="ro-RO"/>
        </w:rPr>
        <w:t xml:space="preserve"> 64</w:t>
      </w:r>
      <w:r w:rsidRPr="008C4474">
        <w:rPr>
          <w:b/>
          <w:sz w:val="22"/>
          <w:lang w:val="ro-RO"/>
        </w:rPr>
        <w:t xml:space="preserve">MB din care </w:t>
      </w:r>
      <w:r w:rsidR="008C4474" w:rsidRPr="008C4474">
        <w:rPr>
          <w:b/>
          <w:sz w:val="22"/>
          <w:lang w:val="ro-RO"/>
        </w:rPr>
        <w:t>64</w:t>
      </w:r>
      <w:r w:rsidRPr="008C4474">
        <w:rPr>
          <w:b/>
          <w:sz w:val="22"/>
          <w:lang w:val="ro-RO"/>
        </w:rPr>
        <w:t>MB pentru stivă</w:t>
      </w:r>
    </w:p>
    <w:p w14:paraId="2DF2438C" w14:textId="77777777" w:rsidR="00F7275D" w:rsidRPr="008C4474" w:rsidRDefault="00F7275D" w:rsidP="00F7275D">
      <w:pPr>
        <w:outlineLvl w:val="0"/>
        <w:rPr>
          <w:b/>
          <w:sz w:val="22"/>
          <w:lang w:val="ro-RO"/>
        </w:rPr>
      </w:pPr>
      <w:r w:rsidRPr="008C4474">
        <w:rPr>
          <w:b/>
          <w:sz w:val="22"/>
          <w:lang w:val="ro-RO"/>
        </w:rPr>
        <w:t>Dimensiunea maximă a sursei</w:t>
      </w:r>
      <w:r w:rsidR="008C4474" w:rsidRPr="008C4474">
        <w:rPr>
          <w:b/>
          <w:sz w:val="22"/>
          <w:lang w:val="ro-RO"/>
        </w:rPr>
        <w:t xml:space="preserve">: 10 </w:t>
      </w:r>
      <w:r w:rsidRPr="008C4474">
        <w:rPr>
          <w:b/>
          <w:sz w:val="22"/>
          <w:lang w:val="ro-RO"/>
        </w:rPr>
        <w:t>KB</w:t>
      </w:r>
    </w:p>
    <w:p w14:paraId="42162D6C" w14:textId="77777777" w:rsidR="0037028B" w:rsidRPr="008C4474" w:rsidRDefault="0037028B" w:rsidP="00F7275D">
      <w:pPr>
        <w:rPr>
          <w:lang w:val="ro-RO"/>
        </w:rPr>
      </w:pPr>
    </w:p>
    <w:sectPr w:rsidR="0037028B" w:rsidRPr="008C4474" w:rsidSect="00F26DBC">
      <w:headerReference w:type="default" r:id="rId7"/>
      <w:pgSz w:w="11909" w:h="16834" w:code="9"/>
      <w:pgMar w:top="851" w:right="992" w:bottom="992" w:left="1276"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2151A" w14:textId="77777777" w:rsidR="005F6416" w:rsidRDefault="005F6416">
      <w:r>
        <w:separator/>
      </w:r>
    </w:p>
  </w:endnote>
  <w:endnote w:type="continuationSeparator" w:id="0">
    <w:p w14:paraId="17E097D9" w14:textId="77777777" w:rsidR="005F6416" w:rsidRDefault="005F6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749D7" w14:textId="77777777" w:rsidR="005F6416" w:rsidRDefault="005F6416">
      <w:r>
        <w:separator/>
      </w:r>
    </w:p>
  </w:footnote>
  <w:footnote w:type="continuationSeparator" w:id="0">
    <w:p w14:paraId="4BB1B6F3" w14:textId="77777777" w:rsidR="005F6416" w:rsidRDefault="005F6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14874" w14:textId="56070E82" w:rsidR="00F236AC" w:rsidRPr="00F236AC" w:rsidRDefault="0034720D" w:rsidP="00F236AC">
    <w:pPr>
      <w:keepNext/>
      <w:outlineLvl w:val="4"/>
      <w:rPr>
        <w:rFonts w:ascii="Tahoma" w:hAnsi="Tahoma" w:cs="Tahoma"/>
        <w:b/>
        <w:bCs/>
        <w:color w:val="000080"/>
        <w:lang w:val="ro-RO" w:eastAsia="ro-RO"/>
      </w:rPr>
    </w:pPr>
    <w:r>
      <w:rPr>
        <w:noProof/>
        <w:sz w:val="22"/>
        <w:szCs w:val="22"/>
        <w:lang w:val="fr-FR"/>
      </w:rPr>
      <w:drawing>
        <wp:anchor distT="0" distB="0" distL="114300" distR="114300" simplePos="0" relativeHeight="251658240" behindDoc="0" locked="0" layoutInCell="1" allowOverlap="1" wp14:anchorId="43DE4415" wp14:editId="6F11C0AA">
          <wp:simplePos x="0" y="0"/>
          <wp:positionH relativeFrom="column">
            <wp:posOffset>5232400</wp:posOffset>
          </wp:positionH>
          <wp:positionV relativeFrom="paragraph">
            <wp:posOffset>-300990</wp:posOffset>
          </wp:positionV>
          <wp:extent cx="1210945" cy="749300"/>
          <wp:effectExtent l="0" t="0" r="8255" b="0"/>
          <wp:wrapThrough wrapText="bothSides">
            <wp:wrapPolygon edited="0">
              <wp:start x="12912" y="0"/>
              <wp:lineTo x="4417" y="1098"/>
              <wp:lineTo x="2718" y="2746"/>
              <wp:lineTo x="2718" y="8786"/>
              <wp:lineTo x="0" y="16475"/>
              <wp:lineTo x="0" y="18671"/>
              <wp:lineTo x="2379" y="20868"/>
              <wp:lineTo x="20728" y="20868"/>
              <wp:lineTo x="21407" y="18671"/>
              <wp:lineTo x="21407" y="16475"/>
              <wp:lineTo x="17670" y="8786"/>
              <wp:lineTo x="17330" y="3295"/>
              <wp:lineTo x="14951" y="0"/>
              <wp:lineTo x="12912" y="0"/>
            </wp:wrapPolygon>
          </wp:wrapThrough>
          <wp:docPr id="19261156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1568" name="Imagine 192611568"/>
                  <pic:cNvPicPr/>
                </pic:nvPicPr>
                <pic:blipFill>
                  <a:blip r:embed="rId1">
                    <a:extLst>
                      <a:ext uri="{28A0092B-C50C-407E-A947-70E740481C1C}">
                        <a14:useLocalDpi xmlns:a14="http://schemas.microsoft.com/office/drawing/2010/main" val="0"/>
                      </a:ext>
                    </a:extLst>
                  </a:blip>
                  <a:stretch>
                    <a:fillRect/>
                  </a:stretch>
                </pic:blipFill>
                <pic:spPr>
                  <a:xfrm>
                    <a:off x="0" y="0"/>
                    <a:ext cx="1210945" cy="749300"/>
                  </a:xfrm>
                  <a:prstGeom prst="rect">
                    <a:avLst/>
                  </a:prstGeom>
                </pic:spPr>
              </pic:pic>
            </a:graphicData>
          </a:graphic>
          <wp14:sizeRelH relativeFrom="page">
            <wp14:pctWidth>0</wp14:pctWidth>
          </wp14:sizeRelH>
          <wp14:sizeRelV relativeFrom="page">
            <wp14:pctHeight>0</wp14:pctHeight>
          </wp14:sizeRelV>
        </wp:anchor>
      </w:drawing>
    </w:r>
    <w:r w:rsidR="00F236AC" w:rsidRPr="00F236AC">
      <w:rPr>
        <w:rFonts w:ascii="Tahoma" w:hAnsi="Tahoma" w:cs="Tahoma"/>
        <w:b/>
        <w:bCs/>
        <w:color w:val="000080"/>
        <w:lang w:val="ro-RO" w:eastAsia="ro-RO"/>
      </w:rPr>
      <w:t>Concursul de Excelență în Informatică ”G</w:t>
    </w:r>
    <w:r w:rsidR="003C6F7C">
      <w:rPr>
        <w:rFonts w:ascii="Tahoma" w:hAnsi="Tahoma" w:cs="Tahoma"/>
        <w:b/>
        <w:bCs/>
        <w:color w:val="000080"/>
        <w:lang w:val="ro-RO" w:eastAsia="ro-RO"/>
      </w:rPr>
      <w:t>i</w:t>
    </w:r>
    <w:r w:rsidR="00F236AC" w:rsidRPr="00F236AC">
      <w:rPr>
        <w:rFonts w:ascii="Tahoma" w:hAnsi="Tahoma" w:cs="Tahoma"/>
        <w:b/>
        <w:bCs/>
        <w:color w:val="000080"/>
        <w:lang w:val="ro-RO" w:eastAsia="ro-RO"/>
      </w:rPr>
      <w:t>orgie Daniel Vlad”</w:t>
    </w:r>
  </w:p>
  <w:p w14:paraId="077ACFFA" w14:textId="426D0524" w:rsidR="008615CE" w:rsidRPr="008615CE" w:rsidRDefault="00196D96" w:rsidP="008615CE">
    <w:pPr>
      <w:keepNext/>
      <w:outlineLvl w:val="4"/>
      <w:rPr>
        <w:rFonts w:ascii="Tahoma" w:hAnsi="Tahoma" w:cs="Tahoma"/>
        <w:b/>
        <w:bCs/>
        <w:color w:val="000080"/>
        <w:lang w:val="ro-RO" w:eastAsia="ro-RO"/>
      </w:rPr>
    </w:pPr>
    <w:r>
      <w:rPr>
        <w:rFonts w:ascii="Tahoma" w:hAnsi="Tahoma" w:cs="Tahoma"/>
        <w:b/>
        <w:bCs/>
        <w:color w:val="000080"/>
        <w:lang w:val="ro-RO" w:eastAsia="ro-RO"/>
      </w:rPr>
      <w:t>Ediţia a I</w:t>
    </w:r>
    <w:r w:rsidR="00C05D42">
      <w:rPr>
        <w:rFonts w:ascii="Tahoma" w:hAnsi="Tahoma" w:cs="Tahoma"/>
        <w:b/>
        <w:bCs/>
        <w:color w:val="000080"/>
        <w:lang w:val="ro-RO" w:eastAsia="ro-RO"/>
      </w:rPr>
      <w:t>I</w:t>
    </w:r>
    <w:r>
      <w:rPr>
        <w:rFonts w:ascii="Tahoma" w:hAnsi="Tahoma" w:cs="Tahoma"/>
        <w:b/>
        <w:bCs/>
        <w:color w:val="000080"/>
        <w:lang w:val="ro-RO" w:eastAsia="ro-RO"/>
      </w:rPr>
      <w:t xml:space="preserve"> -a, </w:t>
    </w:r>
    <w:r w:rsidR="00F236AC">
      <w:rPr>
        <w:rFonts w:ascii="Tahoma" w:hAnsi="Tahoma" w:cs="Tahoma"/>
        <w:b/>
        <w:bCs/>
        <w:color w:val="000080"/>
        <w:lang w:val="ro-RO" w:eastAsia="ro-RO"/>
      </w:rPr>
      <w:t>6 decembrie</w:t>
    </w:r>
    <w:r>
      <w:rPr>
        <w:rFonts w:ascii="Tahoma" w:hAnsi="Tahoma" w:cs="Tahoma"/>
        <w:b/>
        <w:bCs/>
        <w:color w:val="000080"/>
        <w:lang w:val="ro-RO" w:eastAsia="ro-RO"/>
      </w:rPr>
      <w:t xml:space="preserve"> </w:t>
    </w:r>
    <w:r w:rsidR="008615CE" w:rsidRPr="008615CE">
      <w:rPr>
        <w:rFonts w:ascii="Tahoma" w:hAnsi="Tahoma" w:cs="Tahoma"/>
        <w:b/>
        <w:bCs/>
        <w:color w:val="000080"/>
        <w:lang w:val="ro-RO" w:eastAsia="ro-RO"/>
      </w:rPr>
      <w:t xml:space="preserve"> </w:t>
    </w:r>
    <w:r>
      <w:rPr>
        <w:rFonts w:ascii="Tahoma" w:hAnsi="Tahoma" w:cs="Tahoma"/>
        <w:b/>
        <w:bCs/>
        <w:color w:val="000080"/>
        <w:lang w:val="ro-RO" w:eastAsia="ro-RO"/>
      </w:rPr>
      <w:t>20</w:t>
    </w:r>
    <w:r w:rsidR="00F236AC">
      <w:rPr>
        <w:rFonts w:ascii="Tahoma" w:hAnsi="Tahoma" w:cs="Tahoma"/>
        <w:b/>
        <w:bCs/>
        <w:color w:val="000080"/>
        <w:lang w:val="ro-RO" w:eastAsia="ro-RO"/>
      </w:rPr>
      <w:t>24</w:t>
    </w:r>
  </w:p>
  <w:p w14:paraId="678E1825" w14:textId="47F3203B" w:rsidR="00BD05C5" w:rsidRPr="004A3424" w:rsidRDefault="00BD05C5" w:rsidP="00061374">
    <w:pPr>
      <w:tabs>
        <w:tab w:val="left" w:pos="1800"/>
      </w:tabs>
      <w:rPr>
        <w:sz w:val="22"/>
        <w:szCs w:val="22"/>
        <w:lang w:val="fr-FR"/>
      </w:rPr>
    </w:pPr>
    <w:r w:rsidRPr="004A3424">
      <w:rPr>
        <w:sz w:val="22"/>
        <w:szCs w:val="22"/>
        <w:lang w:val="fr-F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B7831"/>
    <w:multiLevelType w:val="hybridMultilevel"/>
    <w:tmpl w:val="A4C226B2"/>
    <w:lvl w:ilvl="0" w:tplc="B7E68B8A">
      <w:numFmt w:val="bullet"/>
      <w:lvlText w:val="-"/>
      <w:lvlJc w:val="left"/>
      <w:pPr>
        <w:tabs>
          <w:tab w:val="num" w:pos="360"/>
        </w:tabs>
        <w:ind w:left="360" w:hanging="360"/>
      </w:pPr>
      <w:rPr>
        <w:rFonts w:ascii="Verdana" w:eastAsia="Times New Roman" w:hAnsi="Verdana"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0D53249"/>
    <w:multiLevelType w:val="multilevel"/>
    <w:tmpl w:val="DDBA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D7022"/>
    <w:multiLevelType w:val="multilevel"/>
    <w:tmpl w:val="EBEEB3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51519"/>
    <w:multiLevelType w:val="hybridMultilevel"/>
    <w:tmpl w:val="3D9CD2D0"/>
    <w:lvl w:ilvl="0" w:tplc="1714D08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5036CB"/>
    <w:multiLevelType w:val="hybridMultilevel"/>
    <w:tmpl w:val="74427A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7FC7B23"/>
    <w:multiLevelType w:val="hybridMultilevel"/>
    <w:tmpl w:val="A7D40306"/>
    <w:lvl w:ilvl="0" w:tplc="04180001">
      <w:start w:val="1"/>
      <w:numFmt w:val="bullet"/>
      <w:lvlText w:val=""/>
      <w:lvlJc w:val="left"/>
      <w:pPr>
        <w:ind w:left="1364" w:hanging="360"/>
      </w:pPr>
      <w:rPr>
        <w:rFonts w:ascii="Symbol" w:hAnsi="Symbol" w:hint="default"/>
      </w:rPr>
    </w:lvl>
    <w:lvl w:ilvl="1" w:tplc="04180003" w:tentative="1">
      <w:start w:val="1"/>
      <w:numFmt w:val="bullet"/>
      <w:lvlText w:val="o"/>
      <w:lvlJc w:val="left"/>
      <w:pPr>
        <w:ind w:left="2084" w:hanging="360"/>
      </w:pPr>
      <w:rPr>
        <w:rFonts w:ascii="Courier New" w:hAnsi="Courier New" w:cs="Courier New" w:hint="default"/>
      </w:rPr>
    </w:lvl>
    <w:lvl w:ilvl="2" w:tplc="04180005" w:tentative="1">
      <w:start w:val="1"/>
      <w:numFmt w:val="bullet"/>
      <w:lvlText w:val=""/>
      <w:lvlJc w:val="left"/>
      <w:pPr>
        <w:ind w:left="2804" w:hanging="360"/>
      </w:pPr>
      <w:rPr>
        <w:rFonts w:ascii="Wingdings" w:hAnsi="Wingdings" w:hint="default"/>
      </w:rPr>
    </w:lvl>
    <w:lvl w:ilvl="3" w:tplc="04180001" w:tentative="1">
      <w:start w:val="1"/>
      <w:numFmt w:val="bullet"/>
      <w:lvlText w:val=""/>
      <w:lvlJc w:val="left"/>
      <w:pPr>
        <w:ind w:left="3524" w:hanging="360"/>
      </w:pPr>
      <w:rPr>
        <w:rFonts w:ascii="Symbol" w:hAnsi="Symbol" w:hint="default"/>
      </w:rPr>
    </w:lvl>
    <w:lvl w:ilvl="4" w:tplc="04180003" w:tentative="1">
      <w:start w:val="1"/>
      <w:numFmt w:val="bullet"/>
      <w:lvlText w:val="o"/>
      <w:lvlJc w:val="left"/>
      <w:pPr>
        <w:ind w:left="4244" w:hanging="360"/>
      </w:pPr>
      <w:rPr>
        <w:rFonts w:ascii="Courier New" w:hAnsi="Courier New" w:cs="Courier New" w:hint="default"/>
      </w:rPr>
    </w:lvl>
    <w:lvl w:ilvl="5" w:tplc="04180005" w:tentative="1">
      <w:start w:val="1"/>
      <w:numFmt w:val="bullet"/>
      <w:lvlText w:val=""/>
      <w:lvlJc w:val="left"/>
      <w:pPr>
        <w:ind w:left="4964" w:hanging="360"/>
      </w:pPr>
      <w:rPr>
        <w:rFonts w:ascii="Wingdings" w:hAnsi="Wingdings" w:hint="default"/>
      </w:rPr>
    </w:lvl>
    <w:lvl w:ilvl="6" w:tplc="04180001" w:tentative="1">
      <w:start w:val="1"/>
      <w:numFmt w:val="bullet"/>
      <w:lvlText w:val=""/>
      <w:lvlJc w:val="left"/>
      <w:pPr>
        <w:ind w:left="5684" w:hanging="360"/>
      </w:pPr>
      <w:rPr>
        <w:rFonts w:ascii="Symbol" w:hAnsi="Symbol" w:hint="default"/>
      </w:rPr>
    </w:lvl>
    <w:lvl w:ilvl="7" w:tplc="04180003" w:tentative="1">
      <w:start w:val="1"/>
      <w:numFmt w:val="bullet"/>
      <w:lvlText w:val="o"/>
      <w:lvlJc w:val="left"/>
      <w:pPr>
        <w:ind w:left="6404" w:hanging="360"/>
      </w:pPr>
      <w:rPr>
        <w:rFonts w:ascii="Courier New" w:hAnsi="Courier New" w:cs="Courier New" w:hint="default"/>
      </w:rPr>
    </w:lvl>
    <w:lvl w:ilvl="8" w:tplc="04180005" w:tentative="1">
      <w:start w:val="1"/>
      <w:numFmt w:val="bullet"/>
      <w:lvlText w:val=""/>
      <w:lvlJc w:val="left"/>
      <w:pPr>
        <w:ind w:left="7124" w:hanging="360"/>
      </w:pPr>
      <w:rPr>
        <w:rFonts w:ascii="Wingdings" w:hAnsi="Wingdings" w:hint="default"/>
      </w:rPr>
    </w:lvl>
  </w:abstractNum>
  <w:abstractNum w:abstractNumId="6" w15:restartNumberingAfterBreak="0">
    <w:nsid w:val="41077297"/>
    <w:multiLevelType w:val="hybridMultilevel"/>
    <w:tmpl w:val="B4162CD8"/>
    <w:lvl w:ilvl="0" w:tplc="48A65F6A">
      <w:start w:val="1"/>
      <w:numFmt w:val="bullet"/>
      <w:lvlText w:val=""/>
      <w:lvlJc w:val="left"/>
      <w:pPr>
        <w:tabs>
          <w:tab w:val="num" w:pos="786"/>
        </w:tabs>
        <w:ind w:left="786" w:hanging="360"/>
      </w:pPr>
      <w:rPr>
        <w:rFonts w:ascii="Symbol" w:hAnsi="Symbol" w:hint="default"/>
        <w:b w:val="0"/>
        <w:i w:val="0"/>
        <w:color w:val="auto"/>
        <w:sz w:val="16"/>
        <w:szCs w:val="16"/>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D73220"/>
    <w:multiLevelType w:val="multilevel"/>
    <w:tmpl w:val="53541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A69DA"/>
    <w:multiLevelType w:val="multilevel"/>
    <w:tmpl w:val="245098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70CC9"/>
    <w:multiLevelType w:val="multilevel"/>
    <w:tmpl w:val="473630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771022">
    <w:abstractNumId w:val="2"/>
  </w:num>
  <w:num w:numId="2" w16cid:durableId="1531144150">
    <w:abstractNumId w:val="7"/>
  </w:num>
  <w:num w:numId="3" w16cid:durableId="450444824">
    <w:abstractNumId w:val="8"/>
  </w:num>
  <w:num w:numId="4" w16cid:durableId="1584995856">
    <w:abstractNumId w:val="0"/>
  </w:num>
  <w:num w:numId="5" w16cid:durableId="778835091">
    <w:abstractNumId w:val="3"/>
  </w:num>
  <w:num w:numId="6" w16cid:durableId="614214271">
    <w:abstractNumId w:val="6"/>
  </w:num>
  <w:num w:numId="7" w16cid:durableId="84763557">
    <w:abstractNumId w:val="1"/>
  </w:num>
  <w:num w:numId="8" w16cid:durableId="1782411341">
    <w:abstractNumId w:val="5"/>
  </w:num>
  <w:num w:numId="9" w16cid:durableId="433674242">
    <w:abstractNumId w:val="9"/>
  </w:num>
  <w:num w:numId="10" w16cid:durableId="10394760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28B"/>
    <w:rsid w:val="00016C07"/>
    <w:rsid w:val="000301D9"/>
    <w:rsid w:val="00035306"/>
    <w:rsid w:val="00050DD8"/>
    <w:rsid w:val="000542FD"/>
    <w:rsid w:val="00060264"/>
    <w:rsid w:val="00061374"/>
    <w:rsid w:val="00067F5A"/>
    <w:rsid w:val="00071228"/>
    <w:rsid w:val="000836CD"/>
    <w:rsid w:val="000A194E"/>
    <w:rsid w:val="000A4664"/>
    <w:rsid w:val="000B5D54"/>
    <w:rsid w:val="000B7113"/>
    <w:rsid w:val="000C579A"/>
    <w:rsid w:val="001126E6"/>
    <w:rsid w:val="001171D5"/>
    <w:rsid w:val="00117953"/>
    <w:rsid w:val="00131135"/>
    <w:rsid w:val="001365F9"/>
    <w:rsid w:val="0015772F"/>
    <w:rsid w:val="00166D72"/>
    <w:rsid w:val="00196D96"/>
    <w:rsid w:val="001C6859"/>
    <w:rsid w:val="001D604A"/>
    <w:rsid w:val="001D6B11"/>
    <w:rsid w:val="001D70C8"/>
    <w:rsid w:val="001E4A1F"/>
    <w:rsid w:val="00201CCA"/>
    <w:rsid w:val="0025110F"/>
    <w:rsid w:val="0029164F"/>
    <w:rsid w:val="002E276C"/>
    <w:rsid w:val="0034720D"/>
    <w:rsid w:val="0036038F"/>
    <w:rsid w:val="00361C11"/>
    <w:rsid w:val="00367E4C"/>
    <w:rsid w:val="0037028B"/>
    <w:rsid w:val="00374EC3"/>
    <w:rsid w:val="003B5BEA"/>
    <w:rsid w:val="003C5506"/>
    <w:rsid w:val="003C5D1D"/>
    <w:rsid w:val="003C6F7C"/>
    <w:rsid w:val="00421B37"/>
    <w:rsid w:val="0043309A"/>
    <w:rsid w:val="00443D11"/>
    <w:rsid w:val="004606DC"/>
    <w:rsid w:val="00460F77"/>
    <w:rsid w:val="00473531"/>
    <w:rsid w:val="004742A4"/>
    <w:rsid w:val="004A03EB"/>
    <w:rsid w:val="004A3424"/>
    <w:rsid w:val="005279B8"/>
    <w:rsid w:val="0056531F"/>
    <w:rsid w:val="005679EC"/>
    <w:rsid w:val="005773B9"/>
    <w:rsid w:val="005A1F38"/>
    <w:rsid w:val="005B217F"/>
    <w:rsid w:val="005C1899"/>
    <w:rsid w:val="005C680B"/>
    <w:rsid w:val="005F6416"/>
    <w:rsid w:val="00612655"/>
    <w:rsid w:val="00645162"/>
    <w:rsid w:val="006914A0"/>
    <w:rsid w:val="0069493F"/>
    <w:rsid w:val="006B363A"/>
    <w:rsid w:val="006C2FAD"/>
    <w:rsid w:val="006E7E41"/>
    <w:rsid w:val="00707B6A"/>
    <w:rsid w:val="00722FAC"/>
    <w:rsid w:val="00731546"/>
    <w:rsid w:val="007447D3"/>
    <w:rsid w:val="007469F1"/>
    <w:rsid w:val="00795694"/>
    <w:rsid w:val="007A3A28"/>
    <w:rsid w:val="007C45DF"/>
    <w:rsid w:val="00812D37"/>
    <w:rsid w:val="00836230"/>
    <w:rsid w:val="00850202"/>
    <w:rsid w:val="00856342"/>
    <w:rsid w:val="008615CE"/>
    <w:rsid w:val="008838CE"/>
    <w:rsid w:val="008913E4"/>
    <w:rsid w:val="008B53BC"/>
    <w:rsid w:val="008C4474"/>
    <w:rsid w:val="008D2997"/>
    <w:rsid w:val="008F19F4"/>
    <w:rsid w:val="008F775A"/>
    <w:rsid w:val="00903FEC"/>
    <w:rsid w:val="009124BE"/>
    <w:rsid w:val="00931772"/>
    <w:rsid w:val="00935633"/>
    <w:rsid w:val="0096503D"/>
    <w:rsid w:val="009743BF"/>
    <w:rsid w:val="00975D60"/>
    <w:rsid w:val="009A35B0"/>
    <w:rsid w:val="009C3E63"/>
    <w:rsid w:val="009D1977"/>
    <w:rsid w:val="009E3551"/>
    <w:rsid w:val="009E64BC"/>
    <w:rsid w:val="00A06BBF"/>
    <w:rsid w:val="00A143B7"/>
    <w:rsid w:val="00A151DB"/>
    <w:rsid w:val="00A250BE"/>
    <w:rsid w:val="00A705D3"/>
    <w:rsid w:val="00A82B07"/>
    <w:rsid w:val="00A904E8"/>
    <w:rsid w:val="00A966D6"/>
    <w:rsid w:val="00AC4267"/>
    <w:rsid w:val="00AD3C0F"/>
    <w:rsid w:val="00B24FBD"/>
    <w:rsid w:val="00B34BCF"/>
    <w:rsid w:val="00B5002F"/>
    <w:rsid w:val="00B5708F"/>
    <w:rsid w:val="00B7471D"/>
    <w:rsid w:val="00B8688D"/>
    <w:rsid w:val="00BB2687"/>
    <w:rsid w:val="00BB5D95"/>
    <w:rsid w:val="00BD05C5"/>
    <w:rsid w:val="00BD6E63"/>
    <w:rsid w:val="00C0143C"/>
    <w:rsid w:val="00C05389"/>
    <w:rsid w:val="00C05D42"/>
    <w:rsid w:val="00C41D52"/>
    <w:rsid w:val="00C55E8D"/>
    <w:rsid w:val="00C84631"/>
    <w:rsid w:val="00C85EF8"/>
    <w:rsid w:val="00C8777E"/>
    <w:rsid w:val="00CA06E8"/>
    <w:rsid w:val="00CB00C7"/>
    <w:rsid w:val="00CB63A6"/>
    <w:rsid w:val="00CB6CE3"/>
    <w:rsid w:val="00CE440B"/>
    <w:rsid w:val="00D30A4B"/>
    <w:rsid w:val="00D45230"/>
    <w:rsid w:val="00D85FE7"/>
    <w:rsid w:val="00D90F33"/>
    <w:rsid w:val="00DB2763"/>
    <w:rsid w:val="00DC1F08"/>
    <w:rsid w:val="00DD050C"/>
    <w:rsid w:val="00DD18B3"/>
    <w:rsid w:val="00E047A5"/>
    <w:rsid w:val="00E11315"/>
    <w:rsid w:val="00E851A3"/>
    <w:rsid w:val="00EA2154"/>
    <w:rsid w:val="00EB4577"/>
    <w:rsid w:val="00F153AF"/>
    <w:rsid w:val="00F175A2"/>
    <w:rsid w:val="00F236AC"/>
    <w:rsid w:val="00F26DBC"/>
    <w:rsid w:val="00F414A1"/>
    <w:rsid w:val="00F7275D"/>
    <w:rsid w:val="00F7730D"/>
    <w:rsid w:val="00F84823"/>
    <w:rsid w:val="00FA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362E9"/>
  <w15:docId w15:val="{B833A875-6292-4FD6-A263-8D19BFEF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E3"/>
    <w:rPr>
      <w:sz w:val="24"/>
      <w:szCs w:val="24"/>
    </w:rPr>
  </w:style>
  <w:style w:type="paragraph" w:styleId="Titlu1">
    <w:name w:val="heading 1"/>
    <w:basedOn w:val="Normal"/>
    <w:link w:val="Titlu1Caracter"/>
    <w:uiPriority w:val="9"/>
    <w:qFormat/>
    <w:rsid w:val="007469F1"/>
    <w:pPr>
      <w:spacing w:before="100" w:beforeAutospacing="1" w:after="100" w:afterAutospacing="1"/>
      <w:outlineLvl w:val="0"/>
    </w:pPr>
    <w:rPr>
      <w:b/>
      <w:bCs/>
      <w:kern w:val="36"/>
      <w:sz w:val="48"/>
      <w:szCs w:val="48"/>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VariabilHTML">
    <w:name w:val="HTML Variable"/>
    <w:rsid w:val="0037028B"/>
    <w:rPr>
      <w:rFonts w:ascii="Courier New" w:hAnsi="Courier New" w:cs="Courier New" w:hint="default"/>
      <w:i w:val="0"/>
      <w:iCs w:val="0"/>
    </w:rPr>
  </w:style>
  <w:style w:type="character" w:styleId="Accentuat">
    <w:name w:val="Emphasis"/>
    <w:qFormat/>
    <w:rsid w:val="0037028B"/>
    <w:rPr>
      <w:i/>
      <w:iCs/>
    </w:rPr>
  </w:style>
  <w:style w:type="paragraph" w:styleId="Antet">
    <w:name w:val="header"/>
    <w:basedOn w:val="Normal"/>
    <w:rsid w:val="00707B6A"/>
    <w:pPr>
      <w:tabs>
        <w:tab w:val="center" w:pos="4320"/>
        <w:tab w:val="right" w:pos="8640"/>
      </w:tabs>
    </w:pPr>
  </w:style>
  <w:style w:type="paragraph" w:styleId="Subsol">
    <w:name w:val="footer"/>
    <w:basedOn w:val="Normal"/>
    <w:rsid w:val="00707B6A"/>
    <w:pPr>
      <w:tabs>
        <w:tab w:val="center" w:pos="4320"/>
        <w:tab w:val="right" w:pos="8640"/>
      </w:tabs>
    </w:pPr>
  </w:style>
  <w:style w:type="character" w:styleId="Referincomentariu">
    <w:name w:val="annotation reference"/>
    <w:semiHidden/>
    <w:rsid w:val="00035306"/>
    <w:rPr>
      <w:sz w:val="16"/>
      <w:szCs w:val="16"/>
    </w:rPr>
  </w:style>
  <w:style w:type="paragraph" w:styleId="Textcomentariu">
    <w:name w:val="annotation text"/>
    <w:basedOn w:val="Normal"/>
    <w:semiHidden/>
    <w:rsid w:val="00035306"/>
    <w:rPr>
      <w:sz w:val="20"/>
      <w:szCs w:val="20"/>
    </w:rPr>
  </w:style>
  <w:style w:type="paragraph" w:styleId="SubiectComentariu">
    <w:name w:val="annotation subject"/>
    <w:basedOn w:val="Textcomentariu"/>
    <w:next w:val="Textcomentariu"/>
    <w:semiHidden/>
    <w:rsid w:val="00035306"/>
    <w:rPr>
      <w:b/>
      <w:bCs/>
    </w:rPr>
  </w:style>
  <w:style w:type="paragraph" w:styleId="TextnBalon">
    <w:name w:val="Balloon Text"/>
    <w:basedOn w:val="Normal"/>
    <w:semiHidden/>
    <w:rsid w:val="00035306"/>
    <w:rPr>
      <w:rFonts w:ascii="Tahoma" w:hAnsi="Tahoma" w:cs="Tahoma"/>
      <w:sz w:val="16"/>
      <w:szCs w:val="16"/>
    </w:rPr>
  </w:style>
  <w:style w:type="paragraph" w:styleId="Corptext">
    <w:name w:val="Body Text"/>
    <w:basedOn w:val="Normal"/>
    <w:link w:val="CorptextCaracter"/>
    <w:rsid w:val="00201CCA"/>
    <w:pPr>
      <w:jc w:val="both"/>
    </w:pPr>
  </w:style>
  <w:style w:type="character" w:customStyle="1" w:styleId="CorptextCaracter">
    <w:name w:val="Corp text Caracter"/>
    <w:link w:val="Corptext"/>
    <w:rsid w:val="00201CCA"/>
    <w:rPr>
      <w:sz w:val="24"/>
      <w:szCs w:val="24"/>
    </w:rPr>
  </w:style>
  <w:style w:type="paragraph" w:styleId="Plandocument">
    <w:name w:val="Document Map"/>
    <w:basedOn w:val="Normal"/>
    <w:semiHidden/>
    <w:rsid w:val="00A151DB"/>
    <w:pPr>
      <w:shd w:val="clear" w:color="auto" w:fill="000080"/>
    </w:pPr>
    <w:rPr>
      <w:rFonts w:ascii="Tahoma" w:hAnsi="Tahoma" w:cs="Tahoma"/>
    </w:rPr>
  </w:style>
  <w:style w:type="paragraph" w:styleId="Textsimplu">
    <w:name w:val="Plain Text"/>
    <w:basedOn w:val="Normal"/>
    <w:link w:val="TextsimpluCaracter"/>
    <w:rsid w:val="001D604A"/>
    <w:rPr>
      <w:rFonts w:ascii="Courier New" w:hAnsi="Courier New"/>
      <w:sz w:val="20"/>
      <w:szCs w:val="20"/>
      <w:lang w:val="ro-RO" w:eastAsia="ro-RO"/>
    </w:rPr>
  </w:style>
  <w:style w:type="character" w:customStyle="1" w:styleId="TextsimpluCaracter">
    <w:name w:val="Text simplu Caracter"/>
    <w:link w:val="Textsimplu"/>
    <w:rsid w:val="001D604A"/>
    <w:rPr>
      <w:rFonts w:ascii="Courier New" w:hAnsi="Courier New" w:cs="Courier New"/>
      <w:lang w:val="ro-RO" w:eastAsia="ro-RO"/>
    </w:rPr>
  </w:style>
  <w:style w:type="character" w:customStyle="1" w:styleId="Titlu1Caracter">
    <w:name w:val="Titlu 1 Caracter"/>
    <w:link w:val="Titlu1"/>
    <w:uiPriority w:val="9"/>
    <w:rsid w:val="007469F1"/>
    <w:rPr>
      <w:b/>
      <w:bCs/>
      <w:kern w:val="36"/>
      <w:sz w:val="48"/>
      <w:szCs w:val="48"/>
    </w:rPr>
  </w:style>
  <w:style w:type="paragraph" w:styleId="NormalWeb">
    <w:name w:val="Normal (Web)"/>
    <w:basedOn w:val="Normal"/>
    <w:uiPriority w:val="99"/>
    <w:semiHidden/>
    <w:unhideWhenUsed/>
    <w:rsid w:val="007469F1"/>
    <w:pPr>
      <w:spacing w:before="100" w:beforeAutospacing="1" w:after="100" w:afterAutospacing="1"/>
    </w:pPr>
    <w:rPr>
      <w:lang w:val="ro-RO" w:eastAsia="ro-RO"/>
    </w:rPr>
  </w:style>
  <w:style w:type="character" w:styleId="Robust">
    <w:name w:val="Strong"/>
    <w:uiPriority w:val="22"/>
    <w:qFormat/>
    <w:rsid w:val="007469F1"/>
    <w:rPr>
      <w:b/>
      <w:bCs/>
    </w:rPr>
  </w:style>
  <w:style w:type="character" w:styleId="CodHTML">
    <w:name w:val="HTML Code"/>
    <w:uiPriority w:val="99"/>
    <w:semiHidden/>
    <w:unhideWhenUsed/>
    <w:rsid w:val="007469F1"/>
    <w:rPr>
      <w:rFonts w:ascii="Courier New" w:eastAsia="Times New Roman" w:hAnsi="Courier New" w:cs="Courier New"/>
      <w:sz w:val="20"/>
      <w:szCs w:val="20"/>
    </w:rPr>
  </w:style>
  <w:style w:type="paragraph" w:styleId="PreformatatHTML">
    <w:name w:val="HTML Preformatted"/>
    <w:basedOn w:val="Normal"/>
    <w:link w:val="PreformatatHTMLCaracter"/>
    <w:uiPriority w:val="99"/>
    <w:semiHidden/>
    <w:unhideWhenUsed/>
    <w:rsid w:val="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o-RO" w:eastAsia="ro-RO"/>
    </w:rPr>
  </w:style>
  <w:style w:type="character" w:customStyle="1" w:styleId="PreformatatHTMLCaracter">
    <w:name w:val="Preformatat HTML Caracter"/>
    <w:link w:val="PreformatatHTML"/>
    <w:uiPriority w:val="99"/>
    <w:semiHidden/>
    <w:rsid w:val="007469F1"/>
    <w:rPr>
      <w:rFonts w:ascii="Courier New" w:hAnsi="Courier New" w:cs="Courier New"/>
    </w:rPr>
  </w:style>
  <w:style w:type="table" w:styleId="Tabelgril">
    <w:name w:val="Table Grid"/>
    <w:basedOn w:val="TabelNormal"/>
    <w:uiPriority w:val="59"/>
    <w:rsid w:val="007469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blemStatement">
    <w:name w:val="Problem Statement"/>
    <w:basedOn w:val="Normal"/>
    <w:rsid w:val="00F7275D"/>
    <w:pPr>
      <w:ind w:firstLine="709"/>
      <w:jc w:val="both"/>
    </w:pPr>
    <w:rPr>
      <w:rFonts w:eastAsia="SimSun"/>
      <w:sz w:val="22"/>
      <w:lang w:val="ru-RU" w:eastAsia="ru-RU"/>
    </w:rPr>
  </w:style>
  <w:style w:type="paragraph" w:styleId="Listparagraf">
    <w:name w:val="List Paragraph"/>
    <w:basedOn w:val="Normal"/>
    <w:uiPriority w:val="34"/>
    <w:qFormat/>
    <w:rsid w:val="00731546"/>
    <w:pPr>
      <w:spacing w:after="160" w:line="259" w:lineRule="auto"/>
      <w:ind w:left="720"/>
      <w:contextualSpacing/>
    </w:pPr>
    <w:rPr>
      <w:rFonts w:asciiTheme="minorHAnsi" w:eastAsiaTheme="minorHAnsi" w:hAnsiTheme="minorHAnsi" w:cstheme="minorBidi"/>
      <w:kern w:val="2"/>
      <w:sz w:val="22"/>
      <w:szCs w:val="22"/>
      <w:lang w:val="ro-RO"/>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12921">
      <w:bodyDiv w:val="1"/>
      <w:marLeft w:val="0"/>
      <w:marRight w:val="0"/>
      <w:marTop w:val="0"/>
      <w:marBottom w:val="0"/>
      <w:divBdr>
        <w:top w:val="none" w:sz="0" w:space="0" w:color="auto"/>
        <w:left w:val="none" w:sz="0" w:space="0" w:color="auto"/>
        <w:bottom w:val="none" w:sz="0" w:space="0" w:color="auto"/>
        <w:right w:val="none" w:sz="0" w:space="0" w:color="auto"/>
      </w:divBdr>
      <w:divsChild>
        <w:div w:id="353533895">
          <w:marLeft w:val="100"/>
          <w:marRight w:val="0"/>
          <w:marTop w:val="0"/>
          <w:marBottom w:val="0"/>
          <w:divBdr>
            <w:top w:val="none" w:sz="0" w:space="0" w:color="auto"/>
            <w:left w:val="none" w:sz="0" w:space="0" w:color="auto"/>
            <w:bottom w:val="none" w:sz="0" w:space="0" w:color="auto"/>
            <w:right w:val="none" w:sz="0" w:space="0" w:color="auto"/>
          </w:divBdr>
          <w:divsChild>
            <w:div w:id="1195729220">
              <w:marLeft w:val="1910"/>
              <w:marRight w:val="0"/>
              <w:marTop w:val="0"/>
              <w:marBottom w:val="0"/>
              <w:divBdr>
                <w:top w:val="none" w:sz="0" w:space="0" w:color="auto"/>
                <w:left w:val="single" w:sz="4" w:space="8" w:color="D0D0D0"/>
                <w:bottom w:val="none" w:sz="0" w:space="0" w:color="auto"/>
                <w:right w:val="none" w:sz="0" w:space="0" w:color="auto"/>
              </w:divBdr>
              <w:divsChild>
                <w:div w:id="4140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5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218</Words>
  <Characters>1268</Characters>
  <Application>Microsoft Office Word</Application>
  <DocSecurity>0</DocSecurity>
  <Lines>10</Lines>
  <Paragraphs>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Transport</vt:lpstr>
      <vt:lpstr>Transport</vt:lpstr>
    </vt:vector>
  </TitlesOfParts>
  <Company>Acasa</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dc:title>
  <dc:creator>Dorin</dc:creator>
  <cp:lastModifiedBy>Tudor Aparaschivei</cp:lastModifiedBy>
  <cp:revision>7</cp:revision>
  <cp:lastPrinted>2016-01-19T20:52:00Z</cp:lastPrinted>
  <dcterms:created xsi:type="dcterms:W3CDTF">2024-12-03T10:54:00Z</dcterms:created>
  <dcterms:modified xsi:type="dcterms:W3CDTF">2024-12-05T17:05:00Z</dcterms:modified>
</cp:coreProperties>
</file>