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DFA" w:rsidRPr="00393FEB" w:rsidRDefault="00326B07" w:rsidP="00405DFA">
      <w:pPr>
        <w:pStyle w:val="NoSpacing"/>
        <w:rPr>
          <w:rFonts w:ascii="Arial" w:hAnsi="Arial" w:cs="Arial"/>
          <w:color w:val="FF0000"/>
          <w:lang w:eastAsia="en-GB"/>
        </w:rPr>
      </w:pPr>
      <w:r>
        <w:rPr>
          <w:rFonts w:ascii="Arial" w:hAnsi="Arial" w:cs="Arial"/>
          <w:color w:val="FF0000"/>
          <w:lang w:eastAsia="en-GB"/>
        </w:rPr>
        <w:t>1</w:t>
      </w:r>
      <w:r w:rsidR="00FD25D5">
        <w:rPr>
          <w:rFonts w:ascii="Arial" w:hAnsi="Arial" w:cs="Arial"/>
          <w:color w:val="FF0000"/>
          <w:lang w:eastAsia="en-GB"/>
        </w:rPr>
        <w:t>1</w:t>
      </w:r>
      <w:r w:rsidR="00405DFA" w:rsidRPr="00393FEB">
        <w:rPr>
          <w:rFonts w:ascii="Arial" w:hAnsi="Arial" w:cs="Arial"/>
          <w:color w:val="FF0000"/>
          <w:lang w:eastAsia="en-GB"/>
        </w:rPr>
        <w:t xml:space="preserve"> – </w:t>
      </w:r>
      <w:r w:rsidR="00405DFA">
        <w:rPr>
          <w:rFonts w:ascii="Arial" w:hAnsi="Arial" w:cs="Arial"/>
          <w:color w:val="FF0000"/>
          <w:lang w:eastAsia="en-GB"/>
        </w:rPr>
        <w:t>HEALTH &amp; SAFETY</w:t>
      </w:r>
    </w:p>
    <w:p w:rsidR="00405DFA" w:rsidRDefault="00405DFA" w:rsidP="00405DFA">
      <w:pPr>
        <w:pStyle w:val="NoSpacing"/>
        <w:rPr>
          <w:rFonts w:ascii="Arial" w:hAnsi="Arial" w:cs="Arial"/>
          <w:lang w:eastAsia="en-GB"/>
        </w:rPr>
      </w:pPr>
    </w:p>
    <w:p w:rsidR="00405DFA" w:rsidRDefault="00405DFA" w:rsidP="00405DFA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BOX 1 - In white over image </w:t>
      </w:r>
      <w:r w:rsidR="00E21B60">
        <w:rPr>
          <w:rFonts w:ascii="Arial" w:hAnsi="Arial" w:cs="Arial"/>
          <w:lang w:eastAsia="en-GB"/>
        </w:rPr>
        <w:t>I</w:t>
      </w:r>
      <w:r>
        <w:rPr>
          <w:rFonts w:ascii="Arial" w:hAnsi="Arial" w:cs="Arial"/>
          <w:lang w:eastAsia="en-GB"/>
        </w:rPr>
        <w:t>1</w:t>
      </w:r>
    </w:p>
    <w:p w:rsidR="00405DFA" w:rsidRPr="00405DFA" w:rsidRDefault="00405DFA" w:rsidP="00405DFA">
      <w:pPr>
        <w:pStyle w:val="NoSpacing"/>
        <w:rPr>
          <w:rFonts w:ascii="Arial" w:hAnsi="Arial" w:cs="Arial"/>
          <w:lang w:eastAsia="en-GB"/>
        </w:rPr>
      </w:pPr>
      <w:r w:rsidRPr="00405DFA">
        <w:rPr>
          <w:rFonts w:ascii="Arial" w:hAnsi="Arial" w:cs="Arial"/>
          <w:lang w:eastAsia="en-GB"/>
        </w:rPr>
        <w:t>HEALTH &amp; SAFETY</w:t>
      </w:r>
    </w:p>
    <w:p w:rsidR="00405DFA" w:rsidRDefault="00405DFA" w:rsidP="00405DFA">
      <w:pPr>
        <w:pStyle w:val="NoSpacing"/>
        <w:rPr>
          <w:rFonts w:ascii="Arial" w:hAnsi="Arial" w:cs="Arial"/>
          <w:lang w:eastAsia="en-GB"/>
        </w:rPr>
      </w:pPr>
    </w:p>
    <w:p w:rsidR="00405DFA" w:rsidRDefault="00405DFA" w:rsidP="00405DFA">
      <w:pPr>
        <w:pStyle w:val="NoSpacing"/>
        <w:rPr>
          <w:rFonts w:ascii="Arial" w:hAnsi="Arial" w:cs="Arial"/>
          <w:lang w:eastAsia="en-GB"/>
        </w:rPr>
      </w:pPr>
    </w:p>
    <w:p w:rsidR="00405DFA" w:rsidRPr="004A7E56" w:rsidRDefault="00405DFA" w:rsidP="00405DFA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2</w:t>
      </w:r>
      <w:r w:rsidR="00326B07">
        <w:rPr>
          <w:rFonts w:ascii="Arial" w:hAnsi="Arial" w:cs="Arial"/>
          <w:lang w:eastAsia="en-GB"/>
        </w:rPr>
        <w:t xml:space="preserve"> - In white over image </w:t>
      </w:r>
      <w:r w:rsidR="00E21B60">
        <w:rPr>
          <w:rFonts w:ascii="Arial" w:hAnsi="Arial" w:cs="Arial"/>
          <w:lang w:eastAsia="en-GB"/>
        </w:rPr>
        <w:t>I</w:t>
      </w:r>
      <w:r w:rsidR="00326B07">
        <w:rPr>
          <w:rFonts w:ascii="Arial" w:hAnsi="Arial" w:cs="Arial"/>
          <w:lang w:eastAsia="en-GB"/>
        </w:rPr>
        <w:t>1</w:t>
      </w:r>
    </w:p>
    <w:p w:rsidR="00F55248" w:rsidRPr="00F55248" w:rsidRDefault="00F55248" w:rsidP="00F55248">
      <w:pPr>
        <w:pStyle w:val="NoSpacing"/>
        <w:rPr>
          <w:rFonts w:ascii="Arial" w:hAnsi="Arial" w:cs="Arial"/>
          <w:highlight w:val="yellow"/>
          <w:lang w:eastAsia="en-GB"/>
        </w:rPr>
      </w:pPr>
      <w:r w:rsidRPr="00F55248">
        <w:rPr>
          <w:rFonts w:ascii="Arial" w:hAnsi="Arial" w:cs="Arial"/>
          <w:highlight w:val="yellow"/>
          <w:lang w:eastAsia="en-GB"/>
        </w:rPr>
        <w:t xml:space="preserve">Our Health &amp; Safety Consultants qualified </w:t>
      </w:r>
      <w:proofErr w:type="spellStart"/>
      <w:r w:rsidRPr="00F55248">
        <w:rPr>
          <w:rFonts w:ascii="Arial" w:hAnsi="Arial" w:cs="Arial"/>
          <w:highlight w:val="yellow"/>
          <w:lang w:eastAsia="en-GB"/>
        </w:rPr>
        <w:t>NEBOSH</w:t>
      </w:r>
      <w:proofErr w:type="spellEnd"/>
      <w:r w:rsidRPr="00F55248">
        <w:rPr>
          <w:rFonts w:ascii="Arial" w:hAnsi="Arial" w:cs="Arial"/>
          <w:highlight w:val="yellow"/>
          <w:lang w:eastAsia="en-GB"/>
        </w:rPr>
        <w:t xml:space="preserve"> to </w:t>
      </w:r>
      <w:proofErr w:type="gramStart"/>
      <w:r w:rsidRPr="00F55248">
        <w:rPr>
          <w:rFonts w:ascii="Arial" w:hAnsi="Arial" w:cs="Arial"/>
          <w:highlight w:val="yellow"/>
          <w:lang w:eastAsia="en-GB"/>
        </w:rPr>
        <w:t>Level ??</w:t>
      </w:r>
      <w:proofErr w:type="gramEnd"/>
      <w:r w:rsidRPr="00F55248">
        <w:rPr>
          <w:rFonts w:ascii="Arial" w:hAnsi="Arial" w:cs="Arial"/>
          <w:highlight w:val="yellow"/>
          <w:lang w:eastAsia="en-GB"/>
        </w:rPr>
        <w:t xml:space="preserve">, </w:t>
      </w:r>
      <w:proofErr w:type="spellStart"/>
      <w:r w:rsidRPr="00F55248">
        <w:rPr>
          <w:rFonts w:ascii="Arial" w:hAnsi="Arial" w:cs="Arial"/>
          <w:highlight w:val="yellow"/>
          <w:lang w:eastAsia="en-GB"/>
        </w:rPr>
        <w:t>IOSH</w:t>
      </w:r>
      <w:proofErr w:type="spellEnd"/>
      <w:r w:rsidRPr="00F55248">
        <w:rPr>
          <w:rFonts w:ascii="Arial" w:hAnsi="Arial" w:cs="Arial"/>
          <w:highlight w:val="yellow"/>
          <w:lang w:eastAsia="en-GB"/>
        </w:rPr>
        <w:t xml:space="preserve"> Trainers and members of the Association for Project Safety. </w:t>
      </w:r>
    </w:p>
    <w:p w:rsidR="00F55248" w:rsidRPr="00F55248" w:rsidRDefault="00F55248" w:rsidP="00F55248">
      <w:pPr>
        <w:pStyle w:val="NoSpacing"/>
        <w:rPr>
          <w:rFonts w:ascii="Arial" w:hAnsi="Arial" w:cs="Arial"/>
          <w:highlight w:val="yellow"/>
          <w:lang w:eastAsia="en-GB"/>
        </w:rPr>
      </w:pPr>
    </w:p>
    <w:p w:rsidR="00405DFA" w:rsidRPr="00F55248" w:rsidRDefault="00F55248" w:rsidP="00F55248">
      <w:pPr>
        <w:pStyle w:val="NoSpacing"/>
        <w:rPr>
          <w:rFonts w:ascii="Arial" w:hAnsi="Arial" w:cs="Arial"/>
          <w:lang w:eastAsia="en-GB"/>
        </w:rPr>
      </w:pPr>
      <w:r w:rsidRPr="00F55248">
        <w:rPr>
          <w:rFonts w:ascii="Arial" w:hAnsi="Arial" w:cs="Arial"/>
          <w:highlight w:val="yellow"/>
          <w:lang w:eastAsia="en-GB"/>
        </w:rPr>
        <w:t xml:space="preserve">We are well placed to act as Principle designer and guide both clients and the design team through </w:t>
      </w:r>
      <w:r w:rsidR="00405DFA" w:rsidRPr="00F55248">
        <w:rPr>
          <w:rFonts w:ascii="Arial" w:hAnsi="Arial" w:cs="Arial"/>
          <w:highlight w:val="yellow"/>
          <w:lang w:eastAsia="en-GB"/>
        </w:rPr>
        <w:t>the Construction Design Management Regulation</w:t>
      </w:r>
      <w:r w:rsidRPr="00F55248">
        <w:rPr>
          <w:rFonts w:ascii="Arial" w:hAnsi="Arial" w:cs="Arial"/>
          <w:highlight w:val="yellow"/>
          <w:lang w:eastAsia="en-GB"/>
        </w:rPr>
        <w:t>s 2015</w:t>
      </w:r>
      <w:r w:rsidR="00405DFA" w:rsidRPr="00F55248">
        <w:rPr>
          <w:rFonts w:ascii="Arial" w:hAnsi="Arial" w:cs="Arial"/>
          <w:highlight w:val="yellow"/>
          <w:lang w:eastAsia="en-GB"/>
        </w:rPr>
        <w:t>.</w:t>
      </w:r>
      <w:r w:rsidR="00405DFA" w:rsidRPr="00F55248">
        <w:rPr>
          <w:rFonts w:ascii="Arial" w:hAnsi="Arial" w:cs="Arial"/>
          <w:lang w:eastAsia="en-GB"/>
        </w:rPr>
        <w:t xml:space="preserve">  </w:t>
      </w:r>
    </w:p>
    <w:p w:rsidR="00405DFA" w:rsidRDefault="00405DFA" w:rsidP="00405DFA">
      <w:pPr>
        <w:pStyle w:val="NoSpacing"/>
        <w:rPr>
          <w:rFonts w:ascii="Arial" w:hAnsi="Arial" w:cs="Arial"/>
          <w:lang w:eastAsia="en-GB"/>
        </w:rPr>
      </w:pPr>
    </w:p>
    <w:p w:rsidR="00405DFA" w:rsidRDefault="00326B07" w:rsidP="00405DFA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3</w:t>
      </w:r>
      <w:r w:rsidR="00405DFA">
        <w:rPr>
          <w:rFonts w:ascii="Arial" w:hAnsi="Arial" w:cs="Arial"/>
          <w:lang w:eastAsia="en-GB"/>
        </w:rPr>
        <w:t xml:space="preserve"> </w:t>
      </w:r>
    </w:p>
    <w:p w:rsidR="008521B8" w:rsidRPr="008521B8" w:rsidRDefault="008521B8" w:rsidP="00F55248">
      <w:pPr>
        <w:pStyle w:val="NoSpacing"/>
        <w:rPr>
          <w:rFonts w:ascii="Arial" w:hAnsi="Arial" w:cs="Arial"/>
          <w:highlight w:val="yellow"/>
          <w:lang w:eastAsia="en-GB"/>
        </w:rPr>
      </w:pPr>
      <w:r w:rsidRPr="008521B8">
        <w:rPr>
          <w:rFonts w:ascii="Arial" w:eastAsia="Times New Roman" w:hAnsi="Arial" w:cs="Arial"/>
          <w:color w:val="000000"/>
          <w:highlight w:val="yellow"/>
          <w:lang w:val="en" w:eastAsia="en-GB"/>
        </w:rPr>
        <w:t>Competence.</w:t>
      </w:r>
    </w:p>
    <w:p w:rsidR="00F55248" w:rsidRPr="008521B8" w:rsidRDefault="00F55248" w:rsidP="00F55248">
      <w:pPr>
        <w:pStyle w:val="NoSpacing"/>
        <w:rPr>
          <w:rFonts w:ascii="Arial" w:hAnsi="Arial" w:cs="Arial"/>
          <w:highlight w:val="yellow"/>
          <w:lang w:eastAsia="en-GB"/>
        </w:rPr>
      </w:pPr>
      <w:r w:rsidRPr="008521B8">
        <w:rPr>
          <w:rFonts w:ascii="Arial" w:hAnsi="Arial" w:cs="Arial"/>
          <w:highlight w:val="yellow"/>
          <w:lang w:eastAsia="en-GB"/>
        </w:rPr>
        <w:t>Comply with statutory duties.</w:t>
      </w:r>
    </w:p>
    <w:p w:rsidR="00F55248" w:rsidRPr="008521B8" w:rsidRDefault="00F55248" w:rsidP="00F55248">
      <w:pPr>
        <w:pStyle w:val="NoSpacing"/>
        <w:rPr>
          <w:rFonts w:ascii="Arial" w:hAnsi="Arial" w:cs="Arial"/>
          <w:highlight w:val="yellow"/>
          <w:lang w:eastAsia="en-GB"/>
        </w:rPr>
      </w:pPr>
      <w:r w:rsidRPr="008521B8">
        <w:rPr>
          <w:rFonts w:ascii="Arial" w:hAnsi="Arial" w:cs="Arial"/>
          <w:highlight w:val="yellow"/>
          <w:lang w:eastAsia="en-GB"/>
        </w:rPr>
        <w:t>Risk removal or mitigation.</w:t>
      </w:r>
    </w:p>
    <w:p w:rsidR="00F55248" w:rsidRPr="00F55248" w:rsidRDefault="00F55248" w:rsidP="00F55248">
      <w:pPr>
        <w:pStyle w:val="NoSpacing"/>
        <w:rPr>
          <w:rFonts w:ascii="Arial" w:hAnsi="Arial" w:cs="Arial"/>
          <w:lang w:eastAsia="en-GB"/>
        </w:rPr>
      </w:pPr>
      <w:r w:rsidRPr="008521B8">
        <w:rPr>
          <w:rFonts w:ascii="Arial" w:hAnsi="Arial" w:cs="Arial"/>
          <w:highlight w:val="yellow"/>
          <w:lang w:eastAsia="en-GB"/>
        </w:rPr>
        <w:t>Safety during the construction, maintenance and occupation.</w:t>
      </w:r>
      <w:r w:rsidRPr="00F55248">
        <w:rPr>
          <w:rFonts w:ascii="Arial" w:hAnsi="Arial" w:cs="Arial"/>
          <w:lang w:eastAsia="en-GB"/>
        </w:rPr>
        <w:t xml:space="preserve"> </w:t>
      </w:r>
    </w:p>
    <w:p w:rsidR="00F55248" w:rsidRPr="00F55248" w:rsidRDefault="00F55248" w:rsidP="00F55248">
      <w:pPr>
        <w:pStyle w:val="NoSpacing"/>
        <w:rPr>
          <w:rFonts w:ascii="Arial" w:hAnsi="Arial" w:cs="Arial"/>
          <w:lang w:eastAsia="en-GB"/>
        </w:rPr>
      </w:pPr>
    </w:p>
    <w:p w:rsidR="00326B07" w:rsidRDefault="00326B07" w:rsidP="00326B07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BOX 4 </w:t>
      </w:r>
    </w:p>
    <w:p w:rsidR="00326B07" w:rsidRDefault="00326B07" w:rsidP="00326B07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Image </w:t>
      </w:r>
      <w:r w:rsidR="00E21B60">
        <w:rPr>
          <w:rFonts w:ascii="Arial" w:hAnsi="Arial" w:cs="Arial"/>
          <w:lang w:eastAsia="en-GB"/>
        </w:rPr>
        <w:t>I</w:t>
      </w:r>
      <w:r>
        <w:rPr>
          <w:rFonts w:ascii="Arial" w:hAnsi="Arial" w:cs="Arial"/>
          <w:lang w:eastAsia="en-GB"/>
        </w:rPr>
        <w:t>2</w:t>
      </w:r>
    </w:p>
    <w:p w:rsidR="00326B07" w:rsidRDefault="00326B07" w:rsidP="00405DFA">
      <w:pPr>
        <w:pStyle w:val="NoSpacing"/>
        <w:rPr>
          <w:rFonts w:ascii="Arial" w:hAnsi="Arial" w:cs="Arial"/>
          <w:lang w:eastAsia="en-GB"/>
        </w:rPr>
      </w:pPr>
    </w:p>
    <w:p w:rsidR="00405DFA" w:rsidRDefault="00405DFA" w:rsidP="00405DFA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5</w:t>
      </w:r>
    </w:p>
    <w:p w:rsidR="00405DFA" w:rsidRDefault="00405DFA" w:rsidP="00405DFA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Image </w:t>
      </w:r>
      <w:r w:rsidR="00E21B60">
        <w:rPr>
          <w:rFonts w:ascii="Arial" w:hAnsi="Arial" w:cs="Arial"/>
          <w:lang w:eastAsia="en-GB"/>
        </w:rPr>
        <w:t>I</w:t>
      </w:r>
      <w:r>
        <w:rPr>
          <w:rFonts w:ascii="Arial" w:hAnsi="Arial" w:cs="Arial"/>
          <w:lang w:eastAsia="en-GB"/>
        </w:rPr>
        <w:t>3</w:t>
      </w:r>
    </w:p>
    <w:p w:rsidR="00405DFA" w:rsidRDefault="00405DFA" w:rsidP="00405DFA">
      <w:pPr>
        <w:pStyle w:val="NoSpacing"/>
        <w:rPr>
          <w:rFonts w:ascii="Arial" w:hAnsi="Arial" w:cs="Arial"/>
          <w:lang w:eastAsia="en-GB"/>
        </w:rPr>
      </w:pPr>
    </w:p>
    <w:p w:rsidR="00326B07" w:rsidRDefault="00326B07" w:rsidP="00326B07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6</w:t>
      </w:r>
      <w:r w:rsidRPr="004A7E56">
        <w:rPr>
          <w:rFonts w:ascii="Arial" w:hAnsi="Arial" w:cs="Arial"/>
          <w:lang w:eastAsia="en-GB"/>
        </w:rPr>
        <w:t xml:space="preserve"> </w:t>
      </w:r>
    </w:p>
    <w:p w:rsidR="00326B07" w:rsidRPr="008521B8" w:rsidRDefault="00326B07" w:rsidP="00326B07">
      <w:pPr>
        <w:pStyle w:val="NoSpacing"/>
        <w:rPr>
          <w:rFonts w:ascii="Arial" w:hAnsi="Arial" w:cs="Arial"/>
          <w:highlight w:val="yellow"/>
          <w:lang w:eastAsia="en-GB"/>
        </w:rPr>
      </w:pPr>
      <w:r w:rsidRPr="008521B8">
        <w:rPr>
          <w:rFonts w:ascii="Arial" w:hAnsi="Arial" w:cs="Arial"/>
          <w:highlight w:val="yellow"/>
          <w:lang w:eastAsia="en-GB"/>
        </w:rPr>
        <w:t xml:space="preserve">Training. </w:t>
      </w:r>
    </w:p>
    <w:p w:rsidR="00326B07" w:rsidRPr="008521B8" w:rsidRDefault="00326B07" w:rsidP="00326B07">
      <w:pPr>
        <w:pStyle w:val="NoSpacing"/>
        <w:rPr>
          <w:rFonts w:ascii="Arial" w:hAnsi="Arial" w:cs="Arial"/>
          <w:highlight w:val="yellow"/>
          <w:lang w:eastAsia="en-GB"/>
        </w:rPr>
      </w:pPr>
      <w:r w:rsidRPr="008521B8">
        <w:rPr>
          <w:rFonts w:ascii="Arial" w:hAnsi="Arial" w:cs="Arial"/>
          <w:highlight w:val="yellow"/>
          <w:lang w:eastAsia="en-GB"/>
        </w:rPr>
        <w:t>Support.</w:t>
      </w:r>
    </w:p>
    <w:p w:rsidR="00326B07" w:rsidRPr="008521B8" w:rsidRDefault="00326B07" w:rsidP="00326B07">
      <w:pPr>
        <w:pStyle w:val="NoSpacing"/>
        <w:rPr>
          <w:rFonts w:ascii="Arial" w:hAnsi="Arial" w:cs="Arial"/>
          <w:highlight w:val="yellow"/>
          <w:lang w:eastAsia="en-GB"/>
        </w:rPr>
      </w:pPr>
      <w:r w:rsidRPr="008521B8">
        <w:rPr>
          <w:rFonts w:ascii="Arial" w:hAnsi="Arial" w:cs="Arial"/>
          <w:highlight w:val="yellow"/>
          <w:lang w:eastAsia="en-GB"/>
        </w:rPr>
        <w:t>Advice.</w:t>
      </w:r>
    </w:p>
    <w:p w:rsidR="00326B07" w:rsidRDefault="00326B07" w:rsidP="00326B07">
      <w:pPr>
        <w:pStyle w:val="NoSpacing"/>
        <w:rPr>
          <w:rFonts w:ascii="Arial" w:hAnsi="Arial" w:cs="Arial"/>
          <w:lang w:eastAsia="en-GB"/>
        </w:rPr>
      </w:pPr>
      <w:r w:rsidRPr="008521B8">
        <w:rPr>
          <w:rFonts w:ascii="Arial" w:hAnsi="Arial" w:cs="Arial"/>
          <w:highlight w:val="yellow"/>
          <w:lang w:eastAsia="en-GB"/>
        </w:rPr>
        <w:t>Guidance.</w:t>
      </w:r>
    </w:p>
    <w:p w:rsidR="00326B07" w:rsidRDefault="00326B07" w:rsidP="00405DFA">
      <w:pPr>
        <w:pStyle w:val="NoSpacing"/>
        <w:rPr>
          <w:rFonts w:ascii="Arial" w:hAnsi="Arial" w:cs="Arial"/>
          <w:lang w:eastAsia="en-GB"/>
        </w:rPr>
      </w:pPr>
    </w:p>
    <w:p w:rsidR="00405DFA" w:rsidRDefault="00326B07" w:rsidP="00405DFA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7</w:t>
      </w:r>
    </w:p>
    <w:p w:rsidR="00405DFA" w:rsidRDefault="008521B8" w:rsidP="00405DFA">
      <w:pPr>
        <w:pStyle w:val="NoSpacing"/>
        <w:rPr>
          <w:rFonts w:ascii="Arial" w:hAnsi="Arial" w:cs="Arial"/>
          <w:lang w:eastAsia="en-GB"/>
        </w:rPr>
      </w:pPr>
      <w:r w:rsidRPr="008521B8">
        <w:rPr>
          <w:rFonts w:ascii="Arial" w:hAnsi="Arial" w:cs="Arial"/>
          <w:highlight w:val="yellow"/>
          <w:lang w:eastAsia="en-GB"/>
        </w:rPr>
        <w:t>Work place assessments.</w:t>
      </w:r>
    </w:p>
    <w:p w:rsidR="008521B8" w:rsidRDefault="008521B8" w:rsidP="00405DFA">
      <w:pPr>
        <w:pStyle w:val="NoSpacing"/>
        <w:rPr>
          <w:rFonts w:ascii="Arial" w:hAnsi="Arial" w:cs="Arial"/>
          <w:lang w:eastAsia="en-GB"/>
        </w:rPr>
      </w:pPr>
    </w:p>
    <w:p w:rsidR="00405DFA" w:rsidRDefault="00326B07" w:rsidP="00405DFA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8</w:t>
      </w:r>
      <w:r w:rsidR="00405DFA">
        <w:rPr>
          <w:rFonts w:ascii="Arial" w:hAnsi="Arial" w:cs="Arial"/>
          <w:lang w:eastAsia="en-GB"/>
        </w:rPr>
        <w:t xml:space="preserve"> </w:t>
      </w:r>
    </w:p>
    <w:p w:rsidR="00405DFA" w:rsidRDefault="00405DFA" w:rsidP="00405DFA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Image </w:t>
      </w:r>
      <w:r w:rsidR="00E21B60">
        <w:rPr>
          <w:rFonts w:ascii="Arial" w:hAnsi="Arial" w:cs="Arial"/>
          <w:lang w:eastAsia="en-GB"/>
        </w:rPr>
        <w:t>I</w:t>
      </w:r>
      <w:r>
        <w:rPr>
          <w:rFonts w:ascii="Arial" w:hAnsi="Arial" w:cs="Arial"/>
          <w:lang w:eastAsia="en-GB"/>
        </w:rPr>
        <w:t>4</w:t>
      </w:r>
      <w:bookmarkStart w:id="0" w:name="_GoBack"/>
      <w:bookmarkEnd w:id="0"/>
    </w:p>
    <w:sectPr w:rsidR="00405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5B4B"/>
    <w:multiLevelType w:val="hybridMultilevel"/>
    <w:tmpl w:val="1ED65A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336EA"/>
    <w:multiLevelType w:val="hybridMultilevel"/>
    <w:tmpl w:val="D20EEBF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E000D"/>
    <w:multiLevelType w:val="hybridMultilevel"/>
    <w:tmpl w:val="3FD2CBC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A23E4"/>
    <w:multiLevelType w:val="hybridMultilevel"/>
    <w:tmpl w:val="5B229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E5ACE"/>
    <w:multiLevelType w:val="multilevel"/>
    <w:tmpl w:val="BE3C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F50563"/>
    <w:multiLevelType w:val="multilevel"/>
    <w:tmpl w:val="9986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335C4F"/>
    <w:multiLevelType w:val="multilevel"/>
    <w:tmpl w:val="FC2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947676"/>
    <w:multiLevelType w:val="multilevel"/>
    <w:tmpl w:val="B350A07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8">
    <w:nsid w:val="2A193A26"/>
    <w:multiLevelType w:val="hybridMultilevel"/>
    <w:tmpl w:val="EA6CF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071E63"/>
    <w:multiLevelType w:val="hybridMultilevel"/>
    <w:tmpl w:val="D4BE365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20578"/>
    <w:multiLevelType w:val="hybridMultilevel"/>
    <w:tmpl w:val="E1806F7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737A5"/>
    <w:multiLevelType w:val="hybridMultilevel"/>
    <w:tmpl w:val="A75C202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BE2238"/>
    <w:multiLevelType w:val="hybridMultilevel"/>
    <w:tmpl w:val="9206569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22E71"/>
    <w:multiLevelType w:val="multilevel"/>
    <w:tmpl w:val="C62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E11416"/>
    <w:multiLevelType w:val="hybridMultilevel"/>
    <w:tmpl w:val="5E3C8D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712B1"/>
    <w:multiLevelType w:val="hybridMultilevel"/>
    <w:tmpl w:val="C6C6112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A22656"/>
    <w:multiLevelType w:val="hybridMultilevel"/>
    <w:tmpl w:val="9206569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794E74"/>
    <w:multiLevelType w:val="hybridMultilevel"/>
    <w:tmpl w:val="F4B68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9A7EE2"/>
    <w:multiLevelType w:val="multilevel"/>
    <w:tmpl w:val="066E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AB0105"/>
    <w:multiLevelType w:val="multilevel"/>
    <w:tmpl w:val="BB70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8B69B1"/>
    <w:multiLevelType w:val="multilevel"/>
    <w:tmpl w:val="0BD2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CC0285"/>
    <w:multiLevelType w:val="multilevel"/>
    <w:tmpl w:val="BF84A2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>
    <w:nsid w:val="55F61139"/>
    <w:multiLevelType w:val="hybridMultilevel"/>
    <w:tmpl w:val="F3BAB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DE1D3A"/>
    <w:multiLevelType w:val="hybridMultilevel"/>
    <w:tmpl w:val="18A6F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142E0B"/>
    <w:multiLevelType w:val="hybridMultilevel"/>
    <w:tmpl w:val="3E6630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C4E6A32"/>
    <w:multiLevelType w:val="hybridMultilevel"/>
    <w:tmpl w:val="302C8D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107398"/>
    <w:multiLevelType w:val="hybridMultilevel"/>
    <w:tmpl w:val="99F61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F1454C"/>
    <w:multiLevelType w:val="hybridMultilevel"/>
    <w:tmpl w:val="92CAC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A77748"/>
    <w:multiLevelType w:val="hybridMultilevel"/>
    <w:tmpl w:val="A8EC00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E2D79E2"/>
    <w:multiLevelType w:val="hybridMultilevel"/>
    <w:tmpl w:val="38346BDE"/>
    <w:lvl w:ilvl="0" w:tplc="D7206C16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0">
    <w:nsid w:val="6F6F3AE3"/>
    <w:multiLevelType w:val="hybridMultilevel"/>
    <w:tmpl w:val="2C32CD7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ED4913"/>
    <w:multiLevelType w:val="hybridMultilevel"/>
    <w:tmpl w:val="302C8D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A5437F"/>
    <w:multiLevelType w:val="hybridMultilevel"/>
    <w:tmpl w:val="2FF8C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61732E"/>
    <w:multiLevelType w:val="hybridMultilevel"/>
    <w:tmpl w:val="E0F488E8"/>
    <w:lvl w:ilvl="0" w:tplc="312E0B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8"/>
  </w:num>
  <w:num w:numId="4">
    <w:abstractNumId w:val="11"/>
  </w:num>
  <w:num w:numId="5">
    <w:abstractNumId w:val="12"/>
  </w:num>
  <w:num w:numId="6">
    <w:abstractNumId w:val="10"/>
  </w:num>
  <w:num w:numId="7">
    <w:abstractNumId w:val="4"/>
  </w:num>
  <w:num w:numId="8">
    <w:abstractNumId w:val="9"/>
  </w:num>
  <w:num w:numId="9">
    <w:abstractNumId w:val="30"/>
  </w:num>
  <w:num w:numId="10">
    <w:abstractNumId w:val="1"/>
  </w:num>
  <w:num w:numId="11">
    <w:abstractNumId w:val="13"/>
  </w:num>
  <w:num w:numId="12">
    <w:abstractNumId w:val="21"/>
  </w:num>
  <w:num w:numId="13">
    <w:abstractNumId w:val="7"/>
  </w:num>
  <w:num w:numId="14">
    <w:abstractNumId w:val="14"/>
  </w:num>
  <w:num w:numId="15">
    <w:abstractNumId w:val="15"/>
  </w:num>
  <w:num w:numId="16">
    <w:abstractNumId w:val="16"/>
  </w:num>
  <w:num w:numId="17">
    <w:abstractNumId w:val="31"/>
  </w:num>
  <w:num w:numId="18">
    <w:abstractNumId w:val="19"/>
  </w:num>
  <w:num w:numId="19">
    <w:abstractNumId w:val="33"/>
  </w:num>
  <w:num w:numId="20">
    <w:abstractNumId w:val="29"/>
  </w:num>
  <w:num w:numId="21">
    <w:abstractNumId w:val="25"/>
  </w:num>
  <w:num w:numId="22">
    <w:abstractNumId w:val="2"/>
  </w:num>
  <w:num w:numId="23">
    <w:abstractNumId w:val="18"/>
  </w:num>
  <w:num w:numId="24">
    <w:abstractNumId w:val="6"/>
  </w:num>
  <w:num w:numId="25">
    <w:abstractNumId w:val="20"/>
  </w:num>
  <w:num w:numId="26">
    <w:abstractNumId w:val="24"/>
  </w:num>
  <w:num w:numId="27">
    <w:abstractNumId w:val="27"/>
  </w:num>
  <w:num w:numId="28">
    <w:abstractNumId w:val="5"/>
  </w:num>
  <w:num w:numId="29">
    <w:abstractNumId w:val="28"/>
  </w:num>
  <w:num w:numId="30">
    <w:abstractNumId w:val="28"/>
  </w:num>
  <w:num w:numId="31">
    <w:abstractNumId w:val="22"/>
  </w:num>
  <w:num w:numId="32">
    <w:abstractNumId w:val="3"/>
  </w:num>
  <w:num w:numId="33">
    <w:abstractNumId w:val="26"/>
  </w:num>
  <w:num w:numId="34">
    <w:abstractNumId w:val="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43"/>
    <w:rsid w:val="00000462"/>
    <w:rsid w:val="0001454E"/>
    <w:rsid w:val="000171D7"/>
    <w:rsid w:val="00082909"/>
    <w:rsid w:val="0008479D"/>
    <w:rsid w:val="000C3AC3"/>
    <w:rsid w:val="000D03FC"/>
    <w:rsid w:val="000F1670"/>
    <w:rsid w:val="0018471D"/>
    <w:rsid w:val="001946EF"/>
    <w:rsid w:val="00196828"/>
    <w:rsid w:val="001A3655"/>
    <w:rsid w:val="001B0048"/>
    <w:rsid w:val="002171DC"/>
    <w:rsid w:val="00224ABF"/>
    <w:rsid w:val="00227889"/>
    <w:rsid w:val="00237A9F"/>
    <w:rsid w:val="0024051D"/>
    <w:rsid w:val="00265590"/>
    <w:rsid w:val="00272D52"/>
    <w:rsid w:val="002A730C"/>
    <w:rsid w:val="002D2F64"/>
    <w:rsid w:val="002D41CC"/>
    <w:rsid w:val="00326B07"/>
    <w:rsid w:val="0037002C"/>
    <w:rsid w:val="00392C9E"/>
    <w:rsid w:val="00393FEB"/>
    <w:rsid w:val="003C3503"/>
    <w:rsid w:val="003C65CA"/>
    <w:rsid w:val="003D6371"/>
    <w:rsid w:val="003D67F8"/>
    <w:rsid w:val="00405DFA"/>
    <w:rsid w:val="00415E84"/>
    <w:rsid w:val="00493887"/>
    <w:rsid w:val="004A7E56"/>
    <w:rsid w:val="004B5114"/>
    <w:rsid w:val="004B6574"/>
    <w:rsid w:val="004F2667"/>
    <w:rsid w:val="00501C0D"/>
    <w:rsid w:val="00534968"/>
    <w:rsid w:val="0055346F"/>
    <w:rsid w:val="00572143"/>
    <w:rsid w:val="00585305"/>
    <w:rsid w:val="005949DC"/>
    <w:rsid w:val="005A71AA"/>
    <w:rsid w:val="005E4EC0"/>
    <w:rsid w:val="00622285"/>
    <w:rsid w:val="00635AE1"/>
    <w:rsid w:val="006970C9"/>
    <w:rsid w:val="006A6A47"/>
    <w:rsid w:val="006B0089"/>
    <w:rsid w:val="006C164D"/>
    <w:rsid w:val="00736D23"/>
    <w:rsid w:val="00757258"/>
    <w:rsid w:val="00770E26"/>
    <w:rsid w:val="007A54A9"/>
    <w:rsid w:val="007C0C43"/>
    <w:rsid w:val="007D2F3D"/>
    <w:rsid w:val="007D33BA"/>
    <w:rsid w:val="007D39B0"/>
    <w:rsid w:val="007E3184"/>
    <w:rsid w:val="008001E7"/>
    <w:rsid w:val="008341CC"/>
    <w:rsid w:val="008521B8"/>
    <w:rsid w:val="00884EF1"/>
    <w:rsid w:val="008A6FFE"/>
    <w:rsid w:val="008F7D86"/>
    <w:rsid w:val="00933FFC"/>
    <w:rsid w:val="009471AA"/>
    <w:rsid w:val="009847D4"/>
    <w:rsid w:val="009A4C3A"/>
    <w:rsid w:val="009A4D3C"/>
    <w:rsid w:val="009C5557"/>
    <w:rsid w:val="009D3B4D"/>
    <w:rsid w:val="009D57C4"/>
    <w:rsid w:val="009E020C"/>
    <w:rsid w:val="009E6C33"/>
    <w:rsid w:val="00A27F08"/>
    <w:rsid w:val="00A55CF7"/>
    <w:rsid w:val="00A71C0F"/>
    <w:rsid w:val="00A8103F"/>
    <w:rsid w:val="00A85E75"/>
    <w:rsid w:val="00AC1384"/>
    <w:rsid w:val="00AC2640"/>
    <w:rsid w:val="00AC2D13"/>
    <w:rsid w:val="00AF39A6"/>
    <w:rsid w:val="00AF479C"/>
    <w:rsid w:val="00B2255F"/>
    <w:rsid w:val="00B4575F"/>
    <w:rsid w:val="00B76F8F"/>
    <w:rsid w:val="00BB7C64"/>
    <w:rsid w:val="00BE09BC"/>
    <w:rsid w:val="00C33931"/>
    <w:rsid w:val="00C44F64"/>
    <w:rsid w:val="00C6597A"/>
    <w:rsid w:val="00D14E8B"/>
    <w:rsid w:val="00D2065E"/>
    <w:rsid w:val="00D848D7"/>
    <w:rsid w:val="00DC2554"/>
    <w:rsid w:val="00E148C8"/>
    <w:rsid w:val="00E21B60"/>
    <w:rsid w:val="00E24A89"/>
    <w:rsid w:val="00E53795"/>
    <w:rsid w:val="00E64453"/>
    <w:rsid w:val="00EE1A68"/>
    <w:rsid w:val="00F52349"/>
    <w:rsid w:val="00F55248"/>
    <w:rsid w:val="00F809AD"/>
    <w:rsid w:val="00FD25D5"/>
    <w:rsid w:val="00FE7C16"/>
    <w:rsid w:val="00FF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01AA54-AEF0-497D-984A-2075A17D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4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34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9D57C4"/>
    <w:pPr>
      <w:spacing w:after="0" w:line="240" w:lineRule="auto"/>
    </w:pPr>
  </w:style>
  <w:style w:type="paragraph" w:styleId="BodyText2">
    <w:name w:val="Body Text 2"/>
    <w:basedOn w:val="Normal"/>
    <w:link w:val="BodyText2Char"/>
    <w:rsid w:val="00272D5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272D52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1454E"/>
    <w:rPr>
      <w:b/>
      <w:bCs/>
      <w:i w:val="0"/>
      <w:iCs w:val="0"/>
    </w:rPr>
  </w:style>
  <w:style w:type="character" w:customStyle="1" w:styleId="st">
    <w:name w:val="st"/>
    <w:basedOn w:val="DefaultParagraphFont"/>
    <w:rsid w:val="0001454E"/>
  </w:style>
  <w:style w:type="paragraph" w:styleId="PlainText">
    <w:name w:val="Plain Text"/>
    <w:basedOn w:val="Normal"/>
    <w:link w:val="PlainTextChar"/>
    <w:uiPriority w:val="99"/>
    <w:semiHidden/>
    <w:unhideWhenUsed/>
    <w:rsid w:val="00884EF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84EF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2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4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9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70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4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41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36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10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4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63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 Projects Ltd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Fay</dc:creator>
  <cp:lastModifiedBy>John Fay</cp:lastModifiedBy>
  <cp:revision>10</cp:revision>
  <dcterms:created xsi:type="dcterms:W3CDTF">2015-04-27T14:59:00Z</dcterms:created>
  <dcterms:modified xsi:type="dcterms:W3CDTF">2015-04-28T07:29:00Z</dcterms:modified>
</cp:coreProperties>
</file>