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>
          <w:b/>
          <w:bCs/>
        </w:rPr>
        <w:t xml:space="preserve">* </w:t>
      </w:r>
      <w:r>
        <w:rPr>
          <w:b w:val="false"/>
          <w:bCs w:val="false"/>
        </w:rPr>
        <w:t>extract properties !!!</w:t>
      </w:r>
    </w:p>
    <w:p>
      <w:pPr>
        <w:pStyle w:val="Normal"/>
        <w:rPr/>
      </w:pPr>
      <w:r>
        <w:rPr/>
        <w:t xml:space="preserve">* </w:t>
      </w:r>
      <w:r>
        <w:rPr/>
        <w:t xml:space="preserve">get triplets from </w:t>
      </w:r>
      <w:r>
        <w:rPr/>
        <w:t>questions !!!</w:t>
      </w:r>
    </w:p>
    <w:p>
      <w:pPr>
        <w:pStyle w:val="Normal"/>
        <w:rPr/>
      </w:pPr>
      <w:r>
        <w:rPr/>
        <w:t>* construct rdf graph</w:t>
      </w:r>
    </w:p>
    <w:p>
      <w:pPr>
        <w:pStyle w:val="Normal"/>
        <w:rPr/>
      </w:pPr>
      <w:r>
        <w:rPr/>
        <w:t>* query existing graph</w:t>
      </w:r>
    </w:p>
    <w:p>
      <w:pPr>
        <w:pStyle w:val="Normal"/>
        <w:rPr/>
      </w:pPr>
      <w:r>
        <w:rPr/>
        <w:t>*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ab/>
        <w:t>- Cases where there is no subject or object !!</w:t>
      </w:r>
    </w:p>
    <w:p>
      <w:pPr>
        <w:pStyle w:val="Normal"/>
        <w:rPr/>
      </w:pPr>
      <w:r>
        <w:rPr/>
        <w:tab/>
        <w:t>- Subject attributes</w:t>
      </w:r>
    </w:p>
    <w:p>
      <w:pPr>
        <w:pStyle w:val="Normal"/>
        <w:rPr/>
      </w:pPr>
      <w:r>
        <w:rPr/>
        <w:tab/>
        <w:t>- Prepositions (“in shapes” instead of “shapes”)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859</TotalTime>
  <Application>LibreOffice/6.0.7.3$Linux_X86_64 LibreOffice_project/00m0$Build-3</Application>
  <Pages>3</Pages>
  <Words>547</Words>
  <Characters>3101</Characters>
  <CharactersWithSpaces>3574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2019-04-01T01:06:15Z</dcterms:modified>
  <cp:revision>26</cp:revision>
  <dc:subject/>
  <dc:title/>
</cp:coreProperties>
</file>