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 (bad)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Every conversation is a context → some facts have sense only in specific contexts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TODO: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Take care of conjucts: all cases</w:t>
      </w:r>
    </w:p>
    <w:p>
      <w:pPr>
        <w:pStyle w:val="Normal"/>
        <w:rPr/>
      </w:pPr>
      <w:r>
        <w:rPr/>
        <w:t>* single root (with no conjuncts) – OK</w:t>
      </w:r>
    </w:p>
    <w:p>
      <w:pPr>
        <w:pStyle w:val="Normal"/>
        <w:rPr/>
      </w:pPr>
      <w:r>
        <w:rPr/>
        <w:t>* root with conjuncts – OK</w:t>
      </w:r>
    </w:p>
    <w:p>
      <w:pPr>
        <w:pStyle w:val="Normal"/>
        <w:rPr/>
      </w:pPr>
      <w:r>
        <w:rPr/>
        <w:t>* relative clauses - working</w:t>
      </w:r>
    </w:p>
    <w:p>
      <w:pPr>
        <w:pStyle w:val="Normal"/>
        <w:rPr/>
      </w:pPr>
      <w:r>
        <w:rPr/>
        <w:t>*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clean code</w:t>
      </w:r>
    </w:p>
    <w:p>
      <w:pPr>
        <w:pStyle w:val="Normal"/>
        <w:rPr/>
      </w:pPr>
      <w:r>
        <w:rPr/>
        <w:t>*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look at: </w:t>
      </w:r>
    </w:p>
    <w:p>
      <w:pPr>
        <w:pStyle w:val="Normal"/>
        <w:rPr/>
      </w:pPr>
      <w:r>
        <w:rPr/>
        <w:tab/>
        <w:t xml:space="preserve">- Prepositional Phrases as Modifiers </w:t>
      </w:r>
    </w:p>
    <w:p>
      <w:pPr>
        <w:pStyle w:val="Normal"/>
        <w:rPr/>
      </w:pPr>
      <w:r>
        <w:rPr/>
        <w:tab/>
        <w:t>- Cases where there is no subject or object</w:t>
      </w:r>
    </w:p>
    <w:p>
      <w:pPr>
        <w:pStyle w:val="Normal"/>
        <w:rPr/>
      </w:pPr>
      <w:r>
        <w:rPr/>
        <w:tab/>
        <w:t>- attr</w:t>
      </w:r>
    </w:p>
    <w:p>
      <w:pPr>
        <w:pStyle w:val="Normal"/>
        <w:rPr/>
      </w:pPr>
      <w:r>
        <w:rPr/>
        <w:tab/>
        <w:tab/>
        <w:tab/>
        <w:t xml:space="preserve"> 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/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/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/>
  </w:style>
  <w:style w:type="character" w:styleId="ListLabel180">
    <w:name w:val="ListLabel 18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853</TotalTime>
  <Application>LibreOffice/6.0.7.3$Linux_X86_64 LibreOffice_project/00m0$Build-3</Application>
  <Pages>6</Pages>
  <Words>553</Words>
  <Characters>3113</Characters>
  <CharactersWithSpaces>3598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2019-03-21T16:51:19Z</dcterms:modified>
  <cp:revision>17</cp:revision>
  <dc:subject/>
  <dc:title/>
</cp:coreProperties>
</file>