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961BB" w14:textId="2DD90462" w:rsidR="007D774F" w:rsidRPr="009969FA" w:rsidRDefault="007D774F" w:rsidP="009969FA">
      <w:pPr>
        <w:jc w:val="center"/>
        <w:rPr>
          <w:rFonts w:asciiTheme="majorHAnsi" w:eastAsiaTheme="majorEastAsia" w:hAnsiTheme="majorHAnsi" w:cstheme="majorBidi"/>
          <w:spacing w:val="-10"/>
          <w:kern w:val="28"/>
          <w:sz w:val="96"/>
          <w:szCs w:val="96"/>
        </w:rPr>
      </w:pPr>
    </w:p>
    <w:p w14:paraId="6B268555" w14:textId="77777777" w:rsidR="007D774F" w:rsidRDefault="007D774F" w:rsidP="00646B0D">
      <w:pPr>
        <w:pStyle w:val="Titre"/>
        <w:jc w:val="center"/>
        <w:rPr>
          <w:sz w:val="96"/>
          <w:szCs w:val="96"/>
        </w:rPr>
      </w:pPr>
    </w:p>
    <w:p w14:paraId="0307E01B" w14:textId="77777777" w:rsidR="009969FA" w:rsidRDefault="009969FA" w:rsidP="00646B0D">
      <w:pPr>
        <w:pStyle w:val="Titre"/>
        <w:jc w:val="center"/>
        <w:rPr>
          <w:sz w:val="96"/>
          <w:szCs w:val="96"/>
        </w:rPr>
      </w:pPr>
    </w:p>
    <w:p w14:paraId="5D112B80" w14:textId="5305173B" w:rsidR="000F17FC" w:rsidRDefault="00646B0D" w:rsidP="000F17FC">
      <w:pPr>
        <w:pStyle w:val="Titre"/>
        <w:jc w:val="center"/>
        <w:rPr>
          <w:sz w:val="96"/>
          <w:szCs w:val="96"/>
        </w:rPr>
      </w:pPr>
      <w:r w:rsidRPr="007D774F">
        <w:rPr>
          <w:sz w:val="96"/>
          <w:szCs w:val="96"/>
        </w:rPr>
        <w:t>Query By Exemple (QBE)</w:t>
      </w:r>
      <w:r w:rsidR="000F17FC">
        <w:rPr>
          <w:sz w:val="96"/>
          <w:szCs w:val="96"/>
        </w:rPr>
        <w:br w:type="page"/>
      </w:r>
    </w:p>
    <w:sdt>
      <w:sdtPr>
        <w:id w:val="66683282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8D5D241" w14:textId="4878C192" w:rsidR="000F17FC" w:rsidRDefault="000F17FC">
          <w:pPr>
            <w:pStyle w:val="En-ttedetabledesmatires"/>
          </w:pPr>
        </w:p>
        <w:p w14:paraId="2DA2E2A8" w14:textId="77777777" w:rsidR="000F17FC" w:rsidRDefault="000F17FC" w:rsidP="000F17FC">
          <w:pPr>
            <w:rPr>
              <w:lang w:eastAsia="fr-FR"/>
            </w:rPr>
          </w:pPr>
        </w:p>
        <w:p w14:paraId="5057FFEB" w14:textId="77777777" w:rsidR="000F17FC" w:rsidRDefault="000F17FC" w:rsidP="000F17FC">
          <w:pPr>
            <w:rPr>
              <w:lang w:eastAsia="fr-FR"/>
            </w:rPr>
          </w:pPr>
        </w:p>
        <w:p w14:paraId="698B42E2" w14:textId="77777777" w:rsidR="000F17FC" w:rsidRDefault="000F17FC" w:rsidP="000F17FC">
          <w:pPr>
            <w:rPr>
              <w:lang w:eastAsia="fr-FR"/>
            </w:rPr>
          </w:pPr>
        </w:p>
        <w:p w14:paraId="5BB99ECB" w14:textId="77777777" w:rsidR="000F17FC" w:rsidRDefault="000F17FC" w:rsidP="000F17FC">
          <w:pPr>
            <w:rPr>
              <w:lang w:eastAsia="fr-FR"/>
            </w:rPr>
          </w:pPr>
        </w:p>
        <w:p w14:paraId="5645CD9F" w14:textId="77777777" w:rsidR="000F17FC" w:rsidRPr="000F17FC" w:rsidRDefault="000F17FC" w:rsidP="000F17FC">
          <w:pPr>
            <w:rPr>
              <w:lang w:eastAsia="fr-FR"/>
            </w:rPr>
          </w:pPr>
        </w:p>
        <w:p w14:paraId="0904AE47" w14:textId="3896B885" w:rsidR="000F17FC" w:rsidRDefault="000F17FC">
          <w:pPr>
            <w:pStyle w:val="TM2"/>
            <w:tabs>
              <w:tab w:val="right" w:leader="dot" w:pos="9062"/>
            </w:tabs>
            <w:rPr>
              <w:noProof/>
            </w:rPr>
          </w:pPr>
          <w:r>
            <w:fldChar w:fldCharType="begin"/>
          </w:r>
          <w:r>
            <w:instrText xml:space="preserve"> TOC \o "1-3" \h \z \u </w:instrText>
          </w:r>
          <w:r>
            <w:fldChar w:fldCharType="separate"/>
          </w:r>
          <w:hyperlink w:anchor="_Toc177486848" w:history="1">
            <w:r w:rsidRPr="007025AA">
              <w:rPr>
                <w:rStyle w:val="Lienhypertexte"/>
                <w:noProof/>
              </w:rPr>
              <w:t>Introduction</w:t>
            </w:r>
            <w:r>
              <w:rPr>
                <w:noProof/>
                <w:webHidden/>
              </w:rPr>
              <w:tab/>
            </w:r>
            <w:r>
              <w:rPr>
                <w:noProof/>
                <w:webHidden/>
              </w:rPr>
              <w:fldChar w:fldCharType="begin"/>
            </w:r>
            <w:r>
              <w:rPr>
                <w:noProof/>
                <w:webHidden/>
              </w:rPr>
              <w:instrText xml:space="preserve"> PAGEREF _Toc177486848 \h </w:instrText>
            </w:r>
            <w:r>
              <w:rPr>
                <w:noProof/>
                <w:webHidden/>
              </w:rPr>
            </w:r>
            <w:r>
              <w:rPr>
                <w:noProof/>
                <w:webHidden/>
              </w:rPr>
              <w:fldChar w:fldCharType="separate"/>
            </w:r>
            <w:r>
              <w:rPr>
                <w:noProof/>
                <w:webHidden/>
              </w:rPr>
              <w:t>3</w:t>
            </w:r>
            <w:r>
              <w:rPr>
                <w:noProof/>
                <w:webHidden/>
              </w:rPr>
              <w:fldChar w:fldCharType="end"/>
            </w:r>
          </w:hyperlink>
        </w:p>
        <w:p w14:paraId="139E834E" w14:textId="224CE814" w:rsidR="000F17FC" w:rsidRDefault="000F17FC">
          <w:pPr>
            <w:pStyle w:val="TM2"/>
            <w:tabs>
              <w:tab w:val="right" w:leader="dot" w:pos="9062"/>
            </w:tabs>
            <w:rPr>
              <w:noProof/>
            </w:rPr>
          </w:pPr>
          <w:hyperlink w:anchor="_Toc177486849" w:history="1">
            <w:r w:rsidRPr="007025AA">
              <w:rPr>
                <w:rStyle w:val="Lienhypertexte"/>
                <w:noProof/>
              </w:rPr>
              <w:t>Origins and Development of Query by Example</w:t>
            </w:r>
            <w:r>
              <w:rPr>
                <w:noProof/>
                <w:webHidden/>
              </w:rPr>
              <w:tab/>
            </w:r>
            <w:r>
              <w:rPr>
                <w:noProof/>
                <w:webHidden/>
              </w:rPr>
              <w:fldChar w:fldCharType="begin"/>
            </w:r>
            <w:r>
              <w:rPr>
                <w:noProof/>
                <w:webHidden/>
              </w:rPr>
              <w:instrText xml:space="preserve"> PAGEREF _Toc177486849 \h </w:instrText>
            </w:r>
            <w:r>
              <w:rPr>
                <w:noProof/>
                <w:webHidden/>
              </w:rPr>
            </w:r>
            <w:r>
              <w:rPr>
                <w:noProof/>
                <w:webHidden/>
              </w:rPr>
              <w:fldChar w:fldCharType="separate"/>
            </w:r>
            <w:r>
              <w:rPr>
                <w:noProof/>
                <w:webHidden/>
              </w:rPr>
              <w:t>3</w:t>
            </w:r>
            <w:r>
              <w:rPr>
                <w:noProof/>
                <w:webHidden/>
              </w:rPr>
              <w:fldChar w:fldCharType="end"/>
            </w:r>
          </w:hyperlink>
        </w:p>
        <w:p w14:paraId="432012F0" w14:textId="57EEC025" w:rsidR="000F17FC" w:rsidRDefault="000F17FC">
          <w:pPr>
            <w:pStyle w:val="TM2"/>
            <w:tabs>
              <w:tab w:val="right" w:leader="dot" w:pos="9062"/>
            </w:tabs>
            <w:rPr>
              <w:noProof/>
            </w:rPr>
          </w:pPr>
          <w:hyperlink w:anchor="_Toc177486850" w:history="1">
            <w:r w:rsidRPr="007025AA">
              <w:rPr>
                <w:rStyle w:val="Lienhypertexte"/>
                <w:noProof/>
              </w:rPr>
              <w:t>How Query by Example Works</w:t>
            </w:r>
            <w:r>
              <w:rPr>
                <w:noProof/>
                <w:webHidden/>
              </w:rPr>
              <w:tab/>
            </w:r>
            <w:r>
              <w:rPr>
                <w:noProof/>
                <w:webHidden/>
              </w:rPr>
              <w:fldChar w:fldCharType="begin"/>
            </w:r>
            <w:r>
              <w:rPr>
                <w:noProof/>
                <w:webHidden/>
              </w:rPr>
              <w:instrText xml:space="preserve"> PAGEREF _Toc177486850 \h </w:instrText>
            </w:r>
            <w:r>
              <w:rPr>
                <w:noProof/>
                <w:webHidden/>
              </w:rPr>
            </w:r>
            <w:r>
              <w:rPr>
                <w:noProof/>
                <w:webHidden/>
              </w:rPr>
              <w:fldChar w:fldCharType="separate"/>
            </w:r>
            <w:r>
              <w:rPr>
                <w:noProof/>
                <w:webHidden/>
              </w:rPr>
              <w:t>4</w:t>
            </w:r>
            <w:r>
              <w:rPr>
                <w:noProof/>
                <w:webHidden/>
              </w:rPr>
              <w:fldChar w:fldCharType="end"/>
            </w:r>
          </w:hyperlink>
        </w:p>
        <w:p w14:paraId="40836597" w14:textId="16A74AC7" w:rsidR="000F17FC" w:rsidRDefault="000F17FC">
          <w:pPr>
            <w:pStyle w:val="TM2"/>
            <w:tabs>
              <w:tab w:val="right" w:leader="dot" w:pos="9062"/>
            </w:tabs>
            <w:rPr>
              <w:noProof/>
            </w:rPr>
          </w:pPr>
          <w:hyperlink w:anchor="_Toc177486851" w:history="1">
            <w:r w:rsidRPr="007025AA">
              <w:rPr>
                <w:rStyle w:val="Lienhypertexte"/>
                <w:noProof/>
              </w:rPr>
              <w:t>Advantages of Query by Example</w:t>
            </w:r>
            <w:r>
              <w:rPr>
                <w:noProof/>
                <w:webHidden/>
              </w:rPr>
              <w:tab/>
            </w:r>
            <w:r>
              <w:rPr>
                <w:noProof/>
                <w:webHidden/>
              </w:rPr>
              <w:fldChar w:fldCharType="begin"/>
            </w:r>
            <w:r>
              <w:rPr>
                <w:noProof/>
                <w:webHidden/>
              </w:rPr>
              <w:instrText xml:space="preserve"> PAGEREF _Toc177486851 \h </w:instrText>
            </w:r>
            <w:r>
              <w:rPr>
                <w:noProof/>
                <w:webHidden/>
              </w:rPr>
            </w:r>
            <w:r>
              <w:rPr>
                <w:noProof/>
                <w:webHidden/>
              </w:rPr>
              <w:fldChar w:fldCharType="separate"/>
            </w:r>
            <w:r>
              <w:rPr>
                <w:noProof/>
                <w:webHidden/>
              </w:rPr>
              <w:t>4</w:t>
            </w:r>
            <w:r>
              <w:rPr>
                <w:noProof/>
                <w:webHidden/>
              </w:rPr>
              <w:fldChar w:fldCharType="end"/>
            </w:r>
          </w:hyperlink>
        </w:p>
        <w:p w14:paraId="0BDD3AFC" w14:textId="73EE2BD3" w:rsidR="000F17FC" w:rsidRDefault="000F17FC">
          <w:pPr>
            <w:pStyle w:val="TM2"/>
            <w:tabs>
              <w:tab w:val="right" w:leader="dot" w:pos="9062"/>
            </w:tabs>
            <w:rPr>
              <w:noProof/>
            </w:rPr>
          </w:pPr>
          <w:hyperlink w:anchor="_Toc177486852" w:history="1">
            <w:r w:rsidRPr="007025AA">
              <w:rPr>
                <w:rStyle w:val="Lienhypertexte"/>
                <w:noProof/>
              </w:rPr>
              <w:t>Limitations of Query by Example</w:t>
            </w:r>
            <w:r>
              <w:rPr>
                <w:noProof/>
                <w:webHidden/>
              </w:rPr>
              <w:tab/>
            </w:r>
            <w:r>
              <w:rPr>
                <w:noProof/>
                <w:webHidden/>
              </w:rPr>
              <w:fldChar w:fldCharType="begin"/>
            </w:r>
            <w:r>
              <w:rPr>
                <w:noProof/>
                <w:webHidden/>
              </w:rPr>
              <w:instrText xml:space="preserve"> PAGEREF _Toc177486852 \h </w:instrText>
            </w:r>
            <w:r>
              <w:rPr>
                <w:noProof/>
                <w:webHidden/>
              </w:rPr>
            </w:r>
            <w:r>
              <w:rPr>
                <w:noProof/>
                <w:webHidden/>
              </w:rPr>
              <w:fldChar w:fldCharType="separate"/>
            </w:r>
            <w:r>
              <w:rPr>
                <w:noProof/>
                <w:webHidden/>
              </w:rPr>
              <w:t>5</w:t>
            </w:r>
            <w:r>
              <w:rPr>
                <w:noProof/>
                <w:webHidden/>
              </w:rPr>
              <w:fldChar w:fldCharType="end"/>
            </w:r>
          </w:hyperlink>
        </w:p>
        <w:p w14:paraId="412C82F4" w14:textId="5525BCFA" w:rsidR="000F17FC" w:rsidRDefault="000F17FC">
          <w:pPr>
            <w:pStyle w:val="TM2"/>
            <w:tabs>
              <w:tab w:val="right" w:leader="dot" w:pos="9062"/>
            </w:tabs>
            <w:rPr>
              <w:noProof/>
            </w:rPr>
          </w:pPr>
          <w:hyperlink w:anchor="_Toc177486853" w:history="1">
            <w:r w:rsidRPr="007025AA">
              <w:rPr>
                <w:rStyle w:val="Lienhypertexte"/>
                <w:noProof/>
              </w:rPr>
              <w:t>Legacy and Modern Relevance</w:t>
            </w:r>
            <w:r>
              <w:rPr>
                <w:noProof/>
                <w:webHidden/>
              </w:rPr>
              <w:tab/>
            </w:r>
            <w:r>
              <w:rPr>
                <w:noProof/>
                <w:webHidden/>
              </w:rPr>
              <w:fldChar w:fldCharType="begin"/>
            </w:r>
            <w:r>
              <w:rPr>
                <w:noProof/>
                <w:webHidden/>
              </w:rPr>
              <w:instrText xml:space="preserve"> PAGEREF _Toc177486853 \h </w:instrText>
            </w:r>
            <w:r>
              <w:rPr>
                <w:noProof/>
                <w:webHidden/>
              </w:rPr>
            </w:r>
            <w:r>
              <w:rPr>
                <w:noProof/>
                <w:webHidden/>
              </w:rPr>
              <w:fldChar w:fldCharType="separate"/>
            </w:r>
            <w:r>
              <w:rPr>
                <w:noProof/>
                <w:webHidden/>
              </w:rPr>
              <w:t>6</w:t>
            </w:r>
            <w:r>
              <w:rPr>
                <w:noProof/>
                <w:webHidden/>
              </w:rPr>
              <w:fldChar w:fldCharType="end"/>
            </w:r>
          </w:hyperlink>
        </w:p>
        <w:p w14:paraId="63A8A753" w14:textId="2E95C6F1" w:rsidR="000F17FC" w:rsidRDefault="000F17FC">
          <w:pPr>
            <w:pStyle w:val="TM2"/>
            <w:tabs>
              <w:tab w:val="right" w:leader="dot" w:pos="9062"/>
            </w:tabs>
            <w:rPr>
              <w:noProof/>
            </w:rPr>
          </w:pPr>
          <w:hyperlink w:anchor="_Toc177486854" w:history="1">
            <w:r w:rsidRPr="007025AA">
              <w:rPr>
                <w:rStyle w:val="Lienhypertexte"/>
                <w:noProof/>
              </w:rPr>
              <w:t>Conclusion</w:t>
            </w:r>
            <w:r>
              <w:rPr>
                <w:noProof/>
                <w:webHidden/>
              </w:rPr>
              <w:tab/>
            </w:r>
            <w:r>
              <w:rPr>
                <w:noProof/>
                <w:webHidden/>
              </w:rPr>
              <w:fldChar w:fldCharType="begin"/>
            </w:r>
            <w:r>
              <w:rPr>
                <w:noProof/>
                <w:webHidden/>
              </w:rPr>
              <w:instrText xml:space="preserve"> PAGEREF _Toc177486854 \h </w:instrText>
            </w:r>
            <w:r>
              <w:rPr>
                <w:noProof/>
                <w:webHidden/>
              </w:rPr>
            </w:r>
            <w:r>
              <w:rPr>
                <w:noProof/>
                <w:webHidden/>
              </w:rPr>
              <w:fldChar w:fldCharType="separate"/>
            </w:r>
            <w:r>
              <w:rPr>
                <w:noProof/>
                <w:webHidden/>
              </w:rPr>
              <w:t>6</w:t>
            </w:r>
            <w:r>
              <w:rPr>
                <w:noProof/>
                <w:webHidden/>
              </w:rPr>
              <w:fldChar w:fldCharType="end"/>
            </w:r>
          </w:hyperlink>
        </w:p>
        <w:p w14:paraId="58280F71" w14:textId="7DC60F17" w:rsidR="000F17FC" w:rsidRDefault="000F17FC">
          <w:pPr>
            <w:pStyle w:val="TM2"/>
            <w:tabs>
              <w:tab w:val="right" w:leader="dot" w:pos="9062"/>
            </w:tabs>
            <w:rPr>
              <w:noProof/>
            </w:rPr>
          </w:pPr>
          <w:hyperlink w:anchor="_Toc177486855" w:history="1">
            <w:r w:rsidRPr="007025AA">
              <w:rPr>
                <w:rStyle w:val="Lienhypertexte"/>
                <w:noProof/>
              </w:rPr>
              <w:t>My Diagram</w:t>
            </w:r>
            <w:r>
              <w:rPr>
                <w:noProof/>
                <w:webHidden/>
              </w:rPr>
              <w:tab/>
            </w:r>
            <w:r>
              <w:rPr>
                <w:noProof/>
                <w:webHidden/>
              </w:rPr>
              <w:fldChar w:fldCharType="begin"/>
            </w:r>
            <w:r>
              <w:rPr>
                <w:noProof/>
                <w:webHidden/>
              </w:rPr>
              <w:instrText xml:space="preserve"> PAGEREF _Toc177486855 \h </w:instrText>
            </w:r>
            <w:r>
              <w:rPr>
                <w:noProof/>
                <w:webHidden/>
              </w:rPr>
            </w:r>
            <w:r>
              <w:rPr>
                <w:noProof/>
                <w:webHidden/>
              </w:rPr>
              <w:fldChar w:fldCharType="separate"/>
            </w:r>
            <w:r>
              <w:rPr>
                <w:noProof/>
                <w:webHidden/>
              </w:rPr>
              <w:t>7</w:t>
            </w:r>
            <w:r>
              <w:rPr>
                <w:noProof/>
                <w:webHidden/>
              </w:rPr>
              <w:fldChar w:fldCharType="end"/>
            </w:r>
          </w:hyperlink>
        </w:p>
        <w:p w14:paraId="13E5384C" w14:textId="0773FD73" w:rsidR="000F17FC" w:rsidRDefault="000F17FC">
          <w:pPr>
            <w:pStyle w:val="TM2"/>
            <w:tabs>
              <w:tab w:val="right" w:leader="dot" w:pos="9062"/>
            </w:tabs>
            <w:rPr>
              <w:noProof/>
            </w:rPr>
          </w:pPr>
          <w:hyperlink w:anchor="_Toc177486856" w:history="1">
            <w:r w:rsidRPr="007025AA">
              <w:rPr>
                <w:rStyle w:val="Lienhypertexte"/>
                <w:noProof/>
              </w:rPr>
              <w:t>MY Git Link</w:t>
            </w:r>
            <w:r>
              <w:rPr>
                <w:noProof/>
                <w:webHidden/>
              </w:rPr>
              <w:tab/>
            </w:r>
            <w:r>
              <w:rPr>
                <w:noProof/>
                <w:webHidden/>
              </w:rPr>
              <w:fldChar w:fldCharType="begin"/>
            </w:r>
            <w:r>
              <w:rPr>
                <w:noProof/>
                <w:webHidden/>
              </w:rPr>
              <w:instrText xml:space="preserve"> PAGEREF _Toc177486856 \h </w:instrText>
            </w:r>
            <w:r>
              <w:rPr>
                <w:noProof/>
                <w:webHidden/>
              </w:rPr>
            </w:r>
            <w:r>
              <w:rPr>
                <w:noProof/>
                <w:webHidden/>
              </w:rPr>
              <w:fldChar w:fldCharType="separate"/>
            </w:r>
            <w:r>
              <w:rPr>
                <w:noProof/>
                <w:webHidden/>
              </w:rPr>
              <w:t>7</w:t>
            </w:r>
            <w:r>
              <w:rPr>
                <w:noProof/>
                <w:webHidden/>
              </w:rPr>
              <w:fldChar w:fldCharType="end"/>
            </w:r>
          </w:hyperlink>
        </w:p>
        <w:p w14:paraId="0E3D02B7" w14:textId="5BAD71B5" w:rsidR="000F17FC" w:rsidRDefault="000F17FC">
          <w:r>
            <w:rPr>
              <w:b/>
              <w:bCs/>
            </w:rPr>
            <w:fldChar w:fldCharType="end"/>
          </w:r>
        </w:p>
      </w:sdtContent>
    </w:sdt>
    <w:p w14:paraId="4C96468C" w14:textId="38137235" w:rsidR="000F17FC" w:rsidRDefault="000F17FC">
      <w:pPr>
        <w:rPr>
          <w:sz w:val="96"/>
          <w:szCs w:val="96"/>
        </w:rPr>
      </w:pPr>
    </w:p>
    <w:p w14:paraId="14B210AB" w14:textId="77777777" w:rsidR="009969FA" w:rsidRDefault="009969FA">
      <w:pPr>
        <w:rPr>
          <w:rFonts w:asciiTheme="majorHAnsi" w:eastAsiaTheme="majorEastAsia" w:hAnsiTheme="majorHAnsi" w:cstheme="majorBidi"/>
          <w:spacing w:val="-10"/>
          <w:kern w:val="28"/>
          <w:sz w:val="96"/>
          <w:szCs w:val="96"/>
        </w:rPr>
      </w:pPr>
    </w:p>
    <w:p w14:paraId="6ACEBDED" w14:textId="77777777" w:rsidR="009969FA" w:rsidRDefault="009969FA" w:rsidP="009969FA"/>
    <w:p w14:paraId="009646E9" w14:textId="2AE41E90" w:rsidR="008B6C5B" w:rsidRDefault="000F17FC" w:rsidP="008B6C5B">
      <w:pPr>
        <w:rPr>
          <w:color w:val="C00000"/>
        </w:rPr>
      </w:pPr>
      <w:r>
        <w:rPr>
          <w:color w:val="C00000"/>
        </w:rPr>
        <w:br w:type="page"/>
      </w:r>
      <w:bookmarkStart w:id="0" w:name="_Toc177486848"/>
    </w:p>
    <w:p w14:paraId="0C246E1A" w14:textId="77777777" w:rsidR="008B6C5B" w:rsidRPr="008B6C5B" w:rsidRDefault="008B6C5B" w:rsidP="008B6C5B">
      <w:pPr>
        <w:rPr>
          <w:rFonts w:eastAsiaTheme="majorEastAsia" w:cstheme="majorBidi"/>
          <w:color w:val="C00000"/>
          <w:spacing w:val="15"/>
          <w:sz w:val="28"/>
          <w:szCs w:val="28"/>
        </w:rPr>
      </w:pPr>
    </w:p>
    <w:p w14:paraId="521B4257" w14:textId="6D9ECFC9" w:rsidR="009969FA" w:rsidRPr="008B6C5B" w:rsidRDefault="009969FA" w:rsidP="008B6C5B">
      <w:pPr>
        <w:pStyle w:val="Titre2style"/>
        <w:rPr>
          <w:color w:val="4C94D8" w:themeColor="text2" w:themeTint="80"/>
        </w:rPr>
      </w:pPr>
      <w:r w:rsidRPr="008B6C5B">
        <w:rPr>
          <w:color w:val="4C94D8" w:themeColor="text2" w:themeTint="80"/>
        </w:rPr>
        <w:t>Introduction</w:t>
      </w:r>
      <w:bookmarkEnd w:id="0"/>
    </w:p>
    <w:p w14:paraId="685008DF" w14:textId="77777777" w:rsidR="008B6C5B" w:rsidRDefault="008B6C5B" w:rsidP="009969FA"/>
    <w:p w14:paraId="67484210" w14:textId="6727435C" w:rsidR="007044E0" w:rsidRDefault="007044E0" w:rsidP="008B6C5B">
      <w:pPr>
        <w:jc w:val="both"/>
      </w:pPr>
      <w:proofErr w:type="spellStart"/>
      <w:r w:rsidRPr="007044E0">
        <w:t>Query</w:t>
      </w:r>
      <w:proofErr w:type="spellEnd"/>
      <w:r w:rsidRPr="007044E0">
        <w:t xml:space="preserve"> by Example (QBE) is a pioneering database query language that allows users to interact with databases using a visual, example-driven approach. Unlike traditional query languages such as SQL, which require users to write text-based commands, QBE provides a more intuitive interface where users specify the data they want by filling in fields in a template. This approach is particularly useful for users who are not familiar with complex query languages but still need to retrieve or manipulate data from a relational database. This essay will explore the origins of QBE, its fundamental working principles, advantages, and limitations, while also considering its legacy in the modern database world.</w:t>
      </w:r>
    </w:p>
    <w:p w14:paraId="5CE308EB" w14:textId="6EDB1F2F" w:rsidR="009969FA" w:rsidRDefault="00336FF0" w:rsidP="009969FA">
      <w:r>
        <w:tab/>
      </w:r>
    </w:p>
    <w:p w14:paraId="69793D66" w14:textId="6B356EA8" w:rsidR="00A41527" w:rsidRDefault="007044E0" w:rsidP="008B6C5B">
      <w:pPr>
        <w:pStyle w:val="Titre2style"/>
        <w:rPr>
          <w:color w:val="4C94D8" w:themeColor="text2" w:themeTint="80"/>
        </w:rPr>
      </w:pPr>
      <w:bookmarkStart w:id="1" w:name="_Toc177486849"/>
      <w:r w:rsidRPr="007044E0">
        <w:rPr>
          <w:color w:val="4C94D8" w:themeColor="text2" w:themeTint="80"/>
        </w:rPr>
        <w:t xml:space="preserve">Origins and </w:t>
      </w:r>
      <w:proofErr w:type="spellStart"/>
      <w:r w:rsidRPr="007044E0">
        <w:rPr>
          <w:color w:val="4C94D8" w:themeColor="text2" w:themeTint="80"/>
        </w:rPr>
        <w:t>Development</w:t>
      </w:r>
      <w:proofErr w:type="spellEnd"/>
      <w:r w:rsidRPr="007044E0">
        <w:rPr>
          <w:color w:val="4C94D8" w:themeColor="text2" w:themeTint="80"/>
        </w:rPr>
        <w:t xml:space="preserve"> of </w:t>
      </w:r>
      <w:proofErr w:type="spellStart"/>
      <w:r w:rsidRPr="007044E0">
        <w:rPr>
          <w:color w:val="4C94D8" w:themeColor="text2" w:themeTint="80"/>
        </w:rPr>
        <w:t>Query</w:t>
      </w:r>
      <w:proofErr w:type="spellEnd"/>
      <w:r w:rsidRPr="007044E0">
        <w:rPr>
          <w:color w:val="4C94D8" w:themeColor="text2" w:themeTint="80"/>
        </w:rPr>
        <w:t xml:space="preserve"> by Example</w:t>
      </w:r>
      <w:bookmarkEnd w:id="1"/>
    </w:p>
    <w:p w14:paraId="19EC7C19" w14:textId="77777777" w:rsidR="008B6C5B" w:rsidRDefault="008B6C5B" w:rsidP="008B6C5B">
      <w:pPr>
        <w:pStyle w:val="Titre2style"/>
        <w:rPr>
          <w:color w:val="4C94D8" w:themeColor="text2" w:themeTint="80"/>
        </w:rPr>
      </w:pPr>
    </w:p>
    <w:p w14:paraId="7B7EB4DC" w14:textId="323D01C2" w:rsidR="007044E0" w:rsidRPr="007044E0" w:rsidRDefault="007044E0" w:rsidP="008B6C5B">
      <w:pPr>
        <w:jc w:val="both"/>
      </w:pPr>
      <w:proofErr w:type="spellStart"/>
      <w:r w:rsidRPr="007044E0">
        <w:t>Query</w:t>
      </w:r>
      <w:proofErr w:type="spellEnd"/>
      <w:r w:rsidRPr="007044E0">
        <w:t xml:space="preserve"> by Example </w:t>
      </w:r>
      <w:proofErr w:type="spellStart"/>
      <w:r w:rsidRPr="007044E0">
        <w:t>was</w:t>
      </w:r>
      <w:proofErr w:type="spellEnd"/>
      <w:r w:rsidRPr="007044E0">
        <w:t xml:space="preserve"> </w:t>
      </w:r>
      <w:proofErr w:type="spellStart"/>
      <w:r w:rsidRPr="007044E0">
        <w:t>developed</w:t>
      </w:r>
      <w:proofErr w:type="spellEnd"/>
      <w:r w:rsidRPr="007044E0">
        <w:t xml:space="preserve"> in the mid-1970s by Moshé </w:t>
      </w:r>
      <w:proofErr w:type="spellStart"/>
      <w:r w:rsidRPr="007044E0">
        <w:t>Zloof</w:t>
      </w:r>
      <w:proofErr w:type="spellEnd"/>
      <w:r w:rsidRPr="007044E0">
        <w:t xml:space="preserve">, a </w:t>
      </w:r>
      <w:proofErr w:type="spellStart"/>
      <w:r w:rsidRPr="007044E0">
        <w:t>researcher</w:t>
      </w:r>
      <w:proofErr w:type="spellEnd"/>
      <w:r w:rsidRPr="007044E0">
        <w:t xml:space="preserve"> at IBM, as part of </w:t>
      </w:r>
      <w:proofErr w:type="spellStart"/>
      <w:r w:rsidRPr="007044E0">
        <w:t>IBM’s</w:t>
      </w:r>
      <w:proofErr w:type="spellEnd"/>
      <w:r w:rsidRPr="007044E0">
        <w:t xml:space="preserve"> efforts to </w:t>
      </w:r>
      <w:proofErr w:type="spellStart"/>
      <w:r w:rsidRPr="007044E0">
        <w:t>create</w:t>
      </w:r>
      <w:proofErr w:type="spellEnd"/>
      <w:r w:rsidRPr="007044E0">
        <w:t xml:space="preserve"> more user-</w:t>
      </w:r>
      <w:proofErr w:type="spellStart"/>
      <w:r w:rsidRPr="007044E0">
        <w:t>friendly</w:t>
      </w:r>
      <w:proofErr w:type="spellEnd"/>
      <w:r w:rsidRPr="007044E0">
        <w:t xml:space="preserve"> </w:t>
      </w:r>
      <w:proofErr w:type="spellStart"/>
      <w:r w:rsidRPr="007044E0">
        <w:t>database</w:t>
      </w:r>
      <w:proofErr w:type="spellEnd"/>
      <w:r w:rsidRPr="007044E0">
        <w:t xml:space="preserve"> management </w:t>
      </w:r>
      <w:proofErr w:type="spellStart"/>
      <w:r w:rsidRPr="007044E0">
        <w:t>systems</w:t>
      </w:r>
      <w:proofErr w:type="spellEnd"/>
      <w:r w:rsidRPr="007044E0">
        <w:t xml:space="preserve">. The </w:t>
      </w:r>
      <w:proofErr w:type="spellStart"/>
      <w:r w:rsidRPr="007044E0">
        <w:t>early</w:t>
      </w:r>
      <w:proofErr w:type="spellEnd"/>
      <w:r w:rsidRPr="007044E0">
        <w:t xml:space="preserve"> motivation </w:t>
      </w:r>
      <w:proofErr w:type="spellStart"/>
      <w:r w:rsidRPr="007044E0">
        <w:t>behind</w:t>
      </w:r>
      <w:proofErr w:type="spellEnd"/>
      <w:r w:rsidRPr="007044E0">
        <w:t xml:space="preserve"> QBE </w:t>
      </w:r>
      <w:proofErr w:type="spellStart"/>
      <w:r w:rsidRPr="007044E0">
        <w:t>was</w:t>
      </w:r>
      <w:proofErr w:type="spellEnd"/>
      <w:r w:rsidRPr="007044E0">
        <w:t xml:space="preserve"> to </w:t>
      </w:r>
      <w:proofErr w:type="spellStart"/>
      <w:r w:rsidRPr="007044E0">
        <w:t>lower</w:t>
      </w:r>
      <w:proofErr w:type="spellEnd"/>
      <w:r w:rsidRPr="007044E0">
        <w:t xml:space="preserve"> the </w:t>
      </w:r>
      <w:proofErr w:type="spellStart"/>
      <w:r w:rsidRPr="007044E0">
        <w:t>technical</w:t>
      </w:r>
      <w:proofErr w:type="spellEnd"/>
      <w:r w:rsidRPr="007044E0">
        <w:t xml:space="preserve"> </w:t>
      </w:r>
      <w:proofErr w:type="spellStart"/>
      <w:r w:rsidRPr="007044E0">
        <w:t>barrier</w:t>
      </w:r>
      <w:proofErr w:type="spellEnd"/>
      <w:r w:rsidRPr="007044E0">
        <w:t xml:space="preserve"> for end-</w:t>
      </w:r>
      <w:proofErr w:type="spellStart"/>
      <w:r w:rsidRPr="007044E0">
        <w:t>users</w:t>
      </w:r>
      <w:proofErr w:type="spellEnd"/>
      <w:r w:rsidRPr="007044E0">
        <w:t xml:space="preserve"> </w:t>
      </w:r>
      <w:proofErr w:type="spellStart"/>
      <w:r w:rsidRPr="007044E0">
        <w:t>who</w:t>
      </w:r>
      <w:proofErr w:type="spellEnd"/>
      <w:r w:rsidRPr="007044E0">
        <w:t xml:space="preserve"> </w:t>
      </w:r>
      <w:proofErr w:type="spellStart"/>
      <w:r w:rsidRPr="007044E0">
        <w:t>needed</w:t>
      </w:r>
      <w:proofErr w:type="spellEnd"/>
      <w:r w:rsidRPr="007044E0">
        <w:t xml:space="preserve"> to </w:t>
      </w:r>
      <w:proofErr w:type="spellStart"/>
      <w:r w:rsidRPr="007044E0">
        <w:t>interact</w:t>
      </w:r>
      <w:proofErr w:type="spellEnd"/>
      <w:r w:rsidRPr="007044E0">
        <w:t xml:space="preserve"> </w:t>
      </w:r>
      <w:proofErr w:type="spellStart"/>
      <w:r w:rsidRPr="007044E0">
        <w:t>with</w:t>
      </w:r>
      <w:proofErr w:type="spellEnd"/>
      <w:r w:rsidRPr="007044E0">
        <w:t xml:space="preserve"> </w:t>
      </w:r>
      <w:proofErr w:type="spellStart"/>
      <w:r w:rsidRPr="007044E0">
        <w:t>databases</w:t>
      </w:r>
      <w:proofErr w:type="spellEnd"/>
      <w:r w:rsidRPr="007044E0">
        <w:t xml:space="preserve"> but </w:t>
      </w:r>
      <w:proofErr w:type="spellStart"/>
      <w:r w:rsidRPr="007044E0">
        <w:t>did</w:t>
      </w:r>
      <w:proofErr w:type="spellEnd"/>
      <w:r w:rsidRPr="007044E0">
        <w:t xml:space="preserve"> not have the </w:t>
      </w:r>
      <w:proofErr w:type="spellStart"/>
      <w:r w:rsidRPr="007044E0">
        <w:t>skills</w:t>
      </w:r>
      <w:proofErr w:type="spellEnd"/>
      <w:r w:rsidRPr="007044E0">
        <w:t xml:space="preserve"> or </w:t>
      </w:r>
      <w:proofErr w:type="spellStart"/>
      <w:r w:rsidRPr="007044E0">
        <w:t>knowledge</w:t>
      </w:r>
      <w:proofErr w:type="spellEnd"/>
      <w:r w:rsidRPr="007044E0">
        <w:t xml:space="preserve"> </w:t>
      </w:r>
      <w:proofErr w:type="spellStart"/>
      <w:r w:rsidRPr="007044E0">
        <w:t>required</w:t>
      </w:r>
      <w:proofErr w:type="spellEnd"/>
      <w:r w:rsidRPr="007044E0">
        <w:t xml:space="preserve"> to </w:t>
      </w:r>
      <w:proofErr w:type="spellStart"/>
      <w:r w:rsidRPr="007044E0">
        <w:t>write</w:t>
      </w:r>
      <w:proofErr w:type="spellEnd"/>
      <w:r w:rsidRPr="007044E0">
        <w:t xml:space="preserve"> SQL </w:t>
      </w:r>
      <w:proofErr w:type="spellStart"/>
      <w:r w:rsidRPr="007044E0">
        <w:t>queries</w:t>
      </w:r>
      <w:proofErr w:type="spellEnd"/>
      <w:r w:rsidRPr="007044E0">
        <w:t xml:space="preserve">. </w:t>
      </w:r>
      <w:proofErr w:type="spellStart"/>
      <w:r w:rsidRPr="007044E0">
        <w:t>Zloof’s</w:t>
      </w:r>
      <w:proofErr w:type="spellEnd"/>
      <w:r w:rsidRPr="007044E0">
        <w:t xml:space="preserve"> invention </w:t>
      </w:r>
      <w:proofErr w:type="spellStart"/>
      <w:r w:rsidRPr="007044E0">
        <w:t>offered</w:t>
      </w:r>
      <w:proofErr w:type="spellEnd"/>
      <w:r w:rsidRPr="007044E0">
        <w:t xml:space="preserve"> a </w:t>
      </w:r>
      <w:proofErr w:type="spellStart"/>
      <w:r w:rsidRPr="007044E0">
        <w:t>graphical</w:t>
      </w:r>
      <w:proofErr w:type="spellEnd"/>
      <w:r w:rsidRPr="007044E0">
        <w:t xml:space="preserve"> alternative </w:t>
      </w:r>
      <w:proofErr w:type="spellStart"/>
      <w:r w:rsidRPr="007044E0">
        <w:t>that</w:t>
      </w:r>
      <w:proofErr w:type="spellEnd"/>
      <w:r w:rsidRPr="007044E0">
        <w:t xml:space="preserve"> made </w:t>
      </w:r>
      <w:proofErr w:type="spellStart"/>
      <w:r w:rsidRPr="007044E0">
        <w:t>database</w:t>
      </w:r>
      <w:proofErr w:type="spellEnd"/>
      <w:r w:rsidRPr="007044E0">
        <w:t xml:space="preserve"> </w:t>
      </w:r>
      <w:proofErr w:type="spellStart"/>
      <w:r w:rsidRPr="007044E0">
        <w:t>querying</w:t>
      </w:r>
      <w:proofErr w:type="spellEnd"/>
      <w:r w:rsidRPr="007044E0">
        <w:t xml:space="preserve"> more accessible.</w:t>
      </w:r>
    </w:p>
    <w:p w14:paraId="46ED4C50" w14:textId="77777777" w:rsidR="007044E0" w:rsidRPr="007044E0" w:rsidRDefault="007044E0" w:rsidP="008B6C5B">
      <w:pPr>
        <w:jc w:val="both"/>
      </w:pPr>
      <w:r w:rsidRPr="007044E0">
        <w:t>At the time, databases were becoming increasingly important for businesses and institutions, but their usage was often restricted to highly trained technical staff due to the complexity of the interfaces and the need for precise command syntax. QBE revolutionized this interaction by allowing users to perform complex queries without writing code, using a system that translated their inputs into SQL queries behind the scenes.</w:t>
      </w:r>
    </w:p>
    <w:p w14:paraId="18958496" w14:textId="77777777" w:rsidR="007044E0" w:rsidRPr="007044E0" w:rsidRDefault="007044E0" w:rsidP="008B6C5B">
      <w:pPr>
        <w:jc w:val="both"/>
      </w:pPr>
      <w:r w:rsidRPr="007044E0">
        <w:t>The introduction of QBE marked a significant advancement in the field of Human-Computer Interaction (HCI), providing an early example of how graphical user interfaces (GUIs) could be leveraged to simplify interactions with complex systems.</w:t>
      </w:r>
    </w:p>
    <w:p w14:paraId="5A8B67C3" w14:textId="4B7EBE08" w:rsidR="007044E0" w:rsidRDefault="007044E0" w:rsidP="007044E0"/>
    <w:p w14:paraId="584D1A9D" w14:textId="77777777" w:rsidR="007044E0" w:rsidRDefault="007044E0">
      <w:r>
        <w:br w:type="page"/>
      </w:r>
    </w:p>
    <w:p w14:paraId="061E17AB" w14:textId="77777777" w:rsidR="007044E0" w:rsidRPr="007044E0" w:rsidRDefault="007044E0" w:rsidP="000F17FC">
      <w:pPr>
        <w:pStyle w:val="Sous-titre"/>
        <w:rPr>
          <w:color w:val="C00000"/>
        </w:rPr>
      </w:pPr>
    </w:p>
    <w:p w14:paraId="67C2B7F4" w14:textId="341804F3" w:rsidR="008B6C5B" w:rsidRDefault="007044E0" w:rsidP="008B6C5B">
      <w:pPr>
        <w:pStyle w:val="Titre2style"/>
        <w:rPr>
          <w:color w:val="4C94D8" w:themeColor="text2" w:themeTint="80"/>
        </w:rPr>
      </w:pPr>
      <w:bookmarkStart w:id="2" w:name="_Toc177486850"/>
      <w:r w:rsidRPr="007044E0">
        <w:rPr>
          <w:color w:val="4C94D8" w:themeColor="text2" w:themeTint="80"/>
        </w:rPr>
        <w:t xml:space="preserve">How </w:t>
      </w:r>
      <w:proofErr w:type="spellStart"/>
      <w:r w:rsidRPr="007044E0">
        <w:rPr>
          <w:color w:val="4C94D8" w:themeColor="text2" w:themeTint="80"/>
        </w:rPr>
        <w:t>Query</w:t>
      </w:r>
      <w:proofErr w:type="spellEnd"/>
      <w:r w:rsidRPr="007044E0">
        <w:rPr>
          <w:color w:val="4C94D8" w:themeColor="text2" w:themeTint="80"/>
        </w:rPr>
        <w:t xml:space="preserve"> by Example Works</w:t>
      </w:r>
      <w:bookmarkEnd w:id="2"/>
    </w:p>
    <w:p w14:paraId="6A4E4386" w14:textId="77777777" w:rsidR="008B6C5B" w:rsidRDefault="008B6C5B" w:rsidP="008B6C5B">
      <w:pPr>
        <w:pStyle w:val="Titre2style"/>
        <w:rPr>
          <w:color w:val="4C94D8" w:themeColor="text2" w:themeTint="80"/>
        </w:rPr>
      </w:pPr>
    </w:p>
    <w:p w14:paraId="46C557B9" w14:textId="77777777" w:rsidR="007044E0" w:rsidRDefault="007044E0" w:rsidP="008B6C5B">
      <w:pPr>
        <w:pStyle w:val="Sansinterligne"/>
        <w:jc w:val="both"/>
      </w:pPr>
      <w:r w:rsidRPr="007044E0">
        <w:t xml:space="preserve">QBE </w:t>
      </w:r>
      <w:proofErr w:type="spellStart"/>
      <w:r w:rsidRPr="007044E0">
        <w:t>is</w:t>
      </w:r>
      <w:proofErr w:type="spellEnd"/>
      <w:r w:rsidRPr="007044E0">
        <w:t xml:space="preserve"> </w:t>
      </w:r>
      <w:proofErr w:type="spellStart"/>
      <w:r w:rsidRPr="007044E0">
        <w:t>based</w:t>
      </w:r>
      <w:proofErr w:type="spellEnd"/>
      <w:r w:rsidRPr="007044E0">
        <w:t xml:space="preserve"> on a </w:t>
      </w:r>
      <w:proofErr w:type="spellStart"/>
      <w:r w:rsidRPr="007044E0">
        <w:t>tabular</w:t>
      </w:r>
      <w:proofErr w:type="spellEnd"/>
      <w:r w:rsidRPr="007044E0">
        <w:t xml:space="preserve">, </w:t>
      </w:r>
      <w:proofErr w:type="spellStart"/>
      <w:r w:rsidRPr="007044E0">
        <w:t>visual</w:t>
      </w:r>
      <w:proofErr w:type="spellEnd"/>
      <w:r w:rsidRPr="007044E0">
        <w:t xml:space="preserve"> interface </w:t>
      </w:r>
      <w:proofErr w:type="spellStart"/>
      <w:r w:rsidRPr="007044E0">
        <w:t>that</w:t>
      </w:r>
      <w:proofErr w:type="spellEnd"/>
      <w:r w:rsidRPr="007044E0">
        <w:t xml:space="preserve"> </w:t>
      </w:r>
      <w:proofErr w:type="spellStart"/>
      <w:r w:rsidRPr="007044E0">
        <w:t>allows</w:t>
      </w:r>
      <w:proofErr w:type="spellEnd"/>
      <w:r w:rsidRPr="007044E0">
        <w:t xml:space="preserve"> </w:t>
      </w:r>
      <w:proofErr w:type="spellStart"/>
      <w:r w:rsidRPr="007044E0">
        <w:t>users</w:t>
      </w:r>
      <w:proofErr w:type="spellEnd"/>
      <w:r w:rsidRPr="007044E0">
        <w:t xml:space="preserve"> to input values or </w:t>
      </w:r>
      <w:proofErr w:type="spellStart"/>
      <w:r w:rsidRPr="007044E0">
        <w:t>criteria</w:t>
      </w:r>
      <w:proofErr w:type="spellEnd"/>
      <w:r w:rsidRPr="007044E0">
        <w:t xml:space="preserve"> in </w:t>
      </w:r>
      <w:proofErr w:type="spellStart"/>
      <w:r w:rsidRPr="007044E0">
        <w:t>specific</w:t>
      </w:r>
      <w:proofErr w:type="spellEnd"/>
      <w:r w:rsidRPr="007044E0">
        <w:t xml:space="preserve"> </w:t>
      </w:r>
      <w:proofErr w:type="spellStart"/>
      <w:r w:rsidRPr="007044E0">
        <w:t>fields</w:t>
      </w:r>
      <w:proofErr w:type="spellEnd"/>
      <w:r w:rsidRPr="007044E0">
        <w:t xml:space="preserve">, </w:t>
      </w:r>
      <w:proofErr w:type="spellStart"/>
      <w:r w:rsidRPr="007044E0">
        <w:t>representing</w:t>
      </w:r>
      <w:proofErr w:type="spellEnd"/>
      <w:r w:rsidRPr="007044E0">
        <w:t xml:space="preserve"> the data </w:t>
      </w:r>
      <w:proofErr w:type="spellStart"/>
      <w:r w:rsidRPr="007044E0">
        <w:t>they</w:t>
      </w:r>
      <w:proofErr w:type="spellEnd"/>
      <w:r w:rsidRPr="007044E0">
        <w:t xml:space="preserve"> </w:t>
      </w:r>
      <w:proofErr w:type="spellStart"/>
      <w:r w:rsidRPr="007044E0">
        <w:t>wish</w:t>
      </w:r>
      <w:proofErr w:type="spellEnd"/>
      <w:r w:rsidRPr="007044E0">
        <w:t xml:space="preserve"> to </w:t>
      </w:r>
      <w:proofErr w:type="spellStart"/>
      <w:r w:rsidRPr="007044E0">
        <w:t>query</w:t>
      </w:r>
      <w:proofErr w:type="spellEnd"/>
      <w:r w:rsidRPr="007044E0">
        <w:t xml:space="preserve"> </w:t>
      </w:r>
      <w:proofErr w:type="spellStart"/>
      <w:r w:rsidRPr="007044E0">
        <w:t>from</w:t>
      </w:r>
      <w:proofErr w:type="spellEnd"/>
      <w:r w:rsidRPr="007044E0">
        <w:t xml:space="preserve"> a </w:t>
      </w:r>
      <w:proofErr w:type="spellStart"/>
      <w:r w:rsidRPr="007044E0">
        <w:t>database</w:t>
      </w:r>
      <w:proofErr w:type="spellEnd"/>
      <w:r w:rsidRPr="007044E0">
        <w:t xml:space="preserve">. </w:t>
      </w:r>
      <w:proofErr w:type="spellStart"/>
      <w:r w:rsidRPr="007044E0">
        <w:t>Rather</w:t>
      </w:r>
      <w:proofErr w:type="spellEnd"/>
      <w:r w:rsidRPr="007044E0">
        <w:t xml:space="preserve"> </w:t>
      </w:r>
      <w:proofErr w:type="spellStart"/>
      <w:r w:rsidRPr="007044E0">
        <w:t>than</w:t>
      </w:r>
      <w:proofErr w:type="spellEnd"/>
      <w:r w:rsidRPr="007044E0">
        <w:t xml:space="preserve"> </w:t>
      </w:r>
      <w:proofErr w:type="spellStart"/>
      <w:r w:rsidRPr="007044E0">
        <w:t>writing</w:t>
      </w:r>
      <w:proofErr w:type="spellEnd"/>
      <w:r w:rsidRPr="007044E0">
        <w:t xml:space="preserve"> a command, the user </w:t>
      </w:r>
      <w:proofErr w:type="spellStart"/>
      <w:r w:rsidRPr="007044E0">
        <w:t>provides</w:t>
      </w:r>
      <w:proofErr w:type="spellEnd"/>
      <w:r w:rsidRPr="007044E0">
        <w:t xml:space="preserve"> an </w:t>
      </w:r>
      <w:proofErr w:type="spellStart"/>
      <w:r w:rsidRPr="007044E0">
        <w:t>example</w:t>
      </w:r>
      <w:proofErr w:type="spellEnd"/>
      <w:r w:rsidRPr="007044E0">
        <w:t xml:space="preserve"> of the data </w:t>
      </w:r>
      <w:proofErr w:type="spellStart"/>
      <w:r w:rsidRPr="007044E0">
        <w:t>they</w:t>
      </w:r>
      <w:proofErr w:type="spellEnd"/>
      <w:r w:rsidRPr="007044E0">
        <w:t xml:space="preserve"> </w:t>
      </w:r>
      <w:proofErr w:type="spellStart"/>
      <w:r w:rsidRPr="007044E0">
        <w:t>want</w:t>
      </w:r>
      <w:proofErr w:type="spellEnd"/>
      <w:r w:rsidRPr="007044E0">
        <w:t xml:space="preserve"> to </w:t>
      </w:r>
      <w:proofErr w:type="spellStart"/>
      <w:r w:rsidRPr="007044E0">
        <w:t>retrieve</w:t>
      </w:r>
      <w:proofErr w:type="spellEnd"/>
      <w:r w:rsidRPr="007044E0">
        <w:t xml:space="preserve"> or the </w:t>
      </w:r>
      <w:proofErr w:type="spellStart"/>
      <w:r w:rsidRPr="007044E0">
        <w:t>operation</w:t>
      </w:r>
      <w:proofErr w:type="spellEnd"/>
      <w:r w:rsidRPr="007044E0">
        <w:t xml:space="preserve"> </w:t>
      </w:r>
      <w:proofErr w:type="spellStart"/>
      <w:r w:rsidRPr="007044E0">
        <w:t>they</w:t>
      </w:r>
      <w:proofErr w:type="spellEnd"/>
      <w:r w:rsidRPr="007044E0">
        <w:t xml:space="preserve"> </w:t>
      </w:r>
      <w:proofErr w:type="spellStart"/>
      <w:r w:rsidRPr="007044E0">
        <w:t>want</w:t>
      </w:r>
      <w:proofErr w:type="spellEnd"/>
      <w:r w:rsidRPr="007044E0">
        <w:t xml:space="preserve"> to </w:t>
      </w:r>
      <w:proofErr w:type="spellStart"/>
      <w:r w:rsidRPr="007044E0">
        <w:t>perform</w:t>
      </w:r>
      <w:proofErr w:type="spellEnd"/>
      <w:r w:rsidRPr="007044E0">
        <w:t xml:space="preserve">. This </w:t>
      </w:r>
      <w:proofErr w:type="spellStart"/>
      <w:r w:rsidRPr="007044E0">
        <w:t>approach</w:t>
      </w:r>
      <w:proofErr w:type="spellEnd"/>
      <w:r w:rsidRPr="007044E0">
        <w:t xml:space="preserve"> </w:t>
      </w:r>
      <w:proofErr w:type="spellStart"/>
      <w:r w:rsidRPr="007044E0">
        <w:t>is</w:t>
      </w:r>
      <w:proofErr w:type="spellEnd"/>
      <w:r w:rsidRPr="007044E0">
        <w:t xml:space="preserve"> </w:t>
      </w:r>
      <w:proofErr w:type="spellStart"/>
      <w:r w:rsidRPr="007044E0">
        <w:t>particularly</w:t>
      </w:r>
      <w:proofErr w:type="spellEnd"/>
      <w:r w:rsidRPr="007044E0">
        <w:t xml:space="preserve"> intuitive, as </w:t>
      </w:r>
      <w:proofErr w:type="spellStart"/>
      <w:r w:rsidRPr="007044E0">
        <w:t>it</w:t>
      </w:r>
      <w:proofErr w:type="spellEnd"/>
      <w:r w:rsidRPr="007044E0">
        <w:t xml:space="preserve"> </w:t>
      </w:r>
      <w:proofErr w:type="spellStart"/>
      <w:r w:rsidRPr="007044E0">
        <w:t>mimics</w:t>
      </w:r>
      <w:proofErr w:type="spellEnd"/>
      <w:r w:rsidRPr="007044E0">
        <w:t xml:space="preserve"> the format of the </w:t>
      </w:r>
      <w:proofErr w:type="spellStart"/>
      <w:r w:rsidRPr="007044E0">
        <w:t>database</w:t>
      </w:r>
      <w:proofErr w:type="spellEnd"/>
      <w:r w:rsidRPr="007044E0">
        <w:t xml:space="preserve"> </w:t>
      </w:r>
      <w:proofErr w:type="spellStart"/>
      <w:r w:rsidRPr="007044E0">
        <w:t>itself</w:t>
      </w:r>
      <w:proofErr w:type="spellEnd"/>
      <w:r w:rsidRPr="007044E0">
        <w:t>.</w:t>
      </w:r>
    </w:p>
    <w:p w14:paraId="7FDDE1DD" w14:textId="77777777" w:rsidR="008B6C5B" w:rsidRPr="007044E0" w:rsidRDefault="008B6C5B" w:rsidP="008B6C5B">
      <w:pPr>
        <w:pStyle w:val="Sansinterligne"/>
        <w:jc w:val="both"/>
      </w:pPr>
    </w:p>
    <w:p w14:paraId="1BC32522" w14:textId="77777777" w:rsidR="007044E0" w:rsidRPr="007044E0" w:rsidRDefault="007044E0" w:rsidP="007044E0">
      <w:pPr>
        <w:pStyle w:val="Sansinterligne"/>
      </w:pPr>
      <w:r w:rsidRPr="007044E0">
        <w:t xml:space="preserve">For instance, if a user wants to retrieve all records of customers from a specific city, such as “New York,” they </w:t>
      </w:r>
      <w:proofErr w:type="gramStart"/>
      <w:r w:rsidRPr="007044E0">
        <w:t>would:</w:t>
      </w:r>
      <w:proofErr w:type="gramEnd"/>
    </w:p>
    <w:p w14:paraId="2874436C" w14:textId="77777777" w:rsidR="007044E0" w:rsidRPr="007044E0" w:rsidRDefault="007044E0" w:rsidP="007044E0">
      <w:pPr>
        <w:pStyle w:val="Sansinterligne"/>
        <w:numPr>
          <w:ilvl w:val="0"/>
          <w:numId w:val="2"/>
        </w:numPr>
      </w:pPr>
      <w:r w:rsidRPr="007044E0">
        <w:t>Open the QBE interface, which displays a blank table representing the structure of the database.</w:t>
      </w:r>
    </w:p>
    <w:p w14:paraId="0F4B574F" w14:textId="77777777" w:rsidR="007044E0" w:rsidRPr="007044E0" w:rsidRDefault="007044E0" w:rsidP="007044E0">
      <w:pPr>
        <w:pStyle w:val="Sansinterligne"/>
        <w:numPr>
          <w:ilvl w:val="0"/>
          <w:numId w:val="2"/>
        </w:numPr>
      </w:pPr>
      <w:r w:rsidRPr="007044E0">
        <w:t>In the "City" column, the user would type “New York” as an example of the data they are looking for.</w:t>
      </w:r>
    </w:p>
    <w:p w14:paraId="586139B4" w14:textId="77777777" w:rsidR="007044E0" w:rsidRDefault="007044E0" w:rsidP="007044E0">
      <w:pPr>
        <w:pStyle w:val="Sansinterligne"/>
        <w:numPr>
          <w:ilvl w:val="0"/>
          <w:numId w:val="2"/>
        </w:numPr>
      </w:pPr>
      <w:r w:rsidRPr="007044E0">
        <w:t xml:space="preserve">The QBE system automatically constructs the underlying SQL query and retrieves the matching records, effectively translating the user’s input </w:t>
      </w:r>
      <w:proofErr w:type="spellStart"/>
      <w:r w:rsidRPr="007044E0">
        <w:t>into</w:t>
      </w:r>
      <w:proofErr w:type="spellEnd"/>
      <w:r w:rsidRPr="007044E0">
        <w:t xml:space="preserve"> an </w:t>
      </w:r>
      <w:proofErr w:type="spellStart"/>
      <w:r w:rsidRPr="007044E0">
        <w:t>executable</w:t>
      </w:r>
      <w:proofErr w:type="spellEnd"/>
      <w:r w:rsidRPr="007044E0">
        <w:t xml:space="preserve"> </w:t>
      </w:r>
      <w:proofErr w:type="spellStart"/>
      <w:r w:rsidRPr="007044E0">
        <w:t>query</w:t>
      </w:r>
      <w:proofErr w:type="spellEnd"/>
      <w:r w:rsidRPr="007044E0">
        <w:t>.</w:t>
      </w:r>
    </w:p>
    <w:p w14:paraId="678A3203" w14:textId="77777777" w:rsidR="008B6C5B" w:rsidRPr="007044E0" w:rsidRDefault="008B6C5B" w:rsidP="008B6C5B">
      <w:pPr>
        <w:pStyle w:val="Sansinterligne"/>
        <w:ind w:left="720"/>
      </w:pPr>
    </w:p>
    <w:p w14:paraId="24EF9D96" w14:textId="77777777" w:rsidR="007044E0" w:rsidRPr="007044E0" w:rsidRDefault="007044E0" w:rsidP="007044E0">
      <w:pPr>
        <w:pStyle w:val="Sansinterligne"/>
      </w:pPr>
      <w:r w:rsidRPr="007044E0">
        <w:t>In QBE, the user interacts with a grid or form that mirrors the structure of the database tables. The columns correspond to the fields in the database, while the rows represent the data being queried. Users can apply various conditions or constraints to specific fields to narrow down the search results. QBE can also be used for more complex tasks such as updating, inserting, or deleting records, making it a versatile tool for database manipulation.</w:t>
      </w:r>
    </w:p>
    <w:p w14:paraId="177D4C40" w14:textId="38CA96C6" w:rsidR="008B6C5B" w:rsidRDefault="007044E0" w:rsidP="007044E0">
      <w:pPr>
        <w:pStyle w:val="Sansinterligne"/>
      </w:pPr>
      <w:r w:rsidRPr="007044E0">
        <w:t xml:space="preserve">For example, if a user wants to find all customers from New York with orders placed after a certain date, they would input the city in one column and the date in another. The system will process this input and run a </w:t>
      </w:r>
      <w:proofErr w:type="spellStart"/>
      <w:r w:rsidRPr="007044E0">
        <w:t>query</w:t>
      </w:r>
      <w:proofErr w:type="spellEnd"/>
      <w:r w:rsidRPr="007044E0">
        <w:t xml:space="preserve"> </w:t>
      </w:r>
      <w:proofErr w:type="spellStart"/>
      <w:r w:rsidRPr="007044E0">
        <w:t>accordingly</w:t>
      </w:r>
      <w:proofErr w:type="spellEnd"/>
      <w:r w:rsidRPr="007044E0">
        <w:t>.</w:t>
      </w:r>
    </w:p>
    <w:p w14:paraId="03719E17" w14:textId="572BFC26" w:rsidR="007044E0" w:rsidRDefault="008B6C5B" w:rsidP="008B6C5B">
      <w:r>
        <w:br w:type="page"/>
      </w:r>
    </w:p>
    <w:p w14:paraId="6988B5FE" w14:textId="77777777" w:rsidR="00A41527" w:rsidRDefault="00A41527" w:rsidP="007044E0">
      <w:pPr>
        <w:pStyle w:val="Sansinterligne"/>
      </w:pPr>
    </w:p>
    <w:p w14:paraId="0307547C" w14:textId="77777777" w:rsidR="00A41527" w:rsidRDefault="00A41527" w:rsidP="008B6C5B">
      <w:pPr>
        <w:pStyle w:val="Titre2style"/>
        <w:rPr>
          <w:color w:val="4C94D8" w:themeColor="text2" w:themeTint="80"/>
        </w:rPr>
      </w:pPr>
      <w:proofErr w:type="spellStart"/>
      <w:r w:rsidRPr="00A41527">
        <w:rPr>
          <w:color w:val="4C94D8" w:themeColor="text2" w:themeTint="80"/>
        </w:rPr>
        <w:t>Concrete</w:t>
      </w:r>
      <w:proofErr w:type="spellEnd"/>
      <w:r w:rsidRPr="00A41527">
        <w:rPr>
          <w:color w:val="4C94D8" w:themeColor="text2" w:themeTint="80"/>
        </w:rPr>
        <w:t xml:space="preserve"> Example </w:t>
      </w:r>
      <w:proofErr w:type="gramStart"/>
      <w:r w:rsidRPr="00A41527">
        <w:rPr>
          <w:color w:val="4C94D8" w:themeColor="text2" w:themeTint="80"/>
        </w:rPr>
        <w:t>1:</w:t>
      </w:r>
      <w:proofErr w:type="gramEnd"/>
    </w:p>
    <w:p w14:paraId="66258570" w14:textId="49CAC57E" w:rsidR="00A41527" w:rsidRDefault="00A41527" w:rsidP="00A41527">
      <w:pPr>
        <w:pStyle w:val="Sous-titre"/>
      </w:pPr>
      <w:r w:rsidRPr="00A41527">
        <w:t xml:space="preserve"> </w:t>
      </w:r>
      <w:proofErr w:type="spellStart"/>
      <w:r w:rsidRPr="00A41527">
        <w:t>Searching</w:t>
      </w:r>
      <w:proofErr w:type="spellEnd"/>
      <w:r w:rsidRPr="00A41527">
        <w:t xml:space="preserve"> for </w:t>
      </w:r>
      <w:proofErr w:type="gramStart"/>
      <w:r w:rsidRPr="00A41527">
        <w:t>a</w:t>
      </w:r>
      <w:proofErr w:type="gramEnd"/>
      <w:r w:rsidRPr="00A41527">
        <w:t xml:space="preserve"> Product in a </w:t>
      </w:r>
      <w:proofErr w:type="spellStart"/>
      <w:r w:rsidRPr="00A41527">
        <w:t>Database</w:t>
      </w:r>
      <w:proofErr w:type="spellEnd"/>
    </w:p>
    <w:p w14:paraId="0D78F636" w14:textId="77777777" w:rsidR="00A41527" w:rsidRPr="00A41527" w:rsidRDefault="00A41527" w:rsidP="00A41527">
      <w:r w:rsidRPr="00A41527">
        <w:t xml:space="preserve">Imagine </w:t>
      </w:r>
      <w:proofErr w:type="gramStart"/>
      <w:r w:rsidRPr="00A41527">
        <w:t>a</w:t>
      </w:r>
      <w:proofErr w:type="gramEnd"/>
      <w:r w:rsidRPr="00A41527">
        <w:t xml:space="preserve"> sales </w:t>
      </w:r>
      <w:proofErr w:type="spellStart"/>
      <w:r w:rsidRPr="00A41527">
        <w:t>database</w:t>
      </w:r>
      <w:proofErr w:type="spellEnd"/>
      <w:r w:rsidRPr="00A41527">
        <w:t xml:space="preserve"> </w:t>
      </w:r>
      <w:proofErr w:type="spellStart"/>
      <w:r w:rsidRPr="00A41527">
        <w:t>with</w:t>
      </w:r>
      <w:proofErr w:type="spellEnd"/>
      <w:r w:rsidRPr="00A41527">
        <w:t xml:space="preserve"> a table </w:t>
      </w:r>
      <w:proofErr w:type="spellStart"/>
      <w:r w:rsidRPr="00A41527">
        <w:t>named</w:t>
      </w:r>
      <w:proofErr w:type="spellEnd"/>
      <w:r w:rsidRPr="00A41527">
        <w:t xml:space="preserve"> </w:t>
      </w:r>
      <w:proofErr w:type="spellStart"/>
      <w:r w:rsidRPr="00A41527">
        <w:t>Products</w:t>
      </w:r>
      <w:proofErr w:type="spellEnd"/>
      <w:r w:rsidRPr="00A41527">
        <w:t xml:space="preserve"> </w:t>
      </w:r>
      <w:proofErr w:type="spellStart"/>
      <w:r w:rsidRPr="00A41527">
        <w:t>that</w:t>
      </w:r>
      <w:proofErr w:type="spellEnd"/>
      <w:r w:rsidRPr="00A41527">
        <w:t xml:space="preserve"> has </w:t>
      </w:r>
      <w:proofErr w:type="spellStart"/>
      <w:r w:rsidRPr="00A41527">
        <w:t>columns</w:t>
      </w:r>
      <w:proofErr w:type="spellEnd"/>
      <w:r w:rsidRPr="00A41527">
        <w:t xml:space="preserve"> </w:t>
      </w:r>
      <w:proofErr w:type="spellStart"/>
      <w:r w:rsidRPr="00A41527">
        <w:t>ProductID</w:t>
      </w:r>
      <w:proofErr w:type="spellEnd"/>
      <w:r w:rsidRPr="00A41527">
        <w:t xml:space="preserve">, </w:t>
      </w:r>
      <w:proofErr w:type="spellStart"/>
      <w:r w:rsidRPr="00A41527">
        <w:t>ProductName</w:t>
      </w:r>
      <w:proofErr w:type="spellEnd"/>
      <w:r w:rsidRPr="00A41527">
        <w:t>, Price, and Stock.</w:t>
      </w:r>
    </w:p>
    <w:p w14:paraId="7B900A02" w14:textId="088532E2" w:rsidR="00A41527" w:rsidRPr="00A41527" w:rsidRDefault="00A41527" w:rsidP="00A41527">
      <w:r w:rsidRPr="00A41527">
        <w:t xml:space="preserve">In a </w:t>
      </w:r>
      <w:proofErr w:type="spellStart"/>
      <w:r w:rsidRPr="00A41527">
        <w:t>tool</w:t>
      </w:r>
      <w:proofErr w:type="spellEnd"/>
      <w:r w:rsidRPr="00A41527">
        <w:t xml:space="preserve"> </w:t>
      </w:r>
      <w:proofErr w:type="spellStart"/>
      <w:r w:rsidRPr="00A41527">
        <w:t>using</w:t>
      </w:r>
      <w:proofErr w:type="spellEnd"/>
      <w:r w:rsidRPr="00A41527">
        <w:t xml:space="preserve"> QBE, the user </w:t>
      </w:r>
      <w:proofErr w:type="spellStart"/>
      <w:r w:rsidRPr="00A41527">
        <w:t>would</w:t>
      </w:r>
      <w:proofErr w:type="spellEnd"/>
      <w:r w:rsidRPr="00A41527">
        <w:t xml:space="preserve"> </w:t>
      </w:r>
      <w:proofErr w:type="spellStart"/>
      <w:r w:rsidRPr="00A41527">
        <w:t>see</w:t>
      </w:r>
      <w:proofErr w:type="spellEnd"/>
      <w:r w:rsidRPr="00A41527">
        <w:t xml:space="preserve"> a </w:t>
      </w:r>
      <w:proofErr w:type="spellStart"/>
      <w:r w:rsidRPr="00A41527">
        <w:t>grid</w:t>
      </w:r>
      <w:proofErr w:type="spellEnd"/>
      <w:r w:rsidRPr="00A41527">
        <w:t xml:space="preserve"> </w:t>
      </w:r>
      <w:proofErr w:type="spellStart"/>
      <w:r w:rsidRPr="00A41527">
        <w:t>with</w:t>
      </w:r>
      <w:proofErr w:type="spellEnd"/>
      <w:r w:rsidRPr="00A41527">
        <w:t xml:space="preserve"> the </w:t>
      </w:r>
      <w:proofErr w:type="spellStart"/>
      <w:r w:rsidRPr="00A41527">
        <w:t>column</w:t>
      </w:r>
      <w:proofErr w:type="spellEnd"/>
      <w:r w:rsidRPr="00A41527">
        <w:t xml:space="preserve"> </w:t>
      </w:r>
      <w:proofErr w:type="spellStart"/>
      <w:r w:rsidRPr="00A41527">
        <w:t>names</w:t>
      </w:r>
      <w:proofErr w:type="spellEnd"/>
      <w:r w:rsidRPr="00A41527">
        <w:t xml:space="preserve"> of </w:t>
      </w:r>
      <w:proofErr w:type="spellStart"/>
      <w:r w:rsidRPr="00A41527">
        <w:t>this</w:t>
      </w:r>
      <w:proofErr w:type="spellEnd"/>
      <w:r w:rsidRPr="00A41527">
        <w:t xml:space="preserve"> table. Suppose the user </w:t>
      </w:r>
      <w:proofErr w:type="spellStart"/>
      <w:r w:rsidRPr="00A41527">
        <w:t>wants</w:t>
      </w:r>
      <w:proofErr w:type="spellEnd"/>
      <w:r w:rsidRPr="00A41527">
        <w:t xml:space="preserve"> to </w:t>
      </w:r>
      <w:proofErr w:type="spellStart"/>
      <w:r w:rsidRPr="00A41527">
        <w:t>find</w:t>
      </w:r>
      <w:proofErr w:type="spellEnd"/>
      <w:r w:rsidRPr="00A41527">
        <w:t xml:space="preserve"> all </w:t>
      </w:r>
      <w:proofErr w:type="spellStart"/>
      <w:r w:rsidRPr="00A41527">
        <w:t>products</w:t>
      </w:r>
      <w:proofErr w:type="spellEnd"/>
      <w:r w:rsidRPr="00A41527">
        <w:t xml:space="preserve"> </w:t>
      </w:r>
      <w:proofErr w:type="spellStart"/>
      <w:r w:rsidRPr="00A41527">
        <w:t>with</w:t>
      </w:r>
      <w:proofErr w:type="spellEnd"/>
      <w:r w:rsidRPr="00A41527">
        <w:t xml:space="preserve"> a </w:t>
      </w:r>
      <w:proofErr w:type="spellStart"/>
      <w:r w:rsidRPr="00A41527">
        <w:t>price</w:t>
      </w:r>
      <w:proofErr w:type="spellEnd"/>
      <w:r w:rsidRPr="00A41527">
        <w:t xml:space="preserve"> </w:t>
      </w:r>
      <w:proofErr w:type="spellStart"/>
      <w:r w:rsidRPr="00A41527">
        <w:t>less</w:t>
      </w:r>
      <w:proofErr w:type="spellEnd"/>
      <w:r w:rsidRPr="00A41527">
        <w:t xml:space="preserve"> </w:t>
      </w:r>
      <w:proofErr w:type="spellStart"/>
      <w:r w:rsidRPr="00A41527">
        <w:t>than</w:t>
      </w:r>
      <w:proofErr w:type="spellEnd"/>
      <w:r w:rsidRPr="00A41527">
        <w:t xml:space="preserve"> 20 €. </w:t>
      </w:r>
      <w:proofErr w:type="spellStart"/>
      <w:r w:rsidRPr="00A41527">
        <w:t>They</w:t>
      </w:r>
      <w:proofErr w:type="spellEnd"/>
      <w:r w:rsidRPr="00A41527">
        <w:t xml:space="preserve"> </w:t>
      </w:r>
      <w:proofErr w:type="spellStart"/>
      <w:r w:rsidRPr="00A41527">
        <w:t>would</w:t>
      </w:r>
      <w:proofErr w:type="spellEnd"/>
      <w:r w:rsidRPr="00A41527">
        <w:t xml:space="preserve"> </w:t>
      </w:r>
      <w:proofErr w:type="spellStart"/>
      <w:r w:rsidRPr="00A41527">
        <w:t>fill</w:t>
      </w:r>
      <w:proofErr w:type="spellEnd"/>
      <w:r w:rsidRPr="00A41527">
        <w:t xml:space="preserve"> out the </w:t>
      </w:r>
      <w:proofErr w:type="spellStart"/>
      <w:r w:rsidRPr="00A41527">
        <w:t>form</w:t>
      </w:r>
      <w:proofErr w:type="spellEnd"/>
      <w:r w:rsidRPr="00A41527">
        <w:t xml:space="preserve"> as </w:t>
      </w:r>
      <w:proofErr w:type="spellStart"/>
      <w:proofErr w:type="gramStart"/>
      <w:r w:rsidRPr="00A41527">
        <w:t>follows</w:t>
      </w:r>
      <w:proofErr w:type="spellEnd"/>
      <w:r w:rsidRPr="00A41527">
        <w:t>:</w:t>
      </w:r>
      <w:proofErr w:type="gramEnd"/>
    </w:p>
    <w:tbl>
      <w:tblPr>
        <w:tblStyle w:val="Grilledutableau"/>
        <w:tblW w:w="0" w:type="auto"/>
        <w:tblLook w:val="04A0" w:firstRow="1" w:lastRow="0" w:firstColumn="1" w:lastColumn="0" w:noHBand="0" w:noVBand="1"/>
      </w:tblPr>
      <w:tblGrid>
        <w:gridCol w:w="2265"/>
        <w:gridCol w:w="2265"/>
        <w:gridCol w:w="2266"/>
        <w:gridCol w:w="2266"/>
      </w:tblGrid>
      <w:tr w:rsidR="00A41527" w14:paraId="45994E7F" w14:textId="77777777" w:rsidTr="00A41527">
        <w:tc>
          <w:tcPr>
            <w:tcW w:w="2265" w:type="dxa"/>
          </w:tcPr>
          <w:p w14:paraId="3C6C0FD0" w14:textId="29B78B57" w:rsidR="00A41527" w:rsidRDefault="00A41527" w:rsidP="00A41527">
            <w:pPr>
              <w:jc w:val="both"/>
            </w:pPr>
            <w:proofErr w:type="spellStart"/>
            <w:r>
              <w:t>ProductID</w:t>
            </w:r>
            <w:proofErr w:type="spellEnd"/>
          </w:p>
        </w:tc>
        <w:tc>
          <w:tcPr>
            <w:tcW w:w="2265" w:type="dxa"/>
          </w:tcPr>
          <w:p w14:paraId="18A778B4" w14:textId="02690A71" w:rsidR="00A41527" w:rsidRDefault="00A41527" w:rsidP="00A41527">
            <w:pPr>
              <w:jc w:val="both"/>
            </w:pPr>
            <w:proofErr w:type="spellStart"/>
            <w:r>
              <w:t>ProductName</w:t>
            </w:r>
            <w:proofErr w:type="spellEnd"/>
          </w:p>
        </w:tc>
        <w:tc>
          <w:tcPr>
            <w:tcW w:w="2266" w:type="dxa"/>
          </w:tcPr>
          <w:p w14:paraId="6BCE5892" w14:textId="1A1AC76E" w:rsidR="00A41527" w:rsidRDefault="00A41527" w:rsidP="00A41527">
            <w:pPr>
              <w:jc w:val="both"/>
            </w:pPr>
            <w:r>
              <w:t>Price</w:t>
            </w:r>
          </w:p>
        </w:tc>
        <w:tc>
          <w:tcPr>
            <w:tcW w:w="2266" w:type="dxa"/>
          </w:tcPr>
          <w:p w14:paraId="6628C84E" w14:textId="7D364CA6" w:rsidR="00A41527" w:rsidRDefault="00A41527" w:rsidP="00A41527">
            <w:r>
              <w:t>Stock</w:t>
            </w:r>
          </w:p>
        </w:tc>
      </w:tr>
      <w:tr w:rsidR="00A41527" w14:paraId="3B9D3F4D" w14:textId="77777777" w:rsidTr="00A41527">
        <w:tc>
          <w:tcPr>
            <w:tcW w:w="2265" w:type="dxa"/>
          </w:tcPr>
          <w:p w14:paraId="25654923" w14:textId="77777777" w:rsidR="00A41527" w:rsidRDefault="00A41527" w:rsidP="00A41527"/>
        </w:tc>
        <w:tc>
          <w:tcPr>
            <w:tcW w:w="2265" w:type="dxa"/>
          </w:tcPr>
          <w:p w14:paraId="39B385E1" w14:textId="77777777" w:rsidR="00A41527" w:rsidRDefault="00A41527" w:rsidP="00A41527"/>
        </w:tc>
        <w:tc>
          <w:tcPr>
            <w:tcW w:w="2266" w:type="dxa"/>
          </w:tcPr>
          <w:p w14:paraId="3723CB20" w14:textId="6C2606F3" w:rsidR="00A41527" w:rsidRDefault="00A41527" w:rsidP="00A41527">
            <w:r>
              <w:t>&lt;20</w:t>
            </w:r>
          </w:p>
        </w:tc>
        <w:tc>
          <w:tcPr>
            <w:tcW w:w="2266" w:type="dxa"/>
          </w:tcPr>
          <w:p w14:paraId="733461EA" w14:textId="77777777" w:rsidR="00A41527" w:rsidRDefault="00A41527" w:rsidP="00A41527"/>
        </w:tc>
      </w:tr>
    </w:tbl>
    <w:p w14:paraId="2652A748" w14:textId="77777777" w:rsidR="00A41527" w:rsidRDefault="00A41527" w:rsidP="00A41527"/>
    <w:p w14:paraId="023D2C75" w14:textId="38B22C1A" w:rsidR="00A41527" w:rsidRDefault="00A41527" w:rsidP="00A41527">
      <w:r w:rsidRPr="00A41527">
        <w:t xml:space="preserve">By </w:t>
      </w:r>
      <w:proofErr w:type="spellStart"/>
      <w:r w:rsidRPr="00A41527">
        <w:t>entering</w:t>
      </w:r>
      <w:proofErr w:type="spellEnd"/>
      <w:r w:rsidRPr="00A41527">
        <w:t xml:space="preserve"> &lt; 20 in the Price </w:t>
      </w:r>
      <w:proofErr w:type="spellStart"/>
      <w:r w:rsidRPr="00A41527">
        <w:t>column</w:t>
      </w:r>
      <w:proofErr w:type="spellEnd"/>
      <w:r w:rsidRPr="00A41527">
        <w:t xml:space="preserve">, the QBE </w:t>
      </w:r>
      <w:proofErr w:type="spellStart"/>
      <w:r w:rsidRPr="00A41527">
        <w:t>tool</w:t>
      </w:r>
      <w:proofErr w:type="spellEnd"/>
      <w:r w:rsidRPr="00A41527">
        <w:t xml:space="preserve"> </w:t>
      </w:r>
      <w:proofErr w:type="spellStart"/>
      <w:r w:rsidRPr="00A41527">
        <w:t>would</w:t>
      </w:r>
      <w:proofErr w:type="spellEnd"/>
      <w:r w:rsidRPr="00A41527">
        <w:t xml:space="preserve"> </w:t>
      </w:r>
      <w:proofErr w:type="spellStart"/>
      <w:r w:rsidRPr="00A41527">
        <w:t>automatically</w:t>
      </w:r>
      <w:proofErr w:type="spellEnd"/>
      <w:r w:rsidRPr="00A41527">
        <w:t xml:space="preserve"> </w:t>
      </w:r>
      <w:proofErr w:type="spellStart"/>
      <w:r w:rsidRPr="00A41527">
        <w:t>generate</w:t>
      </w:r>
      <w:proofErr w:type="spellEnd"/>
      <w:r w:rsidRPr="00A41527">
        <w:t xml:space="preserve"> the </w:t>
      </w:r>
      <w:proofErr w:type="spellStart"/>
      <w:r w:rsidRPr="00A41527">
        <w:t>following</w:t>
      </w:r>
      <w:proofErr w:type="spellEnd"/>
      <w:r w:rsidRPr="00A41527">
        <w:t xml:space="preserve"> SQL </w:t>
      </w:r>
      <w:proofErr w:type="spellStart"/>
      <w:proofErr w:type="gramStart"/>
      <w:r w:rsidRPr="00A41527">
        <w:t>query</w:t>
      </w:r>
      <w:proofErr w:type="spellEnd"/>
      <w:r w:rsidRPr="00A41527">
        <w:t>:</w:t>
      </w:r>
      <w:bookmarkStart w:id="3" w:name="_Toc177486851"/>
      <w:proofErr w:type="gramEnd"/>
    </w:p>
    <w:p w14:paraId="21E9B112" w14:textId="77777777" w:rsidR="00A41527" w:rsidRPr="00A41527" w:rsidRDefault="00A41527" w:rsidP="00A41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rPr>
          <w:rFonts w:ascii="Courier New" w:eastAsia="Times New Roman" w:hAnsi="Courier New" w:cs="Courier New"/>
          <w:color w:val="3A3432"/>
          <w:kern w:val="0"/>
          <w:sz w:val="16"/>
          <w:szCs w:val="16"/>
          <w:lang w:eastAsia="fr-FR"/>
          <w14:ligatures w14:val="none"/>
        </w:rPr>
      </w:pPr>
      <w:r w:rsidRPr="00A41527">
        <w:rPr>
          <w:rFonts w:ascii="Courier New" w:eastAsia="Times New Roman" w:hAnsi="Courier New" w:cs="Courier New"/>
          <w:color w:val="DB2D20"/>
          <w:kern w:val="0"/>
          <w:sz w:val="16"/>
          <w:szCs w:val="16"/>
          <w:lang w:eastAsia="fr-FR"/>
          <w14:ligatures w14:val="none"/>
        </w:rPr>
        <w:t>SELECT</w:t>
      </w:r>
      <w:r w:rsidRPr="00A41527">
        <w:rPr>
          <w:rFonts w:ascii="Courier New" w:eastAsia="Times New Roman" w:hAnsi="Courier New" w:cs="Courier New"/>
          <w:color w:val="3A3432"/>
          <w:kern w:val="0"/>
          <w:sz w:val="16"/>
          <w:szCs w:val="16"/>
          <w:lang w:eastAsia="fr-FR"/>
          <w14:ligatures w14:val="none"/>
        </w:rPr>
        <w:t xml:space="preserve"> * </w:t>
      </w:r>
      <w:r w:rsidRPr="00A41527">
        <w:rPr>
          <w:rFonts w:ascii="Courier New" w:eastAsia="Times New Roman" w:hAnsi="Courier New" w:cs="Courier New"/>
          <w:color w:val="DB2D20"/>
          <w:kern w:val="0"/>
          <w:sz w:val="16"/>
          <w:szCs w:val="16"/>
          <w:lang w:eastAsia="fr-FR"/>
          <w14:ligatures w14:val="none"/>
        </w:rPr>
        <w:t>FROM</w:t>
      </w:r>
      <w:r w:rsidRPr="00A41527">
        <w:rPr>
          <w:rFonts w:ascii="Courier New" w:eastAsia="Times New Roman" w:hAnsi="Courier New" w:cs="Courier New"/>
          <w:color w:val="3A3432"/>
          <w:kern w:val="0"/>
          <w:sz w:val="16"/>
          <w:szCs w:val="16"/>
          <w:lang w:eastAsia="fr-FR"/>
          <w14:ligatures w14:val="none"/>
        </w:rPr>
        <w:t xml:space="preserve"> </w:t>
      </w:r>
      <w:proofErr w:type="spellStart"/>
      <w:r w:rsidRPr="00A41527">
        <w:rPr>
          <w:rFonts w:ascii="Courier New" w:eastAsia="Times New Roman" w:hAnsi="Courier New" w:cs="Courier New"/>
          <w:color w:val="3A3432"/>
          <w:kern w:val="0"/>
          <w:sz w:val="16"/>
          <w:szCs w:val="16"/>
          <w:lang w:eastAsia="fr-FR"/>
          <w14:ligatures w14:val="none"/>
        </w:rPr>
        <w:t>Products</w:t>
      </w:r>
      <w:proofErr w:type="spellEnd"/>
      <w:r w:rsidRPr="00A41527">
        <w:rPr>
          <w:rFonts w:ascii="Courier New" w:eastAsia="Times New Roman" w:hAnsi="Courier New" w:cs="Courier New"/>
          <w:color w:val="3A3432"/>
          <w:kern w:val="0"/>
          <w:sz w:val="16"/>
          <w:szCs w:val="16"/>
          <w:lang w:eastAsia="fr-FR"/>
          <w14:ligatures w14:val="none"/>
        </w:rPr>
        <w:t xml:space="preserve"> </w:t>
      </w:r>
      <w:r w:rsidRPr="00A41527">
        <w:rPr>
          <w:rFonts w:ascii="Courier New" w:eastAsia="Times New Roman" w:hAnsi="Courier New" w:cs="Courier New"/>
          <w:color w:val="DB2D20"/>
          <w:kern w:val="0"/>
          <w:sz w:val="16"/>
          <w:szCs w:val="16"/>
          <w:lang w:eastAsia="fr-FR"/>
          <w14:ligatures w14:val="none"/>
        </w:rPr>
        <w:t>WHERE</w:t>
      </w:r>
      <w:r w:rsidRPr="00A41527">
        <w:rPr>
          <w:rFonts w:ascii="Courier New" w:eastAsia="Times New Roman" w:hAnsi="Courier New" w:cs="Courier New"/>
          <w:color w:val="3A3432"/>
          <w:kern w:val="0"/>
          <w:sz w:val="16"/>
          <w:szCs w:val="16"/>
          <w:lang w:eastAsia="fr-FR"/>
          <w14:ligatures w14:val="none"/>
        </w:rPr>
        <w:t xml:space="preserve"> Price &lt; </w:t>
      </w:r>
      <w:proofErr w:type="gramStart"/>
      <w:r w:rsidRPr="00A41527">
        <w:rPr>
          <w:rFonts w:ascii="Courier New" w:eastAsia="Times New Roman" w:hAnsi="Courier New" w:cs="Courier New"/>
          <w:color w:val="A16A94"/>
          <w:kern w:val="0"/>
          <w:sz w:val="16"/>
          <w:szCs w:val="16"/>
          <w:lang w:eastAsia="fr-FR"/>
          <w14:ligatures w14:val="none"/>
        </w:rPr>
        <w:t>20</w:t>
      </w:r>
      <w:r w:rsidRPr="00A41527">
        <w:rPr>
          <w:rFonts w:ascii="Courier New" w:eastAsia="Times New Roman" w:hAnsi="Courier New" w:cs="Courier New"/>
          <w:color w:val="3A3432"/>
          <w:kern w:val="0"/>
          <w:sz w:val="16"/>
          <w:szCs w:val="16"/>
          <w:lang w:eastAsia="fr-FR"/>
          <w14:ligatures w14:val="none"/>
        </w:rPr>
        <w:t>;</w:t>
      </w:r>
      <w:proofErr w:type="gramEnd"/>
    </w:p>
    <w:p w14:paraId="6647D2E0" w14:textId="77777777" w:rsidR="00A41527" w:rsidRDefault="00A41527" w:rsidP="00A41527"/>
    <w:p w14:paraId="6BFF9846" w14:textId="4781B0D6" w:rsidR="008B6C5B" w:rsidRPr="007044E0" w:rsidRDefault="007044E0" w:rsidP="008B6C5B">
      <w:pPr>
        <w:pStyle w:val="Titre2style"/>
        <w:rPr>
          <w:color w:val="4C94D8" w:themeColor="text2" w:themeTint="80"/>
        </w:rPr>
      </w:pPr>
      <w:proofErr w:type="spellStart"/>
      <w:r w:rsidRPr="007044E0">
        <w:rPr>
          <w:color w:val="4C94D8" w:themeColor="text2" w:themeTint="80"/>
        </w:rPr>
        <w:t>Advantages</w:t>
      </w:r>
      <w:proofErr w:type="spellEnd"/>
      <w:r w:rsidRPr="007044E0">
        <w:rPr>
          <w:color w:val="4C94D8" w:themeColor="text2" w:themeTint="80"/>
        </w:rPr>
        <w:t xml:space="preserve"> of </w:t>
      </w:r>
      <w:proofErr w:type="spellStart"/>
      <w:r w:rsidRPr="007044E0">
        <w:rPr>
          <w:color w:val="4C94D8" w:themeColor="text2" w:themeTint="80"/>
        </w:rPr>
        <w:t>Query</w:t>
      </w:r>
      <w:proofErr w:type="spellEnd"/>
      <w:r w:rsidRPr="007044E0">
        <w:rPr>
          <w:color w:val="4C94D8" w:themeColor="text2" w:themeTint="80"/>
        </w:rPr>
        <w:t xml:space="preserve"> by Example</w:t>
      </w:r>
      <w:bookmarkEnd w:id="3"/>
    </w:p>
    <w:p w14:paraId="5A0B29F0" w14:textId="77777777" w:rsidR="008B6C5B" w:rsidRDefault="008B6C5B" w:rsidP="007044E0"/>
    <w:p w14:paraId="78CA49B0" w14:textId="5569E1E0" w:rsidR="007044E0" w:rsidRPr="007044E0" w:rsidRDefault="007044E0" w:rsidP="007044E0">
      <w:r w:rsidRPr="007044E0">
        <w:t xml:space="preserve"> </w:t>
      </w:r>
      <w:proofErr w:type="spellStart"/>
      <w:r w:rsidRPr="007044E0">
        <w:rPr>
          <w:b/>
          <w:bCs/>
        </w:rPr>
        <w:t>Ease</w:t>
      </w:r>
      <w:proofErr w:type="spellEnd"/>
      <w:r w:rsidRPr="007044E0">
        <w:rPr>
          <w:b/>
          <w:bCs/>
        </w:rPr>
        <w:t xml:space="preserve"> of Use for Non-</w:t>
      </w:r>
      <w:proofErr w:type="spellStart"/>
      <w:r w:rsidRPr="007044E0">
        <w:rPr>
          <w:b/>
          <w:bCs/>
        </w:rPr>
        <w:t>Technical</w:t>
      </w:r>
      <w:proofErr w:type="spellEnd"/>
      <w:r w:rsidRPr="007044E0">
        <w:rPr>
          <w:b/>
          <w:bCs/>
        </w:rPr>
        <w:t xml:space="preserve"> </w:t>
      </w:r>
      <w:proofErr w:type="spellStart"/>
      <w:proofErr w:type="gramStart"/>
      <w:r w:rsidRPr="007044E0">
        <w:rPr>
          <w:b/>
          <w:bCs/>
        </w:rPr>
        <w:t>Users</w:t>
      </w:r>
      <w:proofErr w:type="spellEnd"/>
      <w:r w:rsidRPr="007044E0">
        <w:t>:</w:t>
      </w:r>
      <w:proofErr w:type="gramEnd"/>
      <w:r w:rsidRPr="007044E0">
        <w:t xml:space="preserve"> One of the </w:t>
      </w:r>
      <w:proofErr w:type="spellStart"/>
      <w:r w:rsidRPr="007044E0">
        <w:t>most</w:t>
      </w:r>
      <w:proofErr w:type="spellEnd"/>
      <w:r w:rsidRPr="007044E0">
        <w:t xml:space="preserve"> </w:t>
      </w:r>
      <w:proofErr w:type="spellStart"/>
      <w:r w:rsidRPr="007044E0">
        <w:t>significant</w:t>
      </w:r>
      <w:proofErr w:type="spellEnd"/>
      <w:r w:rsidRPr="007044E0">
        <w:t xml:space="preserve"> </w:t>
      </w:r>
      <w:proofErr w:type="spellStart"/>
      <w:r w:rsidRPr="007044E0">
        <w:t>advantages</w:t>
      </w:r>
      <w:proofErr w:type="spellEnd"/>
      <w:r w:rsidRPr="007044E0">
        <w:t xml:space="preserve"> of QBE </w:t>
      </w:r>
      <w:proofErr w:type="spellStart"/>
      <w:r w:rsidRPr="007044E0">
        <w:t>is</w:t>
      </w:r>
      <w:proofErr w:type="spellEnd"/>
      <w:r w:rsidRPr="007044E0">
        <w:t xml:space="preserve"> </w:t>
      </w:r>
      <w:proofErr w:type="spellStart"/>
      <w:r w:rsidRPr="007044E0">
        <w:t>that</w:t>
      </w:r>
      <w:proofErr w:type="spellEnd"/>
      <w:r w:rsidRPr="007044E0">
        <w:t xml:space="preserve"> </w:t>
      </w:r>
      <w:proofErr w:type="spellStart"/>
      <w:r w:rsidRPr="007044E0">
        <w:t>it</w:t>
      </w:r>
      <w:proofErr w:type="spellEnd"/>
      <w:r w:rsidRPr="007044E0">
        <w:t xml:space="preserve"> simplifies the process of </w:t>
      </w:r>
      <w:proofErr w:type="spellStart"/>
      <w:r w:rsidRPr="007044E0">
        <w:t>querying</w:t>
      </w:r>
      <w:proofErr w:type="spellEnd"/>
      <w:r w:rsidRPr="007044E0">
        <w:t xml:space="preserve"> a </w:t>
      </w:r>
      <w:proofErr w:type="spellStart"/>
      <w:r w:rsidRPr="007044E0">
        <w:t>database</w:t>
      </w:r>
      <w:proofErr w:type="spellEnd"/>
      <w:r w:rsidRPr="007044E0">
        <w:t xml:space="preserve">, </w:t>
      </w:r>
      <w:proofErr w:type="spellStart"/>
      <w:r w:rsidRPr="007044E0">
        <w:t>making</w:t>
      </w:r>
      <w:proofErr w:type="spellEnd"/>
      <w:r w:rsidRPr="007044E0">
        <w:t xml:space="preserve"> </w:t>
      </w:r>
      <w:proofErr w:type="spellStart"/>
      <w:r w:rsidRPr="007044E0">
        <w:t>it</w:t>
      </w:r>
      <w:proofErr w:type="spellEnd"/>
      <w:r w:rsidRPr="007044E0">
        <w:t xml:space="preserve"> accessible to </w:t>
      </w:r>
      <w:proofErr w:type="spellStart"/>
      <w:r w:rsidRPr="007044E0">
        <w:t>users</w:t>
      </w:r>
      <w:proofErr w:type="spellEnd"/>
      <w:r w:rsidRPr="007044E0">
        <w:t xml:space="preserve"> </w:t>
      </w:r>
      <w:proofErr w:type="spellStart"/>
      <w:r w:rsidRPr="007044E0">
        <w:t>who</w:t>
      </w:r>
      <w:proofErr w:type="spellEnd"/>
      <w:r w:rsidRPr="007044E0">
        <w:t xml:space="preserve"> </w:t>
      </w:r>
      <w:proofErr w:type="spellStart"/>
      <w:r w:rsidRPr="007044E0">
        <w:t>lack</w:t>
      </w:r>
      <w:proofErr w:type="spellEnd"/>
      <w:r w:rsidRPr="007044E0">
        <w:t xml:space="preserve"> the </w:t>
      </w:r>
      <w:proofErr w:type="spellStart"/>
      <w:r w:rsidRPr="007044E0">
        <w:t>technical</w:t>
      </w:r>
      <w:proofErr w:type="spellEnd"/>
      <w:r w:rsidRPr="007044E0">
        <w:t xml:space="preserve"> </w:t>
      </w:r>
      <w:proofErr w:type="spellStart"/>
      <w:r w:rsidRPr="007044E0">
        <w:t>skills</w:t>
      </w:r>
      <w:proofErr w:type="spellEnd"/>
      <w:r w:rsidRPr="007044E0">
        <w:t xml:space="preserve"> to </w:t>
      </w:r>
      <w:proofErr w:type="spellStart"/>
      <w:r w:rsidRPr="007044E0">
        <w:t>write</w:t>
      </w:r>
      <w:proofErr w:type="spellEnd"/>
      <w:r w:rsidRPr="007044E0">
        <w:t xml:space="preserve"> SQL </w:t>
      </w:r>
      <w:proofErr w:type="spellStart"/>
      <w:r w:rsidRPr="007044E0">
        <w:t>queries</w:t>
      </w:r>
      <w:proofErr w:type="spellEnd"/>
      <w:r w:rsidRPr="007044E0">
        <w:t xml:space="preserve">. </w:t>
      </w:r>
      <w:proofErr w:type="spellStart"/>
      <w:r w:rsidRPr="007044E0">
        <w:t>Instead</w:t>
      </w:r>
      <w:proofErr w:type="spellEnd"/>
      <w:r w:rsidRPr="007044E0">
        <w:t xml:space="preserve"> of </w:t>
      </w:r>
      <w:proofErr w:type="spellStart"/>
      <w:r w:rsidRPr="007044E0">
        <w:t>learning</w:t>
      </w:r>
      <w:proofErr w:type="spellEnd"/>
      <w:r w:rsidRPr="007044E0">
        <w:t xml:space="preserve"> </w:t>
      </w:r>
      <w:proofErr w:type="spellStart"/>
      <w:r w:rsidRPr="007044E0">
        <w:t>complex</w:t>
      </w:r>
      <w:proofErr w:type="spellEnd"/>
      <w:r w:rsidRPr="007044E0">
        <w:t xml:space="preserve"> </w:t>
      </w:r>
      <w:proofErr w:type="spellStart"/>
      <w:r w:rsidRPr="007044E0">
        <w:t>query</w:t>
      </w:r>
      <w:proofErr w:type="spellEnd"/>
      <w:r w:rsidRPr="007044E0">
        <w:t xml:space="preserve"> </w:t>
      </w:r>
      <w:proofErr w:type="spellStart"/>
      <w:r w:rsidRPr="007044E0">
        <w:t>syntax</w:t>
      </w:r>
      <w:proofErr w:type="spellEnd"/>
      <w:r w:rsidRPr="007044E0">
        <w:t xml:space="preserve">, </w:t>
      </w:r>
      <w:proofErr w:type="spellStart"/>
      <w:r w:rsidRPr="007044E0">
        <w:t>users</w:t>
      </w:r>
      <w:proofErr w:type="spellEnd"/>
      <w:r w:rsidRPr="007044E0">
        <w:t xml:space="preserve"> can </w:t>
      </w:r>
      <w:proofErr w:type="spellStart"/>
      <w:r w:rsidRPr="007044E0">
        <w:t>specify</w:t>
      </w:r>
      <w:proofErr w:type="spellEnd"/>
      <w:r w:rsidRPr="007044E0">
        <w:t xml:space="preserve"> the data </w:t>
      </w:r>
      <w:proofErr w:type="spellStart"/>
      <w:r w:rsidRPr="007044E0">
        <w:t>they</w:t>
      </w:r>
      <w:proofErr w:type="spellEnd"/>
      <w:r w:rsidRPr="007044E0">
        <w:t xml:space="preserve"> </w:t>
      </w:r>
      <w:proofErr w:type="spellStart"/>
      <w:r w:rsidRPr="007044E0">
        <w:t>want</w:t>
      </w:r>
      <w:proofErr w:type="spellEnd"/>
      <w:r w:rsidRPr="007044E0">
        <w:t xml:space="preserve"> by </w:t>
      </w:r>
      <w:proofErr w:type="spellStart"/>
      <w:r w:rsidRPr="007044E0">
        <w:t>filling</w:t>
      </w:r>
      <w:proofErr w:type="spellEnd"/>
      <w:r w:rsidRPr="007044E0">
        <w:t xml:space="preserve"> out </w:t>
      </w:r>
      <w:proofErr w:type="spellStart"/>
      <w:r w:rsidRPr="007044E0">
        <w:t>fields</w:t>
      </w:r>
      <w:proofErr w:type="spellEnd"/>
      <w:r w:rsidRPr="007044E0">
        <w:t xml:space="preserve"> in a table, </w:t>
      </w:r>
      <w:proofErr w:type="spellStart"/>
      <w:r w:rsidRPr="007044E0">
        <w:t>which</w:t>
      </w:r>
      <w:proofErr w:type="spellEnd"/>
      <w:r w:rsidRPr="007044E0">
        <w:t xml:space="preserve"> </w:t>
      </w:r>
      <w:proofErr w:type="spellStart"/>
      <w:r w:rsidRPr="007044E0">
        <w:t>is</w:t>
      </w:r>
      <w:proofErr w:type="spellEnd"/>
      <w:r w:rsidRPr="007044E0">
        <w:t xml:space="preserve"> </w:t>
      </w:r>
      <w:proofErr w:type="spellStart"/>
      <w:r w:rsidRPr="007044E0">
        <w:t>often</w:t>
      </w:r>
      <w:proofErr w:type="spellEnd"/>
      <w:r w:rsidRPr="007044E0">
        <w:t xml:space="preserve"> </w:t>
      </w:r>
      <w:proofErr w:type="spellStart"/>
      <w:r w:rsidRPr="007044E0">
        <w:t>much</w:t>
      </w:r>
      <w:proofErr w:type="spellEnd"/>
      <w:r w:rsidRPr="007044E0">
        <w:t xml:space="preserve"> </w:t>
      </w:r>
      <w:proofErr w:type="spellStart"/>
      <w:r w:rsidRPr="007044E0">
        <w:t>easier</w:t>
      </w:r>
      <w:proofErr w:type="spellEnd"/>
      <w:r w:rsidRPr="007044E0">
        <w:t xml:space="preserve"> for </w:t>
      </w:r>
      <w:proofErr w:type="spellStart"/>
      <w:r w:rsidRPr="007044E0">
        <w:t>them</w:t>
      </w:r>
      <w:proofErr w:type="spellEnd"/>
      <w:r w:rsidRPr="007044E0">
        <w:t xml:space="preserve"> to </w:t>
      </w:r>
      <w:proofErr w:type="spellStart"/>
      <w:r w:rsidRPr="007044E0">
        <w:t>understand</w:t>
      </w:r>
      <w:proofErr w:type="spellEnd"/>
      <w:r w:rsidRPr="007044E0">
        <w:t>.</w:t>
      </w:r>
    </w:p>
    <w:p w14:paraId="2DC3A4B9" w14:textId="18DF1A18" w:rsidR="007044E0" w:rsidRDefault="007044E0" w:rsidP="007044E0">
      <w:r w:rsidRPr="007044E0">
        <w:t xml:space="preserve"> </w:t>
      </w:r>
      <w:r w:rsidRPr="007044E0">
        <w:rPr>
          <w:b/>
          <w:bCs/>
        </w:rPr>
        <w:t>Reduction in Syntax Errors</w:t>
      </w:r>
      <w:r w:rsidRPr="007044E0">
        <w:t xml:space="preserve">: Writing SQL queries can be prone to human error, especially for those who are not proficient in the language. With QBE, the chances of syntax errors are greatly reduced, as the system handles the translation from the user’s inputs to the SQL query. This reduces the burden on the user and increases the </w:t>
      </w:r>
      <w:proofErr w:type="spellStart"/>
      <w:r w:rsidRPr="007044E0">
        <w:t>accuracy</w:t>
      </w:r>
      <w:proofErr w:type="spellEnd"/>
      <w:r w:rsidRPr="007044E0">
        <w:t xml:space="preserve"> of the </w:t>
      </w:r>
      <w:proofErr w:type="spellStart"/>
      <w:r w:rsidRPr="007044E0">
        <w:t>queries</w:t>
      </w:r>
      <w:proofErr w:type="spellEnd"/>
      <w:r w:rsidRPr="007044E0">
        <w:t>.</w:t>
      </w:r>
    </w:p>
    <w:p w14:paraId="35C251BF" w14:textId="77777777" w:rsidR="00F010FD" w:rsidRDefault="007044E0" w:rsidP="007044E0">
      <w:r w:rsidRPr="007044E0">
        <w:t xml:space="preserve"> </w:t>
      </w:r>
      <w:r w:rsidRPr="007044E0">
        <w:rPr>
          <w:b/>
          <w:bCs/>
        </w:rPr>
        <w:t xml:space="preserve">Visual </w:t>
      </w:r>
      <w:proofErr w:type="gramStart"/>
      <w:r w:rsidRPr="007044E0">
        <w:rPr>
          <w:b/>
          <w:bCs/>
        </w:rPr>
        <w:t>Representation</w:t>
      </w:r>
      <w:r w:rsidRPr="007044E0">
        <w:t>:</w:t>
      </w:r>
      <w:proofErr w:type="gramEnd"/>
      <w:r w:rsidRPr="007044E0">
        <w:t xml:space="preserve"> QBE provides a visual representation of the query, which is often easier to understand than a text-based command. The tabular interface reflects the structure of the database, making it more intuitive to build queries. Users can easily see the relationships between different fields and tables, which can be particularly helpful when working with complex datasets.</w:t>
      </w:r>
    </w:p>
    <w:p w14:paraId="6CE4B7C4" w14:textId="77777777" w:rsidR="00BD4A90" w:rsidRDefault="00BD4A90" w:rsidP="007044E0"/>
    <w:p w14:paraId="250AB365" w14:textId="77777777" w:rsidR="00BD4A90" w:rsidRDefault="00BD4A90" w:rsidP="007044E0"/>
    <w:p w14:paraId="224480F9" w14:textId="77777777" w:rsidR="00BD4A90" w:rsidRDefault="00BD4A90" w:rsidP="007044E0"/>
    <w:p w14:paraId="1339D9BB" w14:textId="2690F645" w:rsidR="007044E0" w:rsidRDefault="007044E0" w:rsidP="007044E0">
      <w:r w:rsidRPr="007044E0">
        <w:t xml:space="preserve"> </w:t>
      </w:r>
      <w:r w:rsidRPr="007044E0">
        <w:rPr>
          <w:b/>
          <w:bCs/>
        </w:rPr>
        <w:t xml:space="preserve">Time </w:t>
      </w:r>
      <w:proofErr w:type="gramStart"/>
      <w:r w:rsidRPr="007044E0">
        <w:rPr>
          <w:b/>
          <w:bCs/>
        </w:rPr>
        <w:t>Efficiency</w:t>
      </w:r>
      <w:r w:rsidRPr="007044E0">
        <w:t>:</w:t>
      </w:r>
      <w:proofErr w:type="gramEnd"/>
      <w:r w:rsidRPr="007044E0">
        <w:t xml:space="preserve"> For simple queries, QBE can significantly reduce the time it takes to extract data from a database. Users do not have to spend time constructing or debugging SQL queries; instead, they can focus on specifying the data they need, and the system does the rest.</w:t>
      </w:r>
    </w:p>
    <w:p w14:paraId="3FBC32D3" w14:textId="425B935D" w:rsidR="00F010FD" w:rsidRPr="00F010FD" w:rsidRDefault="00F010FD" w:rsidP="008B6C5B">
      <w:pPr>
        <w:pStyle w:val="Titre2style"/>
        <w:rPr>
          <w:color w:val="4C94D8" w:themeColor="text2" w:themeTint="80"/>
        </w:rPr>
      </w:pPr>
      <w:bookmarkStart w:id="4" w:name="_Toc177486852"/>
      <w:r w:rsidRPr="00F010FD">
        <w:rPr>
          <w:color w:val="4C94D8" w:themeColor="text2" w:themeTint="80"/>
        </w:rPr>
        <w:t xml:space="preserve">Limitations of </w:t>
      </w:r>
      <w:proofErr w:type="spellStart"/>
      <w:r w:rsidRPr="00F010FD">
        <w:rPr>
          <w:color w:val="4C94D8" w:themeColor="text2" w:themeTint="80"/>
        </w:rPr>
        <w:t>Query</w:t>
      </w:r>
      <w:proofErr w:type="spellEnd"/>
      <w:r w:rsidRPr="00F010FD">
        <w:rPr>
          <w:color w:val="4C94D8" w:themeColor="text2" w:themeTint="80"/>
        </w:rPr>
        <w:t xml:space="preserve"> by Example</w:t>
      </w:r>
      <w:bookmarkEnd w:id="4"/>
    </w:p>
    <w:p w14:paraId="41A43E8B" w14:textId="77777777" w:rsidR="008B6C5B" w:rsidRDefault="00F010FD" w:rsidP="00F010FD">
      <w:pPr>
        <w:rPr>
          <w:b/>
          <w:bCs/>
        </w:rPr>
      </w:pPr>
      <w:r>
        <w:rPr>
          <w:b/>
          <w:bCs/>
        </w:rPr>
        <w:t xml:space="preserve"> </w:t>
      </w:r>
    </w:p>
    <w:p w14:paraId="49587D4F" w14:textId="7954B4AD" w:rsidR="00F010FD" w:rsidRPr="00F010FD" w:rsidRDefault="00F010FD" w:rsidP="00F010FD">
      <w:r w:rsidRPr="00F010FD">
        <w:rPr>
          <w:b/>
          <w:bCs/>
        </w:rPr>
        <w:t xml:space="preserve">Limited </w:t>
      </w:r>
      <w:proofErr w:type="spellStart"/>
      <w:r w:rsidRPr="00F010FD">
        <w:rPr>
          <w:b/>
          <w:bCs/>
        </w:rPr>
        <w:t>Flexibility</w:t>
      </w:r>
      <w:proofErr w:type="spellEnd"/>
      <w:r w:rsidRPr="00F010FD">
        <w:rPr>
          <w:b/>
          <w:bCs/>
        </w:rPr>
        <w:t xml:space="preserve"> for </w:t>
      </w:r>
      <w:proofErr w:type="spellStart"/>
      <w:r w:rsidRPr="00F010FD">
        <w:rPr>
          <w:b/>
          <w:bCs/>
        </w:rPr>
        <w:t>Complex</w:t>
      </w:r>
      <w:proofErr w:type="spellEnd"/>
      <w:r w:rsidRPr="00F010FD">
        <w:rPr>
          <w:b/>
          <w:bCs/>
        </w:rPr>
        <w:t xml:space="preserve"> </w:t>
      </w:r>
      <w:proofErr w:type="spellStart"/>
      <w:proofErr w:type="gramStart"/>
      <w:r w:rsidRPr="00F010FD">
        <w:rPr>
          <w:b/>
          <w:bCs/>
        </w:rPr>
        <w:t>Queries</w:t>
      </w:r>
      <w:proofErr w:type="spellEnd"/>
      <w:r w:rsidRPr="00F010FD">
        <w:t>:</w:t>
      </w:r>
      <w:proofErr w:type="gramEnd"/>
      <w:r w:rsidRPr="00F010FD">
        <w:t xml:space="preserve"> </w:t>
      </w:r>
      <w:proofErr w:type="spellStart"/>
      <w:r w:rsidRPr="00F010FD">
        <w:t>While</w:t>
      </w:r>
      <w:proofErr w:type="spellEnd"/>
      <w:r w:rsidRPr="00F010FD">
        <w:t xml:space="preserve"> QBE </w:t>
      </w:r>
      <w:proofErr w:type="spellStart"/>
      <w:r w:rsidRPr="00F010FD">
        <w:t>is</w:t>
      </w:r>
      <w:proofErr w:type="spellEnd"/>
      <w:r w:rsidRPr="00F010FD">
        <w:t xml:space="preserve"> </w:t>
      </w:r>
      <w:proofErr w:type="spellStart"/>
      <w:r w:rsidRPr="00F010FD">
        <w:t>highly</w:t>
      </w:r>
      <w:proofErr w:type="spellEnd"/>
      <w:r w:rsidRPr="00F010FD">
        <w:t xml:space="preserve"> effective for simple and </w:t>
      </w:r>
      <w:proofErr w:type="spellStart"/>
      <w:r w:rsidRPr="00F010FD">
        <w:t>moderately</w:t>
      </w:r>
      <w:proofErr w:type="spellEnd"/>
      <w:r w:rsidRPr="00F010FD">
        <w:t xml:space="preserve"> </w:t>
      </w:r>
      <w:proofErr w:type="spellStart"/>
      <w:r w:rsidRPr="00F010FD">
        <w:t>complex</w:t>
      </w:r>
      <w:proofErr w:type="spellEnd"/>
      <w:r w:rsidRPr="00F010FD">
        <w:t xml:space="preserve"> </w:t>
      </w:r>
      <w:proofErr w:type="spellStart"/>
      <w:r w:rsidRPr="00F010FD">
        <w:t>queries</w:t>
      </w:r>
      <w:proofErr w:type="spellEnd"/>
      <w:r w:rsidRPr="00F010FD">
        <w:t xml:space="preserve">, </w:t>
      </w:r>
      <w:proofErr w:type="spellStart"/>
      <w:r w:rsidRPr="00F010FD">
        <w:t>it</w:t>
      </w:r>
      <w:proofErr w:type="spellEnd"/>
      <w:r w:rsidRPr="00F010FD">
        <w:t xml:space="preserve"> </w:t>
      </w:r>
      <w:proofErr w:type="spellStart"/>
      <w:r w:rsidRPr="00F010FD">
        <w:t>is</w:t>
      </w:r>
      <w:proofErr w:type="spellEnd"/>
      <w:r w:rsidRPr="00F010FD">
        <w:t xml:space="preserve"> not as </w:t>
      </w:r>
      <w:proofErr w:type="spellStart"/>
      <w:r w:rsidRPr="00F010FD">
        <w:t>powerful</w:t>
      </w:r>
      <w:proofErr w:type="spellEnd"/>
      <w:r w:rsidRPr="00F010FD">
        <w:t xml:space="preserve"> or flexible as SQL </w:t>
      </w:r>
      <w:proofErr w:type="spellStart"/>
      <w:r w:rsidRPr="00F010FD">
        <w:t>when</w:t>
      </w:r>
      <w:proofErr w:type="spellEnd"/>
      <w:r w:rsidRPr="00F010FD">
        <w:t xml:space="preserve"> </w:t>
      </w:r>
      <w:proofErr w:type="spellStart"/>
      <w:r w:rsidRPr="00F010FD">
        <w:t>dealing</w:t>
      </w:r>
      <w:proofErr w:type="spellEnd"/>
      <w:r w:rsidRPr="00F010FD">
        <w:t xml:space="preserve"> </w:t>
      </w:r>
      <w:proofErr w:type="spellStart"/>
      <w:r w:rsidRPr="00F010FD">
        <w:t>with</w:t>
      </w:r>
      <w:proofErr w:type="spellEnd"/>
      <w:r w:rsidRPr="00F010FD">
        <w:t xml:space="preserve"> </w:t>
      </w:r>
      <w:proofErr w:type="spellStart"/>
      <w:r w:rsidRPr="00F010FD">
        <w:t>advanced</w:t>
      </w:r>
      <w:proofErr w:type="spellEnd"/>
      <w:r w:rsidRPr="00F010FD">
        <w:t xml:space="preserve"> </w:t>
      </w:r>
      <w:proofErr w:type="spellStart"/>
      <w:r w:rsidRPr="00F010FD">
        <w:t>database</w:t>
      </w:r>
      <w:proofErr w:type="spellEnd"/>
      <w:r w:rsidRPr="00F010FD">
        <w:t xml:space="preserve"> </w:t>
      </w:r>
      <w:proofErr w:type="spellStart"/>
      <w:r w:rsidRPr="00F010FD">
        <w:t>operations</w:t>
      </w:r>
      <w:proofErr w:type="spellEnd"/>
      <w:r w:rsidRPr="00F010FD">
        <w:t xml:space="preserve">. For </w:t>
      </w:r>
      <w:proofErr w:type="spellStart"/>
      <w:r w:rsidRPr="00F010FD">
        <w:t>example</w:t>
      </w:r>
      <w:proofErr w:type="spellEnd"/>
      <w:r w:rsidRPr="00F010FD">
        <w:t xml:space="preserve">, </w:t>
      </w:r>
      <w:proofErr w:type="spellStart"/>
      <w:r w:rsidRPr="00F010FD">
        <w:t>queries</w:t>
      </w:r>
      <w:proofErr w:type="spellEnd"/>
      <w:r w:rsidRPr="00F010FD">
        <w:t xml:space="preserve"> </w:t>
      </w:r>
      <w:proofErr w:type="spellStart"/>
      <w:r w:rsidRPr="00F010FD">
        <w:t>involving</w:t>
      </w:r>
      <w:proofErr w:type="spellEnd"/>
      <w:r w:rsidRPr="00F010FD">
        <w:t xml:space="preserve"> </w:t>
      </w:r>
      <w:proofErr w:type="spellStart"/>
      <w:r w:rsidRPr="00F010FD">
        <w:t>subqueries</w:t>
      </w:r>
      <w:proofErr w:type="spellEnd"/>
      <w:r w:rsidRPr="00F010FD">
        <w:t xml:space="preserve">, </w:t>
      </w:r>
      <w:proofErr w:type="spellStart"/>
      <w:r w:rsidRPr="00F010FD">
        <w:t>complex</w:t>
      </w:r>
      <w:proofErr w:type="spellEnd"/>
      <w:r w:rsidRPr="00F010FD">
        <w:t xml:space="preserve"> joins, or </w:t>
      </w:r>
      <w:proofErr w:type="spellStart"/>
      <w:r w:rsidRPr="00F010FD">
        <w:t>specific</w:t>
      </w:r>
      <w:proofErr w:type="spellEnd"/>
      <w:r w:rsidRPr="00F010FD">
        <w:t xml:space="preserve"> </w:t>
      </w:r>
      <w:proofErr w:type="spellStart"/>
      <w:r w:rsidRPr="00F010FD">
        <w:t>aggregate</w:t>
      </w:r>
      <w:proofErr w:type="spellEnd"/>
      <w:r w:rsidRPr="00F010FD">
        <w:t xml:space="preserve"> </w:t>
      </w:r>
      <w:proofErr w:type="spellStart"/>
      <w:r w:rsidRPr="00F010FD">
        <w:t>functions</w:t>
      </w:r>
      <w:proofErr w:type="spellEnd"/>
      <w:r w:rsidRPr="00F010FD">
        <w:t xml:space="preserve"> </w:t>
      </w:r>
      <w:proofErr w:type="spellStart"/>
      <w:r w:rsidRPr="00F010FD">
        <w:t>may</w:t>
      </w:r>
      <w:proofErr w:type="spellEnd"/>
      <w:r w:rsidRPr="00F010FD">
        <w:t xml:space="preserve"> </w:t>
      </w:r>
      <w:proofErr w:type="spellStart"/>
      <w:r w:rsidRPr="00F010FD">
        <w:t>be</w:t>
      </w:r>
      <w:proofErr w:type="spellEnd"/>
      <w:r w:rsidRPr="00F010FD">
        <w:t xml:space="preserve"> </w:t>
      </w:r>
      <w:proofErr w:type="spellStart"/>
      <w:r w:rsidRPr="00F010FD">
        <w:t>cumbersome</w:t>
      </w:r>
      <w:proofErr w:type="spellEnd"/>
      <w:r w:rsidRPr="00F010FD">
        <w:t xml:space="preserve"> to </w:t>
      </w:r>
      <w:proofErr w:type="spellStart"/>
      <w:r w:rsidRPr="00F010FD">
        <w:t>perform</w:t>
      </w:r>
      <w:proofErr w:type="spellEnd"/>
      <w:r w:rsidRPr="00F010FD">
        <w:t xml:space="preserve"> </w:t>
      </w:r>
      <w:proofErr w:type="spellStart"/>
      <w:r w:rsidRPr="00F010FD">
        <w:t>using</w:t>
      </w:r>
      <w:proofErr w:type="spellEnd"/>
      <w:r w:rsidRPr="00F010FD">
        <w:t xml:space="preserve"> </w:t>
      </w:r>
      <w:proofErr w:type="spellStart"/>
      <w:r w:rsidRPr="00F010FD">
        <w:t>QBE’s</w:t>
      </w:r>
      <w:proofErr w:type="spellEnd"/>
      <w:r w:rsidRPr="00F010FD">
        <w:t xml:space="preserve"> </w:t>
      </w:r>
      <w:proofErr w:type="spellStart"/>
      <w:r w:rsidRPr="00F010FD">
        <w:t>visual</w:t>
      </w:r>
      <w:proofErr w:type="spellEnd"/>
      <w:r w:rsidRPr="00F010FD">
        <w:t xml:space="preserve"> interface. In </w:t>
      </w:r>
      <w:proofErr w:type="spellStart"/>
      <w:r w:rsidRPr="00F010FD">
        <w:t>such</w:t>
      </w:r>
      <w:proofErr w:type="spellEnd"/>
      <w:r w:rsidRPr="00F010FD">
        <w:t xml:space="preserve"> cases, SQL </w:t>
      </w:r>
      <w:proofErr w:type="spellStart"/>
      <w:r w:rsidRPr="00F010FD">
        <w:t>remains</w:t>
      </w:r>
      <w:proofErr w:type="spellEnd"/>
      <w:r w:rsidRPr="00F010FD">
        <w:t xml:space="preserve"> the more efficient </w:t>
      </w:r>
      <w:proofErr w:type="spellStart"/>
      <w:r w:rsidRPr="00F010FD">
        <w:t>choice</w:t>
      </w:r>
      <w:proofErr w:type="spellEnd"/>
      <w:r w:rsidRPr="00F010FD">
        <w:t xml:space="preserve"> for </w:t>
      </w:r>
      <w:proofErr w:type="spellStart"/>
      <w:r w:rsidRPr="00F010FD">
        <w:t>experienced</w:t>
      </w:r>
      <w:proofErr w:type="spellEnd"/>
      <w:r w:rsidRPr="00F010FD">
        <w:t xml:space="preserve"> </w:t>
      </w:r>
      <w:proofErr w:type="spellStart"/>
      <w:r w:rsidRPr="00F010FD">
        <w:t>users</w:t>
      </w:r>
      <w:proofErr w:type="spellEnd"/>
      <w:r w:rsidRPr="00F010FD">
        <w:t>.</w:t>
      </w:r>
    </w:p>
    <w:p w14:paraId="62CC1065" w14:textId="3CE54073" w:rsidR="00F010FD" w:rsidRPr="00F010FD" w:rsidRDefault="00F010FD" w:rsidP="00F010FD">
      <w:r w:rsidRPr="00F010FD">
        <w:t xml:space="preserve">  </w:t>
      </w:r>
      <w:r w:rsidRPr="00F010FD">
        <w:rPr>
          <w:b/>
          <w:bCs/>
        </w:rPr>
        <w:t>Lack of Standardization</w:t>
      </w:r>
      <w:r w:rsidRPr="00F010FD">
        <w:t>: Although QBE was an innovative approach to database querying, it has not been universally adopted in the same way as SQL. Many modern database systems do not include QBE as a feature, meaning that users familiar with QBE might need to learn SQL or other query languages to interact with most databases today. This limits its applicability in professional environments where SQL is the dominant query language.</w:t>
      </w:r>
    </w:p>
    <w:p w14:paraId="499DE495" w14:textId="41E640A3" w:rsidR="00F010FD" w:rsidRPr="00F010FD" w:rsidRDefault="00F010FD" w:rsidP="00F010FD">
      <w:r w:rsidRPr="00F010FD">
        <w:t xml:space="preserve">  </w:t>
      </w:r>
      <w:r w:rsidRPr="00F010FD">
        <w:rPr>
          <w:b/>
          <w:bCs/>
        </w:rPr>
        <w:t>Learning Curve for Complex Operations</w:t>
      </w:r>
      <w:r w:rsidRPr="00F010FD">
        <w:t>: While QBE simplifies basic querying tasks, it may still present a learning curve for users who need to perform more advanced operations, such as data joins across multiple tables or intricate data manipulations. In these cases, QBE can become less intuitive, and users may need to revert to SQL for better control over query logic.</w:t>
      </w:r>
    </w:p>
    <w:p w14:paraId="49570590" w14:textId="2604128D" w:rsidR="00F010FD" w:rsidRDefault="00F010FD" w:rsidP="00F010FD">
      <w:r w:rsidRPr="00F010FD">
        <w:t xml:space="preserve"> </w:t>
      </w:r>
      <w:r w:rsidRPr="00F010FD">
        <w:rPr>
          <w:b/>
          <w:bCs/>
        </w:rPr>
        <w:t>Underutilization in Modern Systems</w:t>
      </w:r>
      <w:r w:rsidRPr="00F010FD">
        <w:t>: Over time, graphical user interfaces for databases have evolved, and many of the benefits originally provided by QBE have been integrated into more advanced tools. Today, SQL-based interfaces often include drag-and-drop query builders, further reducing the need for a dedicated QBE system.</w:t>
      </w:r>
    </w:p>
    <w:p w14:paraId="0548794D" w14:textId="77777777" w:rsidR="00F010FD" w:rsidRDefault="00F010FD">
      <w:r>
        <w:br w:type="page"/>
      </w:r>
    </w:p>
    <w:p w14:paraId="2CA7375F" w14:textId="77777777" w:rsidR="00F010FD" w:rsidRDefault="00F010FD" w:rsidP="00F010FD"/>
    <w:p w14:paraId="7BC2E599" w14:textId="631706AE" w:rsidR="00F010FD" w:rsidRPr="00F010FD" w:rsidRDefault="00F010FD" w:rsidP="008B6C5B">
      <w:pPr>
        <w:pStyle w:val="Titre2style"/>
        <w:rPr>
          <w:color w:val="4C94D8" w:themeColor="text2" w:themeTint="80"/>
        </w:rPr>
      </w:pPr>
      <w:bookmarkStart w:id="5" w:name="_Toc177486853"/>
      <w:proofErr w:type="spellStart"/>
      <w:r w:rsidRPr="00F010FD">
        <w:rPr>
          <w:color w:val="4C94D8" w:themeColor="text2" w:themeTint="80"/>
        </w:rPr>
        <w:t>Legacy</w:t>
      </w:r>
      <w:proofErr w:type="spellEnd"/>
      <w:r w:rsidRPr="00F010FD">
        <w:rPr>
          <w:color w:val="4C94D8" w:themeColor="text2" w:themeTint="80"/>
        </w:rPr>
        <w:t xml:space="preserve"> and Modern Relevance</w:t>
      </w:r>
      <w:bookmarkEnd w:id="5"/>
    </w:p>
    <w:p w14:paraId="7FCBC5DB" w14:textId="77777777" w:rsidR="00F010FD" w:rsidRPr="00F010FD" w:rsidRDefault="00F010FD" w:rsidP="00F010FD">
      <w:proofErr w:type="spellStart"/>
      <w:r w:rsidRPr="00F010FD">
        <w:t>Despite</w:t>
      </w:r>
      <w:proofErr w:type="spellEnd"/>
      <w:r w:rsidRPr="00F010FD">
        <w:t xml:space="preserve"> </w:t>
      </w:r>
      <w:proofErr w:type="spellStart"/>
      <w:r w:rsidRPr="00F010FD">
        <w:t>its</w:t>
      </w:r>
      <w:proofErr w:type="spellEnd"/>
      <w:r w:rsidRPr="00F010FD">
        <w:t xml:space="preserve"> limitations, </w:t>
      </w:r>
      <w:proofErr w:type="spellStart"/>
      <w:r w:rsidRPr="00F010FD">
        <w:t>Query</w:t>
      </w:r>
      <w:proofErr w:type="spellEnd"/>
      <w:r w:rsidRPr="00F010FD">
        <w:t xml:space="preserve"> by Example has </w:t>
      </w:r>
      <w:proofErr w:type="spellStart"/>
      <w:r w:rsidRPr="00F010FD">
        <w:t>left</w:t>
      </w:r>
      <w:proofErr w:type="spellEnd"/>
      <w:r w:rsidRPr="00F010FD">
        <w:t xml:space="preserve"> a lasting </w:t>
      </w:r>
      <w:proofErr w:type="spellStart"/>
      <w:r w:rsidRPr="00F010FD">
        <w:t>legacy</w:t>
      </w:r>
      <w:proofErr w:type="spellEnd"/>
      <w:r w:rsidRPr="00F010FD">
        <w:t xml:space="preserve"> in the </w:t>
      </w:r>
      <w:proofErr w:type="spellStart"/>
      <w:r w:rsidRPr="00F010FD">
        <w:t>field</w:t>
      </w:r>
      <w:proofErr w:type="spellEnd"/>
      <w:r w:rsidRPr="00F010FD">
        <w:t xml:space="preserve"> of </w:t>
      </w:r>
      <w:proofErr w:type="spellStart"/>
      <w:r w:rsidRPr="00F010FD">
        <w:t>database</w:t>
      </w:r>
      <w:proofErr w:type="spellEnd"/>
      <w:r w:rsidRPr="00F010FD">
        <w:t xml:space="preserve"> management and user interface design. QBE </w:t>
      </w:r>
      <w:proofErr w:type="spellStart"/>
      <w:r w:rsidRPr="00F010FD">
        <w:t>was</w:t>
      </w:r>
      <w:proofErr w:type="spellEnd"/>
      <w:r w:rsidRPr="00F010FD">
        <w:t xml:space="preserve"> an </w:t>
      </w:r>
      <w:proofErr w:type="spellStart"/>
      <w:r w:rsidRPr="00F010FD">
        <w:t>early</w:t>
      </w:r>
      <w:proofErr w:type="spellEnd"/>
      <w:r w:rsidRPr="00F010FD">
        <w:t xml:space="preserve"> </w:t>
      </w:r>
      <w:proofErr w:type="spellStart"/>
      <w:r w:rsidRPr="00F010FD">
        <w:t>example</w:t>
      </w:r>
      <w:proofErr w:type="spellEnd"/>
      <w:r w:rsidRPr="00F010FD">
        <w:t xml:space="preserve"> of how </w:t>
      </w:r>
      <w:proofErr w:type="spellStart"/>
      <w:r w:rsidRPr="00F010FD">
        <w:t>graphical</w:t>
      </w:r>
      <w:proofErr w:type="spellEnd"/>
      <w:r w:rsidRPr="00F010FD">
        <w:t xml:space="preserve"> interfaces </w:t>
      </w:r>
      <w:proofErr w:type="spellStart"/>
      <w:r w:rsidRPr="00F010FD">
        <w:t>could</w:t>
      </w:r>
      <w:proofErr w:type="spellEnd"/>
      <w:r w:rsidRPr="00F010FD">
        <w:t xml:space="preserve"> </w:t>
      </w:r>
      <w:proofErr w:type="spellStart"/>
      <w:r w:rsidRPr="00F010FD">
        <w:t>lower</w:t>
      </w:r>
      <w:proofErr w:type="spellEnd"/>
      <w:r w:rsidRPr="00F010FD">
        <w:t xml:space="preserve"> the </w:t>
      </w:r>
      <w:proofErr w:type="spellStart"/>
      <w:r w:rsidRPr="00F010FD">
        <w:t>barrier</w:t>
      </w:r>
      <w:proofErr w:type="spellEnd"/>
      <w:r w:rsidRPr="00F010FD">
        <w:t xml:space="preserve"> to entry for </w:t>
      </w:r>
      <w:proofErr w:type="spellStart"/>
      <w:r w:rsidRPr="00F010FD">
        <w:t>complex</w:t>
      </w:r>
      <w:proofErr w:type="spellEnd"/>
      <w:r w:rsidRPr="00F010FD">
        <w:t xml:space="preserve"> system interactions, a concept </w:t>
      </w:r>
      <w:proofErr w:type="spellStart"/>
      <w:r w:rsidRPr="00F010FD">
        <w:t>that</w:t>
      </w:r>
      <w:proofErr w:type="spellEnd"/>
      <w:r w:rsidRPr="00F010FD">
        <w:t xml:space="preserve"> has </w:t>
      </w:r>
      <w:proofErr w:type="spellStart"/>
      <w:r w:rsidRPr="00F010FD">
        <w:t>influenced</w:t>
      </w:r>
      <w:proofErr w:type="spellEnd"/>
      <w:r w:rsidRPr="00F010FD">
        <w:t xml:space="preserve"> </w:t>
      </w:r>
      <w:proofErr w:type="spellStart"/>
      <w:r w:rsidRPr="00F010FD">
        <w:t>many</w:t>
      </w:r>
      <w:proofErr w:type="spellEnd"/>
      <w:r w:rsidRPr="00F010FD">
        <w:t xml:space="preserve"> </w:t>
      </w:r>
      <w:proofErr w:type="spellStart"/>
      <w:r w:rsidRPr="00F010FD">
        <w:t>other</w:t>
      </w:r>
      <w:proofErr w:type="spellEnd"/>
      <w:r w:rsidRPr="00F010FD">
        <w:t xml:space="preserve"> technologies.</w:t>
      </w:r>
    </w:p>
    <w:p w14:paraId="4772702C" w14:textId="77777777" w:rsidR="00F010FD" w:rsidRDefault="00F010FD" w:rsidP="00F010FD">
      <w:r w:rsidRPr="00F010FD">
        <w:t>In modern systems, the core principles behind QBE have been integrated into newer tools. For instance, many Business Intelligence (BI) tools and data visualization platforms now offer visual query builders that allow users to drag and drop fields to construct queries. These tools share the same philosophy as QBE—enabling users to interact with databases without needing to write complex code.</w:t>
      </w:r>
    </w:p>
    <w:p w14:paraId="1DD5016B" w14:textId="77777777" w:rsidR="00F010FD" w:rsidRPr="00F010FD" w:rsidRDefault="00F010FD" w:rsidP="00F010FD"/>
    <w:p w14:paraId="4E366C3C" w14:textId="0C2DD189" w:rsidR="007044E0" w:rsidRDefault="00F010FD" w:rsidP="008B6C5B">
      <w:pPr>
        <w:pStyle w:val="Titre2style"/>
        <w:rPr>
          <w:color w:val="4C94D8" w:themeColor="text2" w:themeTint="80"/>
        </w:rPr>
      </w:pPr>
      <w:bookmarkStart w:id="6" w:name="_Toc177486854"/>
      <w:r w:rsidRPr="00F010FD">
        <w:rPr>
          <w:color w:val="4C94D8" w:themeColor="text2" w:themeTint="80"/>
        </w:rPr>
        <w:t>Conclusion</w:t>
      </w:r>
      <w:bookmarkEnd w:id="6"/>
    </w:p>
    <w:p w14:paraId="14DB321F" w14:textId="549D2C0A" w:rsidR="000F17FC" w:rsidRDefault="00F010FD" w:rsidP="00F010FD">
      <w:proofErr w:type="spellStart"/>
      <w:r w:rsidRPr="00F010FD">
        <w:t>Query</w:t>
      </w:r>
      <w:proofErr w:type="spellEnd"/>
      <w:r w:rsidRPr="00F010FD">
        <w:t xml:space="preserve"> by Example </w:t>
      </w:r>
      <w:proofErr w:type="spellStart"/>
      <w:r w:rsidRPr="00F010FD">
        <w:t>remains</w:t>
      </w:r>
      <w:proofErr w:type="spellEnd"/>
      <w:r w:rsidRPr="00F010FD">
        <w:t xml:space="preserve"> a </w:t>
      </w:r>
      <w:proofErr w:type="spellStart"/>
      <w:r w:rsidRPr="00F010FD">
        <w:t>landmark</w:t>
      </w:r>
      <w:proofErr w:type="spellEnd"/>
      <w:r w:rsidRPr="00F010FD">
        <w:t xml:space="preserve"> </w:t>
      </w:r>
      <w:proofErr w:type="spellStart"/>
      <w:r w:rsidRPr="00F010FD">
        <w:t>development</w:t>
      </w:r>
      <w:proofErr w:type="spellEnd"/>
      <w:r w:rsidRPr="00F010FD">
        <w:t xml:space="preserve"> in the </w:t>
      </w:r>
      <w:proofErr w:type="spellStart"/>
      <w:r w:rsidRPr="00F010FD">
        <w:t>history</w:t>
      </w:r>
      <w:proofErr w:type="spellEnd"/>
      <w:r w:rsidRPr="00F010FD">
        <w:t xml:space="preserve"> of </w:t>
      </w:r>
      <w:proofErr w:type="spellStart"/>
      <w:r w:rsidRPr="00F010FD">
        <w:t>database</w:t>
      </w:r>
      <w:proofErr w:type="spellEnd"/>
      <w:r w:rsidRPr="00F010FD">
        <w:t xml:space="preserve"> </w:t>
      </w:r>
      <w:proofErr w:type="spellStart"/>
      <w:r w:rsidRPr="00F010FD">
        <w:t>query</w:t>
      </w:r>
      <w:proofErr w:type="spellEnd"/>
      <w:r w:rsidRPr="00F010FD">
        <w:t xml:space="preserve"> </w:t>
      </w:r>
      <w:proofErr w:type="spellStart"/>
      <w:r w:rsidRPr="00F010FD">
        <w:t>languages</w:t>
      </w:r>
      <w:proofErr w:type="spellEnd"/>
      <w:r w:rsidRPr="00F010FD">
        <w:t xml:space="preserve">. By </w:t>
      </w:r>
      <w:proofErr w:type="spellStart"/>
      <w:r w:rsidRPr="00F010FD">
        <w:t>providing</w:t>
      </w:r>
      <w:proofErr w:type="spellEnd"/>
      <w:r w:rsidRPr="00F010FD">
        <w:t xml:space="preserve"> an accessible, </w:t>
      </w:r>
      <w:proofErr w:type="spellStart"/>
      <w:r w:rsidRPr="00F010FD">
        <w:t>visual</w:t>
      </w:r>
      <w:proofErr w:type="spellEnd"/>
      <w:r w:rsidRPr="00F010FD">
        <w:t xml:space="preserve"> interface, QBE </w:t>
      </w:r>
      <w:proofErr w:type="spellStart"/>
      <w:r w:rsidRPr="00F010FD">
        <w:t>opened</w:t>
      </w:r>
      <w:proofErr w:type="spellEnd"/>
      <w:r w:rsidRPr="00F010FD">
        <w:t xml:space="preserve"> up </w:t>
      </w:r>
      <w:proofErr w:type="spellStart"/>
      <w:r w:rsidRPr="00F010FD">
        <w:t>database</w:t>
      </w:r>
      <w:proofErr w:type="spellEnd"/>
      <w:r w:rsidRPr="00F010FD">
        <w:t xml:space="preserve"> </w:t>
      </w:r>
      <w:proofErr w:type="spellStart"/>
      <w:r w:rsidRPr="00F010FD">
        <w:t>querying</w:t>
      </w:r>
      <w:proofErr w:type="spellEnd"/>
      <w:r w:rsidRPr="00F010FD">
        <w:t xml:space="preserve"> to a </w:t>
      </w:r>
      <w:proofErr w:type="spellStart"/>
      <w:r w:rsidRPr="00F010FD">
        <w:t>broader</w:t>
      </w:r>
      <w:proofErr w:type="spellEnd"/>
      <w:r w:rsidRPr="00F010FD">
        <w:t xml:space="preserve"> range of </w:t>
      </w:r>
      <w:proofErr w:type="spellStart"/>
      <w:r w:rsidRPr="00F010FD">
        <w:t>users</w:t>
      </w:r>
      <w:proofErr w:type="spellEnd"/>
      <w:r w:rsidRPr="00F010FD">
        <w:t xml:space="preserve">, </w:t>
      </w:r>
      <w:proofErr w:type="spellStart"/>
      <w:r w:rsidRPr="00F010FD">
        <w:t>particularly</w:t>
      </w:r>
      <w:proofErr w:type="spellEnd"/>
      <w:r w:rsidRPr="00F010FD">
        <w:t xml:space="preserve"> </w:t>
      </w:r>
      <w:proofErr w:type="spellStart"/>
      <w:r w:rsidRPr="00F010FD">
        <w:t>those</w:t>
      </w:r>
      <w:proofErr w:type="spellEnd"/>
      <w:r w:rsidRPr="00F010FD">
        <w:t xml:space="preserve"> </w:t>
      </w:r>
      <w:proofErr w:type="spellStart"/>
      <w:r w:rsidRPr="00F010FD">
        <w:t>without</w:t>
      </w:r>
      <w:proofErr w:type="spellEnd"/>
      <w:r w:rsidRPr="00F010FD">
        <w:t xml:space="preserve"> </w:t>
      </w:r>
      <w:proofErr w:type="spellStart"/>
      <w:r w:rsidRPr="00F010FD">
        <w:t>technical</w:t>
      </w:r>
      <w:proofErr w:type="spellEnd"/>
      <w:r w:rsidRPr="00F010FD">
        <w:t xml:space="preserve"> expertise. </w:t>
      </w:r>
      <w:proofErr w:type="spellStart"/>
      <w:r w:rsidRPr="00F010FD">
        <w:t>However</w:t>
      </w:r>
      <w:proofErr w:type="spellEnd"/>
      <w:r w:rsidRPr="00F010FD">
        <w:t xml:space="preserve">, </w:t>
      </w:r>
      <w:proofErr w:type="spellStart"/>
      <w:r w:rsidRPr="00F010FD">
        <w:t>while</w:t>
      </w:r>
      <w:proofErr w:type="spellEnd"/>
      <w:r w:rsidRPr="00F010FD">
        <w:t xml:space="preserve"> </w:t>
      </w:r>
      <w:proofErr w:type="spellStart"/>
      <w:r w:rsidRPr="00F010FD">
        <w:t>it</w:t>
      </w:r>
      <w:proofErr w:type="spellEnd"/>
      <w:r w:rsidRPr="00F010FD">
        <w:t xml:space="preserve"> </w:t>
      </w:r>
      <w:proofErr w:type="spellStart"/>
      <w:r w:rsidRPr="00F010FD">
        <w:t>offers</w:t>
      </w:r>
      <w:proofErr w:type="spellEnd"/>
      <w:r w:rsidRPr="00F010FD">
        <w:t xml:space="preserve"> </w:t>
      </w:r>
      <w:proofErr w:type="spellStart"/>
      <w:r w:rsidRPr="00F010FD">
        <w:t>significant</w:t>
      </w:r>
      <w:proofErr w:type="spellEnd"/>
      <w:r w:rsidRPr="00F010FD">
        <w:t xml:space="preserve"> </w:t>
      </w:r>
      <w:proofErr w:type="spellStart"/>
      <w:r w:rsidRPr="00F010FD">
        <w:t>advantages</w:t>
      </w:r>
      <w:proofErr w:type="spellEnd"/>
      <w:r w:rsidRPr="00F010FD">
        <w:t xml:space="preserve"> in </w:t>
      </w:r>
      <w:proofErr w:type="spellStart"/>
      <w:r w:rsidRPr="00F010FD">
        <w:t>terms</w:t>
      </w:r>
      <w:proofErr w:type="spellEnd"/>
      <w:r w:rsidRPr="00F010FD">
        <w:t xml:space="preserve"> of </w:t>
      </w:r>
      <w:proofErr w:type="spellStart"/>
      <w:r w:rsidRPr="00F010FD">
        <w:t>ease</w:t>
      </w:r>
      <w:proofErr w:type="spellEnd"/>
      <w:r w:rsidRPr="00F010FD">
        <w:t xml:space="preserve"> of use and </w:t>
      </w:r>
      <w:proofErr w:type="spellStart"/>
      <w:r w:rsidRPr="00F010FD">
        <w:t>error</w:t>
      </w:r>
      <w:proofErr w:type="spellEnd"/>
      <w:r w:rsidRPr="00F010FD">
        <w:t xml:space="preserve"> </w:t>
      </w:r>
      <w:proofErr w:type="spellStart"/>
      <w:r w:rsidRPr="00F010FD">
        <w:t>reduction</w:t>
      </w:r>
      <w:proofErr w:type="spellEnd"/>
      <w:r w:rsidRPr="00F010FD">
        <w:t xml:space="preserve">, </w:t>
      </w:r>
      <w:proofErr w:type="spellStart"/>
      <w:r w:rsidRPr="00F010FD">
        <w:t>its</w:t>
      </w:r>
      <w:proofErr w:type="spellEnd"/>
      <w:r w:rsidRPr="00F010FD">
        <w:t xml:space="preserve"> limitations in handling </w:t>
      </w:r>
      <w:proofErr w:type="spellStart"/>
      <w:r w:rsidRPr="00F010FD">
        <w:t>complex</w:t>
      </w:r>
      <w:proofErr w:type="spellEnd"/>
      <w:r w:rsidRPr="00F010FD">
        <w:t xml:space="preserve"> </w:t>
      </w:r>
      <w:proofErr w:type="spellStart"/>
      <w:r w:rsidRPr="00F010FD">
        <w:t>queries</w:t>
      </w:r>
      <w:proofErr w:type="spellEnd"/>
      <w:r w:rsidRPr="00F010FD">
        <w:t xml:space="preserve"> and </w:t>
      </w:r>
      <w:proofErr w:type="spellStart"/>
      <w:r w:rsidRPr="00F010FD">
        <w:t>its</w:t>
      </w:r>
      <w:proofErr w:type="spellEnd"/>
      <w:r w:rsidRPr="00F010FD">
        <w:t xml:space="preserve"> </w:t>
      </w:r>
      <w:proofErr w:type="spellStart"/>
      <w:r w:rsidRPr="00F010FD">
        <w:t>lack</w:t>
      </w:r>
      <w:proofErr w:type="spellEnd"/>
      <w:r w:rsidRPr="00F010FD">
        <w:t xml:space="preserve"> of </w:t>
      </w:r>
      <w:proofErr w:type="spellStart"/>
      <w:r w:rsidRPr="00F010FD">
        <w:t>widespread</w:t>
      </w:r>
      <w:proofErr w:type="spellEnd"/>
      <w:r w:rsidRPr="00F010FD">
        <w:t xml:space="preserve"> adoption have </w:t>
      </w:r>
      <w:proofErr w:type="spellStart"/>
      <w:r w:rsidRPr="00F010FD">
        <w:t>led</w:t>
      </w:r>
      <w:proofErr w:type="spellEnd"/>
      <w:r w:rsidRPr="00F010FD">
        <w:t xml:space="preserve"> to </w:t>
      </w:r>
      <w:proofErr w:type="spellStart"/>
      <w:r w:rsidRPr="00F010FD">
        <w:t>its</w:t>
      </w:r>
      <w:proofErr w:type="spellEnd"/>
      <w:r w:rsidRPr="00F010FD">
        <w:t xml:space="preserve"> </w:t>
      </w:r>
      <w:proofErr w:type="spellStart"/>
      <w:r w:rsidRPr="00F010FD">
        <w:t>diminished</w:t>
      </w:r>
      <w:proofErr w:type="spellEnd"/>
      <w:r w:rsidRPr="00F010FD">
        <w:t xml:space="preserve"> </w:t>
      </w:r>
      <w:proofErr w:type="spellStart"/>
      <w:r w:rsidRPr="00F010FD">
        <w:t>presence</w:t>
      </w:r>
      <w:proofErr w:type="spellEnd"/>
      <w:r w:rsidRPr="00F010FD">
        <w:t xml:space="preserve"> in modern </w:t>
      </w:r>
      <w:proofErr w:type="spellStart"/>
      <w:r w:rsidRPr="00F010FD">
        <w:t>database</w:t>
      </w:r>
      <w:proofErr w:type="spellEnd"/>
      <w:r w:rsidRPr="00F010FD">
        <w:t xml:space="preserve"> </w:t>
      </w:r>
      <w:proofErr w:type="spellStart"/>
      <w:r w:rsidRPr="00F010FD">
        <w:t>systems</w:t>
      </w:r>
      <w:proofErr w:type="spellEnd"/>
      <w:r w:rsidRPr="00F010FD">
        <w:t xml:space="preserve">. </w:t>
      </w:r>
      <w:proofErr w:type="spellStart"/>
      <w:r w:rsidRPr="00F010FD">
        <w:t>Nonetheless</w:t>
      </w:r>
      <w:proofErr w:type="spellEnd"/>
      <w:r w:rsidRPr="00F010FD">
        <w:t xml:space="preserve">, the </w:t>
      </w:r>
      <w:proofErr w:type="spellStart"/>
      <w:r w:rsidRPr="00F010FD">
        <w:t>legacy</w:t>
      </w:r>
      <w:proofErr w:type="spellEnd"/>
      <w:r w:rsidRPr="00F010FD">
        <w:t xml:space="preserve"> of QBE can </w:t>
      </w:r>
      <w:proofErr w:type="spellStart"/>
      <w:r w:rsidRPr="00F010FD">
        <w:t>be</w:t>
      </w:r>
      <w:proofErr w:type="spellEnd"/>
      <w:r w:rsidRPr="00F010FD">
        <w:t xml:space="preserve"> </w:t>
      </w:r>
      <w:proofErr w:type="spellStart"/>
      <w:r w:rsidRPr="00F010FD">
        <w:t>seen</w:t>
      </w:r>
      <w:proofErr w:type="spellEnd"/>
      <w:r w:rsidRPr="00F010FD">
        <w:t xml:space="preserve"> in </w:t>
      </w:r>
      <w:proofErr w:type="spellStart"/>
      <w:r w:rsidRPr="00F010FD">
        <w:t>contemporary</w:t>
      </w:r>
      <w:proofErr w:type="spellEnd"/>
      <w:r w:rsidRPr="00F010FD">
        <w:t xml:space="preserve"> </w:t>
      </w:r>
      <w:proofErr w:type="spellStart"/>
      <w:r w:rsidRPr="00F010FD">
        <w:t>tools</w:t>
      </w:r>
      <w:proofErr w:type="spellEnd"/>
      <w:r w:rsidRPr="00F010FD">
        <w:t xml:space="preserve"> </w:t>
      </w:r>
      <w:proofErr w:type="spellStart"/>
      <w:r w:rsidRPr="00F010FD">
        <w:t>that</w:t>
      </w:r>
      <w:proofErr w:type="spellEnd"/>
      <w:r w:rsidRPr="00F010FD">
        <w:t xml:space="preserve"> </w:t>
      </w:r>
      <w:proofErr w:type="spellStart"/>
      <w:r w:rsidRPr="00F010FD">
        <w:t>strive</w:t>
      </w:r>
      <w:proofErr w:type="spellEnd"/>
      <w:r w:rsidRPr="00F010FD">
        <w:t xml:space="preserve"> to </w:t>
      </w:r>
      <w:proofErr w:type="spellStart"/>
      <w:r w:rsidRPr="00F010FD">
        <w:t>make</w:t>
      </w:r>
      <w:proofErr w:type="spellEnd"/>
      <w:r w:rsidRPr="00F010FD">
        <w:t xml:space="preserve"> </w:t>
      </w:r>
      <w:proofErr w:type="spellStart"/>
      <w:r w:rsidRPr="00F010FD">
        <w:t>database</w:t>
      </w:r>
      <w:proofErr w:type="spellEnd"/>
      <w:r w:rsidRPr="00F010FD">
        <w:t xml:space="preserve"> interactions </w:t>
      </w:r>
      <w:proofErr w:type="spellStart"/>
      <w:r w:rsidRPr="00F010FD">
        <w:t>simpler</w:t>
      </w:r>
      <w:proofErr w:type="spellEnd"/>
      <w:r w:rsidRPr="00F010FD">
        <w:t xml:space="preserve"> and more intuitive for all </w:t>
      </w:r>
      <w:proofErr w:type="spellStart"/>
      <w:r w:rsidRPr="00F010FD">
        <w:t>users</w:t>
      </w:r>
      <w:proofErr w:type="spellEnd"/>
      <w:r w:rsidRPr="00F010FD">
        <w:t>.</w:t>
      </w:r>
      <w:r w:rsidR="00F5347A">
        <w:tab/>
      </w:r>
    </w:p>
    <w:p w14:paraId="2CAF4FDB" w14:textId="77777777" w:rsidR="000F17FC" w:rsidRDefault="000F17FC">
      <w:r>
        <w:br w:type="page"/>
      </w:r>
    </w:p>
    <w:p w14:paraId="2179B18D" w14:textId="77777777" w:rsidR="00F010FD" w:rsidRDefault="00F010FD" w:rsidP="00F010FD"/>
    <w:p w14:paraId="3D3ABA24" w14:textId="77777777" w:rsidR="000F17FC" w:rsidRPr="000F17FC" w:rsidRDefault="000F17FC" w:rsidP="008B6C5B">
      <w:pPr>
        <w:pStyle w:val="Titre2style"/>
        <w:rPr>
          <w:color w:val="4C94D8" w:themeColor="text2" w:themeTint="80"/>
        </w:rPr>
      </w:pPr>
      <w:r w:rsidRPr="000F17FC">
        <w:rPr>
          <w:color w:val="4C94D8" w:themeColor="text2" w:themeTint="80"/>
        </w:rPr>
        <w:t>Références</w:t>
      </w:r>
    </w:p>
    <w:p w14:paraId="1103CEBF" w14:textId="77777777" w:rsidR="000F17FC" w:rsidRPr="000F17FC" w:rsidRDefault="000F17FC" w:rsidP="000F17FC">
      <w:pPr>
        <w:numPr>
          <w:ilvl w:val="0"/>
          <w:numId w:val="3"/>
        </w:numPr>
      </w:pPr>
      <w:proofErr w:type="spellStart"/>
      <w:r w:rsidRPr="000F17FC">
        <w:t>Zloof</w:t>
      </w:r>
      <w:proofErr w:type="spellEnd"/>
      <w:r w:rsidRPr="000F17FC">
        <w:t>, M. M. (1977). "</w:t>
      </w:r>
      <w:proofErr w:type="spellStart"/>
      <w:r w:rsidRPr="000F17FC">
        <w:t>Query</w:t>
      </w:r>
      <w:proofErr w:type="spellEnd"/>
      <w:r w:rsidRPr="000F17FC">
        <w:t xml:space="preserve"> by Example." </w:t>
      </w:r>
      <w:proofErr w:type="spellStart"/>
      <w:r w:rsidRPr="000F17FC">
        <w:t>Proceedings</w:t>
      </w:r>
      <w:proofErr w:type="spellEnd"/>
      <w:r w:rsidRPr="000F17FC">
        <w:t xml:space="preserve"> of the National Computer </w:t>
      </w:r>
      <w:proofErr w:type="spellStart"/>
      <w:r w:rsidRPr="000F17FC">
        <w:t>Conference</w:t>
      </w:r>
      <w:proofErr w:type="spellEnd"/>
      <w:r w:rsidRPr="000F17FC">
        <w:t xml:space="preserve">, AFIPS </w:t>
      </w:r>
      <w:proofErr w:type="spellStart"/>
      <w:r w:rsidRPr="000F17FC">
        <w:t>Press</w:t>
      </w:r>
      <w:proofErr w:type="spellEnd"/>
      <w:r w:rsidRPr="000F17FC">
        <w:t>, 431-438.</w:t>
      </w:r>
    </w:p>
    <w:p w14:paraId="5A1F3CCB" w14:textId="77777777" w:rsidR="000F17FC" w:rsidRPr="000F17FC" w:rsidRDefault="000F17FC" w:rsidP="000F17FC">
      <w:pPr>
        <w:numPr>
          <w:ilvl w:val="0"/>
          <w:numId w:val="3"/>
        </w:numPr>
      </w:pPr>
      <w:proofErr w:type="spellStart"/>
      <w:r w:rsidRPr="000F17FC">
        <w:t>Silberschatz</w:t>
      </w:r>
      <w:proofErr w:type="spellEnd"/>
      <w:r w:rsidRPr="000F17FC">
        <w:t xml:space="preserve">, A., </w:t>
      </w:r>
      <w:proofErr w:type="spellStart"/>
      <w:r w:rsidRPr="000F17FC">
        <w:t>Korth</w:t>
      </w:r>
      <w:proofErr w:type="spellEnd"/>
      <w:r w:rsidRPr="000F17FC">
        <w:t xml:space="preserve">, H. F., &amp; Sudarshan, S. (2010). </w:t>
      </w:r>
      <w:proofErr w:type="spellStart"/>
      <w:r w:rsidRPr="000F17FC">
        <w:rPr>
          <w:i/>
          <w:iCs/>
        </w:rPr>
        <w:t>Database</w:t>
      </w:r>
      <w:proofErr w:type="spellEnd"/>
      <w:r w:rsidRPr="000F17FC">
        <w:rPr>
          <w:i/>
          <w:iCs/>
        </w:rPr>
        <w:t xml:space="preserve"> System Concepts</w:t>
      </w:r>
      <w:r w:rsidRPr="000F17FC">
        <w:t xml:space="preserve"> (6th </w:t>
      </w:r>
      <w:proofErr w:type="spellStart"/>
      <w:r w:rsidRPr="000F17FC">
        <w:t>ed</w:t>
      </w:r>
      <w:proofErr w:type="spellEnd"/>
      <w:r w:rsidRPr="000F17FC">
        <w:t>.). McGraw-Hill.</w:t>
      </w:r>
    </w:p>
    <w:p w14:paraId="7B6C158E" w14:textId="77777777" w:rsidR="000F17FC" w:rsidRPr="000F17FC" w:rsidRDefault="000F17FC" w:rsidP="000F17FC">
      <w:pPr>
        <w:numPr>
          <w:ilvl w:val="0"/>
          <w:numId w:val="3"/>
        </w:numPr>
      </w:pPr>
      <w:r w:rsidRPr="000F17FC">
        <w:t xml:space="preserve">Date, C. J. (2004). </w:t>
      </w:r>
      <w:r w:rsidRPr="000F17FC">
        <w:rPr>
          <w:i/>
          <w:iCs/>
        </w:rPr>
        <w:t xml:space="preserve">An Introduction to </w:t>
      </w:r>
      <w:proofErr w:type="spellStart"/>
      <w:r w:rsidRPr="000F17FC">
        <w:rPr>
          <w:i/>
          <w:iCs/>
        </w:rPr>
        <w:t>Database</w:t>
      </w:r>
      <w:proofErr w:type="spellEnd"/>
      <w:r w:rsidRPr="000F17FC">
        <w:rPr>
          <w:i/>
          <w:iCs/>
        </w:rPr>
        <w:t xml:space="preserve"> </w:t>
      </w:r>
      <w:proofErr w:type="spellStart"/>
      <w:r w:rsidRPr="000F17FC">
        <w:rPr>
          <w:i/>
          <w:iCs/>
        </w:rPr>
        <w:t>Systems</w:t>
      </w:r>
      <w:proofErr w:type="spellEnd"/>
      <w:r w:rsidRPr="000F17FC">
        <w:t xml:space="preserve"> (8th </w:t>
      </w:r>
      <w:proofErr w:type="spellStart"/>
      <w:r w:rsidRPr="000F17FC">
        <w:t>ed</w:t>
      </w:r>
      <w:proofErr w:type="spellEnd"/>
      <w:r w:rsidRPr="000F17FC">
        <w:t>.). Addison-Wesley.</w:t>
      </w:r>
    </w:p>
    <w:p w14:paraId="7C83D24E" w14:textId="77777777" w:rsidR="000F17FC" w:rsidRDefault="000F17FC" w:rsidP="000F17FC">
      <w:pPr>
        <w:numPr>
          <w:ilvl w:val="0"/>
          <w:numId w:val="3"/>
        </w:numPr>
      </w:pPr>
      <w:r w:rsidRPr="000F17FC">
        <w:t xml:space="preserve">Gupta, G. (2013). </w:t>
      </w:r>
      <w:proofErr w:type="spellStart"/>
      <w:r w:rsidRPr="000F17FC">
        <w:rPr>
          <w:i/>
          <w:iCs/>
        </w:rPr>
        <w:t>Database</w:t>
      </w:r>
      <w:proofErr w:type="spellEnd"/>
      <w:r w:rsidRPr="000F17FC">
        <w:rPr>
          <w:i/>
          <w:iCs/>
        </w:rPr>
        <w:t xml:space="preserve"> Management </w:t>
      </w:r>
      <w:proofErr w:type="spellStart"/>
      <w:r w:rsidRPr="000F17FC">
        <w:rPr>
          <w:i/>
          <w:iCs/>
        </w:rPr>
        <w:t>Systems</w:t>
      </w:r>
      <w:proofErr w:type="spellEnd"/>
      <w:r w:rsidRPr="000F17FC">
        <w:rPr>
          <w:i/>
          <w:iCs/>
        </w:rPr>
        <w:t>.</w:t>
      </w:r>
      <w:r w:rsidRPr="000F17FC">
        <w:t xml:space="preserve"> McGraw-Hill Education.</w:t>
      </w:r>
    </w:p>
    <w:p w14:paraId="257E7CAA" w14:textId="4482ABE3" w:rsidR="000F17FC" w:rsidRPr="000F17FC" w:rsidRDefault="000F17FC" w:rsidP="008B6C5B">
      <w:pPr>
        <w:pStyle w:val="Titre2style"/>
        <w:rPr>
          <w:color w:val="4C94D8" w:themeColor="text2" w:themeTint="80"/>
        </w:rPr>
      </w:pPr>
      <w:r>
        <w:rPr>
          <w:color w:val="4C94D8" w:themeColor="text2" w:themeTint="80"/>
        </w:rPr>
        <w:t>Glossaire</w:t>
      </w:r>
    </w:p>
    <w:p w14:paraId="7B9D7363" w14:textId="5F50B3CE" w:rsidR="000F17FC" w:rsidRPr="000F17FC" w:rsidRDefault="000F17FC" w:rsidP="000F17FC">
      <w:r w:rsidRPr="000F17FC">
        <w:t xml:space="preserve"> </w:t>
      </w:r>
      <w:r w:rsidRPr="000F17FC">
        <w:rPr>
          <w:b/>
          <w:bCs/>
        </w:rPr>
        <w:t>QBE (</w:t>
      </w:r>
      <w:proofErr w:type="spellStart"/>
      <w:r w:rsidRPr="000F17FC">
        <w:rPr>
          <w:b/>
          <w:bCs/>
        </w:rPr>
        <w:t>Query</w:t>
      </w:r>
      <w:proofErr w:type="spellEnd"/>
      <w:r w:rsidRPr="000F17FC">
        <w:rPr>
          <w:b/>
          <w:bCs/>
        </w:rPr>
        <w:t xml:space="preserve"> by Example</w:t>
      </w:r>
      <w:proofErr w:type="gramStart"/>
      <w:r w:rsidRPr="000F17FC">
        <w:rPr>
          <w:b/>
          <w:bCs/>
        </w:rPr>
        <w:t>)</w:t>
      </w:r>
      <w:r w:rsidRPr="000F17FC">
        <w:t>:</w:t>
      </w:r>
      <w:proofErr w:type="gramEnd"/>
      <w:r w:rsidRPr="000F17FC">
        <w:t xml:space="preserve"> A </w:t>
      </w:r>
      <w:proofErr w:type="spellStart"/>
      <w:r w:rsidRPr="000F17FC">
        <w:t>visual</w:t>
      </w:r>
      <w:proofErr w:type="spellEnd"/>
      <w:r w:rsidRPr="000F17FC">
        <w:t xml:space="preserve"> </w:t>
      </w:r>
      <w:proofErr w:type="spellStart"/>
      <w:r w:rsidRPr="000F17FC">
        <w:t>query</w:t>
      </w:r>
      <w:proofErr w:type="spellEnd"/>
      <w:r w:rsidRPr="000F17FC">
        <w:t xml:space="preserve"> </w:t>
      </w:r>
      <w:proofErr w:type="spellStart"/>
      <w:r w:rsidRPr="000F17FC">
        <w:t>language</w:t>
      </w:r>
      <w:proofErr w:type="spellEnd"/>
      <w:r w:rsidRPr="000F17FC">
        <w:t xml:space="preserve"> </w:t>
      </w:r>
      <w:proofErr w:type="spellStart"/>
      <w:r w:rsidRPr="000F17FC">
        <w:t>that</w:t>
      </w:r>
      <w:proofErr w:type="spellEnd"/>
      <w:r w:rsidRPr="000F17FC">
        <w:t xml:space="preserve"> </w:t>
      </w:r>
      <w:proofErr w:type="spellStart"/>
      <w:r w:rsidRPr="000F17FC">
        <w:t>allows</w:t>
      </w:r>
      <w:proofErr w:type="spellEnd"/>
      <w:r w:rsidRPr="000F17FC">
        <w:t xml:space="preserve"> </w:t>
      </w:r>
      <w:proofErr w:type="spellStart"/>
      <w:r w:rsidRPr="000F17FC">
        <w:t>generating</w:t>
      </w:r>
      <w:proofErr w:type="spellEnd"/>
      <w:r w:rsidRPr="000F17FC">
        <w:t xml:space="preserve"> </w:t>
      </w:r>
      <w:proofErr w:type="spellStart"/>
      <w:r w:rsidRPr="000F17FC">
        <w:t>queries</w:t>
      </w:r>
      <w:proofErr w:type="spellEnd"/>
      <w:r w:rsidRPr="000F17FC">
        <w:t xml:space="preserve"> </w:t>
      </w:r>
      <w:proofErr w:type="spellStart"/>
      <w:r w:rsidRPr="000F17FC">
        <w:t>without</w:t>
      </w:r>
      <w:proofErr w:type="spellEnd"/>
      <w:r w:rsidRPr="000F17FC">
        <w:t xml:space="preserve"> code by </w:t>
      </w:r>
      <w:proofErr w:type="spellStart"/>
      <w:r w:rsidRPr="000F17FC">
        <w:t>providing</w:t>
      </w:r>
      <w:proofErr w:type="spellEnd"/>
      <w:r w:rsidRPr="000F17FC">
        <w:t xml:space="preserve"> an </w:t>
      </w:r>
      <w:proofErr w:type="spellStart"/>
      <w:r w:rsidRPr="000F17FC">
        <w:t>example</w:t>
      </w:r>
      <w:proofErr w:type="spellEnd"/>
      <w:r w:rsidRPr="000F17FC">
        <w:t xml:space="preserve"> of the </w:t>
      </w:r>
      <w:proofErr w:type="spellStart"/>
      <w:r w:rsidRPr="000F17FC">
        <w:t>desired</w:t>
      </w:r>
      <w:proofErr w:type="spellEnd"/>
      <w:r w:rsidRPr="000F17FC">
        <w:t xml:space="preserve"> data.</w:t>
      </w:r>
    </w:p>
    <w:p w14:paraId="7BA980D1" w14:textId="77777777" w:rsidR="000F17FC" w:rsidRDefault="000F17FC" w:rsidP="000F17FC">
      <w:r w:rsidRPr="000F17FC">
        <w:rPr>
          <w:b/>
          <w:bCs/>
        </w:rPr>
        <w:t>SQL (</w:t>
      </w:r>
      <w:proofErr w:type="spellStart"/>
      <w:r w:rsidRPr="000F17FC">
        <w:rPr>
          <w:b/>
          <w:bCs/>
        </w:rPr>
        <w:t>Structured</w:t>
      </w:r>
      <w:proofErr w:type="spellEnd"/>
      <w:r w:rsidRPr="000F17FC">
        <w:rPr>
          <w:b/>
          <w:bCs/>
        </w:rPr>
        <w:t xml:space="preserve"> </w:t>
      </w:r>
      <w:proofErr w:type="spellStart"/>
      <w:r w:rsidRPr="000F17FC">
        <w:rPr>
          <w:b/>
          <w:bCs/>
        </w:rPr>
        <w:t>Query</w:t>
      </w:r>
      <w:proofErr w:type="spellEnd"/>
      <w:r w:rsidRPr="000F17FC">
        <w:rPr>
          <w:b/>
          <w:bCs/>
        </w:rPr>
        <w:t xml:space="preserve"> </w:t>
      </w:r>
      <w:proofErr w:type="spellStart"/>
      <w:r w:rsidRPr="000F17FC">
        <w:rPr>
          <w:b/>
          <w:bCs/>
        </w:rPr>
        <w:t>Language</w:t>
      </w:r>
      <w:proofErr w:type="spellEnd"/>
      <w:proofErr w:type="gramStart"/>
      <w:r w:rsidRPr="000F17FC">
        <w:rPr>
          <w:b/>
          <w:bCs/>
        </w:rPr>
        <w:t>)</w:t>
      </w:r>
      <w:r w:rsidRPr="000F17FC">
        <w:t>:</w:t>
      </w:r>
      <w:proofErr w:type="gramEnd"/>
      <w:r w:rsidRPr="000F17FC">
        <w:t xml:space="preserve"> A </w:t>
      </w:r>
      <w:proofErr w:type="spellStart"/>
      <w:r w:rsidRPr="000F17FC">
        <w:t>query</w:t>
      </w:r>
      <w:proofErr w:type="spellEnd"/>
      <w:r w:rsidRPr="000F17FC">
        <w:t xml:space="preserve"> </w:t>
      </w:r>
      <w:proofErr w:type="spellStart"/>
      <w:r w:rsidRPr="000F17FC">
        <w:t>language</w:t>
      </w:r>
      <w:proofErr w:type="spellEnd"/>
      <w:r w:rsidRPr="000F17FC">
        <w:t xml:space="preserve"> </w:t>
      </w:r>
      <w:proofErr w:type="spellStart"/>
      <w:r w:rsidRPr="000F17FC">
        <w:t>used</w:t>
      </w:r>
      <w:proofErr w:type="spellEnd"/>
      <w:r w:rsidRPr="000F17FC">
        <w:t xml:space="preserve"> to </w:t>
      </w:r>
      <w:proofErr w:type="spellStart"/>
      <w:r w:rsidRPr="000F17FC">
        <w:t>interact</w:t>
      </w:r>
      <w:proofErr w:type="spellEnd"/>
      <w:r w:rsidRPr="000F17FC">
        <w:t xml:space="preserve"> </w:t>
      </w:r>
      <w:proofErr w:type="spellStart"/>
      <w:r w:rsidRPr="000F17FC">
        <w:t>with</w:t>
      </w:r>
      <w:proofErr w:type="spellEnd"/>
      <w:r w:rsidRPr="000F17FC">
        <w:t xml:space="preserve"> and manage </w:t>
      </w:r>
      <w:proofErr w:type="spellStart"/>
      <w:r w:rsidRPr="000F17FC">
        <w:t>relational</w:t>
      </w:r>
      <w:proofErr w:type="spellEnd"/>
      <w:r w:rsidRPr="000F17FC">
        <w:t xml:space="preserve"> </w:t>
      </w:r>
      <w:proofErr w:type="spellStart"/>
      <w:r w:rsidRPr="000F17FC">
        <w:t>databases</w:t>
      </w:r>
      <w:proofErr w:type="spellEnd"/>
      <w:r w:rsidRPr="000F17FC">
        <w:t>.</w:t>
      </w:r>
    </w:p>
    <w:p w14:paraId="31013AC8" w14:textId="46A2D3B4" w:rsidR="000F17FC" w:rsidRPr="000F17FC" w:rsidRDefault="000F17FC" w:rsidP="000F17FC">
      <w:r w:rsidRPr="000F17FC">
        <w:rPr>
          <w:b/>
          <w:bCs/>
        </w:rPr>
        <w:t>HCI (Human-Computer Interaction</w:t>
      </w:r>
      <w:proofErr w:type="gramStart"/>
      <w:r w:rsidRPr="000F17FC">
        <w:rPr>
          <w:b/>
          <w:bCs/>
        </w:rPr>
        <w:t>)</w:t>
      </w:r>
      <w:r w:rsidRPr="000F17FC">
        <w:t>:</w:t>
      </w:r>
      <w:proofErr w:type="gramEnd"/>
      <w:r w:rsidRPr="000F17FC">
        <w:t xml:space="preserve"> A discipline </w:t>
      </w:r>
      <w:proofErr w:type="spellStart"/>
      <w:r w:rsidRPr="000F17FC">
        <w:t>that</w:t>
      </w:r>
      <w:proofErr w:type="spellEnd"/>
      <w:r w:rsidRPr="000F17FC">
        <w:t xml:space="preserve"> </w:t>
      </w:r>
      <w:proofErr w:type="spellStart"/>
      <w:r w:rsidRPr="000F17FC">
        <w:t>studies</w:t>
      </w:r>
      <w:proofErr w:type="spellEnd"/>
      <w:r w:rsidRPr="000F17FC">
        <w:t xml:space="preserve"> the interactions </w:t>
      </w:r>
      <w:proofErr w:type="spellStart"/>
      <w:r w:rsidRPr="000F17FC">
        <w:t>between</w:t>
      </w:r>
      <w:proofErr w:type="spellEnd"/>
      <w:r w:rsidRPr="000F17FC">
        <w:t xml:space="preserve"> </w:t>
      </w:r>
      <w:proofErr w:type="spellStart"/>
      <w:r w:rsidRPr="000F17FC">
        <w:t>users</w:t>
      </w:r>
      <w:proofErr w:type="spellEnd"/>
      <w:r w:rsidRPr="000F17FC">
        <w:t xml:space="preserve"> and computer </w:t>
      </w:r>
      <w:proofErr w:type="spellStart"/>
      <w:r w:rsidRPr="000F17FC">
        <w:t>systems</w:t>
      </w:r>
      <w:proofErr w:type="spellEnd"/>
      <w:r w:rsidRPr="000F17FC">
        <w:t>.</w:t>
      </w:r>
    </w:p>
    <w:p w14:paraId="1738D3A4" w14:textId="779C4400" w:rsidR="000F17FC" w:rsidRPr="000F17FC" w:rsidRDefault="000F17FC" w:rsidP="000F17FC">
      <w:r w:rsidRPr="000F17FC">
        <w:rPr>
          <w:b/>
          <w:bCs/>
        </w:rPr>
        <w:t>DBMS (</w:t>
      </w:r>
      <w:proofErr w:type="spellStart"/>
      <w:r w:rsidRPr="000F17FC">
        <w:rPr>
          <w:b/>
          <w:bCs/>
        </w:rPr>
        <w:t>Database</w:t>
      </w:r>
      <w:proofErr w:type="spellEnd"/>
      <w:r w:rsidRPr="000F17FC">
        <w:rPr>
          <w:b/>
          <w:bCs/>
        </w:rPr>
        <w:t xml:space="preserve"> Management System</w:t>
      </w:r>
      <w:proofErr w:type="gramStart"/>
      <w:r w:rsidRPr="000F17FC">
        <w:rPr>
          <w:b/>
          <w:bCs/>
        </w:rPr>
        <w:t>)</w:t>
      </w:r>
      <w:r w:rsidRPr="000F17FC">
        <w:t>:</w:t>
      </w:r>
      <w:proofErr w:type="gramEnd"/>
      <w:r w:rsidRPr="000F17FC">
        <w:t xml:space="preserve"> Software </w:t>
      </w:r>
      <w:proofErr w:type="spellStart"/>
      <w:r w:rsidRPr="000F17FC">
        <w:t>that</w:t>
      </w:r>
      <w:proofErr w:type="spellEnd"/>
      <w:r w:rsidRPr="000F17FC">
        <w:t xml:space="preserve"> enables the </w:t>
      </w:r>
      <w:proofErr w:type="spellStart"/>
      <w:r w:rsidRPr="000F17FC">
        <w:t>creation</w:t>
      </w:r>
      <w:proofErr w:type="spellEnd"/>
      <w:r w:rsidRPr="000F17FC">
        <w:t xml:space="preserve">, manipulation, and management of </w:t>
      </w:r>
      <w:proofErr w:type="spellStart"/>
      <w:r w:rsidRPr="000F17FC">
        <w:t>databases</w:t>
      </w:r>
      <w:proofErr w:type="spellEnd"/>
      <w:r w:rsidRPr="000F17FC">
        <w:t>.</w:t>
      </w:r>
    </w:p>
    <w:p w14:paraId="600A4EED" w14:textId="63D2C8EA" w:rsidR="000C6CD1" w:rsidRDefault="000F17FC" w:rsidP="000F17FC">
      <w:proofErr w:type="spellStart"/>
      <w:r w:rsidRPr="000F17FC">
        <w:rPr>
          <w:b/>
          <w:bCs/>
        </w:rPr>
        <w:t>Graphical</w:t>
      </w:r>
      <w:proofErr w:type="spellEnd"/>
      <w:r w:rsidRPr="000F17FC">
        <w:rPr>
          <w:b/>
          <w:bCs/>
        </w:rPr>
        <w:t xml:space="preserve"> User Interface (GUI</w:t>
      </w:r>
      <w:proofErr w:type="gramStart"/>
      <w:r w:rsidRPr="000F17FC">
        <w:rPr>
          <w:b/>
          <w:bCs/>
        </w:rPr>
        <w:t>)</w:t>
      </w:r>
      <w:r w:rsidRPr="000F17FC">
        <w:t>:</w:t>
      </w:r>
      <w:proofErr w:type="gramEnd"/>
      <w:r w:rsidRPr="000F17FC">
        <w:t xml:space="preserve"> A user interface </w:t>
      </w:r>
      <w:proofErr w:type="spellStart"/>
      <w:r w:rsidRPr="000F17FC">
        <w:t>based</w:t>
      </w:r>
      <w:proofErr w:type="spellEnd"/>
      <w:r w:rsidRPr="000F17FC">
        <w:t xml:space="preserve"> on </w:t>
      </w:r>
      <w:proofErr w:type="spellStart"/>
      <w:r w:rsidRPr="000F17FC">
        <w:t>visual</w:t>
      </w:r>
      <w:proofErr w:type="spellEnd"/>
      <w:r w:rsidRPr="000F17FC">
        <w:t xml:space="preserve"> </w:t>
      </w:r>
      <w:proofErr w:type="spellStart"/>
      <w:r w:rsidRPr="000F17FC">
        <w:t>elements</w:t>
      </w:r>
      <w:proofErr w:type="spellEnd"/>
      <w:r w:rsidRPr="000F17FC">
        <w:t xml:space="preserve"> </w:t>
      </w:r>
      <w:proofErr w:type="spellStart"/>
      <w:r w:rsidRPr="000F17FC">
        <w:t>such</w:t>
      </w:r>
      <w:proofErr w:type="spellEnd"/>
      <w:r w:rsidRPr="000F17FC">
        <w:t xml:space="preserve"> as buttons and </w:t>
      </w:r>
      <w:proofErr w:type="spellStart"/>
      <w:r w:rsidRPr="000F17FC">
        <w:t>windows</w:t>
      </w:r>
      <w:proofErr w:type="spellEnd"/>
      <w:r w:rsidRPr="000F17FC">
        <w:t>.</w:t>
      </w:r>
    </w:p>
    <w:p w14:paraId="6A8C3A9A" w14:textId="77777777" w:rsidR="000C6CD1" w:rsidRDefault="000C6CD1">
      <w:r>
        <w:br w:type="page"/>
      </w:r>
    </w:p>
    <w:p w14:paraId="4093866F" w14:textId="68690B61" w:rsidR="000C6CD1" w:rsidRDefault="000C6CD1" w:rsidP="00F010FD"/>
    <w:p w14:paraId="31CB5CF4" w14:textId="5FBFF733" w:rsidR="000C6CD1" w:rsidRPr="000C6CD1" w:rsidRDefault="000C6CD1" w:rsidP="008B6C5B">
      <w:pPr>
        <w:pStyle w:val="Titre2style"/>
        <w:rPr>
          <w:color w:val="4C94D8" w:themeColor="text2" w:themeTint="80"/>
        </w:rPr>
      </w:pPr>
      <w:bookmarkStart w:id="7" w:name="_Toc177486855"/>
      <w:proofErr w:type="spellStart"/>
      <w:r w:rsidRPr="000C6CD1">
        <w:rPr>
          <w:color w:val="4C94D8" w:themeColor="text2" w:themeTint="80"/>
        </w:rPr>
        <w:t>My</w:t>
      </w:r>
      <w:proofErr w:type="spellEnd"/>
      <w:r w:rsidRPr="000C6CD1">
        <w:rPr>
          <w:color w:val="4C94D8" w:themeColor="text2" w:themeTint="80"/>
        </w:rPr>
        <w:t xml:space="preserve"> Diagram</w:t>
      </w:r>
      <w:bookmarkEnd w:id="7"/>
    </w:p>
    <w:p w14:paraId="2FC52CAD" w14:textId="77777777" w:rsidR="0024151D" w:rsidRDefault="000C6CD1">
      <w:r>
        <w:rPr>
          <w:noProof/>
        </w:rPr>
        <w:drawing>
          <wp:inline distT="0" distB="0" distL="0" distR="0" wp14:anchorId="7856DBF1" wp14:editId="4EB88CF0">
            <wp:extent cx="5760720" cy="2644775"/>
            <wp:effectExtent l="0" t="0" r="0" b="3175"/>
            <wp:docPr id="1041646810" name="Image 3" descr="Une image contenant texte, capture d’écran, noir et blanc,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46810" name="Image 3" descr="Une image contenant texte, capture d’écran, noir et blanc, Rectangl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44775"/>
                    </a:xfrm>
                    <a:prstGeom prst="rect">
                      <a:avLst/>
                    </a:prstGeom>
                  </pic:spPr>
                </pic:pic>
              </a:graphicData>
            </a:graphic>
          </wp:inline>
        </w:drawing>
      </w:r>
    </w:p>
    <w:p w14:paraId="1E298B6D" w14:textId="77777777" w:rsidR="0024151D" w:rsidRDefault="0024151D"/>
    <w:p w14:paraId="41534DD5" w14:textId="5421B3B6" w:rsidR="0024151D" w:rsidRPr="0024151D" w:rsidRDefault="0024151D" w:rsidP="008B6C5B">
      <w:pPr>
        <w:pStyle w:val="Titre2style"/>
        <w:rPr>
          <w:color w:val="FF0000"/>
          <w14:textFill>
            <w14:solidFill>
              <w14:srgbClr w14:val="FF0000">
                <w14:lumMod w14:val="50000"/>
                <w14:lumOff w14:val="50000"/>
              </w14:srgbClr>
            </w14:solidFill>
          </w14:textFill>
        </w:rPr>
      </w:pPr>
      <w:bookmarkStart w:id="8" w:name="_Toc177486856"/>
      <w:r w:rsidRPr="0024151D">
        <w:rPr>
          <w:color w:val="4C94D8" w:themeColor="text2" w:themeTint="80"/>
        </w:rPr>
        <w:t>MY Git Link</w:t>
      </w:r>
      <w:bookmarkEnd w:id="8"/>
    </w:p>
    <w:p w14:paraId="5F494F57" w14:textId="58E0B71E" w:rsidR="007F5872" w:rsidRPr="00F010FD" w:rsidRDefault="0024151D" w:rsidP="00C06898">
      <w:pPr>
        <w:pStyle w:val="Sous-titre"/>
      </w:pPr>
      <w:hyperlink r:id="rId9" w:history="1">
        <w:r w:rsidRPr="0024151D">
          <w:rPr>
            <w:rStyle w:val="Lienhypertexte"/>
          </w:rPr>
          <w:t xml:space="preserve">Click </w:t>
        </w:r>
        <w:proofErr w:type="spellStart"/>
        <w:r w:rsidRPr="0024151D">
          <w:rPr>
            <w:rStyle w:val="Lienhypertexte"/>
          </w:rPr>
          <w:t>Here</w:t>
        </w:r>
        <w:proofErr w:type="spellEnd"/>
      </w:hyperlink>
      <w:r>
        <w:t xml:space="preserve"> </w:t>
      </w:r>
    </w:p>
    <w:sectPr w:rsidR="007F5872" w:rsidRPr="00F010F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FFD75" w14:textId="77777777" w:rsidR="00322F20" w:rsidRDefault="00322F20" w:rsidP="007D774F">
      <w:pPr>
        <w:spacing w:after="0" w:line="240" w:lineRule="auto"/>
      </w:pPr>
      <w:r>
        <w:separator/>
      </w:r>
    </w:p>
  </w:endnote>
  <w:endnote w:type="continuationSeparator" w:id="0">
    <w:p w14:paraId="41B65B99" w14:textId="77777777" w:rsidR="00322F20" w:rsidRDefault="00322F20" w:rsidP="007D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85D65" w14:textId="0491CE07" w:rsidR="007D774F" w:rsidRDefault="007D774F">
    <w:pPr>
      <w:pStyle w:val="Pieddepage"/>
    </w:pPr>
    <w:r>
      <w:t xml:space="preserve">Lachichi Sorine 2A </w:t>
    </w:r>
    <w:proofErr w:type="spellStart"/>
    <w:r>
      <w:t>BacCyb</w:t>
    </w:r>
    <w:proofErr w:type="spellEnd"/>
    <w:r>
      <w:t xml:space="preserve">                                               </w:t>
    </w:r>
    <w:proofErr w:type="spellStart"/>
    <w:r>
      <w:t>Introductory</w:t>
    </w:r>
    <w:proofErr w:type="spellEnd"/>
    <w:r>
      <w:t xml:space="preserve"> </w:t>
    </w:r>
    <w:proofErr w:type="spellStart"/>
    <w:r>
      <w:t>DataBase</w:t>
    </w:r>
    <w:proofErr w:type="spellEnd"/>
    <w:r>
      <w:t xml:space="preserve"> </w:t>
    </w:r>
  </w:p>
  <w:p w14:paraId="753FFA30" w14:textId="77777777" w:rsidR="007D774F" w:rsidRDefault="007D77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F48A8" w14:textId="77777777" w:rsidR="00322F20" w:rsidRDefault="00322F20" w:rsidP="007D774F">
      <w:pPr>
        <w:spacing w:after="0" w:line="240" w:lineRule="auto"/>
      </w:pPr>
      <w:r>
        <w:separator/>
      </w:r>
    </w:p>
  </w:footnote>
  <w:footnote w:type="continuationSeparator" w:id="0">
    <w:p w14:paraId="37B4C607" w14:textId="77777777" w:rsidR="00322F20" w:rsidRDefault="00322F20" w:rsidP="007D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5D783" w14:textId="7878AD3E" w:rsidR="007D774F" w:rsidRDefault="007D774F" w:rsidP="007D774F">
    <w:pPr>
      <w:pStyle w:val="En-tte"/>
    </w:pPr>
    <w:r w:rsidRPr="007D774F">
      <w:drawing>
        <wp:inline distT="0" distB="0" distL="0" distR="0" wp14:anchorId="39E960D4" wp14:editId="489B145E">
          <wp:extent cx="1026085" cy="711200"/>
          <wp:effectExtent l="0" t="0" r="3175" b="0"/>
          <wp:docPr id="239676455" name="Image 1" descr="Dobro došli na FOI | F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ro došli na FOI | FO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475" cy="722560"/>
                  </a:xfrm>
                  <a:prstGeom prst="rect">
                    <a:avLst/>
                  </a:prstGeom>
                  <a:noFill/>
                  <a:ln>
                    <a:noFill/>
                  </a:ln>
                </pic:spPr>
              </pic:pic>
            </a:graphicData>
          </a:graphic>
        </wp:inline>
      </w:drawing>
    </w:r>
    <w:r>
      <w:rPr>
        <w:sz w:val="144"/>
        <w:szCs w:val="144"/>
      </w:rPr>
      <w:t xml:space="preserve"> </w:t>
    </w:r>
    <w:r w:rsidRPr="007D774F">
      <w:rPr>
        <w:sz w:val="144"/>
        <w:szCs w:val="144"/>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837"/>
    <w:multiLevelType w:val="multilevel"/>
    <w:tmpl w:val="E1D6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15144"/>
    <w:multiLevelType w:val="multilevel"/>
    <w:tmpl w:val="E4AE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4001B"/>
    <w:multiLevelType w:val="multilevel"/>
    <w:tmpl w:val="6C94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645411">
    <w:abstractNumId w:val="0"/>
  </w:num>
  <w:num w:numId="2" w16cid:durableId="792406765">
    <w:abstractNumId w:val="2"/>
  </w:num>
  <w:num w:numId="3" w16cid:durableId="1681620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0D"/>
    <w:rsid w:val="000C6CD1"/>
    <w:rsid w:val="000F17FC"/>
    <w:rsid w:val="0024151D"/>
    <w:rsid w:val="002A7737"/>
    <w:rsid w:val="002F255B"/>
    <w:rsid w:val="00322F20"/>
    <w:rsid w:val="00336FF0"/>
    <w:rsid w:val="00484627"/>
    <w:rsid w:val="004B5FC0"/>
    <w:rsid w:val="00644C6C"/>
    <w:rsid w:val="00646B0D"/>
    <w:rsid w:val="00662F43"/>
    <w:rsid w:val="007044E0"/>
    <w:rsid w:val="007D774F"/>
    <w:rsid w:val="007E3C91"/>
    <w:rsid w:val="007F5872"/>
    <w:rsid w:val="008B6C5B"/>
    <w:rsid w:val="009969FA"/>
    <w:rsid w:val="00A41527"/>
    <w:rsid w:val="00AC0FB8"/>
    <w:rsid w:val="00B06D46"/>
    <w:rsid w:val="00BD4A90"/>
    <w:rsid w:val="00C030BB"/>
    <w:rsid w:val="00C06898"/>
    <w:rsid w:val="00DB6C04"/>
    <w:rsid w:val="00F010FD"/>
    <w:rsid w:val="00F53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BC0B0"/>
  <w15:chartTrackingRefBased/>
  <w15:docId w15:val="{1B2D2939-3513-4E01-80FE-50B4ED30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6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84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46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6B0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6B0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6B0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6B0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6B0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6B0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style">
    <w:name w:val="Titre 3style"/>
    <w:basedOn w:val="Titre3"/>
    <w:link w:val="Titre3styleCar"/>
    <w:autoRedefine/>
    <w:qFormat/>
    <w:rsid w:val="00484627"/>
  </w:style>
  <w:style w:type="character" w:customStyle="1" w:styleId="Titre3styleCar">
    <w:name w:val="Titre 3style Car"/>
    <w:basedOn w:val="Titre3Car"/>
    <w:link w:val="Titre3style"/>
    <w:rsid w:val="00484627"/>
    <w:rPr>
      <w:rFonts w:eastAsiaTheme="majorEastAsia" w:cstheme="majorBidi"/>
      <w:color w:val="0F4761" w:themeColor="accent1" w:themeShade="BF"/>
      <w:sz w:val="28"/>
      <w:szCs w:val="28"/>
    </w:rPr>
  </w:style>
  <w:style w:type="character" w:customStyle="1" w:styleId="Titre3Car">
    <w:name w:val="Titre 3 Car"/>
    <w:basedOn w:val="Policepardfaut"/>
    <w:link w:val="Titre3"/>
    <w:uiPriority w:val="9"/>
    <w:semiHidden/>
    <w:rsid w:val="00484627"/>
    <w:rPr>
      <w:rFonts w:eastAsiaTheme="majorEastAsia" w:cstheme="majorBidi"/>
      <w:color w:val="0F4761" w:themeColor="accent1" w:themeShade="BF"/>
      <w:sz w:val="28"/>
      <w:szCs w:val="28"/>
    </w:rPr>
  </w:style>
  <w:style w:type="paragraph" w:customStyle="1" w:styleId="Titre2style">
    <w:name w:val="Titre2style"/>
    <w:basedOn w:val="Titre2"/>
    <w:link w:val="Titre2styleCar"/>
    <w:autoRedefine/>
    <w:qFormat/>
    <w:rsid w:val="008B6C5B"/>
    <w:rPr>
      <w:bCs/>
      <w:color w:val="4C94D8" w:themeColor="text2" w:themeTint="80"/>
      <w:u w:val="single"/>
    </w:rPr>
  </w:style>
  <w:style w:type="character" w:customStyle="1" w:styleId="Titre2styleCar">
    <w:name w:val="Titre2style Car"/>
    <w:basedOn w:val="Policepardfaut"/>
    <w:link w:val="Titre2style"/>
    <w:rsid w:val="008B6C5B"/>
    <w:rPr>
      <w:rFonts w:asciiTheme="majorHAnsi" w:eastAsiaTheme="majorEastAsia" w:hAnsiTheme="majorHAnsi" w:cstheme="majorBidi"/>
      <w:bCs/>
      <w:color w:val="4C94D8" w:themeColor="text2" w:themeTint="80"/>
      <w:sz w:val="32"/>
      <w:szCs w:val="32"/>
      <w:u w:val="single"/>
    </w:rPr>
  </w:style>
  <w:style w:type="character" w:customStyle="1" w:styleId="Titre2Car">
    <w:name w:val="Titre 2 Car"/>
    <w:basedOn w:val="Policepardfaut"/>
    <w:link w:val="Titre2"/>
    <w:uiPriority w:val="9"/>
    <w:semiHidden/>
    <w:rsid w:val="00484627"/>
    <w:rPr>
      <w:rFonts w:asciiTheme="majorHAnsi" w:eastAsiaTheme="majorEastAsia" w:hAnsiTheme="majorHAnsi" w:cstheme="majorBidi"/>
      <w:color w:val="0F4761" w:themeColor="accent1" w:themeShade="BF"/>
      <w:sz w:val="32"/>
      <w:szCs w:val="32"/>
    </w:rPr>
  </w:style>
  <w:style w:type="character" w:customStyle="1" w:styleId="Titre1Car">
    <w:name w:val="Titre 1 Car"/>
    <w:basedOn w:val="Policepardfaut"/>
    <w:link w:val="Titre1"/>
    <w:uiPriority w:val="9"/>
    <w:rsid w:val="00646B0D"/>
    <w:rPr>
      <w:rFonts w:asciiTheme="majorHAnsi" w:eastAsiaTheme="majorEastAsia" w:hAnsiTheme="majorHAnsi" w:cstheme="majorBidi"/>
      <w:color w:val="0F4761" w:themeColor="accent1" w:themeShade="BF"/>
      <w:sz w:val="40"/>
      <w:szCs w:val="40"/>
    </w:rPr>
  </w:style>
  <w:style w:type="character" w:customStyle="1" w:styleId="Titre4Car">
    <w:name w:val="Titre 4 Car"/>
    <w:basedOn w:val="Policepardfaut"/>
    <w:link w:val="Titre4"/>
    <w:uiPriority w:val="9"/>
    <w:semiHidden/>
    <w:rsid w:val="00646B0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6B0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6B0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6B0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6B0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6B0D"/>
    <w:rPr>
      <w:rFonts w:eastAsiaTheme="majorEastAsia" w:cstheme="majorBidi"/>
      <w:color w:val="272727" w:themeColor="text1" w:themeTint="D8"/>
    </w:rPr>
  </w:style>
  <w:style w:type="paragraph" w:styleId="Titre">
    <w:name w:val="Title"/>
    <w:basedOn w:val="Normal"/>
    <w:next w:val="Normal"/>
    <w:link w:val="TitreCar"/>
    <w:uiPriority w:val="10"/>
    <w:qFormat/>
    <w:rsid w:val="00646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6B0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6B0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6B0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6B0D"/>
    <w:pPr>
      <w:spacing w:before="160"/>
      <w:jc w:val="center"/>
    </w:pPr>
    <w:rPr>
      <w:i/>
      <w:iCs/>
      <w:color w:val="404040" w:themeColor="text1" w:themeTint="BF"/>
    </w:rPr>
  </w:style>
  <w:style w:type="character" w:customStyle="1" w:styleId="CitationCar">
    <w:name w:val="Citation Car"/>
    <w:basedOn w:val="Policepardfaut"/>
    <w:link w:val="Citation"/>
    <w:uiPriority w:val="29"/>
    <w:rsid w:val="00646B0D"/>
    <w:rPr>
      <w:i/>
      <w:iCs/>
      <w:color w:val="404040" w:themeColor="text1" w:themeTint="BF"/>
    </w:rPr>
  </w:style>
  <w:style w:type="paragraph" w:styleId="Paragraphedeliste">
    <w:name w:val="List Paragraph"/>
    <w:basedOn w:val="Normal"/>
    <w:uiPriority w:val="34"/>
    <w:qFormat/>
    <w:rsid w:val="00646B0D"/>
    <w:pPr>
      <w:ind w:left="720"/>
      <w:contextualSpacing/>
    </w:pPr>
  </w:style>
  <w:style w:type="character" w:styleId="Accentuationintense">
    <w:name w:val="Intense Emphasis"/>
    <w:basedOn w:val="Policepardfaut"/>
    <w:uiPriority w:val="21"/>
    <w:qFormat/>
    <w:rsid w:val="00646B0D"/>
    <w:rPr>
      <w:i/>
      <w:iCs/>
      <w:color w:val="0F4761" w:themeColor="accent1" w:themeShade="BF"/>
    </w:rPr>
  </w:style>
  <w:style w:type="paragraph" w:styleId="Citationintense">
    <w:name w:val="Intense Quote"/>
    <w:basedOn w:val="Normal"/>
    <w:next w:val="Normal"/>
    <w:link w:val="CitationintenseCar"/>
    <w:uiPriority w:val="30"/>
    <w:qFormat/>
    <w:rsid w:val="00646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6B0D"/>
    <w:rPr>
      <w:i/>
      <w:iCs/>
      <w:color w:val="0F4761" w:themeColor="accent1" w:themeShade="BF"/>
    </w:rPr>
  </w:style>
  <w:style w:type="character" w:styleId="Rfrenceintense">
    <w:name w:val="Intense Reference"/>
    <w:basedOn w:val="Policepardfaut"/>
    <w:uiPriority w:val="32"/>
    <w:qFormat/>
    <w:rsid w:val="00646B0D"/>
    <w:rPr>
      <w:b/>
      <w:bCs/>
      <w:smallCaps/>
      <w:color w:val="0F4761" w:themeColor="accent1" w:themeShade="BF"/>
      <w:spacing w:val="5"/>
    </w:rPr>
  </w:style>
  <w:style w:type="paragraph" w:styleId="En-tte">
    <w:name w:val="header"/>
    <w:basedOn w:val="Normal"/>
    <w:link w:val="En-tteCar"/>
    <w:uiPriority w:val="99"/>
    <w:unhideWhenUsed/>
    <w:rsid w:val="007D774F"/>
    <w:pPr>
      <w:tabs>
        <w:tab w:val="center" w:pos="4536"/>
        <w:tab w:val="right" w:pos="9072"/>
      </w:tabs>
      <w:spacing w:after="0" w:line="240" w:lineRule="auto"/>
    </w:pPr>
  </w:style>
  <w:style w:type="character" w:customStyle="1" w:styleId="En-tteCar">
    <w:name w:val="En-tête Car"/>
    <w:basedOn w:val="Policepardfaut"/>
    <w:link w:val="En-tte"/>
    <w:uiPriority w:val="99"/>
    <w:rsid w:val="007D774F"/>
  </w:style>
  <w:style w:type="paragraph" w:styleId="Pieddepage">
    <w:name w:val="footer"/>
    <w:basedOn w:val="Normal"/>
    <w:link w:val="PieddepageCar"/>
    <w:uiPriority w:val="99"/>
    <w:unhideWhenUsed/>
    <w:rsid w:val="007D77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774F"/>
  </w:style>
  <w:style w:type="paragraph" w:styleId="Sansinterligne">
    <w:name w:val="No Spacing"/>
    <w:uiPriority w:val="1"/>
    <w:qFormat/>
    <w:rsid w:val="009969FA"/>
    <w:pPr>
      <w:spacing w:after="0" w:line="240" w:lineRule="auto"/>
    </w:pPr>
  </w:style>
  <w:style w:type="character" w:styleId="Accentuationlgre">
    <w:name w:val="Subtle Emphasis"/>
    <w:basedOn w:val="Policepardfaut"/>
    <w:uiPriority w:val="19"/>
    <w:qFormat/>
    <w:rsid w:val="007044E0"/>
    <w:rPr>
      <w:i/>
      <w:iCs/>
      <w:color w:val="404040" w:themeColor="text1" w:themeTint="BF"/>
    </w:rPr>
  </w:style>
  <w:style w:type="character" w:styleId="Lienhypertexte">
    <w:name w:val="Hyperlink"/>
    <w:basedOn w:val="Policepardfaut"/>
    <w:uiPriority w:val="99"/>
    <w:unhideWhenUsed/>
    <w:rsid w:val="0024151D"/>
    <w:rPr>
      <w:color w:val="467886" w:themeColor="hyperlink"/>
      <w:u w:val="single"/>
    </w:rPr>
  </w:style>
  <w:style w:type="character" w:styleId="Mentionnonrsolue">
    <w:name w:val="Unresolved Mention"/>
    <w:basedOn w:val="Policepardfaut"/>
    <w:uiPriority w:val="99"/>
    <w:semiHidden/>
    <w:unhideWhenUsed/>
    <w:rsid w:val="0024151D"/>
    <w:rPr>
      <w:color w:val="605E5C"/>
      <w:shd w:val="clear" w:color="auto" w:fill="E1DFDD"/>
    </w:rPr>
  </w:style>
  <w:style w:type="paragraph" w:styleId="En-ttedetabledesmatires">
    <w:name w:val="TOC Heading"/>
    <w:basedOn w:val="Titre1"/>
    <w:next w:val="Normal"/>
    <w:uiPriority w:val="39"/>
    <w:unhideWhenUsed/>
    <w:qFormat/>
    <w:rsid w:val="000F17FC"/>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0F17FC"/>
    <w:pPr>
      <w:spacing w:after="100"/>
      <w:ind w:left="240"/>
    </w:pPr>
  </w:style>
  <w:style w:type="table" w:styleId="Grilledutableau">
    <w:name w:val="Table Grid"/>
    <w:basedOn w:val="TableauNormal"/>
    <w:uiPriority w:val="39"/>
    <w:rsid w:val="00A41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A4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A41527"/>
    <w:rPr>
      <w:rFonts w:ascii="Courier New" w:eastAsia="Times New Roman" w:hAnsi="Courier New" w:cs="Courier New"/>
      <w:kern w:val="0"/>
      <w:sz w:val="20"/>
      <w:szCs w:val="20"/>
      <w:lang w:eastAsia="fr-FR"/>
      <w14:ligatures w14:val="none"/>
    </w:rPr>
  </w:style>
  <w:style w:type="character" w:customStyle="1" w:styleId="cm-keyword">
    <w:name w:val="cm-keyword"/>
    <w:basedOn w:val="Policepardfaut"/>
    <w:rsid w:val="00A41527"/>
  </w:style>
  <w:style w:type="character" w:customStyle="1" w:styleId="cm-operator">
    <w:name w:val="cm-operator"/>
    <w:basedOn w:val="Policepardfaut"/>
    <w:rsid w:val="00A41527"/>
  </w:style>
  <w:style w:type="character" w:customStyle="1" w:styleId="cm-number">
    <w:name w:val="cm-number"/>
    <w:basedOn w:val="Policepardfaut"/>
    <w:rsid w:val="00A41527"/>
  </w:style>
  <w:style w:type="character" w:customStyle="1" w:styleId="cm-punctuation">
    <w:name w:val="cm-punctuation"/>
    <w:basedOn w:val="Policepardfaut"/>
    <w:rsid w:val="00A41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094">
      <w:bodyDiv w:val="1"/>
      <w:marLeft w:val="0"/>
      <w:marRight w:val="0"/>
      <w:marTop w:val="0"/>
      <w:marBottom w:val="0"/>
      <w:divBdr>
        <w:top w:val="none" w:sz="0" w:space="0" w:color="auto"/>
        <w:left w:val="none" w:sz="0" w:space="0" w:color="auto"/>
        <w:bottom w:val="none" w:sz="0" w:space="0" w:color="auto"/>
        <w:right w:val="none" w:sz="0" w:space="0" w:color="auto"/>
      </w:divBdr>
    </w:div>
    <w:div w:id="44523788">
      <w:bodyDiv w:val="1"/>
      <w:marLeft w:val="0"/>
      <w:marRight w:val="0"/>
      <w:marTop w:val="0"/>
      <w:marBottom w:val="0"/>
      <w:divBdr>
        <w:top w:val="none" w:sz="0" w:space="0" w:color="auto"/>
        <w:left w:val="none" w:sz="0" w:space="0" w:color="auto"/>
        <w:bottom w:val="none" w:sz="0" w:space="0" w:color="auto"/>
        <w:right w:val="none" w:sz="0" w:space="0" w:color="auto"/>
      </w:divBdr>
    </w:div>
    <w:div w:id="48695603">
      <w:bodyDiv w:val="1"/>
      <w:marLeft w:val="0"/>
      <w:marRight w:val="0"/>
      <w:marTop w:val="0"/>
      <w:marBottom w:val="0"/>
      <w:divBdr>
        <w:top w:val="none" w:sz="0" w:space="0" w:color="auto"/>
        <w:left w:val="none" w:sz="0" w:space="0" w:color="auto"/>
        <w:bottom w:val="none" w:sz="0" w:space="0" w:color="auto"/>
        <w:right w:val="none" w:sz="0" w:space="0" w:color="auto"/>
      </w:divBdr>
    </w:div>
    <w:div w:id="140583853">
      <w:bodyDiv w:val="1"/>
      <w:marLeft w:val="0"/>
      <w:marRight w:val="0"/>
      <w:marTop w:val="0"/>
      <w:marBottom w:val="0"/>
      <w:divBdr>
        <w:top w:val="none" w:sz="0" w:space="0" w:color="auto"/>
        <w:left w:val="none" w:sz="0" w:space="0" w:color="auto"/>
        <w:bottom w:val="none" w:sz="0" w:space="0" w:color="auto"/>
        <w:right w:val="none" w:sz="0" w:space="0" w:color="auto"/>
      </w:divBdr>
    </w:div>
    <w:div w:id="203563805">
      <w:bodyDiv w:val="1"/>
      <w:marLeft w:val="0"/>
      <w:marRight w:val="0"/>
      <w:marTop w:val="0"/>
      <w:marBottom w:val="0"/>
      <w:divBdr>
        <w:top w:val="none" w:sz="0" w:space="0" w:color="auto"/>
        <w:left w:val="none" w:sz="0" w:space="0" w:color="auto"/>
        <w:bottom w:val="none" w:sz="0" w:space="0" w:color="auto"/>
        <w:right w:val="none" w:sz="0" w:space="0" w:color="auto"/>
      </w:divBdr>
    </w:div>
    <w:div w:id="246427682">
      <w:bodyDiv w:val="1"/>
      <w:marLeft w:val="0"/>
      <w:marRight w:val="0"/>
      <w:marTop w:val="0"/>
      <w:marBottom w:val="0"/>
      <w:divBdr>
        <w:top w:val="none" w:sz="0" w:space="0" w:color="auto"/>
        <w:left w:val="none" w:sz="0" w:space="0" w:color="auto"/>
        <w:bottom w:val="none" w:sz="0" w:space="0" w:color="auto"/>
        <w:right w:val="none" w:sz="0" w:space="0" w:color="auto"/>
      </w:divBdr>
    </w:div>
    <w:div w:id="549348152">
      <w:bodyDiv w:val="1"/>
      <w:marLeft w:val="0"/>
      <w:marRight w:val="0"/>
      <w:marTop w:val="0"/>
      <w:marBottom w:val="0"/>
      <w:divBdr>
        <w:top w:val="none" w:sz="0" w:space="0" w:color="auto"/>
        <w:left w:val="none" w:sz="0" w:space="0" w:color="auto"/>
        <w:bottom w:val="none" w:sz="0" w:space="0" w:color="auto"/>
        <w:right w:val="none" w:sz="0" w:space="0" w:color="auto"/>
      </w:divBdr>
    </w:div>
    <w:div w:id="554589219">
      <w:bodyDiv w:val="1"/>
      <w:marLeft w:val="0"/>
      <w:marRight w:val="0"/>
      <w:marTop w:val="0"/>
      <w:marBottom w:val="0"/>
      <w:divBdr>
        <w:top w:val="none" w:sz="0" w:space="0" w:color="auto"/>
        <w:left w:val="none" w:sz="0" w:space="0" w:color="auto"/>
        <w:bottom w:val="none" w:sz="0" w:space="0" w:color="auto"/>
        <w:right w:val="none" w:sz="0" w:space="0" w:color="auto"/>
      </w:divBdr>
    </w:div>
    <w:div w:id="654838454">
      <w:bodyDiv w:val="1"/>
      <w:marLeft w:val="0"/>
      <w:marRight w:val="0"/>
      <w:marTop w:val="0"/>
      <w:marBottom w:val="0"/>
      <w:divBdr>
        <w:top w:val="none" w:sz="0" w:space="0" w:color="auto"/>
        <w:left w:val="none" w:sz="0" w:space="0" w:color="auto"/>
        <w:bottom w:val="none" w:sz="0" w:space="0" w:color="auto"/>
        <w:right w:val="none" w:sz="0" w:space="0" w:color="auto"/>
      </w:divBdr>
    </w:div>
    <w:div w:id="735394217">
      <w:bodyDiv w:val="1"/>
      <w:marLeft w:val="0"/>
      <w:marRight w:val="0"/>
      <w:marTop w:val="0"/>
      <w:marBottom w:val="0"/>
      <w:divBdr>
        <w:top w:val="none" w:sz="0" w:space="0" w:color="auto"/>
        <w:left w:val="none" w:sz="0" w:space="0" w:color="auto"/>
        <w:bottom w:val="none" w:sz="0" w:space="0" w:color="auto"/>
        <w:right w:val="none" w:sz="0" w:space="0" w:color="auto"/>
      </w:divBdr>
    </w:div>
    <w:div w:id="1181968931">
      <w:bodyDiv w:val="1"/>
      <w:marLeft w:val="0"/>
      <w:marRight w:val="0"/>
      <w:marTop w:val="0"/>
      <w:marBottom w:val="0"/>
      <w:divBdr>
        <w:top w:val="none" w:sz="0" w:space="0" w:color="auto"/>
        <w:left w:val="none" w:sz="0" w:space="0" w:color="auto"/>
        <w:bottom w:val="none" w:sz="0" w:space="0" w:color="auto"/>
        <w:right w:val="none" w:sz="0" w:space="0" w:color="auto"/>
      </w:divBdr>
      <w:divsChild>
        <w:div w:id="405885350">
          <w:marLeft w:val="0"/>
          <w:marRight w:val="0"/>
          <w:marTop w:val="0"/>
          <w:marBottom w:val="0"/>
          <w:divBdr>
            <w:top w:val="none" w:sz="0" w:space="0" w:color="auto"/>
            <w:left w:val="none" w:sz="0" w:space="0" w:color="auto"/>
            <w:bottom w:val="none" w:sz="0" w:space="0" w:color="auto"/>
            <w:right w:val="none" w:sz="0" w:space="0" w:color="auto"/>
          </w:divBdr>
          <w:divsChild>
            <w:div w:id="1154444476">
              <w:marLeft w:val="0"/>
              <w:marRight w:val="-750"/>
              <w:marTop w:val="0"/>
              <w:marBottom w:val="0"/>
              <w:divBdr>
                <w:top w:val="none" w:sz="0" w:space="0" w:color="auto"/>
                <w:left w:val="none" w:sz="0" w:space="0" w:color="auto"/>
                <w:bottom w:val="none" w:sz="0" w:space="0" w:color="auto"/>
                <w:right w:val="none" w:sz="0" w:space="0" w:color="auto"/>
              </w:divBdr>
              <w:divsChild>
                <w:div w:id="1020353177">
                  <w:marLeft w:val="0"/>
                  <w:marRight w:val="0"/>
                  <w:marTop w:val="0"/>
                  <w:marBottom w:val="0"/>
                  <w:divBdr>
                    <w:top w:val="none" w:sz="0" w:space="0" w:color="auto"/>
                    <w:left w:val="none" w:sz="0" w:space="0" w:color="auto"/>
                    <w:bottom w:val="none" w:sz="0" w:space="0" w:color="auto"/>
                    <w:right w:val="none" w:sz="0" w:space="0" w:color="auto"/>
                  </w:divBdr>
                  <w:divsChild>
                    <w:div w:id="288048468">
                      <w:marLeft w:val="0"/>
                      <w:marRight w:val="0"/>
                      <w:marTop w:val="0"/>
                      <w:marBottom w:val="0"/>
                      <w:divBdr>
                        <w:top w:val="none" w:sz="0" w:space="0" w:color="auto"/>
                        <w:left w:val="none" w:sz="0" w:space="0" w:color="auto"/>
                        <w:bottom w:val="none" w:sz="0" w:space="0" w:color="auto"/>
                        <w:right w:val="none" w:sz="0" w:space="0" w:color="auto"/>
                      </w:divBdr>
                      <w:divsChild>
                        <w:div w:id="992759263">
                          <w:marLeft w:val="0"/>
                          <w:marRight w:val="0"/>
                          <w:marTop w:val="0"/>
                          <w:marBottom w:val="0"/>
                          <w:divBdr>
                            <w:top w:val="none" w:sz="0" w:space="0" w:color="auto"/>
                            <w:left w:val="none" w:sz="0" w:space="0" w:color="auto"/>
                            <w:bottom w:val="none" w:sz="0" w:space="0" w:color="auto"/>
                            <w:right w:val="none" w:sz="0" w:space="0" w:color="auto"/>
                          </w:divBdr>
                          <w:divsChild>
                            <w:div w:id="1870945468">
                              <w:marLeft w:val="0"/>
                              <w:marRight w:val="0"/>
                              <w:marTop w:val="0"/>
                              <w:marBottom w:val="0"/>
                              <w:divBdr>
                                <w:top w:val="none" w:sz="0" w:space="0" w:color="auto"/>
                                <w:left w:val="none" w:sz="0" w:space="0" w:color="auto"/>
                                <w:bottom w:val="none" w:sz="0" w:space="0" w:color="auto"/>
                                <w:right w:val="none" w:sz="0" w:space="0" w:color="auto"/>
                              </w:divBdr>
                              <w:divsChild>
                                <w:div w:id="19953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081893">
      <w:bodyDiv w:val="1"/>
      <w:marLeft w:val="0"/>
      <w:marRight w:val="0"/>
      <w:marTop w:val="0"/>
      <w:marBottom w:val="0"/>
      <w:divBdr>
        <w:top w:val="none" w:sz="0" w:space="0" w:color="auto"/>
        <w:left w:val="none" w:sz="0" w:space="0" w:color="auto"/>
        <w:bottom w:val="none" w:sz="0" w:space="0" w:color="auto"/>
        <w:right w:val="none" w:sz="0" w:space="0" w:color="auto"/>
      </w:divBdr>
    </w:div>
    <w:div w:id="1306738232">
      <w:bodyDiv w:val="1"/>
      <w:marLeft w:val="0"/>
      <w:marRight w:val="0"/>
      <w:marTop w:val="0"/>
      <w:marBottom w:val="0"/>
      <w:divBdr>
        <w:top w:val="none" w:sz="0" w:space="0" w:color="auto"/>
        <w:left w:val="none" w:sz="0" w:space="0" w:color="auto"/>
        <w:bottom w:val="none" w:sz="0" w:space="0" w:color="auto"/>
        <w:right w:val="none" w:sz="0" w:space="0" w:color="auto"/>
      </w:divBdr>
    </w:div>
    <w:div w:id="1566724576">
      <w:bodyDiv w:val="1"/>
      <w:marLeft w:val="0"/>
      <w:marRight w:val="0"/>
      <w:marTop w:val="0"/>
      <w:marBottom w:val="0"/>
      <w:divBdr>
        <w:top w:val="none" w:sz="0" w:space="0" w:color="auto"/>
        <w:left w:val="none" w:sz="0" w:space="0" w:color="auto"/>
        <w:bottom w:val="none" w:sz="0" w:space="0" w:color="auto"/>
        <w:right w:val="none" w:sz="0" w:space="0" w:color="auto"/>
      </w:divBdr>
    </w:div>
    <w:div w:id="1640646817">
      <w:bodyDiv w:val="1"/>
      <w:marLeft w:val="0"/>
      <w:marRight w:val="0"/>
      <w:marTop w:val="0"/>
      <w:marBottom w:val="0"/>
      <w:divBdr>
        <w:top w:val="none" w:sz="0" w:space="0" w:color="auto"/>
        <w:left w:val="none" w:sz="0" w:space="0" w:color="auto"/>
        <w:bottom w:val="none" w:sz="0" w:space="0" w:color="auto"/>
        <w:right w:val="none" w:sz="0" w:space="0" w:color="auto"/>
      </w:divBdr>
    </w:div>
    <w:div w:id="1755316460">
      <w:bodyDiv w:val="1"/>
      <w:marLeft w:val="0"/>
      <w:marRight w:val="0"/>
      <w:marTop w:val="0"/>
      <w:marBottom w:val="0"/>
      <w:divBdr>
        <w:top w:val="none" w:sz="0" w:space="0" w:color="auto"/>
        <w:left w:val="none" w:sz="0" w:space="0" w:color="auto"/>
        <w:bottom w:val="none" w:sz="0" w:space="0" w:color="auto"/>
        <w:right w:val="none" w:sz="0" w:space="0" w:color="auto"/>
      </w:divBdr>
    </w:div>
    <w:div w:id="1764524002">
      <w:bodyDiv w:val="1"/>
      <w:marLeft w:val="0"/>
      <w:marRight w:val="0"/>
      <w:marTop w:val="0"/>
      <w:marBottom w:val="0"/>
      <w:divBdr>
        <w:top w:val="none" w:sz="0" w:space="0" w:color="auto"/>
        <w:left w:val="none" w:sz="0" w:space="0" w:color="auto"/>
        <w:bottom w:val="none" w:sz="0" w:space="0" w:color="auto"/>
        <w:right w:val="none" w:sz="0" w:space="0" w:color="auto"/>
      </w:divBdr>
    </w:div>
    <w:div w:id="1810391083">
      <w:bodyDiv w:val="1"/>
      <w:marLeft w:val="0"/>
      <w:marRight w:val="0"/>
      <w:marTop w:val="0"/>
      <w:marBottom w:val="0"/>
      <w:divBdr>
        <w:top w:val="none" w:sz="0" w:space="0" w:color="auto"/>
        <w:left w:val="none" w:sz="0" w:space="0" w:color="auto"/>
        <w:bottom w:val="none" w:sz="0" w:space="0" w:color="auto"/>
        <w:right w:val="none" w:sz="0" w:space="0" w:color="auto"/>
      </w:divBdr>
    </w:div>
    <w:div w:id="1911382473">
      <w:bodyDiv w:val="1"/>
      <w:marLeft w:val="0"/>
      <w:marRight w:val="0"/>
      <w:marTop w:val="0"/>
      <w:marBottom w:val="0"/>
      <w:divBdr>
        <w:top w:val="none" w:sz="0" w:space="0" w:color="auto"/>
        <w:left w:val="none" w:sz="0" w:space="0" w:color="auto"/>
        <w:bottom w:val="none" w:sz="0" w:space="0" w:color="auto"/>
        <w:right w:val="none" w:sz="0" w:space="0" w:color="auto"/>
      </w:divBdr>
    </w:div>
    <w:div w:id="1966766896">
      <w:bodyDiv w:val="1"/>
      <w:marLeft w:val="0"/>
      <w:marRight w:val="0"/>
      <w:marTop w:val="0"/>
      <w:marBottom w:val="0"/>
      <w:divBdr>
        <w:top w:val="none" w:sz="0" w:space="0" w:color="auto"/>
        <w:left w:val="none" w:sz="0" w:space="0" w:color="auto"/>
        <w:bottom w:val="none" w:sz="0" w:space="0" w:color="auto"/>
        <w:right w:val="none" w:sz="0" w:space="0" w:color="auto"/>
      </w:divBdr>
    </w:div>
    <w:div w:id="198588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rine91/Online_st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8763-943E-4CEB-BE65-0BAE4002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9</Pages>
  <Words>1601</Words>
  <Characters>8807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LACHICHI Sorine</dc:creator>
  <cp:keywords/>
  <dc:description/>
  <cp:lastModifiedBy>LACHICHI Sorine</cp:lastModifiedBy>
  <cp:revision>9</cp:revision>
  <dcterms:created xsi:type="dcterms:W3CDTF">2024-09-15T14:12:00Z</dcterms:created>
  <dcterms:modified xsi:type="dcterms:W3CDTF">2024-09-17T17:08:00Z</dcterms:modified>
</cp:coreProperties>
</file>