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14E033" w14:textId="77777777" w:rsidR="00FE218B" w:rsidRDefault="00000000">
      <w:pPr>
        <w:pStyle w:val="Heading1"/>
        <w:spacing w:line="480" w:lineRule="auto"/>
        <w:jc w:val="center"/>
      </w:pPr>
      <w:bookmarkStart w:id="0" w:name="_rkogpw759h9x" w:colFirst="0" w:colLast="0"/>
      <w:bookmarkEnd w:id="0"/>
      <w:r>
        <w:rPr>
          <w:rFonts w:ascii="Google Sans Text" w:eastAsia="Google Sans Text" w:hAnsi="Google Sans Text" w:cs="Google Sans Text"/>
        </w:rPr>
        <w:t>Cybersecurity Incident Report</w:t>
      </w:r>
    </w:p>
    <w:p w14:paraId="6BEA0434" w14:textId="77777777" w:rsidR="00FE218B" w:rsidRDefault="00FE218B">
      <w:pPr>
        <w:spacing w:line="480" w:lineRule="auto"/>
        <w:rPr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FE218B" w14:paraId="587F19B4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02C84" w14:textId="77777777" w:rsidR="00FE218B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1: Identify the type of attack that may have caused this </w:t>
            </w:r>
          </w:p>
          <w:p w14:paraId="00A86D8B" w14:textId="77777777" w:rsidR="00FE218B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interruption</w:t>
            </w:r>
          </w:p>
        </w:tc>
      </w:tr>
      <w:tr w:rsidR="00FE218B" w14:paraId="777E99DD" w14:textId="77777777">
        <w:trPr>
          <w:trHeight w:val="276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9EEAD" w14:textId="77777777" w:rsidR="00FE218B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One potential explanation for the website's connection timeout error message is:</w:t>
            </w:r>
          </w:p>
          <w:p w14:paraId="5B163172" w14:textId="285B41C3" w:rsidR="00FE218B" w:rsidRDefault="002748D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DDoS attack might be happening</w:t>
            </w:r>
          </w:p>
          <w:p w14:paraId="7D73D101" w14:textId="77777777" w:rsidR="00FE218B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The logs show that: </w:t>
            </w:r>
          </w:p>
          <w:p w14:paraId="5F261776" w14:textId="2F467FCE" w:rsidR="00FE218B" w:rsidRDefault="002748D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server is overloaded with SYN packet requests.</w:t>
            </w:r>
          </w:p>
          <w:p w14:paraId="535EECB2" w14:textId="77777777" w:rsidR="00FE218B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This event could be:</w:t>
            </w:r>
          </w:p>
          <w:p w14:paraId="7BAB58E7" w14:textId="4856872C" w:rsidR="00FE218B" w:rsidRDefault="002748D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SYN flooding</w:t>
            </w:r>
          </w:p>
        </w:tc>
      </w:tr>
      <w:tr w:rsidR="00FE218B" w14:paraId="42F1DCB1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1AE8B" w14:textId="77777777" w:rsidR="00FE218B" w:rsidRDefault="00FE218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53AC561B" w14:textId="77777777" w:rsidR="00FE218B" w:rsidRDefault="00FE218B">
      <w:pPr>
        <w:spacing w:line="480" w:lineRule="auto"/>
        <w:rPr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FE218B" w14:paraId="09C3EC9A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0218D" w14:textId="77777777" w:rsidR="00FE218B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2: Explain how the attack is causing the website to malfunction</w:t>
            </w:r>
          </w:p>
        </w:tc>
      </w:tr>
      <w:tr w:rsidR="00FE218B" w14:paraId="0F6A0420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88346" w14:textId="77777777" w:rsidR="00FE218B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When website visitors try to establish a connection with the web server, a three-way handshake occurs using the TCP protocol. Explain the three steps of the handshake:</w:t>
            </w:r>
          </w:p>
          <w:p w14:paraId="2AB0D82B" w14:textId="411B1250" w:rsidR="00FE218B" w:rsidRPr="002748D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</w:rPr>
            </w:pPr>
            <w:r w:rsidRPr="002748DC"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</w:rPr>
              <w:t>1.</w:t>
            </w:r>
            <w:r w:rsidR="002748DC" w:rsidRPr="002748DC"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</w:rPr>
              <w:t>A SYN packet is sent to destination, requesting access.</w:t>
            </w:r>
          </w:p>
          <w:p w14:paraId="5D61A4E3" w14:textId="77777777" w:rsidR="00FE218B" w:rsidRPr="002748DC" w:rsidRDefault="00FE218B">
            <w:pPr>
              <w:widowControl w:val="0"/>
              <w:spacing w:line="240" w:lineRule="auto"/>
              <w:rPr>
                <w:b/>
                <w:bCs/>
                <w:sz w:val="24"/>
                <w:szCs w:val="24"/>
              </w:rPr>
            </w:pPr>
          </w:p>
          <w:p w14:paraId="05FF8C4F" w14:textId="4E848FCA" w:rsidR="00FE218B" w:rsidRPr="002748D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</w:rPr>
            </w:pPr>
            <w:r w:rsidRPr="002748DC"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</w:rPr>
              <w:t xml:space="preserve">2. </w:t>
            </w:r>
            <w:r w:rsidR="002748DC" w:rsidRPr="002748DC"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</w:rPr>
              <w:t>The destination replies with a SYN-ACK packet, this way accepting the request. This will be used by the source to connect.</w:t>
            </w:r>
          </w:p>
          <w:p w14:paraId="37B65F22" w14:textId="77777777" w:rsidR="00FE218B" w:rsidRPr="002748DC" w:rsidRDefault="00FE218B">
            <w:pPr>
              <w:widowControl w:val="0"/>
              <w:spacing w:line="240" w:lineRule="auto"/>
              <w:rPr>
                <w:b/>
                <w:bCs/>
                <w:sz w:val="24"/>
                <w:szCs w:val="24"/>
              </w:rPr>
            </w:pPr>
          </w:p>
          <w:p w14:paraId="6A6C6A2D" w14:textId="0690FE96" w:rsidR="00FE218B" w:rsidRPr="002748D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</w:rPr>
            </w:pPr>
            <w:r w:rsidRPr="002748DC"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</w:rPr>
              <w:t>3.</w:t>
            </w:r>
            <w:r w:rsidR="002748DC" w:rsidRPr="002748DC"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</w:rPr>
              <w:t xml:space="preserve"> </w:t>
            </w:r>
            <w:proofErr w:type="gramStart"/>
            <w:r w:rsidR="002748DC" w:rsidRPr="002748DC"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</w:rPr>
              <w:t>A</w:t>
            </w:r>
            <w:proofErr w:type="gramEnd"/>
            <w:r w:rsidR="002748DC" w:rsidRPr="002748DC"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</w:rPr>
              <w:t xml:space="preserve"> ACK packet is sent from the source to the destination, acknowledging the permissions to connect.</w:t>
            </w:r>
          </w:p>
          <w:p w14:paraId="5C321D7B" w14:textId="77777777" w:rsidR="00FE218B" w:rsidRDefault="00FE218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09A1EF6C" w14:textId="77777777" w:rsidR="00FE218B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Explain what happens when a malicious actor sends a large number of SYN packets all at once:</w:t>
            </w:r>
          </w:p>
          <w:p w14:paraId="26A1D0F4" w14:textId="77777777" w:rsidR="002748DC" w:rsidRDefault="002748DC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  <w:p w14:paraId="246ABFC1" w14:textId="76D3E366" w:rsidR="00FE218B" w:rsidRPr="002748DC" w:rsidRDefault="002748D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</w:rPr>
            </w:pPr>
            <w:r w:rsidRPr="002748DC"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</w:rPr>
              <w:t>This will overwhelm the server, using all of its resources. When a legitimate request will be sent, it will not pe able to handle it.</w:t>
            </w:r>
          </w:p>
          <w:p w14:paraId="4A3AB715" w14:textId="77777777" w:rsidR="002748DC" w:rsidRPr="002748DC" w:rsidRDefault="002748DC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  <w:p w14:paraId="0D1D5B3F" w14:textId="17A554E0" w:rsidR="002748DC" w:rsidRPr="002748DC" w:rsidRDefault="00000000" w:rsidP="002748D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Explain what the logs indicate and how that affects the server:</w:t>
            </w:r>
            <w:r w:rsidR="002748DC">
              <w:t xml:space="preserve"> </w:t>
            </w:r>
            <w:r w:rsidR="002748DC" w:rsidRPr="002748DC"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</w:rPr>
              <w:t>The logs indicate that the web server has become overwhelmed and is unable</w:t>
            </w:r>
          </w:p>
          <w:p w14:paraId="2E4B0776" w14:textId="3A422C2C" w:rsidR="00FE218B" w:rsidRDefault="002748DC" w:rsidP="002748D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2748DC"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</w:rPr>
              <w:t>to process the visitors’ SYN requests.</w:t>
            </w:r>
          </w:p>
        </w:tc>
      </w:tr>
    </w:tbl>
    <w:p w14:paraId="712CF353" w14:textId="77777777" w:rsidR="00FE218B" w:rsidRDefault="00FE218B">
      <w:pPr>
        <w:spacing w:after="200"/>
        <w:rPr>
          <w:b/>
        </w:rPr>
      </w:pPr>
    </w:p>
    <w:p w14:paraId="647F9DBA" w14:textId="77777777" w:rsidR="00FE218B" w:rsidRDefault="00FE218B"/>
    <w:sectPr w:rsidR="00FE218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 Text">
    <w:charset w:val="00"/>
    <w:family w:val="auto"/>
    <w:pitch w:val="default"/>
    <w:embedRegular r:id="rId1" w:fontKey="{889B1EA8-3621-46F3-AC80-B59B4824EC1A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1524F7BF-FFF8-417A-AA2E-0322E0D6337F}"/>
    <w:embedBold r:id="rId3" w:fontKey="{C27F422F-C7CE-4432-8B55-6326EF176B8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C512EB02-ED9B-4D83-AAF7-ADEDDA48533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8257D24-0F8A-425F-BEC8-6378B115EA3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18B"/>
    <w:rsid w:val="002748DC"/>
    <w:rsid w:val="00370406"/>
    <w:rsid w:val="00FE2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F2CEB"/>
  <w15:docId w15:val="{49C64DE2-02FD-4D80-8590-E9902BD0F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191</Words>
  <Characters>1092</Characters>
  <Application>Microsoft Office Word</Application>
  <DocSecurity>0</DocSecurity>
  <Lines>9</Lines>
  <Paragraphs>2</Paragraphs>
  <ScaleCrop>false</ScaleCrop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Sorin T</cp:lastModifiedBy>
  <cp:revision>2</cp:revision>
  <dcterms:created xsi:type="dcterms:W3CDTF">2024-07-30T10:55:00Z</dcterms:created>
  <dcterms:modified xsi:type="dcterms:W3CDTF">2024-07-30T11:01:00Z</dcterms:modified>
</cp:coreProperties>
</file>