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24512" w14:textId="77777777" w:rsidR="00AC5C78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1D608ED8" w14:textId="77777777" w:rsidR="00AC5C78" w:rsidRDefault="00AC5C78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C5C78" w14:paraId="79E37C3E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4BD00" w14:textId="77777777" w:rsidR="00AC5C7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AC5C78" w14:paraId="3ED5EFB3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24F29" w14:textId="34D89C38" w:rsidR="00AC5C78" w:rsidRDefault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port 80 is used, to the protocol used here is HTTP. </w:t>
            </w:r>
          </w:p>
          <w:p w14:paraId="642736CC" w14:textId="51DDE567" w:rsidR="00A415E5" w:rsidRDefault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Since the problem was in accessing the website, we know that HTTP is used. </w:t>
            </w:r>
          </w:p>
          <w:p w14:paraId="6A439C74" w14:textId="799444B3" w:rsidR="00AC5C78" w:rsidRDefault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We ran tcpdump, and showed us a lot of used of port 80.</w:t>
            </w:r>
          </w:p>
        </w:tc>
      </w:tr>
      <w:tr w:rsidR="00AC5C78" w14:paraId="71A59AAF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6C89" w14:textId="77777777" w:rsidR="00AC5C78" w:rsidRDefault="00AC5C7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792C2062" w14:textId="77777777" w:rsidR="00AC5C78" w:rsidRDefault="00AC5C7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C5C78" w14:paraId="2881D7B0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56B3" w14:textId="77777777" w:rsidR="00AC5C7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AC5C78" w14:paraId="50DE0E07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396E" w14:textId="42E2521D" w:rsidR="00AC5C78" w:rsidRDefault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Customers contacted the website’s helpdesk stating that they were requested to download a file upon opening the website, containing new recipes. Their computers were slowed down after this. The website owner tried logging in their account, but the password was changed.</w:t>
            </w:r>
          </w:p>
          <w:p w14:paraId="451CCAE5" w14:textId="77777777" w:rsidR="00A415E5" w:rsidRDefault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286A623" w14:textId="1EB1FA55" w:rsidR="00A415E5" w:rsidRPr="00A415E5" w:rsidRDefault="00A415E5" w:rsidP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cybersecurity analyst used a sandbox environment to open the website, so it would not involve any risks.</w:t>
            </w:r>
            <w:r>
              <w:t xml:space="preserve"> </w:t>
            </w: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>Then, the analyst ran tcpdump to</w:t>
            </w:r>
          </w:p>
          <w:p w14:paraId="72A06042" w14:textId="77777777" w:rsidR="00A415E5" w:rsidRPr="00A415E5" w:rsidRDefault="00A415E5" w:rsidP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>capture the network traffic packets produced by interacting with the website.</w:t>
            </w:r>
          </w:p>
          <w:p w14:paraId="7D739B14" w14:textId="59181BE0" w:rsidR="00A415E5" w:rsidRDefault="00A415E5" w:rsidP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>The analyst was prompted to download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the file, </w:t>
            </w: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>accepted the download and ran it. The browser then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>redirected the analyst to a fake website (greatrecipesforme.com).</w:t>
            </w:r>
          </w:p>
          <w:p w14:paraId="464823C7" w14:textId="77777777" w:rsidR="00A415E5" w:rsidRPr="00A415E5" w:rsidRDefault="00A415E5" w:rsidP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711536A" w14:textId="77777777" w:rsidR="00A415E5" w:rsidRPr="00A415E5" w:rsidRDefault="00A415E5" w:rsidP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>The cybersecurity analyst inspected the tcpdump log and observed that the</w:t>
            </w:r>
          </w:p>
          <w:p w14:paraId="4EB9DACE" w14:textId="77777777" w:rsidR="00A415E5" w:rsidRPr="00A415E5" w:rsidRDefault="00A415E5" w:rsidP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>browser initially requested the IP address for the yummyrecipesforme.com</w:t>
            </w:r>
          </w:p>
          <w:p w14:paraId="4B0BEDBF" w14:textId="77777777" w:rsidR="00A415E5" w:rsidRPr="00A415E5" w:rsidRDefault="00A415E5" w:rsidP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>website. Once the connection with the website was established over the HTTP</w:t>
            </w:r>
          </w:p>
          <w:p w14:paraId="23AC9B38" w14:textId="77777777" w:rsidR="00A415E5" w:rsidRPr="00A415E5" w:rsidRDefault="00A415E5" w:rsidP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>protocol, the analyst recalled downloading and executing the file. The logs</w:t>
            </w:r>
          </w:p>
          <w:p w14:paraId="2FCB7D39" w14:textId="77777777" w:rsidR="00A415E5" w:rsidRPr="00A415E5" w:rsidRDefault="00A415E5" w:rsidP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>showed a sudden change in network traffic as the browser requested a new IP</w:t>
            </w:r>
          </w:p>
          <w:p w14:paraId="33EDD8FF" w14:textId="0A37F29C" w:rsidR="00A415E5" w:rsidRDefault="00A415E5" w:rsidP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 xml:space="preserve">address for the greatrecipesforme.com URL.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user was forwarded to the </w:t>
            </w:r>
            <w:r w:rsidRPr="00A415E5">
              <w:rPr>
                <w:rFonts w:ascii="Google Sans" w:eastAsia="Google Sans" w:hAnsi="Google Sans" w:cs="Google Sans"/>
                <w:sz w:val="24"/>
                <w:szCs w:val="24"/>
              </w:rPr>
              <w:t xml:space="preserve"> greatrecipesforme.com website.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</w:p>
          <w:p w14:paraId="324CDA08" w14:textId="77777777" w:rsidR="00AC5C78" w:rsidRDefault="00AC5C7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973F72B" w14:textId="7D06D7B5" w:rsidR="00A415E5" w:rsidRDefault="00A415E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senior cybersecurity professional </w:t>
            </w:r>
            <w:r w:rsidR="000C11D7">
              <w:rPr>
                <w:rFonts w:ascii="Google Sans" w:eastAsia="Google Sans" w:hAnsi="Google Sans" w:cs="Google Sans"/>
                <w:sz w:val="24"/>
                <w:szCs w:val="24"/>
              </w:rPr>
              <w:t>discovered that an attacker had manipulated the website to add code and change the admin password. The team believes that the attacker used a brute force method to gain access.</w:t>
            </w:r>
          </w:p>
        </w:tc>
      </w:tr>
    </w:tbl>
    <w:p w14:paraId="71CD0179" w14:textId="77777777" w:rsidR="00AC5C78" w:rsidRDefault="00AC5C7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C5C78" w14:paraId="07ED308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E847A" w14:textId="77777777" w:rsidR="00AC5C7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Section 3: Recommend one remediation for brute force attacks</w:t>
            </w:r>
          </w:p>
        </w:tc>
      </w:tr>
      <w:tr w:rsidR="00AC5C78" w14:paraId="6FD7F9C6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BC70B" w14:textId="77777777" w:rsidR="00AC5C78" w:rsidRDefault="00AC5C7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F4E3B2C" w14:textId="77777777" w:rsidR="00AC5C78" w:rsidRDefault="000C11D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One security measure to implement should be better password regulations. For example, disallowing the use of old passwords. Having a set of requirements for the password( eg. 8 characters, 1 number and 1 special character, at least). To better prevent this, two-factor authentification(2FA) should be implemented. This could mean, confirming the identity using a one-time password(OTP), send through email/phone or similar methods.</w:t>
            </w:r>
          </w:p>
          <w:p w14:paraId="0EBFD195" w14:textId="3EA05A21" w:rsidR="000C11D7" w:rsidRDefault="000C11D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This would strengthen the security and will make it less likely for a brute force attack to happen.</w:t>
            </w:r>
          </w:p>
        </w:tc>
      </w:tr>
    </w:tbl>
    <w:p w14:paraId="4B96070E" w14:textId="77777777" w:rsidR="00AC5C78" w:rsidRDefault="00AC5C7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5599941A" w14:textId="77777777" w:rsidR="00AC5C78" w:rsidRDefault="00AC5C78">
      <w:pPr>
        <w:spacing w:after="200"/>
        <w:rPr>
          <w:rFonts w:ascii="Google Sans" w:eastAsia="Google Sans" w:hAnsi="Google Sans" w:cs="Google Sans"/>
          <w:b/>
        </w:rPr>
      </w:pPr>
    </w:p>
    <w:p w14:paraId="7FD3987C" w14:textId="77777777" w:rsidR="00AC5C78" w:rsidRDefault="00AC5C78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738DD497" w14:textId="77777777" w:rsidR="00AC5C78" w:rsidRDefault="00AC5C78">
      <w:pPr>
        <w:rPr>
          <w:rFonts w:ascii="Google Sans" w:eastAsia="Google Sans" w:hAnsi="Google Sans" w:cs="Google Sans"/>
        </w:rPr>
      </w:pPr>
    </w:p>
    <w:p w14:paraId="23219553" w14:textId="77777777" w:rsidR="00AC5C78" w:rsidRDefault="00AC5C78">
      <w:pPr>
        <w:spacing w:after="200"/>
        <w:rPr>
          <w:b/>
          <w:color w:val="38761D"/>
          <w:sz w:val="26"/>
          <w:szCs w:val="26"/>
        </w:rPr>
      </w:pPr>
    </w:p>
    <w:p w14:paraId="5A6A5D5A" w14:textId="77777777" w:rsidR="00AC5C78" w:rsidRDefault="00AC5C78"/>
    <w:sectPr w:rsidR="00AC5C7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AF7ECC7-2C9C-4E4D-804D-F14C7985A389}"/>
    <w:embedBold r:id="rId2" w:fontKey="{63E24C11-6044-4B4B-8327-B07BDD3D66B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8F092E1-4863-4D28-9E26-208CD2F81F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ECE083A-20D5-4C60-97E7-98855D9CE13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C78"/>
    <w:rsid w:val="000C11D7"/>
    <w:rsid w:val="005B1179"/>
    <w:rsid w:val="00A415E5"/>
    <w:rsid w:val="00AC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0BDA7"/>
  <w15:docId w15:val="{67569D46-A63F-44F1-A418-76E4A5265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2</cp:revision>
  <dcterms:created xsi:type="dcterms:W3CDTF">2024-07-30T11:39:00Z</dcterms:created>
  <dcterms:modified xsi:type="dcterms:W3CDTF">2024-07-30T11:56:00Z</dcterms:modified>
</cp:coreProperties>
</file>