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5C61D" w14:textId="77777777" w:rsidR="000465B8" w:rsidRPr="000E407B" w:rsidRDefault="000465B8" w:rsidP="001B208F">
      <w:pPr>
        <w:spacing w:beforeLines="60" w:before="187" w:line="276" w:lineRule="auto"/>
        <w:jc w:val="center"/>
        <w:rPr>
          <w:rFonts w:ascii="宋体" w:eastAsia="宋体" w:hAnsi="宋体" w:cs="Times New Roman"/>
          <w:b/>
          <w:bCs/>
          <w:szCs w:val="21"/>
        </w:rPr>
      </w:pPr>
      <w:r w:rsidRPr="000E407B">
        <w:rPr>
          <w:rFonts w:ascii="宋体" w:eastAsia="宋体" w:hAnsi="宋体" w:cs="Times New Roman" w:hint="eastAsia"/>
          <w:b/>
          <w:bCs/>
          <w:szCs w:val="21"/>
        </w:rPr>
        <w:t>中小微企业的信贷决策</w:t>
      </w:r>
    </w:p>
    <w:p w14:paraId="36AA2E25" w14:textId="605390C5" w:rsidR="009747DE" w:rsidRPr="000E407B" w:rsidRDefault="0004555E" w:rsidP="001B208F">
      <w:pPr>
        <w:spacing w:beforeLines="60" w:before="187" w:line="276" w:lineRule="auto"/>
        <w:rPr>
          <w:rFonts w:ascii="宋体" w:eastAsia="宋体" w:hAnsi="宋体"/>
          <w:szCs w:val="21"/>
        </w:rPr>
      </w:pPr>
      <w:r w:rsidRPr="000E407B">
        <w:rPr>
          <w:rFonts w:ascii="宋体" w:eastAsia="宋体" w:hAnsi="宋体" w:hint="eastAsia"/>
          <w:szCs w:val="21"/>
        </w:rPr>
        <w:t>【摘要】</w:t>
      </w:r>
    </w:p>
    <w:p w14:paraId="3FB00322" w14:textId="52957B21" w:rsidR="008B35A3" w:rsidRDefault="008B35A3" w:rsidP="008B35A3">
      <w:pPr>
        <w:spacing w:beforeLines="60" w:before="187" w:line="276" w:lineRule="auto"/>
        <w:ind w:firstLine="420"/>
        <w:rPr>
          <w:rFonts w:ascii="宋体" w:eastAsia="宋体" w:hAnsi="宋体" w:cs="Times New Roman"/>
          <w:szCs w:val="21"/>
        </w:rPr>
      </w:pPr>
      <w:r w:rsidRPr="00A6765F">
        <w:rPr>
          <w:rFonts w:ascii="宋体" w:eastAsia="宋体" w:hAnsi="宋体" w:cs="Times New Roman" w:hint="eastAsia"/>
          <w:szCs w:val="21"/>
        </w:rPr>
        <w:t>根据</w:t>
      </w:r>
      <w:r w:rsidRPr="00A6765F">
        <w:rPr>
          <w:rFonts w:ascii="宋体" w:eastAsia="宋体" w:hAnsi="宋体" w:cs="Times New Roman"/>
          <w:szCs w:val="21"/>
        </w:rPr>
        <w:t>附件</w:t>
      </w:r>
      <w:r w:rsidRPr="00A6765F">
        <w:rPr>
          <w:rFonts w:ascii="宋体" w:eastAsia="宋体" w:hAnsi="宋体" w:cs="Times New Roman" w:hint="eastAsia"/>
          <w:szCs w:val="21"/>
        </w:rPr>
        <w:t>1中123家</w:t>
      </w:r>
      <w:r w:rsidRPr="00A6765F">
        <w:rPr>
          <w:rFonts w:ascii="宋体" w:eastAsia="宋体" w:hAnsi="宋体" w:cs="Times New Roman"/>
          <w:szCs w:val="21"/>
        </w:rPr>
        <w:t>企业的</w:t>
      </w:r>
      <w:r w:rsidRPr="00A6765F">
        <w:rPr>
          <w:rFonts w:ascii="宋体" w:eastAsia="宋体" w:hAnsi="宋体" w:cs="Times New Roman" w:hint="eastAsia"/>
          <w:szCs w:val="21"/>
        </w:rPr>
        <w:t>基础数据、缴税情况分析并且挖掘企业的数据，可以分析得到</w:t>
      </w:r>
      <w:r>
        <w:rPr>
          <w:rFonts w:ascii="宋体" w:eastAsia="宋体" w:hAnsi="宋体" w:cs="Times New Roman" w:hint="eastAsia"/>
          <w:szCs w:val="21"/>
        </w:rPr>
        <w:t>十个相关特征：</w:t>
      </w:r>
      <w:r w:rsidRPr="00826A18">
        <w:rPr>
          <w:rFonts w:ascii="宋体" w:eastAsia="宋体" w:hAnsi="宋体" w:cs="Times New Roman"/>
          <w:iCs/>
          <w:szCs w:val="21"/>
        </w:rPr>
        <w:t>企业总流水量</w:t>
      </w:r>
      <w:r>
        <w:rPr>
          <w:rFonts w:ascii="宋体" w:eastAsia="宋体" w:hAnsi="宋体" w:cs="Times New Roman" w:hint="eastAsia"/>
          <w:iCs/>
          <w:szCs w:val="21"/>
        </w:rPr>
        <w:t>、</w:t>
      </w:r>
      <w:r w:rsidRPr="00826A18">
        <w:rPr>
          <w:rFonts w:ascii="宋体" w:eastAsia="宋体" w:hAnsi="宋体" w:cs="Times New Roman"/>
          <w:iCs/>
          <w:szCs w:val="21"/>
        </w:rPr>
        <w:t>企业年毛利润</w:t>
      </w:r>
      <w:r>
        <w:rPr>
          <w:rFonts w:ascii="宋体" w:eastAsia="宋体" w:hAnsi="宋体" w:cs="Times New Roman" w:hint="eastAsia"/>
          <w:iCs/>
          <w:szCs w:val="21"/>
        </w:rPr>
        <w:t>、</w:t>
      </w:r>
      <w:r w:rsidRPr="007206FA">
        <w:rPr>
          <w:rFonts w:ascii="宋体" w:eastAsia="宋体" w:hAnsi="宋体" w:cs="Times New Roman" w:hint="eastAsia"/>
          <w:szCs w:val="21"/>
        </w:rPr>
        <w:t>企业年平均利润率</w:t>
      </w:r>
      <w:r>
        <w:rPr>
          <w:rFonts w:ascii="宋体" w:eastAsia="宋体" w:hAnsi="宋体" w:cs="Times New Roman" w:hint="eastAsia"/>
          <w:szCs w:val="21"/>
        </w:rPr>
        <w:t>、</w:t>
      </w:r>
      <w:r w:rsidRPr="00826A18">
        <w:rPr>
          <w:rFonts w:ascii="宋体" w:eastAsia="宋体" w:hAnsi="宋体" w:cs="Times New Roman"/>
          <w:iCs/>
          <w:szCs w:val="21"/>
        </w:rPr>
        <w:t>企业销售违约率</w:t>
      </w:r>
      <w:r>
        <w:rPr>
          <w:rFonts w:ascii="宋体" w:eastAsia="宋体" w:hAnsi="宋体" w:cs="Times New Roman" w:hint="eastAsia"/>
          <w:iCs/>
          <w:szCs w:val="21"/>
        </w:rPr>
        <w:t>、</w:t>
      </w:r>
      <w:r w:rsidRPr="00826A18">
        <w:rPr>
          <w:rFonts w:ascii="宋体" w:eastAsia="宋体" w:hAnsi="宋体" w:cs="Times New Roman"/>
          <w:iCs/>
          <w:szCs w:val="21"/>
        </w:rPr>
        <w:t>年平均合企业数量</w:t>
      </w:r>
      <w:r>
        <w:rPr>
          <w:rFonts w:ascii="宋体" w:eastAsia="宋体" w:hAnsi="宋体" w:cs="Times New Roman" w:hint="eastAsia"/>
          <w:iCs/>
          <w:szCs w:val="21"/>
        </w:rPr>
        <w:t>、上</w:t>
      </w:r>
      <w:r w:rsidRPr="00826A18">
        <w:rPr>
          <w:rFonts w:ascii="宋体" w:eastAsia="宋体" w:hAnsi="宋体" w:cs="Times New Roman"/>
          <w:iCs/>
          <w:szCs w:val="21"/>
        </w:rPr>
        <w:t>游平均企业新增数量</w:t>
      </w:r>
      <w:r>
        <w:rPr>
          <w:rFonts w:ascii="宋体" w:eastAsia="宋体" w:hAnsi="宋体" w:cs="Times New Roman" w:hint="eastAsia"/>
          <w:iCs/>
          <w:szCs w:val="21"/>
        </w:rPr>
        <w:t>、上</w:t>
      </w:r>
      <w:r w:rsidRPr="00826A18">
        <w:rPr>
          <w:rFonts w:ascii="宋体" w:eastAsia="宋体" w:hAnsi="宋体" w:cs="Times New Roman"/>
          <w:iCs/>
          <w:szCs w:val="21"/>
        </w:rPr>
        <w:t>游平均企业终止数量</w:t>
      </w:r>
      <w:r>
        <w:rPr>
          <w:rFonts w:ascii="宋体" w:eastAsia="宋体" w:hAnsi="宋体" w:cs="Times New Roman" w:hint="eastAsia"/>
          <w:iCs/>
          <w:szCs w:val="21"/>
        </w:rPr>
        <w:t>、</w:t>
      </w:r>
      <w:r w:rsidRPr="00826A18">
        <w:rPr>
          <w:rFonts w:ascii="宋体" w:eastAsia="宋体" w:hAnsi="宋体" w:cs="Times New Roman"/>
          <w:iCs/>
          <w:szCs w:val="21"/>
        </w:rPr>
        <w:t>下游平均企业新增数量</w:t>
      </w:r>
      <w:r>
        <w:rPr>
          <w:rFonts w:ascii="宋体" w:eastAsia="宋体" w:hAnsi="宋体" w:cs="Times New Roman" w:hint="eastAsia"/>
          <w:iCs/>
          <w:szCs w:val="21"/>
        </w:rPr>
        <w:t>、</w:t>
      </w:r>
      <w:r w:rsidRPr="00826A18">
        <w:rPr>
          <w:rFonts w:ascii="宋体" w:eastAsia="宋体" w:hAnsi="宋体" w:cs="Times New Roman"/>
          <w:iCs/>
          <w:szCs w:val="21"/>
        </w:rPr>
        <w:t>下游平均企业终止数量</w:t>
      </w:r>
      <w:r>
        <w:rPr>
          <w:rFonts w:ascii="宋体" w:eastAsia="宋体" w:hAnsi="宋体" w:cs="Times New Roman" w:hint="eastAsia"/>
          <w:iCs/>
          <w:szCs w:val="21"/>
        </w:rPr>
        <w:t>、</w:t>
      </w:r>
      <w:r w:rsidRPr="00104ADC">
        <w:rPr>
          <w:rFonts w:ascii="宋体" w:eastAsia="宋体" w:hAnsi="宋体" w:cs="Times New Roman"/>
          <w:szCs w:val="21"/>
        </w:rPr>
        <w:t>信誉评级</w:t>
      </w:r>
      <w:r>
        <w:rPr>
          <w:rFonts w:ascii="宋体" w:eastAsia="宋体" w:hAnsi="宋体" w:cs="Times New Roman" w:hint="eastAsia"/>
          <w:iCs/>
          <w:szCs w:val="21"/>
        </w:rPr>
        <w:t>。然鹅经过计算比较，使用以下八个特征的效果较好：</w:t>
      </w:r>
      <w:r w:rsidRPr="00826A18">
        <w:rPr>
          <w:rFonts w:ascii="宋体" w:eastAsia="宋体" w:hAnsi="宋体" w:cs="Times New Roman"/>
          <w:iCs/>
          <w:szCs w:val="21"/>
        </w:rPr>
        <w:t>企业总流水量</w:t>
      </w:r>
      <w:r>
        <w:rPr>
          <w:rFonts w:ascii="宋体" w:eastAsia="宋体" w:hAnsi="宋体" w:cs="Times New Roman" w:hint="eastAsia"/>
          <w:iCs/>
          <w:szCs w:val="21"/>
        </w:rPr>
        <w:t>、</w:t>
      </w:r>
      <w:r w:rsidRPr="00826A18">
        <w:rPr>
          <w:rFonts w:ascii="宋体" w:eastAsia="宋体" w:hAnsi="宋体" w:cs="Times New Roman"/>
          <w:iCs/>
          <w:szCs w:val="21"/>
        </w:rPr>
        <w:t>企业年毛利润</w:t>
      </w:r>
      <w:r>
        <w:rPr>
          <w:rFonts w:ascii="宋体" w:eastAsia="宋体" w:hAnsi="宋体" w:cs="Times New Roman" w:hint="eastAsia"/>
          <w:iCs/>
          <w:szCs w:val="21"/>
        </w:rPr>
        <w:t>、</w:t>
      </w:r>
      <w:r w:rsidRPr="007206FA">
        <w:rPr>
          <w:rFonts w:ascii="宋体" w:eastAsia="宋体" w:hAnsi="宋体" w:cs="Times New Roman" w:hint="eastAsia"/>
          <w:szCs w:val="21"/>
        </w:rPr>
        <w:t>企业年平均利润率</w:t>
      </w:r>
      <w:r>
        <w:rPr>
          <w:rFonts w:ascii="宋体" w:eastAsia="宋体" w:hAnsi="宋体" w:cs="Times New Roman" w:hint="eastAsia"/>
          <w:szCs w:val="21"/>
        </w:rPr>
        <w:t>、</w:t>
      </w:r>
      <w:r w:rsidRPr="00826A18">
        <w:rPr>
          <w:rFonts w:ascii="宋体" w:eastAsia="宋体" w:hAnsi="宋体" w:cs="Times New Roman"/>
          <w:iCs/>
          <w:szCs w:val="21"/>
        </w:rPr>
        <w:t>企业销售违约率</w:t>
      </w:r>
      <w:r>
        <w:rPr>
          <w:rFonts w:ascii="宋体" w:eastAsia="宋体" w:hAnsi="宋体" w:cs="Times New Roman" w:hint="eastAsia"/>
          <w:iCs/>
          <w:szCs w:val="21"/>
        </w:rPr>
        <w:t>、</w:t>
      </w:r>
      <w:r w:rsidRPr="00826A18">
        <w:rPr>
          <w:rFonts w:ascii="宋体" w:eastAsia="宋体" w:hAnsi="宋体" w:cs="Times New Roman"/>
          <w:iCs/>
          <w:szCs w:val="21"/>
        </w:rPr>
        <w:t>年平均合企业数量</w:t>
      </w:r>
      <w:r>
        <w:rPr>
          <w:rFonts w:ascii="宋体" w:eastAsia="宋体" w:hAnsi="宋体" w:cs="Times New Roman" w:hint="eastAsia"/>
          <w:iCs/>
          <w:szCs w:val="21"/>
        </w:rPr>
        <w:t>、上</w:t>
      </w:r>
      <w:r w:rsidRPr="00826A18">
        <w:rPr>
          <w:rFonts w:ascii="宋体" w:eastAsia="宋体" w:hAnsi="宋体" w:cs="Times New Roman"/>
          <w:iCs/>
          <w:szCs w:val="21"/>
        </w:rPr>
        <w:t>游平均企业新增数量</w:t>
      </w:r>
      <w:r>
        <w:rPr>
          <w:rFonts w:ascii="宋体" w:eastAsia="宋体" w:hAnsi="宋体" w:cs="Times New Roman" w:hint="eastAsia"/>
          <w:iCs/>
          <w:szCs w:val="21"/>
        </w:rPr>
        <w:t>、上</w:t>
      </w:r>
      <w:r w:rsidRPr="00826A18">
        <w:rPr>
          <w:rFonts w:ascii="宋体" w:eastAsia="宋体" w:hAnsi="宋体" w:cs="Times New Roman"/>
          <w:iCs/>
          <w:szCs w:val="21"/>
        </w:rPr>
        <w:t>游平均企业终止数量</w:t>
      </w:r>
      <w:r>
        <w:rPr>
          <w:rFonts w:ascii="宋体" w:eastAsia="宋体" w:hAnsi="宋体" w:cs="Times New Roman" w:hint="eastAsia"/>
          <w:iCs/>
          <w:szCs w:val="21"/>
        </w:rPr>
        <w:t>、</w:t>
      </w:r>
      <w:r w:rsidRPr="00826A18">
        <w:rPr>
          <w:rFonts w:ascii="宋体" w:eastAsia="宋体" w:hAnsi="宋体" w:cs="Times New Roman"/>
          <w:iCs/>
          <w:szCs w:val="21"/>
        </w:rPr>
        <w:t>下游平均企业新增数量</w:t>
      </w:r>
      <w:r>
        <w:rPr>
          <w:rFonts w:ascii="宋体" w:eastAsia="宋体" w:hAnsi="宋体" w:cs="Times New Roman" w:hint="eastAsia"/>
          <w:iCs/>
          <w:szCs w:val="21"/>
        </w:rPr>
        <w:t>、</w:t>
      </w:r>
      <w:r w:rsidRPr="00826A18">
        <w:rPr>
          <w:rFonts w:ascii="宋体" w:eastAsia="宋体" w:hAnsi="宋体" w:cs="Times New Roman"/>
          <w:iCs/>
          <w:szCs w:val="21"/>
        </w:rPr>
        <w:t>下游平均企业终止数量</w:t>
      </w:r>
      <w:r>
        <w:rPr>
          <w:rFonts w:ascii="宋体" w:eastAsia="宋体" w:hAnsi="宋体" w:cs="Times New Roman" w:hint="eastAsia"/>
          <w:iCs/>
          <w:szCs w:val="21"/>
        </w:rPr>
        <w:t>、</w:t>
      </w:r>
      <w:r w:rsidRPr="00104ADC">
        <w:rPr>
          <w:rFonts w:ascii="宋体" w:eastAsia="宋体" w:hAnsi="宋体" w:cs="Times New Roman"/>
          <w:szCs w:val="21"/>
        </w:rPr>
        <w:t>信誉评级</w:t>
      </w:r>
      <w:r>
        <w:rPr>
          <w:rFonts w:ascii="宋体" w:eastAsia="宋体" w:hAnsi="宋体" w:cs="Times New Roman" w:hint="eastAsia"/>
          <w:szCs w:val="21"/>
        </w:rPr>
        <w:t>。原因猜测，相对购买原料而言，企业的销售渠道和企业的经营状况的相关度更大。</w:t>
      </w:r>
    </w:p>
    <w:p w14:paraId="4BA17043" w14:textId="3B24AE2A" w:rsidR="008B35A3" w:rsidRDefault="008B35A3" w:rsidP="008B35A3">
      <w:pPr>
        <w:spacing w:beforeLines="60" w:before="187" w:line="276" w:lineRule="auto"/>
        <w:ind w:firstLine="420"/>
        <w:rPr>
          <w:rFonts w:ascii="宋体" w:eastAsia="宋体" w:hAnsi="宋体"/>
          <w:szCs w:val="21"/>
        </w:rPr>
      </w:pPr>
      <w:r>
        <w:rPr>
          <w:rFonts w:ascii="宋体" w:eastAsia="宋体" w:hAnsi="宋体" w:cs="Times New Roman" w:hint="eastAsia"/>
          <w:szCs w:val="21"/>
        </w:rPr>
        <w:t>根据问题一</w:t>
      </w:r>
      <w:r w:rsidR="00E860F7">
        <w:rPr>
          <w:rFonts w:ascii="宋体" w:eastAsia="宋体" w:hAnsi="宋体" w:cs="Times New Roman" w:hint="eastAsia"/>
          <w:szCs w:val="21"/>
        </w:rPr>
        <w:t>，</w:t>
      </w:r>
      <w:r w:rsidR="00917935">
        <w:rPr>
          <w:rFonts w:ascii="宋体" w:eastAsia="宋体" w:hAnsi="宋体" w:cs="Times New Roman" w:hint="eastAsia"/>
          <w:szCs w:val="21"/>
        </w:rPr>
        <w:t>我们首先对企业的信贷分险做量化分析，在量化分析是，把风险的违约率转化为客户的违约率。建立</w:t>
      </w:r>
      <w:r w:rsidR="00917935" w:rsidRPr="00A6765F">
        <w:rPr>
          <w:rFonts w:ascii="宋体" w:eastAsia="宋体" w:hAnsi="宋体" w:hint="eastAsia"/>
          <w:szCs w:val="21"/>
        </w:rPr>
        <w:t>logistic回归</w:t>
      </w:r>
      <w:r w:rsidR="00917935">
        <w:rPr>
          <w:rFonts w:ascii="宋体" w:eastAsia="宋体" w:hAnsi="宋体" w:hint="eastAsia"/>
          <w:szCs w:val="21"/>
        </w:rPr>
        <w:t>模型，</w:t>
      </w:r>
      <w:r w:rsidR="00917935" w:rsidRPr="00A6765F">
        <w:rPr>
          <w:rFonts w:ascii="宋体" w:eastAsia="宋体" w:hAnsi="宋体" w:hint="eastAsia"/>
          <w:szCs w:val="21"/>
        </w:rPr>
        <w:t>通过logistic回归求出贷款企业的守约率</w:t>
      </w:r>
      <m:oMath>
        <m:sSub>
          <m:sSubPr>
            <m:ctrlPr>
              <w:rPr>
                <w:rFonts w:ascii="Cambria Math" w:eastAsia="宋体" w:hAnsi="Cambria Math"/>
                <w:i/>
                <w:szCs w:val="21"/>
              </w:rPr>
            </m:ctrlPr>
          </m:sSubPr>
          <m:e>
            <m:r>
              <w:rPr>
                <w:rFonts w:ascii="Cambria Math" w:eastAsia="宋体" w:hAnsi="Cambria Math" w:hint="eastAsia"/>
                <w:szCs w:val="21"/>
              </w:rPr>
              <m:t>p</m:t>
            </m:r>
          </m:e>
          <m:sub>
            <m:r>
              <w:rPr>
                <w:rFonts w:ascii="Cambria Math" w:eastAsia="宋体" w:hAnsi="Cambria Math"/>
                <w:szCs w:val="21"/>
              </w:rPr>
              <m:t>i</m:t>
            </m:r>
          </m:sub>
        </m:sSub>
      </m:oMath>
      <w:r w:rsidR="00917935" w:rsidRPr="00A6765F">
        <w:rPr>
          <w:rFonts w:ascii="宋体" w:eastAsia="宋体" w:hAnsi="宋体" w:hint="eastAsia"/>
          <w:szCs w:val="21"/>
        </w:rPr>
        <w:t>，企业是否</w:t>
      </w:r>
      <w:r w:rsidR="00917935">
        <w:rPr>
          <w:rFonts w:ascii="宋体" w:eastAsia="宋体" w:hAnsi="宋体" w:hint="eastAsia"/>
          <w:szCs w:val="21"/>
        </w:rPr>
        <w:t>违</w:t>
      </w:r>
      <w:r w:rsidR="00917935" w:rsidRPr="00A6765F">
        <w:rPr>
          <w:rFonts w:ascii="宋体" w:eastAsia="宋体" w:hAnsi="宋体" w:hint="eastAsia"/>
          <w:szCs w:val="21"/>
        </w:rPr>
        <w:t>约为</w:t>
      </w:r>
      <m:oMath>
        <m:sSub>
          <m:sSubPr>
            <m:ctrlPr>
              <w:rPr>
                <w:rFonts w:ascii="Cambria Math" w:eastAsia="宋体" w:hAnsi="Cambria Math"/>
                <w:i/>
                <w:szCs w:val="21"/>
              </w:rPr>
            </m:ctrlPr>
          </m:sSubPr>
          <m:e>
            <m:r>
              <w:rPr>
                <w:rFonts w:ascii="Cambria Math" w:eastAsia="宋体" w:hAnsi="Cambria Math"/>
                <w:szCs w:val="21"/>
              </w:rPr>
              <m:t>y</m:t>
            </m:r>
          </m:e>
          <m:sub>
            <m:r>
              <w:rPr>
                <w:rFonts w:ascii="Cambria Math" w:eastAsia="宋体" w:hAnsi="Cambria Math"/>
                <w:szCs w:val="21"/>
              </w:rPr>
              <m:t>i</m:t>
            </m:r>
          </m:sub>
        </m:sSub>
      </m:oMath>
      <w:r w:rsidR="00917935" w:rsidRPr="00A6765F">
        <w:rPr>
          <w:rFonts w:ascii="宋体" w:eastAsia="宋体" w:hAnsi="宋体" w:hint="eastAsia"/>
          <w:szCs w:val="21"/>
        </w:rPr>
        <w:t>。</w:t>
      </w:r>
      <w:r w:rsidR="00917935">
        <w:rPr>
          <w:rFonts w:ascii="宋体" w:eastAsia="宋体" w:hAnsi="宋体" w:hint="eastAsia"/>
          <w:szCs w:val="21"/>
        </w:rPr>
        <w:t>违</w:t>
      </w:r>
      <w:r w:rsidR="00917935" w:rsidRPr="00A6765F">
        <w:rPr>
          <w:rFonts w:ascii="宋体" w:eastAsia="宋体" w:hAnsi="宋体" w:hint="eastAsia"/>
          <w:szCs w:val="21"/>
        </w:rPr>
        <w:t>约随机变量Y取值为1和0，通过</w:t>
      </w:r>
      <w:r w:rsidR="00917935">
        <w:rPr>
          <w:rFonts w:ascii="宋体" w:eastAsia="宋体" w:hAnsi="宋体" w:hint="eastAsia"/>
          <w:szCs w:val="21"/>
        </w:rPr>
        <w:t>违</w:t>
      </w:r>
      <w:r w:rsidR="00917935" w:rsidRPr="00A6765F">
        <w:rPr>
          <w:rFonts w:ascii="宋体" w:eastAsia="宋体" w:hAnsi="宋体" w:hint="eastAsia"/>
          <w:szCs w:val="21"/>
        </w:rPr>
        <w:t>约率</w:t>
      </w:r>
      <m:oMath>
        <m:sSub>
          <m:sSubPr>
            <m:ctrlPr>
              <w:rPr>
                <w:rFonts w:ascii="Cambria Math" w:eastAsia="宋体" w:hAnsi="Cambria Math"/>
                <w:i/>
                <w:szCs w:val="21"/>
              </w:rPr>
            </m:ctrlPr>
          </m:sSubPr>
          <m:e>
            <m:r>
              <w:rPr>
                <w:rFonts w:ascii="Cambria Math" w:eastAsia="宋体" w:hAnsi="Cambria Math" w:hint="eastAsia"/>
                <w:szCs w:val="21"/>
              </w:rPr>
              <m:t>p</m:t>
            </m:r>
          </m:e>
          <m:sub>
            <m:r>
              <w:rPr>
                <w:rFonts w:ascii="Cambria Math" w:eastAsia="宋体" w:hAnsi="Cambria Math"/>
                <w:szCs w:val="21"/>
              </w:rPr>
              <m:t>i</m:t>
            </m:r>
          </m:sub>
        </m:sSub>
      </m:oMath>
      <w:r w:rsidR="00917935" w:rsidRPr="00A6765F">
        <w:rPr>
          <w:rFonts w:ascii="宋体" w:eastAsia="宋体" w:hAnsi="宋体" w:hint="eastAsia"/>
          <w:szCs w:val="21"/>
        </w:rPr>
        <w:t>判断，</w:t>
      </w:r>
      <w:r w:rsidR="00917935">
        <w:rPr>
          <w:rFonts w:ascii="宋体" w:eastAsia="宋体" w:hAnsi="宋体" w:hint="eastAsia"/>
          <w:szCs w:val="21"/>
        </w:rPr>
        <w:t>违</w:t>
      </w:r>
      <w:r w:rsidR="00917935" w:rsidRPr="00A6765F">
        <w:rPr>
          <w:rFonts w:ascii="宋体" w:eastAsia="宋体" w:hAnsi="宋体" w:hint="eastAsia"/>
          <w:szCs w:val="21"/>
        </w:rPr>
        <w:t>约率</w:t>
      </w:r>
      <m:oMath>
        <m:sSub>
          <m:sSubPr>
            <m:ctrlPr>
              <w:rPr>
                <w:rFonts w:ascii="Cambria Math" w:eastAsia="宋体" w:hAnsi="Cambria Math"/>
                <w:i/>
                <w:szCs w:val="21"/>
              </w:rPr>
            </m:ctrlPr>
          </m:sSubPr>
          <m:e>
            <m:r>
              <w:rPr>
                <w:rFonts w:ascii="Cambria Math" w:eastAsia="宋体" w:hAnsi="Cambria Math" w:hint="eastAsia"/>
                <w:szCs w:val="21"/>
              </w:rPr>
              <m:t>p</m:t>
            </m:r>
          </m:e>
          <m:sub>
            <m:r>
              <w:rPr>
                <w:rFonts w:ascii="Cambria Math" w:eastAsia="宋体" w:hAnsi="Cambria Math"/>
                <w:szCs w:val="21"/>
              </w:rPr>
              <m:t>i</m:t>
            </m:r>
          </m:sub>
        </m:sSub>
      </m:oMath>
      <w:r w:rsidR="00917935" w:rsidRPr="00A6765F">
        <w:rPr>
          <w:rFonts w:ascii="宋体" w:eastAsia="宋体" w:hAnsi="宋体" w:hint="eastAsia"/>
          <w:szCs w:val="21"/>
        </w:rPr>
        <w:t>越大，Y取值为1的概率越大，风险越</w:t>
      </w:r>
      <w:r w:rsidR="00917935">
        <w:rPr>
          <w:rFonts w:ascii="宋体" w:eastAsia="宋体" w:hAnsi="宋体" w:hint="eastAsia"/>
          <w:szCs w:val="21"/>
        </w:rPr>
        <w:t>高</w:t>
      </w:r>
      <w:r w:rsidR="00917935" w:rsidRPr="00A6765F">
        <w:rPr>
          <w:rFonts w:ascii="宋体" w:eastAsia="宋体" w:hAnsi="宋体" w:hint="eastAsia"/>
          <w:szCs w:val="21"/>
        </w:rPr>
        <w:t>；反之，</w:t>
      </w:r>
      <w:r w:rsidR="00917935">
        <w:rPr>
          <w:rFonts w:ascii="宋体" w:eastAsia="宋体" w:hAnsi="宋体" w:hint="eastAsia"/>
          <w:szCs w:val="21"/>
        </w:rPr>
        <w:t>违</w:t>
      </w:r>
      <w:r w:rsidR="00917935" w:rsidRPr="00A6765F">
        <w:rPr>
          <w:rFonts w:ascii="宋体" w:eastAsia="宋体" w:hAnsi="宋体" w:hint="eastAsia"/>
          <w:szCs w:val="21"/>
        </w:rPr>
        <w:t>约率</w:t>
      </w:r>
      <m:oMath>
        <m:sSub>
          <m:sSubPr>
            <m:ctrlPr>
              <w:rPr>
                <w:rFonts w:ascii="Cambria Math" w:eastAsia="宋体" w:hAnsi="Cambria Math"/>
                <w:i/>
                <w:szCs w:val="21"/>
              </w:rPr>
            </m:ctrlPr>
          </m:sSubPr>
          <m:e>
            <m:r>
              <w:rPr>
                <w:rFonts w:ascii="Cambria Math" w:eastAsia="宋体" w:hAnsi="Cambria Math" w:hint="eastAsia"/>
                <w:szCs w:val="21"/>
              </w:rPr>
              <m:t>p</m:t>
            </m:r>
          </m:e>
          <m:sub>
            <m:r>
              <w:rPr>
                <w:rFonts w:ascii="Cambria Math" w:eastAsia="宋体" w:hAnsi="Cambria Math"/>
                <w:szCs w:val="21"/>
              </w:rPr>
              <m:t>i</m:t>
            </m:r>
          </m:sub>
        </m:sSub>
      </m:oMath>
      <w:r w:rsidR="00917935" w:rsidRPr="00A6765F">
        <w:rPr>
          <w:rFonts w:ascii="宋体" w:eastAsia="宋体" w:hAnsi="宋体" w:hint="eastAsia"/>
          <w:szCs w:val="21"/>
        </w:rPr>
        <w:t>越小，Y取值为</w:t>
      </w:r>
      <w:r w:rsidR="00917935" w:rsidRPr="00A6765F">
        <w:rPr>
          <w:rFonts w:ascii="宋体" w:eastAsia="宋体" w:hAnsi="宋体"/>
          <w:szCs w:val="21"/>
        </w:rPr>
        <w:t>0</w:t>
      </w:r>
      <w:r w:rsidR="00917935" w:rsidRPr="00A6765F">
        <w:rPr>
          <w:rFonts w:ascii="宋体" w:eastAsia="宋体" w:hAnsi="宋体" w:hint="eastAsia"/>
          <w:szCs w:val="21"/>
        </w:rPr>
        <w:t>的概率越大，风险越</w:t>
      </w:r>
      <w:r w:rsidR="00917935">
        <w:rPr>
          <w:rFonts w:ascii="宋体" w:eastAsia="宋体" w:hAnsi="宋体" w:hint="eastAsia"/>
          <w:szCs w:val="21"/>
        </w:rPr>
        <w:t>低</w:t>
      </w:r>
      <w:r w:rsidR="00917935" w:rsidRPr="00A6765F">
        <w:rPr>
          <w:rFonts w:ascii="宋体" w:eastAsia="宋体" w:hAnsi="宋体" w:hint="eastAsia"/>
          <w:szCs w:val="21"/>
        </w:rPr>
        <w:t>。以企业违约率最小、贷款利润最大、客户流失率最小</w:t>
      </w:r>
      <w:r w:rsidR="00917935">
        <w:rPr>
          <w:rFonts w:ascii="宋体" w:eastAsia="宋体" w:hAnsi="宋体" w:hint="eastAsia"/>
          <w:szCs w:val="21"/>
        </w:rPr>
        <w:t>建立多目标线性规划求解最佳银行给企业的贷款额度以及贷款利率。</w:t>
      </w:r>
    </w:p>
    <w:p w14:paraId="5288BB87" w14:textId="18A328FD" w:rsidR="008E65CB" w:rsidRDefault="00917935" w:rsidP="008E65CB">
      <w:pPr>
        <w:spacing w:beforeLines="60" w:before="187" w:line="276" w:lineRule="auto"/>
        <w:ind w:firstLine="420"/>
        <w:rPr>
          <w:rFonts w:ascii="宋体" w:eastAsia="宋体" w:hAnsi="宋体"/>
          <w:szCs w:val="21"/>
        </w:rPr>
      </w:pPr>
      <w:r>
        <w:rPr>
          <w:rFonts w:ascii="宋体" w:eastAsia="宋体" w:hAnsi="宋体" w:hint="eastAsia"/>
          <w:szCs w:val="21"/>
        </w:rPr>
        <w:t>在问题二中，我发现问题二是建立在问题一的基础上的，通过比较发现问题二所给的数据中与问题一所给的数学相比缺少了企业信誉评价和是否违约的字段。那么在做逻辑回归前需要把</w:t>
      </w:r>
      <w:r w:rsidR="008E65CB">
        <w:rPr>
          <w:rFonts w:ascii="宋体" w:eastAsia="宋体" w:hAnsi="宋体" w:hint="eastAsia"/>
          <w:szCs w:val="21"/>
        </w:rPr>
        <w:t>企业的信誉评价计算出来，通过在缺少信誉评价的情况下建立逻辑回归附件一中的信誉评价，然后预测问题二中附件二的3</w:t>
      </w:r>
      <w:r w:rsidR="008E65CB">
        <w:rPr>
          <w:rFonts w:ascii="宋体" w:eastAsia="宋体" w:hAnsi="宋体"/>
          <w:szCs w:val="21"/>
        </w:rPr>
        <w:t>02</w:t>
      </w:r>
      <w:r w:rsidR="008E65CB">
        <w:rPr>
          <w:rFonts w:ascii="宋体" w:eastAsia="宋体" w:hAnsi="宋体" w:hint="eastAsia"/>
          <w:szCs w:val="21"/>
        </w:rPr>
        <w:t>家企业的信誉评价。计算完问题二的信誉评价后就可以使用问题一的模型预测企业的违约率。然后再建立无信贷纪律的多目标规划模型，使用数学计算软件求解贷款总额度为1亿的最佳银行给企业的贷款额度以及贷款利率。</w:t>
      </w:r>
    </w:p>
    <w:p w14:paraId="2B140FA3" w14:textId="5D7FE206" w:rsidR="00917935" w:rsidRPr="008E65CB" w:rsidRDefault="00E860F7" w:rsidP="008B35A3">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在问题三中，</w:t>
      </w:r>
      <w:r>
        <w:rPr>
          <w:rFonts w:ascii="宋体" w:eastAsia="宋体" w:hAnsi="宋体" w:hint="eastAsia"/>
          <w:szCs w:val="21"/>
        </w:rPr>
        <w:t>考虑突发因素的信贷决策问题，就要考虑有哪些因素可能会影响企业的收益和企业还贷款的意愿，然后还要思考这些因素如何影响银行对企业发放贷款的额度和发放贷款的利润。在突发因素影响下不同企业以及企业类别受到的影响也是不同的</w:t>
      </w:r>
      <w:r>
        <w:rPr>
          <w:rFonts w:ascii="宋体" w:eastAsia="宋体" w:hAnsi="宋体"/>
          <w:szCs w:val="21"/>
        </w:rPr>
        <w:t>,</w:t>
      </w:r>
      <w:r>
        <w:rPr>
          <w:rFonts w:ascii="宋体" w:eastAsia="宋体" w:hAnsi="宋体" w:hint="eastAsia"/>
          <w:szCs w:val="21"/>
        </w:rPr>
        <w:t>特别是政策走向可以了解企业的贷款期望，对进几年的政府文件观察，其中在疫情期间，可以发现政府出台了不少的政策扶持企业，让企业可以应对突发事件。根据收集到的数据，其中贷款利率相对减少1</w:t>
      </w:r>
      <w:r>
        <w:rPr>
          <w:rFonts w:ascii="宋体" w:eastAsia="宋体" w:hAnsi="宋体"/>
          <w:szCs w:val="21"/>
        </w:rPr>
        <w:t>0%</w:t>
      </w:r>
      <w:r>
        <w:rPr>
          <w:rFonts w:ascii="宋体" w:eastAsia="宋体" w:hAnsi="宋体" w:hint="eastAsia"/>
          <w:szCs w:val="21"/>
        </w:rPr>
        <w:t>，企业的营业额度有不同程度的下降，本文表现在企业的税收总额上，因此按比例修改了企业的税收额度。然后使用问题二的信誉评价和问题一的logistic回归模型预测企业的违约概率。然后再建立无信贷纪律的多目标规划模型，使用数学计算软件求解贷款总额度为1亿的最佳银行给企业的贷款额度以及贷款利率。</w:t>
      </w:r>
    </w:p>
    <w:p w14:paraId="5B51339F" w14:textId="5E7512C8" w:rsidR="008060F3" w:rsidRPr="008B35A3" w:rsidRDefault="008060F3" w:rsidP="001B208F">
      <w:pPr>
        <w:spacing w:beforeLines="60" w:before="187" w:line="276" w:lineRule="auto"/>
        <w:ind w:firstLine="420"/>
        <w:rPr>
          <w:rFonts w:ascii="宋体" w:eastAsia="宋体" w:hAnsi="宋体"/>
          <w:szCs w:val="21"/>
        </w:rPr>
      </w:pPr>
    </w:p>
    <w:p w14:paraId="55364C5A" w14:textId="0E0EF8F8" w:rsidR="008060F3" w:rsidRDefault="008060F3" w:rsidP="001B208F">
      <w:pPr>
        <w:spacing w:beforeLines="60" w:before="187" w:line="276" w:lineRule="auto"/>
        <w:rPr>
          <w:rFonts w:ascii="宋体" w:eastAsia="宋体" w:hAnsi="宋体"/>
          <w:szCs w:val="21"/>
        </w:rPr>
      </w:pPr>
    </w:p>
    <w:p w14:paraId="6F71EE13" w14:textId="77777777" w:rsidR="00E860F7" w:rsidRPr="000E407B" w:rsidRDefault="00E860F7" w:rsidP="001B208F">
      <w:pPr>
        <w:spacing w:beforeLines="60" w:before="187" w:line="276" w:lineRule="auto"/>
        <w:rPr>
          <w:rFonts w:ascii="宋体" w:eastAsia="宋体" w:hAnsi="宋体"/>
          <w:szCs w:val="21"/>
        </w:rPr>
      </w:pPr>
    </w:p>
    <w:p w14:paraId="477E8215" w14:textId="1950C71B" w:rsidR="008060F3" w:rsidRPr="000E407B" w:rsidRDefault="008060F3" w:rsidP="001B208F">
      <w:pPr>
        <w:pStyle w:val="a5"/>
        <w:numPr>
          <w:ilvl w:val="0"/>
          <w:numId w:val="1"/>
        </w:numPr>
        <w:spacing w:beforeLines="60" w:before="187" w:line="276" w:lineRule="auto"/>
        <w:ind w:firstLineChars="0"/>
        <w:jc w:val="center"/>
        <w:rPr>
          <w:rFonts w:ascii="宋体" w:eastAsia="宋体" w:hAnsi="宋体"/>
          <w:b/>
          <w:bCs/>
          <w:szCs w:val="21"/>
        </w:rPr>
      </w:pPr>
      <w:r w:rsidRPr="000E407B">
        <w:rPr>
          <w:rFonts w:ascii="宋体" w:eastAsia="宋体" w:hAnsi="宋体" w:hint="eastAsia"/>
          <w:b/>
          <w:bCs/>
          <w:szCs w:val="21"/>
        </w:rPr>
        <w:lastRenderedPageBreak/>
        <w:t>问题重述</w:t>
      </w:r>
    </w:p>
    <w:p w14:paraId="4AF318F8" w14:textId="759B0401" w:rsidR="005A551C" w:rsidRPr="000E407B" w:rsidRDefault="005A551C" w:rsidP="001B208F">
      <w:pPr>
        <w:spacing w:beforeLines="60" w:before="187" w:line="276" w:lineRule="auto"/>
        <w:rPr>
          <w:rFonts w:ascii="宋体" w:eastAsia="宋体" w:hAnsi="宋体"/>
          <w:b/>
          <w:bCs/>
          <w:szCs w:val="21"/>
        </w:rPr>
      </w:pPr>
      <w:r w:rsidRPr="000E407B">
        <w:rPr>
          <w:rFonts w:ascii="宋体" w:eastAsia="宋体" w:hAnsi="宋体" w:hint="eastAsia"/>
          <w:b/>
          <w:bCs/>
          <w:szCs w:val="21"/>
        </w:rPr>
        <w:t>1</w:t>
      </w:r>
      <w:r w:rsidRPr="000E407B">
        <w:rPr>
          <w:rFonts w:ascii="宋体" w:eastAsia="宋体" w:hAnsi="宋体"/>
          <w:b/>
          <w:bCs/>
          <w:szCs w:val="21"/>
        </w:rPr>
        <w:t>.1</w:t>
      </w:r>
      <w:r w:rsidRPr="000E407B">
        <w:rPr>
          <w:rFonts w:ascii="宋体" w:eastAsia="宋体" w:hAnsi="宋体" w:hint="eastAsia"/>
          <w:b/>
          <w:bCs/>
          <w:szCs w:val="21"/>
        </w:rPr>
        <w:t>提出背景</w:t>
      </w:r>
    </w:p>
    <w:p w14:paraId="1AB6DDB2" w14:textId="10988B08" w:rsidR="000465B8" w:rsidRPr="000E407B" w:rsidRDefault="000465B8" w:rsidP="001B208F">
      <w:pPr>
        <w:spacing w:beforeLines="60" w:before="187" w:line="276" w:lineRule="auto"/>
        <w:ind w:firstLineChars="200" w:firstLine="420"/>
        <w:rPr>
          <w:rFonts w:ascii="宋体" w:eastAsia="宋体" w:hAnsi="宋体" w:cs="Times New Roman"/>
          <w:szCs w:val="21"/>
        </w:rPr>
      </w:pPr>
      <w:r w:rsidRPr="000E407B">
        <w:rPr>
          <w:rFonts w:ascii="宋体" w:eastAsia="宋体" w:hAnsi="宋体" w:cs="Times New Roman" w:hint="eastAsia"/>
          <w:szCs w:val="21"/>
        </w:rPr>
        <w:t>在</w:t>
      </w:r>
      <w:r w:rsidRPr="000E407B">
        <w:rPr>
          <w:rFonts w:ascii="宋体" w:eastAsia="宋体" w:hAnsi="宋体" w:cs="Times New Roman"/>
          <w:szCs w:val="21"/>
        </w:rPr>
        <w:t>实际中，</w:t>
      </w:r>
      <w:r w:rsidRPr="000E407B">
        <w:rPr>
          <w:rFonts w:ascii="宋体" w:eastAsia="宋体" w:hAnsi="宋体" w:cs="Times New Roman" w:hint="eastAsia"/>
          <w:szCs w:val="21"/>
        </w:rPr>
        <w:t>由于</w:t>
      </w:r>
      <w:r w:rsidRPr="000E407B">
        <w:rPr>
          <w:rFonts w:ascii="宋体" w:eastAsia="宋体" w:hAnsi="宋体" w:cs="Times New Roman"/>
          <w:szCs w:val="21"/>
        </w:rPr>
        <w:t>中小微企业规模</w:t>
      </w:r>
      <w:r w:rsidRPr="000E407B">
        <w:rPr>
          <w:rFonts w:ascii="宋体" w:eastAsia="宋体" w:hAnsi="宋体" w:cs="Times New Roman" w:hint="eastAsia"/>
          <w:szCs w:val="21"/>
        </w:rPr>
        <w:t>相对较</w:t>
      </w:r>
      <w:r w:rsidRPr="000E407B">
        <w:rPr>
          <w:rFonts w:ascii="宋体" w:eastAsia="宋体" w:hAnsi="宋体" w:cs="Times New Roman"/>
          <w:szCs w:val="21"/>
        </w:rPr>
        <w:t>小</w:t>
      </w:r>
      <w:r w:rsidRPr="000E407B">
        <w:rPr>
          <w:rFonts w:ascii="宋体" w:eastAsia="宋体" w:hAnsi="宋体" w:cs="Times New Roman" w:hint="eastAsia"/>
          <w:szCs w:val="21"/>
        </w:rPr>
        <w:t>，也缺少</w:t>
      </w:r>
      <w:r w:rsidRPr="000E407B">
        <w:rPr>
          <w:rFonts w:ascii="宋体" w:eastAsia="宋体" w:hAnsi="宋体" w:cs="Times New Roman"/>
          <w:szCs w:val="21"/>
        </w:rPr>
        <w:t>抵押</w:t>
      </w:r>
      <w:r w:rsidRPr="000E407B">
        <w:rPr>
          <w:rFonts w:ascii="宋体" w:eastAsia="宋体" w:hAnsi="宋体" w:cs="Times New Roman" w:hint="eastAsia"/>
          <w:szCs w:val="21"/>
        </w:rPr>
        <w:t>资产，因此银行通常是</w:t>
      </w:r>
      <w:r w:rsidRPr="000E407B">
        <w:rPr>
          <w:rFonts w:ascii="宋体" w:eastAsia="宋体" w:hAnsi="宋体" w:hint="eastAsia"/>
          <w:szCs w:val="21"/>
        </w:rPr>
        <w:t>依据</w:t>
      </w:r>
      <w:r w:rsidRPr="000E407B">
        <w:rPr>
          <w:rFonts w:ascii="宋体" w:eastAsia="宋体" w:hAnsi="宋体"/>
          <w:szCs w:val="21"/>
        </w:rPr>
        <w:t>信贷政策</w:t>
      </w:r>
      <w:r w:rsidRPr="000E407B">
        <w:rPr>
          <w:rFonts w:ascii="宋体" w:eastAsia="宋体" w:hAnsi="宋体" w:hint="eastAsia"/>
          <w:szCs w:val="21"/>
        </w:rPr>
        <w:t>、企业的交易票据信息和上下游企业的影响力，向实力强、供求关系稳定的企业提供贷款，并可以对信誉高、信贷风险小的企业给予利率优惠。</w:t>
      </w:r>
      <w:r w:rsidRPr="000E407B">
        <w:rPr>
          <w:rFonts w:ascii="宋体" w:eastAsia="宋体" w:hAnsi="宋体" w:cs="Times New Roman"/>
          <w:szCs w:val="21"/>
        </w:rPr>
        <w:t>银行</w:t>
      </w:r>
      <w:r w:rsidRPr="000E407B">
        <w:rPr>
          <w:rFonts w:ascii="宋体" w:eastAsia="宋体" w:hAnsi="宋体" w:cs="Times New Roman" w:hint="eastAsia"/>
          <w:szCs w:val="21"/>
        </w:rPr>
        <w:t>首先</w:t>
      </w:r>
      <w:r w:rsidRPr="000E407B">
        <w:rPr>
          <w:rFonts w:ascii="宋体" w:eastAsia="宋体" w:hAnsi="宋体" w:cs="Times New Roman"/>
          <w:szCs w:val="21"/>
        </w:rPr>
        <w:t>根据</w:t>
      </w:r>
      <w:r w:rsidRPr="000E407B">
        <w:rPr>
          <w:rFonts w:ascii="宋体" w:eastAsia="宋体" w:hAnsi="宋体" w:cs="Times New Roman" w:hint="eastAsia"/>
          <w:szCs w:val="21"/>
        </w:rPr>
        <w:t>中小微</w:t>
      </w:r>
      <w:r w:rsidRPr="000E407B">
        <w:rPr>
          <w:rFonts w:ascii="宋体" w:eastAsia="宋体" w:hAnsi="宋体" w:cs="Times New Roman"/>
          <w:szCs w:val="21"/>
        </w:rPr>
        <w:t>企业的实力</w:t>
      </w:r>
      <w:r w:rsidRPr="000E407B">
        <w:rPr>
          <w:rFonts w:ascii="宋体" w:eastAsia="宋体" w:hAnsi="宋体" w:cs="Times New Roman" w:hint="eastAsia"/>
          <w:szCs w:val="21"/>
        </w:rPr>
        <w:t>、信誉对其</w:t>
      </w:r>
      <w:r w:rsidRPr="000E407B">
        <w:rPr>
          <w:rFonts w:ascii="宋体" w:eastAsia="宋体" w:hAnsi="宋体" w:cs="Times New Roman"/>
          <w:szCs w:val="21"/>
        </w:rPr>
        <w:t>信贷风险</w:t>
      </w:r>
      <w:r w:rsidRPr="000E407B">
        <w:rPr>
          <w:rFonts w:ascii="宋体" w:eastAsia="宋体" w:hAnsi="宋体" w:cs="Times New Roman" w:hint="eastAsia"/>
          <w:szCs w:val="21"/>
        </w:rPr>
        <w:t>做出评估，然后依据信贷风险等</w:t>
      </w:r>
      <w:r w:rsidRPr="000E407B">
        <w:rPr>
          <w:rFonts w:ascii="宋体" w:eastAsia="宋体" w:hAnsi="宋体" w:cs="Times New Roman"/>
          <w:szCs w:val="21"/>
        </w:rPr>
        <w:t>因素来确定</w:t>
      </w:r>
      <w:r w:rsidRPr="000E407B">
        <w:rPr>
          <w:rFonts w:ascii="宋体" w:eastAsia="宋体" w:hAnsi="宋体" w:hint="eastAsia"/>
          <w:szCs w:val="21"/>
        </w:rPr>
        <w:t>是否</w:t>
      </w:r>
      <w:r w:rsidRPr="000E407B">
        <w:rPr>
          <w:rFonts w:ascii="宋体" w:eastAsia="宋体" w:hAnsi="宋体"/>
          <w:szCs w:val="21"/>
        </w:rPr>
        <w:t>放贷</w:t>
      </w:r>
      <w:r w:rsidRPr="000E407B">
        <w:rPr>
          <w:rFonts w:ascii="宋体" w:eastAsia="宋体" w:hAnsi="宋体" w:hint="eastAsia"/>
          <w:szCs w:val="21"/>
        </w:rPr>
        <w:t>及贷款额度、利率和期限等</w:t>
      </w:r>
      <w:r w:rsidRPr="000E407B">
        <w:rPr>
          <w:rFonts w:ascii="宋体" w:eastAsia="宋体" w:hAnsi="宋体" w:cs="Times New Roman" w:hint="eastAsia"/>
          <w:szCs w:val="21"/>
        </w:rPr>
        <w:t>信</w:t>
      </w:r>
      <w:r w:rsidRPr="000E407B">
        <w:rPr>
          <w:rFonts w:ascii="宋体" w:eastAsia="宋体" w:hAnsi="宋体" w:cs="Times New Roman"/>
          <w:szCs w:val="21"/>
        </w:rPr>
        <w:t>贷策略</w:t>
      </w:r>
      <w:r w:rsidRPr="000E407B">
        <w:rPr>
          <w:rFonts w:ascii="宋体" w:eastAsia="宋体" w:hAnsi="宋体" w:cs="Times New Roman" w:hint="eastAsia"/>
          <w:szCs w:val="21"/>
        </w:rPr>
        <w:t>。</w:t>
      </w:r>
    </w:p>
    <w:p w14:paraId="471A641C" w14:textId="77D0E5ED" w:rsidR="005A551C" w:rsidRPr="000E407B" w:rsidRDefault="005A551C" w:rsidP="001B208F">
      <w:pPr>
        <w:spacing w:beforeLines="60" w:before="187" w:line="276" w:lineRule="auto"/>
        <w:rPr>
          <w:rFonts w:ascii="宋体" w:eastAsia="宋体" w:hAnsi="宋体"/>
          <w:b/>
          <w:bCs/>
          <w:szCs w:val="21"/>
        </w:rPr>
      </w:pPr>
      <w:r w:rsidRPr="000E407B">
        <w:rPr>
          <w:rFonts w:ascii="宋体" w:eastAsia="宋体" w:hAnsi="宋体" w:hint="eastAsia"/>
          <w:b/>
          <w:bCs/>
          <w:szCs w:val="21"/>
        </w:rPr>
        <w:t>1.</w:t>
      </w:r>
      <w:r w:rsidRPr="000E407B">
        <w:rPr>
          <w:rFonts w:ascii="宋体" w:eastAsia="宋体" w:hAnsi="宋体"/>
          <w:b/>
          <w:bCs/>
          <w:szCs w:val="21"/>
        </w:rPr>
        <w:t>2</w:t>
      </w:r>
      <w:r w:rsidRPr="000E407B">
        <w:rPr>
          <w:rFonts w:ascii="宋体" w:eastAsia="宋体" w:hAnsi="宋体" w:hint="eastAsia"/>
          <w:b/>
          <w:bCs/>
          <w:szCs w:val="21"/>
        </w:rPr>
        <w:t>问题提出</w:t>
      </w:r>
    </w:p>
    <w:p w14:paraId="7463BC05" w14:textId="77777777" w:rsidR="000465B8" w:rsidRPr="000E407B" w:rsidRDefault="000465B8" w:rsidP="001B208F">
      <w:pPr>
        <w:spacing w:beforeLines="60" w:before="187" w:line="276" w:lineRule="auto"/>
        <w:ind w:firstLineChars="200" w:firstLine="420"/>
        <w:rPr>
          <w:rFonts w:ascii="宋体" w:eastAsia="宋体" w:hAnsi="宋体" w:cs="Times New Roman"/>
          <w:szCs w:val="21"/>
        </w:rPr>
      </w:pPr>
      <w:r w:rsidRPr="000E407B">
        <w:rPr>
          <w:rFonts w:ascii="宋体" w:eastAsia="宋体" w:hAnsi="宋体" w:cs="Times New Roman" w:hint="eastAsia"/>
          <w:szCs w:val="21"/>
        </w:rPr>
        <w:t>某银行</w:t>
      </w:r>
      <w:r w:rsidRPr="000E407B">
        <w:rPr>
          <w:rFonts w:ascii="宋体" w:eastAsia="宋体" w:hAnsi="宋体" w:cs="Times New Roman"/>
          <w:szCs w:val="21"/>
        </w:rPr>
        <w:t>对</w:t>
      </w:r>
      <w:r w:rsidRPr="000E407B">
        <w:rPr>
          <w:rFonts w:ascii="宋体" w:eastAsia="宋体" w:hAnsi="宋体" w:cs="Times New Roman" w:hint="eastAsia"/>
          <w:szCs w:val="21"/>
        </w:rPr>
        <w:t>确定要放贷</w:t>
      </w:r>
      <w:r w:rsidRPr="000E407B">
        <w:rPr>
          <w:rFonts w:ascii="宋体" w:eastAsia="宋体" w:hAnsi="宋体" w:cs="Times New Roman"/>
          <w:szCs w:val="21"/>
        </w:rPr>
        <w:t>企业</w:t>
      </w:r>
      <w:r w:rsidRPr="000E407B">
        <w:rPr>
          <w:rFonts w:ascii="宋体" w:eastAsia="宋体" w:hAnsi="宋体" w:cs="Times New Roman" w:hint="eastAsia"/>
          <w:szCs w:val="21"/>
        </w:rPr>
        <w:t>的</w:t>
      </w:r>
      <w:r w:rsidRPr="000E407B">
        <w:rPr>
          <w:rFonts w:ascii="宋体" w:eastAsia="宋体" w:hAnsi="宋体" w:cs="Times New Roman"/>
          <w:szCs w:val="21"/>
        </w:rPr>
        <w:t>贷款额</w:t>
      </w:r>
      <w:r w:rsidRPr="000E407B">
        <w:rPr>
          <w:rFonts w:ascii="宋体" w:eastAsia="宋体" w:hAnsi="宋体" w:cs="Times New Roman" w:hint="eastAsia"/>
          <w:szCs w:val="21"/>
        </w:rPr>
        <w:t>度为</w:t>
      </w:r>
      <m:oMath>
        <m:r>
          <m:rPr>
            <m:sty m:val="p"/>
          </m:rPr>
          <w:rPr>
            <w:rFonts w:ascii="Cambria Math" w:eastAsia="宋体" w:hAnsi="Cambria Math" w:cs="Times New Roman"/>
            <w:szCs w:val="21"/>
          </w:rPr>
          <m:t>10</m:t>
        </m:r>
        <m:r>
          <m:rPr>
            <m:sty m:val="p"/>
          </m:rPr>
          <w:rPr>
            <w:rFonts w:ascii="Cambria Math" w:eastAsia="宋体" w:hAnsi="Cambria Math" w:cs="Times New Roman" w:hint="eastAsia"/>
            <w:szCs w:val="21"/>
          </w:rPr>
          <m:t>~</m:t>
        </m:r>
        <m:r>
          <m:rPr>
            <m:sty m:val="p"/>
          </m:rPr>
          <w:rPr>
            <w:rFonts w:ascii="Cambria Math" w:eastAsia="宋体" w:hAnsi="Cambria Math" w:cs="Times New Roman"/>
            <w:szCs w:val="21"/>
          </w:rPr>
          <m:t>100</m:t>
        </m:r>
      </m:oMath>
      <w:r w:rsidRPr="000E407B">
        <w:rPr>
          <w:rFonts w:ascii="宋体" w:eastAsia="宋体" w:hAnsi="宋体" w:cs="Times New Roman"/>
          <w:szCs w:val="21"/>
        </w:rPr>
        <w:t>万元</w:t>
      </w:r>
      <w:r w:rsidRPr="000E407B">
        <w:rPr>
          <w:rFonts w:ascii="宋体" w:eastAsia="宋体" w:hAnsi="宋体" w:cs="Times New Roman" w:hint="eastAsia"/>
          <w:szCs w:val="21"/>
        </w:rPr>
        <w:t>；年利率为4</w:t>
      </w:r>
      <w:r w:rsidRPr="000E407B">
        <w:rPr>
          <w:rFonts w:ascii="宋体" w:eastAsia="宋体" w:hAnsi="宋体" w:cs="Times New Roman"/>
          <w:szCs w:val="21"/>
        </w:rPr>
        <w:t>%</w:t>
      </w:r>
      <w:r w:rsidRPr="000E407B">
        <w:rPr>
          <w:rFonts w:ascii="宋体" w:eastAsia="宋体" w:hAnsi="宋体" w:cs="Times New Roman" w:hint="eastAsia"/>
          <w:szCs w:val="21"/>
        </w:rPr>
        <w:t>~</w:t>
      </w:r>
      <w:r w:rsidRPr="000E407B">
        <w:rPr>
          <w:rFonts w:ascii="宋体" w:eastAsia="宋体" w:hAnsi="宋体" w:cs="Times New Roman"/>
          <w:szCs w:val="21"/>
        </w:rPr>
        <w:t>1</w:t>
      </w:r>
      <w:r w:rsidRPr="000E407B">
        <w:rPr>
          <w:rFonts w:ascii="宋体" w:eastAsia="宋体" w:hAnsi="宋体" w:cs="Times New Roman" w:hint="eastAsia"/>
          <w:szCs w:val="21"/>
        </w:rPr>
        <w:t>5</w:t>
      </w:r>
      <w:r w:rsidRPr="000E407B">
        <w:rPr>
          <w:rFonts w:ascii="宋体" w:eastAsia="宋体" w:hAnsi="宋体" w:cs="Times New Roman"/>
          <w:szCs w:val="21"/>
        </w:rPr>
        <w:t>%</w:t>
      </w:r>
      <w:r w:rsidRPr="000E407B">
        <w:rPr>
          <w:rFonts w:ascii="宋体" w:eastAsia="宋体" w:hAnsi="宋体" w:cs="Times New Roman" w:hint="eastAsia"/>
          <w:szCs w:val="21"/>
        </w:rPr>
        <w:t>；贷款期限</w:t>
      </w:r>
      <w:r w:rsidRPr="000E407B">
        <w:rPr>
          <w:rFonts w:ascii="宋体" w:eastAsia="宋体" w:hAnsi="宋体" w:cs="Times New Roman"/>
          <w:szCs w:val="21"/>
        </w:rPr>
        <w:t>为1年</w:t>
      </w:r>
      <w:r w:rsidRPr="000E407B">
        <w:rPr>
          <w:rFonts w:ascii="宋体" w:eastAsia="宋体" w:hAnsi="宋体" w:cs="Times New Roman" w:hint="eastAsia"/>
          <w:szCs w:val="21"/>
        </w:rPr>
        <w:t>。</w:t>
      </w:r>
      <w:r w:rsidRPr="000E407B">
        <w:rPr>
          <w:rFonts w:ascii="宋体" w:eastAsia="宋体" w:hAnsi="宋体" w:cs="Times New Roman"/>
          <w:szCs w:val="21"/>
        </w:rPr>
        <w:t>附件</w:t>
      </w:r>
      <w:r w:rsidRPr="000E407B">
        <w:rPr>
          <w:rFonts w:ascii="宋体" w:eastAsia="宋体" w:hAnsi="宋体" w:cs="Times New Roman" w:hint="eastAsia"/>
          <w:szCs w:val="21"/>
        </w:rPr>
        <w:t>1~3分别给出了123家有信贷记录企业的相关数据、302家无信贷记录企业的相关数据和</w:t>
      </w:r>
      <w:r w:rsidRPr="000E407B">
        <w:rPr>
          <w:rFonts w:ascii="宋体" w:eastAsia="宋体" w:hAnsi="宋体" w:cs="Times New Roman"/>
          <w:szCs w:val="21"/>
        </w:rPr>
        <w:t>贷款利率与</w:t>
      </w:r>
      <w:r w:rsidRPr="000E407B">
        <w:rPr>
          <w:rFonts w:ascii="宋体" w:eastAsia="宋体" w:hAnsi="宋体" w:cs="Times New Roman" w:hint="eastAsia"/>
          <w:szCs w:val="21"/>
        </w:rPr>
        <w:t>客户</w:t>
      </w:r>
      <w:r w:rsidRPr="000E407B">
        <w:rPr>
          <w:rFonts w:ascii="宋体" w:eastAsia="宋体" w:hAnsi="宋体" w:cs="Times New Roman"/>
          <w:szCs w:val="21"/>
        </w:rPr>
        <w:t>流失率关系的</w:t>
      </w:r>
      <w:r w:rsidRPr="000E407B">
        <w:rPr>
          <w:rFonts w:ascii="宋体" w:eastAsia="宋体" w:hAnsi="宋体" w:cs="Times New Roman" w:hint="eastAsia"/>
          <w:szCs w:val="21"/>
        </w:rPr>
        <w:t>2019年</w:t>
      </w:r>
      <w:r w:rsidRPr="000E407B">
        <w:rPr>
          <w:rFonts w:ascii="宋体" w:eastAsia="宋体" w:hAnsi="宋体" w:cs="Times New Roman"/>
          <w:szCs w:val="21"/>
        </w:rPr>
        <w:t>统计数</w:t>
      </w:r>
      <w:r w:rsidRPr="000E407B">
        <w:rPr>
          <w:rFonts w:ascii="宋体" w:eastAsia="宋体" w:hAnsi="宋体" w:cs="Times New Roman" w:hint="eastAsia"/>
          <w:szCs w:val="21"/>
        </w:rPr>
        <w:t>据。</w:t>
      </w:r>
      <w:r w:rsidRPr="000E407B">
        <w:rPr>
          <w:rFonts w:ascii="宋体" w:eastAsia="宋体" w:hAnsi="宋体" w:hint="eastAsia"/>
          <w:szCs w:val="21"/>
        </w:rPr>
        <w:t>该银行请你们团队根据</w:t>
      </w:r>
      <w:r w:rsidRPr="000E407B">
        <w:rPr>
          <w:rFonts w:ascii="宋体" w:eastAsia="宋体" w:hAnsi="宋体"/>
          <w:szCs w:val="21"/>
        </w:rPr>
        <w:t>实际</w:t>
      </w:r>
      <w:r w:rsidRPr="000E407B">
        <w:rPr>
          <w:rFonts w:ascii="宋体" w:eastAsia="宋体" w:hAnsi="宋体" w:hint="eastAsia"/>
          <w:szCs w:val="21"/>
        </w:rPr>
        <w:t>和</w:t>
      </w:r>
      <w:r w:rsidRPr="000E407B">
        <w:rPr>
          <w:rFonts w:ascii="宋体" w:eastAsia="宋体" w:hAnsi="宋体"/>
          <w:szCs w:val="21"/>
        </w:rPr>
        <w:t>附件</w:t>
      </w:r>
      <w:r w:rsidRPr="000E407B">
        <w:rPr>
          <w:rFonts w:ascii="宋体" w:eastAsia="宋体" w:hAnsi="宋体" w:hint="eastAsia"/>
          <w:szCs w:val="21"/>
        </w:rPr>
        <w:t>中</w:t>
      </w:r>
      <w:r w:rsidRPr="000E407B">
        <w:rPr>
          <w:rFonts w:ascii="宋体" w:eastAsia="宋体" w:hAnsi="宋体"/>
          <w:szCs w:val="21"/>
        </w:rPr>
        <w:t>的数据</w:t>
      </w:r>
      <w:r w:rsidRPr="000E407B">
        <w:rPr>
          <w:rFonts w:ascii="宋体" w:eastAsia="宋体" w:hAnsi="宋体" w:hint="eastAsia"/>
          <w:szCs w:val="21"/>
        </w:rPr>
        <w:t>信息</w:t>
      </w:r>
      <w:r w:rsidRPr="000E407B">
        <w:rPr>
          <w:rFonts w:ascii="宋体" w:eastAsia="宋体" w:hAnsi="宋体"/>
          <w:szCs w:val="21"/>
        </w:rPr>
        <w:t>，</w:t>
      </w:r>
      <w:r w:rsidRPr="000E407B">
        <w:rPr>
          <w:rFonts w:ascii="宋体" w:eastAsia="宋体" w:hAnsi="宋体" w:hint="eastAsia"/>
          <w:szCs w:val="21"/>
        </w:rPr>
        <w:t>通过建立数学模型研究对中小微企业</w:t>
      </w:r>
      <w:r w:rsidRPr="000E407B">
        <w:rPr>
          <w:rFonts w:ascii="宋体" w:eastAsia="宋体" w:hAnsi="宋体"/>
          <w:szCs w:val="21"/>
        </w:rPr>
        <w:t>的</w:t>
      </w:r>
      <w:r w:rsidRPr="000E407B">
        <w:rPr>
          <w:rFonts w:ascii="宋体" w:eastAsia="宋体" w:hAnsi="宋体" w:hint="eastAsia"/>
          <w:szCs w:val="21"/>
        </w:rPr>
        <w:t>信贷策略，</w:t>
      </w:r>
      <w:r w:rsidRPr="000E407B">
        <w:rPr>
          <w:rFonts w:ascii="宋体" w:eastAsia="宋体" w:hAnsi="宋体"/>
          <w:szCs w:val="21"/>
        </w:rPr>
        <w:t>主要</w:t>
      </w:r>
      <w:r w:rsidRPr="000E407B">
        <w:rPr>
          <w:rFonts w:ascii="宋体" w:eastAsia="宋体" w:hAnsi="宋体" w:hint="eastAsia"/>
          <w:szCs w:val="21"/>
        </w:rPr>
        <w:t>解决下列问题：</w:t>
      </w:r>
    </w:p>
    <w:p w14:paraId="3130FB29" w14:textId="0BC2097F" w:rsidR="000465B8" w:rsidRPr="000E407B" w:rsidRDefault="005A551C" w:rsidP="001B208F">
      <w:pPr>
        <w:spacing w:beforeLines="60" w:before="187" w:line="276" w:lineRule="auto"/>
        <w:ind w:firstLineChars="200" w:firstLine="420"/>
        <w:rPr>
          <w:rFonts w:ascii="宋体" w:eastAsia="宋体" w:hAnsi="宋体" w:cs="Times New Roman"/>
          <w:szCs w:val="21"/>
        </w:rPr>
      </w:pPr>
      <w:r w:rsidRPr="000E407B">
        <w:rPr>
          <w:rFonts w:ascii="宋体" w:eastAsia="宋体" w:hAnsi="宋体" w:hint="eastAsia"/>
          <w:szCs w:val="21"/>
        </w:rPr>
        <w:t>问题</w:t>
      </w:r>
      <w:r w:rsidR="000465B8" w:rsidRPr="000E407B">
        <w:rPr>
          <w:rFonts w:ascii="宋体" w:eastAsia="宋体" w:hAnsi="宋体" w:cs="Times New Roman"/>
          <w:szCs w:val="21"/>
        </w:rPr>
        <w:t>1</w:t>
      </w:r>
      <w:r w:rsidRPr="000E407B">
        <w:rPr>
          <w:rFonts w:ascii="宋体" w:eastAsia="宋体" w:hAnsi="宋体" w:cs="Times New Roman" w:hint="eastAsia"/>
          <w:szCs w:val="21"/>
        </w:rPr>
        <w:t>：</w:t>
      </w:r>
      <w:r w:rsidR="000465B8" w:rsidRPr="000E407B">
        <w:rPr>
          <w:rFonts w:ascii="宋体" w:eastAsia="宋体" w:hAnsi="宋体" w:cs="Times New Roman" w:hint="eastAsia"/>
          <w:szCs w:val="21"/>
        </w:rPr>
        <w:t xml:space="preserve"> </w:t>
      </w:r>
      <w:r w:rsidR="000465B8" w:rsidRPr="000E407B">
        <w:rPr>
          <w:rFonts w:ascii="宋体" w:eastAsia="宋体" w:hAnsi="宋体" w:cs="Times New Roman"/>
          <w:szCs w:val="21"/>
        </w:rPr>
        <w:t>对附件</w:t>
      </w:r>
      <w:r w:rsidR="000465B8" w:rsidRPr="000E407B">
        <w:rPr>
          <w:rFonts w:ascii="宋体" w:eastAsia="宋体" w:hAnsi="宋体" w:cs="Times New Roman" w:hint="eastAsia"/>
          <w:szCs w:val="21"/>
        </w:rPr>
        <w:t>1中123家</w:t>
      </w:r>
      <w:r w:rsidR="000465B8" w:rsidRPr="000E407B">
        <w:rPr>
          <w:rFonts w:ascii="宋体" w:eastAsia="宋体" w:hAnsi="宋体" w:cs="Times New Roman"/>
          <w:szCs w:val="21"/>
        </w:rPr>
        <w:t>企业的信贷风险进行量化</w:t>
      </w:r>
      <w:r w:rsidR="000465B8" w:rsidRPr="000E407B">
        <w:rPr>
          <w:rFonts w:ascii="宋体" w:eastAsia="宋体" w:hAnsi="宋体" w:cs="Times New Roman" w:hint="eastAsia"/>
          <w:szCs w:val="21"/>
        </w:rPr>
        <w:t>分析，给</w:t>
      </w:r>
      <w:r w:rsidR="000465B8" w:rsidRPr="000E407B">
        <w:rPr>
          <w:rFonts w:ascii="宋体" w:eastAsia="宋体" w:hAnsi="宋体" w:cs="Times New Roman"/>
          <w:szCs w:val="21"/>
        </w:rPr>
        <w:t>出该银行</w:t>
      </w:r>
      <w:r w:rsidR="000465B8" w:rsidRPr="000E407B">
        <w:rPr>
          <w:rFonts w:ascii="宋体" w:eastAsia="宋体" w:hAnsi="宋体" w:cs="Times New Roman" w:hint="eastAsia"/>
          <w:szCs w:val="21"/>
        </w:rPr>
        <w:t>在年</w:t>
      </w:r>
      <w:r w:rsidR="000465B8" w:rsidRPr="000E407B">
        <w:rPr>
          <w:rFonts w:ascii="宋体" w:eastAsia="宋体" w:hAnsi="宋体" w:cs="Times New Roman"/>
          <w:szCs w:val="21"/>
        </w:rPr>
        <w:t>度</w:t>
      </w:r>
      <w:r w:rsidR="000465B8" w:rsidRPr="000E407B">
        <w:rPr>
          <w:rFonts w:ascii="宋体" w:eastAsia="宋体" w:hAnsi="宋体" w:cs="Times New Roman" w:hint="eastAsia"/>
          <w:szCs w:val="21"/>
        </w:rPr>
        <w:t>信贷总额固</w:t>
      </w:r>
      <w:r w:rsidR="000465B8" w:rsidRPr="000E407B">
        <w:rPr>
          <w:rFonts w:ascii="宋体" w:eastAsia="宋体" w:hAnsi="宋体" w:cs="Times New Roman"/>
          <w:szCs w:val="21"/>
        </w:rPr>
        <w:t>定</w:t>
      </w:r>
      <w:r w:rsidR="000465B8" w:rsidRPr="000E407B">
        <w:rPr>
          <w:rFonts w:ascii="宋体" w:eastAsia="宋体" w:hAnsi="宋体" w:cs="Times New Roman" w:hint="eastAsia"/>
          <w:szCs w:val="21"/>
        </w:rPr>
        <w:t>时对这些企业</w:t>
      </w:r>
      <w:r w:rsidR="000465B8" w:rsidRPr="000E407B">
        <w:rPr>
          <w:rFonts w:ascii="宋体" w:eastAsia="宋体" w:hAnsi="宋体" w:cs="Times New Roman"/>
          <w:szCs w:val="21"/>
        </w:rPr>
        <w:t>的信贷策略。</w:t>
      </w:r>
    </w:p>
    <w:p w14:paraId="3F202ABD" w14:textId="4D07E837" w:rsidR="000465B8" w:rsidRPr="000E407B" w:rsidRDefault="005A551C" w:rsidP="001B208F">
      <w:pPr>
        <w:spacing w:beforeLines="60" w:before="187" w:line="276" w:lineRule="auto"/>
        <w:ind w:firstLineChars="200" w:firstLine="420"/>
        <w:rPr>
          <w:rFonts w:ascii="宋体" w:eastAsia="宋体" w:hAnsi="宋体" w:cs="Times New Roman"/>
          <w:szCs w:val="21"/>
        </w:rPr>
      </w:pPr>
      <w:r w:rsidRPr="000E407B">
        <w:rPr>
          <w:rFonts w:ascii="宋体" w:eastAsia="宋体" w:hAnsi="宋体" w:hint="eastAsia"/>
          <w:szCs w:val="21"/>
        </w:rPr>
        <w:t>问题</w:t>
      </w:r>
      <w:r w:rsidRPr="000E407B">
        <w:rPr>
          <w:rFonts w:ascii="宋体" w:eastAsia="宋体" w:hAnsi="宋体" w:cs="Times New Roman"/>
          <w:szCs w:val="21"/>
        </w:rPr>
        <w:t>2</w:t>
      </w:r>
      <w:r w:rsidRPr="000E407B">
        <w:rPr>
          <w:rFonts w:ascii="宋体" w:eastAsia="宋体" w:hAnsi="宋体" w:cs="Times New Roman" w:hint="eastAsia"/>
          <w:szCs w:val="21"/>
        </w:rPr>
        <w:t>：</w:t>
      </w:r>
      <w:r w:rsidR="000465B8" w:rsidRPr="000E407B">
        <w:rPr>
          <w:rFonts w:ascii="宋体" w:eastAsia="宋体" w:hAnsi="宋体" w:cs="Times New Roman" w:hint="eastAsia"/>
          <w:szCs w:val="21"/>
        </w:rPr>
        <w:t xml:space="preserve"> 在</w:t>
      </w:r>
      <w:r w:rsidR="000465B8" w:rsidRPr="000E407B">
        <w:rPr>
          <w:rFonts w:ascii="宋体" w:eastAsia="宋体" w:hAnsi="宋体" w:cs="Times New Roman"/>
          <w:szCs w:val="21"/>
        </w:rPr>
        <w:t>问题</w:t>
      </w:r>
      <w:r w:rsidR="000465B8" w:rsidRPr="000E407B">
        <w:rPr>
          <w:rFonts w:ascii="宋体" w:eastAsia="宋体" w:hAnsi="宋体" w:cs="Times New Roman" w:hint="eastAsia"/>
          <w:szCs w:val="21"/>
        </w:rPr>
        <w:t>1的</w:t>
      </w:r>
      <w:r w:rsidR="000465B8" w:rsidRPr="000E407B">
        <w:rPr>
          <w:rFonts w:ascii="宋体" w:eastAsia="宋体" w:hAnsi="宋体" w:cs="Times New Roman"/>
          <w:szCs w:val="21"/>
        </w:rPr>
        <w:t>基础上，对附件</w:t>
      </w:r>
      <w:r w:rsidR="000465B8" w:rsidRPr="000E407B">
        <w:rPr>
          <w:rFonts w:ascii="宋体" w:eastAsia="宋体" w:hAnsi="宋体" w:cs="Times New Roman" w:hint="eastAsia"/>
          <w:szCs w:val="21"/>
        </w:rPr>
        <w:t>2中302家企业的</w:t>
      </w:r>
      <w:r w:rsidR="000465B8" w:rsidRPr="000E407B">
        <w:rPr>
          <w:rFonts w:ascii="宋体" w:eastAsia="宋体" w:hAnsi="宋体" w:cs="Times New Roman"/>
          <w:szCs w:val="21"/>
        </w:rPr>
        <w:t>信贷风险</w:t>
      </w:r>
      <w:r w:rsidR="000465B8" w:rsidRPr="000E407B">
        <w:rPr>
          <w:rFonts w:ascii="宋体" w:eastAsia="宋体" w:hAnsi="宋体" w:cs="Times New Roman" w:hint="eastAsia"/>
          <w:szCs w:val="21"/>
        </w:rPr>
        <w:t>进行</w:t>
      </w:r>
      <w:r w:rsidR="000465B8" w:rsidRPr="000E407B">
        <w:rPr>
          <w:rFonts w:ascii="宋体" w:eastAsia="宋体" w:hAnsi="宋体" w:cs="Times New Roman"/>
          <w:szCs w:val="21"/>
        </w:rPr>
        <w:t>量化分析，并给出该银行</w:t>
      </w:r>
      <w:r w:rsidR="000465B8" w:rsidRPr="000E407B">
        <w:rPr>
          <w:rFonts w:ascii="宋体" w:eastAsia="宋体" w:hAnsi="宋体" w:cs="Times New Roman" w:hint="eastAsia"/>
          <w:szCs w:val="21"/>
        </w:rPr>
        <w:t>在年</w:t>
      </w:r>
      <w:r w:rsidR="000465B8" w:rsidRPr="000E407B">
        <w:rPr>
          <w:rFonts w:ascii="宋体" w:eastAsia="宋体" w:hAnsi="宋体" w:cs="Times New Roman"/>
          <w:szCs w:val="21"/>
        </w:rPr>
        <w:t>度信贷总额为</w:t>
      </w:r>
      <w:r w:rsidR="000465B8" w:rsidRPr="000E407B">
        <w:rPr>
          <w:rFonts w:ascii="宋体" w:eastAsia="宋体" w:hAnsi="宋体" w:cs="Times New Roman" w:hint="eastAsia"/>
          <w:szCs w:val="21"/>
        </w:rPr>
        <w:t>1亿元时对这些</w:t>
      </w:r>
      <w:r w:rsidR="000465B8" w:rsidRPr="000E407B">
        <w:rPr>
          <w:rFonts w:ascii="宋体" w:eastAsia="宋体" w:hAnsi="宋体" w:cs="Times New Roman"/>
          <w:szCs w:val="21"/>
        </w:rPr>
        <w:t>企业</w:t>
      </w:r>
      <w:r w:rsidR="000465B8" w:rsidRPr="000E407B">
        <w:rPr>
          <w:rFonts w:ascii="宋体" w:eastAsia="宋体" w:hAnsi="宋体" w:cs="Times New Roman" w:hint="eastAsia"/>
          <w:szCs w:val="21"/>
        </w:rPr>
        <w:t>的</w:t>
      </w:r>
      <w:r w:rsidR="000465B8" w:rsidRPr="000E407B">
        <w:rPr>
          <w:rFonts w:ascii="宋体" w:eastAsia="宋体" w:hAnsi="宋体" w:cs="Times New Roman"/>
          <w:szCs w:val="21"/>
        </w:rPr>
        <w:t>信贷策略。</w:t>
      </w:r>
    </w:p>
    <w:p w14:paraId="50145C24" w14:textId="7D8603E8" w:rsidR="000465B8" w:rsidRPr="000E407B" w:rsidRDefault="005A551C" w:rsidP="001B208F">
      <w:pPr>
        <w:spacing w:beforeLines="60" w:before="187" w:line="276" w:lineRule="auto"/>
        <w:ind w:firstLineChars="200" w:firstLine="420"/>
        <w:rPr>
          <w:rFonts w:ascii="宋体" w:eastAsia="宋体" w:hAnsi="宋体" w:cs="Times New Roman"/>
          <w:szCs w:val="21"/>
        </w:rPr>
      </w:pPr>
      <w:r w:rsidRPr="000E407B">
        <w:rPr>
          <w:rFonts w:ascii="宋体" w:eastAsia="宋体" w:hAnsi="宋体" w:hint="eastAsia"/>
          <w:szCs w:val="21"/>
        </w:rPr>
        <w:t>问题</w:t>
      </w:r>
      <w:r w:rsidRPr="000E407B">
        <w:rPr>
          <w:rFonts w:ascii="宋体" w:eastAsia="宋体" w:hAnsi="宋体" w:cs="Times New Roman"/>
          <w:szCs w:val="21"/>
        </w:rPr>
        <w:t>3</w:t>
      </w:r>
      <w:r w:rsidRPr="000E407B">
        <w:rPr>
          <w:rFonts w:ascii="宋体" w:eastAsia="宋体" w:hAnsi="宋体" w:cs="Times New Roman" w:hint="eastAsia"/>
          <w:szCs w:val="21"/>
        </w:rPr>
        <w:t>：</w:t>
      </w:r>
      <w:r w:rsidR="000465B8" w:rsidRPr="000E407B">
        <w:rPr>
          <w:rFonts w:ascii="宋体" w:eastAsia="宋体" w:hAnsi="宋体" w:cs="Times New Roman" w:hint="eastAsia"/>
          <w:szCs w:val="21"/>
        </w:rPr>
        <w:t xml:space="preserve"> </w:t>
      </w:r>
      <w:r w:rsidR="000465B8" w:rsidRPr="000E407B">
        <w:rPr>
          <w:rFonts w:ascii="宋体" w:eastAsia="宋体" w:hAnsi="宋体" w:cs="Times New Roman"/>
          <w:szCs w:val="21"/>
        </w:rPr>
        <w:t>企业</w:t>
      </w:r>
      <w:r w:rsidR="000465B8" w:rsidRPr="000E407B">
        <w:rPr>
          <w:rFonts w:ascii="宋体" w:eastAsia="宋体" w:hAnsi="宋体" w:cs="Times New Roman" w:hint="eastAsia"/>
          <w:szCs w:val="21"/>
        </w:rPr>
        <w:t>的</w:t>
      </w:r>
      <w:r w:rsidR="000465B8" w:rsidRPr="000E407B">
        <w:rPr>
          <w:rFonts w:ascii="宋体" w:eastAsia="宋体" w:hAnsi="宋体" w:cs="Times New Roman"/>
          <w:szCs w:val="21"/>
        </w:rPr>
        <w:t>生产经营和经济效益</w:t>
      </w:r>
      <w:r w:rsidR="000465B8" w:rsidRPr="000E407B">
        <w:rPr>
          <w:rFonts w:ascii="宋体" w:eastAsia="宋体" w:hAnsi="宋体" w:cs="Times New Roman" w:hint="eastAsia"/>
          <w:szCs w:val="21"/>
        </w:rPr>
        <w:t>可能会受到</w:t>
      </w:r>
      <w:r w:rsidR="000465B8" w:rsidRPr="000E407B">
        <w:rPr>
          <w:rFonts w:ascii="宋体" w:eastAsia="宋体" w:hAnsi="宋体" w:cs="Times New Roman"/>
          <w:szCs w:val="21"/>
        </w:rPr>
        <w:t>一些</w:t>
      </w:r>
      <w:r w:rsidR="000465B8" w:rsidRPr="000E407B">
        <w:rPr>
          <w:rFonts w:ascii="宋体" w:eastAsia="宋体" w:hAnsi="宋体" w:cs="Times New Roman" w:hint="eastAsia"/>
          <w:szCs w:val="21"/>
        </w:rPr>
        <w:t>突发</w:t>
      </w:r>
      <w:r w:rsidR="000465B8" w:rsidRPr="000E407B">
        <w:rPr>
          <w:rFonts w:ascii="宋体" w:eastAsia="宋体" w:hAnsi="宋体" w:cs="Times New Roman"/>
          <w:szCs w:val="21"/>
        </w:rPr>
        <w:t>因素</w:t>
      </w:r>
      <w:r w:rsidR="000465B8" w:rsidRPr="000E407B">
        <w:rPr>
          <w:rFonts w:ascii="宋体" w:eastAsia="宋体" w:hAnsi="宋体" w:cs="Times New Roman" w:hint="eastAsia"/>
          <w:szCs w:val="21"/>
        </w:rPr>
        <w:t>影响，</w:t>
      </w:r>
      <w:r w:rsidR="000465B8" w:rsidRPr="000E407B">
        <w:rPr>
          <w:rFonts w:ascii="宋体" w:eastAsia="宋体" w:hAnsi="宋体" w:cs="Times New Roman"/>
          <w:szCs w:val="21"/>
        </w:rPr>
        <w:t>而且</w:t>
      </w:r>
      <w:r w:rsidR="000465B8" w:rsidRPr="000E407B">
        <w:rPr>
          <w:rFonts w:ascii="宋体" w:eastAsia="宋体" w:hAnsi="宋体" w:cs="Times New Roman" w:hint="eastAsia"/>
          <w:szCs w:val="21"/>
        </w:rPr>
        <w:t>突发因素往往对</w:t>
      </w:r>
      <w:r w:rsidR="000465B8" w:rsidRPr="000E407B">
        <w:rPr>
          <w:rFonts w:ascii="宋体" w:eastAsia="宋体" w:hAnsi="宋体" w:cs="Times New Roman"/>
          <w:szCs w:val="21"/>
        </w:rPr>
        <w:t>不同</w:t>
      </w:r>
      <w:r w:rsidR="000465B8" w:rsidRPr="000E407B">
        <w:rPr>
          <w:rFonts w:ascii="宋体" w:eastAsia="宋体" w:hAnsi="宋体" w:cs="Times New Roman" w:hint="eastAsia"/>
          <w:szCs w:val="21"/>
        </w:rPr>
        <w:t>行业、不同类别的企业会</w:t>
      </w:r>
      <w:r w:rsidR="000465B8" w:rsidRPr="000E407B">
        <w:rPr>
          <w:rFonts w:ascii="宋体" w:eastAsia="宋体" w:hAnsi="宋体" w:cs="Times New Roman"/>
          <w:szCs w:val="21"/>
        </w:rPr>
        <w:t>有</w:t>
      </w:r>
      <w:r w:rsidR="000465B8" w:rsidRPr="000E407B">
        <w:rPr>
          <w:rFonts w:ascii="宋体" w:eastAsia="宋体" w:hAnsi="宋体" w:cs="Times New Roman" w:hint="eastAsia"/>
          <w:szCs w:val="21"/>
        </w:rPr>
        <w:t>不</w:t>
      </w:r>
      <w:r w:rsidR="000465B8" w:rsidRPr="000E407B">
        <w:rPr>
          <w:rFonts w:ascii="宋体" w:eastAsia="宋体" w:hAnsi="宋体" w:cs="Times New Roman"/>
          <w:szCs w:val="21"/>
        </w:rPr>
        <w:t>同</w:t>
      </w:r>
      <w:r w:rsidR="000465B8" w:rsidRPr="000E407B">
        <w:rPr>
          <w:rFonts w:ascii="宋体" w:eastAsia="宋体" w:hAnsi="宋体" w:cs="Times New Roman" w:hint="eastAsia"/>
          <w:szCs w:val="21"/>
        </w:rPr>
        <w:t>的</w:t>
      </w:r>
      <w:r w:rsidR="000465B8" w:rsidRPr="000E407B">
        <w:rPr>
          <w:rFonts w:ascii="宋体" w:eastAsia="宋体" w:hAnsi="宋体" w:cs="Times New Roman"/>
          <w:szCs w:val="21"/>
        </w:rPr>
        <w:t>影响</w:t>
      </w:r>
      <w:r w:rsidR="000465B8" w:rsidRPr="000E407B">
        <w:rPr>
          <w:rFonts w:ascii="宋体" w:eastAsia="宋体" w:hAnsi="宋体" w:cs="Times New Roman" w:hint="eastAsia"/>
          <w:szCs w:val="21"/>
        </w:rPr>
        <w:t>。综合考虑附件2中各企业的信贷风险和</w:t>
      </w:r>
      <w:r w:rsidR="000465B8" w:rsidRPr="000E407B">
        <w:rPr>
          <w:rFonts w:ascii="宋体" w:eastAsia="宋体" w:hAnsi="宋体" w:cs="Times New Roman"/>
          <w:szCs w:val="21"/>
        </w:rPr>
        <w:t>可能</w:t>
      </w:r>
      <w:r w:rsidR="000465B8" w:rsidRPr="000E407B">
        <w:rPr>
          <w:rFonts w:ascii="宋体" w:eastAsia="宋体" w:hAnsi="宋体" w:cs="Times New Roman" w:hint="eastAsia"/>
          <w:szCs w:val="21"/>
        </w:rPr>
        <w:t>的突发因素（例如</w:t>
      </w:r>
      <w:r w:rsidR="000465B8" w:rsidRPr="000E407B">
        <w:rPr>
          <w:rFonts w:ascii="宋体" w:eastAsia="宋体" w:hAnsi="宋体" w:cs="Times New Roman"/>
          <w:szCs w:val="21"/>
        </w:rPr>
        <w:t>：新冠</w:t>
      </w:r>
      <w:r w:rsidR="000465B8" w:rsidRPr="000E407B">
        <w:rPr>
          <w:rFonts w:ascii="宋体" w:eastAsia="宋体" w:hAnsi="宋体" w:cs="Times New Roman" w:hint="eastAsia"/>
          <w:szCs w:val="21"/>
        </w:rPr>
        <w:t>病毒疫</w:t>
      </w:r>
      <w:r w:rsidR="000465B8" w:rsidRPr="000E407B">
        <w:rPr>
          <w:rFonts w:ascii="宋体" w:eastAsia="宋体" w:hAnsi="宋体" w:cs="Times New Roman"/>
          <w:szCs w:val="21"/>
        </w:rPr>
        <w:t>情</w:t>
      </w:r>
      <w:r w:rsidR="000465B8" w:rsidRPr="000E407B">
        <w:rPr>
          <w:rFonts w:ascii="宋体" w:eastAsia="宋体" w:hAnsi="宋体" w:cs="Times New Roman" w:hint="eastAsia"/>
          <w:szCs w:val="21"/>
        </w:rPr>
        <w:t>）对各企</w:t>
      </w:r>
      <w:r w:rsidR="000465B8" w:rsidRPr="000E407B">
        <w:rPr>
          <w:rFonts w:ascii="宋体" w:eastAsia="宋体" w:hAnsi="宋体" w:cs="Times New Roman"/>
          <w:szCs w:val="21"/>
        </w:rPr>
        <w:t>业</w:t>
      </w:r>
      <w:r w:rsidR="000465B8" w:rsidRPr="000E407B">
        <w:rPr>
          <w:rFonts w:ascii="宋体" w:eastAsia="宋体" w:hAnsi="宋体" w:cs="Times New Roman" w:hint="eastAsia"/>
          <w:szCs w:val="21"/>
        </w:rPr>
        <w:t>的</w:t>
      </w:r>
      <w:r w:rsidR="000465B8" w:rsidRPr="000E407B">
        <w:rPr>
          <w:rFonts w:ascii="宋体" w:eastAsia="宋体" w:hAnsi="宋体" w:cs="Times New Roman"/>
          <w:szCs w:val="21"/>
        </w:rPr>
        <w:t>影响</w:t>
      </w:r>
      <w:r w:rsidR="000465B8" w:rsidRPr="000E407B">
        <w:rPr>
          <w:rFonts w:ascii="宋体" w:eastAsia="宋体" w:hAnsi="宋体" w:cs="Times New Roman" w:hint="eastAsia"/>
          <w:szCs w:val="21"/>
        </w:rPr>
        <w:t>，</w:t>
      </w:r>
      <w:r w:rsidR="000465B8" w:rsidRPr="000E407B">
        <w:rPr>
          <w:rFonts w:ascii="宋体" w:eastAsia="宋体" w:hAnsi="宋体" w:cs="Times New Roman"/>
          <w:szCs w:val="21"/>
        </w:rPr>
        <w:t>给出该银行</w:t>
      </w:r>
      <w:r w:rsidR="000465B8" w:rsidRPr="000E407B">
        <w:rPr>
          <w:rFonts w:ascii="宋体" w:eastAsia="宋体" w:hAnsi="宋体" w:cs="Times New Roman" w:hint="eastAsia"/>
          <w:szCs w:val="21"/>
        </w:rPr>
        <w:t>在年度信贷总额为1亿元时的</w:t>
      </w:r>
      <w:r w:rsidR="000465B8" w:rsidRPr="000E407B">
        <w:rPr>
          <w:rFonts w:ascii="宋体" w:eastAsia="宋体" w:hAnsi="宋体" w:cs="Times New Roman"/>
          <w:szCs w:val="21"/>
        </w:rPr>
        <w:t>信贷</w:t>
      </w:r>
      <w:r w:rsidR="000465B8" w:rsidRPr="000E407B">
        <w:rPr>
          <w:rFonts w:ascii="宋体" w:eastAsia="宋体" w:hAnsi="宋体" w:cs="Times New Roman" w:hint="eastAsia"/>
          <w:szCs w:val="21"/>
        </w:rPr>
        <w:t>调整</w:t>
      </w:r>
      <w:r w:rsidR="000465B8" w:rsidRPr="000E407B">
        <w:rPr>
          <w:rFonts w:ascii="宋体" w:eastAsia="宋体" w:hAnsi="宋体" w:cs="Times New Roman"/>
          <w:szCs w:val="21"/>
        </w:rPr>
        <w:t>策略。</w:t>
      </w:r>
    </w:p>
    <w:p w14:paraId="242879B7" w14:textId="77777777" w:rsidR="00BD4D73" w:rsidRPr="000E407B" w:rsidRDefault="00BD4D73" w:rsidP="001B208F">
      <w:pPr>
        <w:spacing w:beforeLines="60" w:before="187" w:line="276" w:lineRule="auto"/>
        <w:rPr>
          <w:rFonts w:ascii="宋体" w:eastAsia="宋体" w:hAnsi="宋体"/>
          <w:szCs w:val="21"/>
        </w:rPr>
      </w:pPr>
    </w:p>
    <w:p w14:paraId="2DA7C04A" w14:textId="4A4CF96C" w:rsidR="0004555E" w:rsidRPr="000E407B" w:rsidRDefault="00E86E66" w:rsidP="001B208F">
      <w:pPr>
        <w:pStyle w:val="a5"/>
        <w:numPr>
          <w:ilvl w:val="0"/>
          <w:numId w:val="1"/>
        </w:numPr>
        <w:spacing w:beforeLines="60" w:before="187" w:line="276" w:lineRule="auto"/>
        <w:ind w:firstLineChars="0"/>
        <w:jc w:val="center"/>
        <w:rPr>
          <w:rFonts w:ascii="宋体" w:eastAsia="宋体" w:hAnsi="宋体"/>
          <w:b/>
          <w:bCs/>
          <w:szCs w:val="21"/>
        </w:rPr>
      </w:pPr>
      <w:r w:rsidRPr="000E407B">
        <w:rPr>
          <w:rFonts w:ascii="宋体" w:eastAsia="宋体" w:hAnsi="宋体" w:hint="eastAsia"/>
          <w:b/>
          <w:bCs/>
          <w:szCs w:val="21"/>
        </w:rPr>
        <w:t>基本假设</w:t>
      </w:r>
    </w:p>
    <w:p w14:paraId="3F1F66D1" w14:textId="43F92D0C" w:rsidR="008060F3" w:rsidRPr="000E407B" w:rsidRDefault="005D761A" w:rsidP="001B208F">
      <w:pPr>
        <w:pStyle w:val="a5"/>
        <w:numPr>
          <w:ilvl w:val="0"/>
          <w:numId w:val="12"/>
        </w:numPr>
        <w:spacing w:beforeLines="60" w:before="187" w:line="276" w:lineRule="auto"/>
        <w:ind w:firstLineChars="0"/>
        <w:rPr>
          <w:rFonts w:ascii="宋体" w:eastAsia="宋体" w:hAnsi="宋体"/>
          <w:szCs w:val="21"/>
        </w:rPr>
      </w:pPr>
      <w:r>
        <w:rPr>
          <w:rFonts w:ascii="宋体" w:eastAsia="宋体" w:hAnsi="宋体" w:hint="eastAsia"/>
          <w:szCs w:val="21"/>
        </w:rPr>
        <w:t>假设</w:t>
      </w:r>
      <w:r w:rsidR="001C2991" w:rsidRPr="000E407B">
        <w:rPr>
          <w:rFonts w:ascii="宋体" w:eastAsia="宋体" w:hAnsi="宋体" w:hint="eastAsia"/>
          <w:szCs w:val="21"/>
        </w:rPr>
        <w:t>在同一信誉评级下，所有企业的风险一致，银行会</w:t>
      </w:r>
      <w:r w:rsidR="00093480" w:rsidRPr="000E407B">
        <w:rPr>
          <w:rFonts w:ascii="宋体" w:eastAsia="宋体" w:hAnsi="宋体" w:hint="eastAsia"/>
          <w:szCs w:val="21"/>
        </w:rPr>
        <w:t>给予相同评级企业同样的贷款额度。</w:t>
      </w:r>
    </w:p>
    <w:p w14:paraId="0AF3B921" w14:textId="3467F1A5" w:rsidR="00093480" w:rsidRPr="000E407B" w:rsidRDefault="005D761A" w:rsidP="001B208F">
      <w:pPr>
        <w:pStyle w:val="a5"/>
        <w:numPr>
          <w:ilvl w:val="0"/>
          <w:numId w:val="12"/>
        </w:numPr>
        <w:spacing w:beforeLines="60" w:before="187" w:line="276" w:lineRule="auto"/>
        <w:ind w:firstLineChars="0"/>
        <w:rPr>
          <w:rFonts w:ascii="宋体" w:eastAsia="宋体" w:hAnsi="宋体"/>
          <w:szCs w:val="21"/>
        </w:rPr>
      </w:pPr>
      <w:r>
        <w:rPr>
          <w:rFonts w:ascii="宋体" w:eastAsia="宋体" w:hAnsi="宋体" w:hint="eastAsia"/>
          <w:szCs w:val="21"/>
        </w:rPr>
        <w:t>假设</w:t>
      </w:r>
      <w:r w:rsidR="004E0444" w:rsidRPr="000E407B">
        <w:rPr>
          <w:rFonts w:ascii="宋体" w:eastAsia="宋体" w:hAnsi="宋体" w:hint="eastAsia"/>
          <w:szCs w:val="21"/>
        </w:rPr>
        <w:t>贷款利率仅根据企业的信誉评级以及</w:t>
      </w:r>
      <w:r w:rsidR="004E0444" w:rsidRPr="000E407B">
        <w:rPr>
          <w:rFonts w:ascii="Cambria" w:eastAsia="宋体" w:hAnsi="Cambria" w:cs="Cambria" w:hint="eastAsia"/>
          <w:szCs w:val="21"/>
        </w:rPr>
        <w:t>总和实力决定，不涉及其他因素。</w:t>
      </w:r>
    </w:p>
    <w:p w14:paraId="64F2361C" w14:textId="12AE0C2E" w:rsidR="001D15D0" w:rsidRPr="005D761A" w:rsidRDefault="005D761A" w:rsidP="001B208F">
      <w:pPr>
        <w:pStyle w:val="a5"/>
        <w:numPr>
          <w:ilvl w:val="0"/>
          <w:numId w:val="12"/>
        </w:numPr>
        <w:spacing w:beforeLines="60" w:before="187" w:line="276" w:lineRule="auto"/>
        <w:ind w:firstLineChars="0"/>
        <w:rPr>
          <w:rFonts w:ascii="宋体" w:eastAsia="宋体" w:hAnsi="宋体"/>
          <w:szCs w:val="21"/>
        </w:rPr>
      </w:pPr>
      <w:r>
        <w:rPr>
          <w:rFonts w:ascii="宋体" w:eastAsia="宋体" w:hAnsi="宋体" w:hint="eastAsia"/>
          <w:szCs w:val="21"/>
        </w:rPr>
        <w:t>假设</w:t>
      </w:r>
      <w:r w:rsidR="004E0444" w:rsidRPr="000E407B">
        <w:rPr>
          <w:rFonts w:ascii="Cambria" w:eastAsia="宋体" w:hAnsi="Cambria" w:cs="Cambria" w:hint="eastAsia"/>
          <w:szCs w:val="21"/>
        </w:rPr>
        <w:t>计算企业收益时仅考虑缴税的收入额度，不考虑其他来源</w:t>
      </w:r>
    </w:p>
    <w:p w14:paraId="7D4985D0" w14:textId="3A15EDE5" w:rsidR="005D761A" w:rsidRPr="005D761A" w:rsidRDefault="005D761A" w:rsidP="001B208F">
      <w:pPr>
        <w:pStyle w:val="a5"/>
        <w:numPr>
          <w:ilvl w:val="0"/>
          <w:numId w:val="12"/>
        </w:numPr>
        <w:spacing w:beforeLines="60" w:before="187" w:line="276" w:lineRule="auto"/>
        <w:ind w:firstLineChars="0"/>
        <w:rPr>
          <w:rFonts w:ascii="宋体" w:eastAsia="宋体" w:hAnsi="宋体"/>
          <w:szCs w:val="21"/>
        </w:rPr>
      </w:pPr>
      <w:r>
        <w:rPr>
          <w:rFonts w:ascii="宋体" w:eastAsia="宋体" w:hAnsi="宋体" w:hint="eastAsia"/>
          <w:szCs w:val="21"/>
        </w:rPr>
        <w:t>假设由于退货退款等原因取消或作废的交易发票视为不能履约的交易</w:t>
      </w:r>
    </w:p>
    <w:p w14:paraId="346F1B27" w14:textId="00C740A6" w:rsidR="001D15D0" w:rsidRDefault="001D15D0" w:rsidP="001B208F">
      <w:pPr>
        <w:pStyle w:val="a5"/>
        <w:spacing w:beforeLines="60" w:before="187" w:line="276" w:lineRule="auto"/>
        <w:ind w:left="360" w:firstLineChars="0" w:firstLine="0"/>
        <w:rPr>
          <w:rFonts w:ascii="宋体" w:eastAsia="宋体" w:hAnsi="宋体"/>
          <w:szCs w:val="21"/>
        </w:rPr>
      </w:pPr>
    </w:p>
    <w:p w14:paraId="7707C996" w14:textId="00CD82EC" w:rsidR="00E860F7" w:rsidRDefault="00E860F7" w:rsidP="001B208F">
      <w:pPr>
        <w:pStyle w:val="a5"/>
        <w:spacing w:beforeLines="60" w:before="187" w:line="276" w:lineRule="auto"/>
        <w:ind w:left="360" w:firstLineChars="0" w:firstLine="0"/>
        <w:rPr>
          <w:rFonts w:ascii="宋体" w:eastAsia="宋体" w:hAnsi="宋体"/>
          <w:szCs w:val="21"/>
        </w:rPr>
      </w:pPr>
    </w:p>
    <w:p w14:paraId="67244750" w14:textId="77777777" w:rsidR="00E860F7" w:rsidRPr="000E407B" w:rsidRDefault="00E860F7" w:rsidP="001B208F">
      <w:pPr>
        <w:pStyle w:val="a5"/>
        <w:spacing w:beforeLines="60" w:before="187" w:line="276" w:lineRule="auto"/>
        <w:ind w:left="360" w:firstLineChars="0" w:firstLine="0"/>
        <w:rPr>
          <w:rFonts w:ascii="宋体" w:eastAsia="宋体" w:hAnsi="宋体"/>
          <w:szCs w:val="21"/>
        </w:rPr>
      </w:pPr>
    </w:p>
    <w:p w14:paraId="5DA7AA15" w14:textId="1E5A1100" w:rsidR="00AC6296" w:rsidRPr="00A6765F" w:rsidRDefault="004A0BF5" w:rsidP="001B208F">
      <w:pPr>
        <w:pStyle w:val="a5"/>
        <w:numPr>
          <w:ilvl w:val="0"/>
          <w:numId w:val="1"/>
        </w:numPr>
        <w:spacing w:beforeLines="60" w:before="187" w:line="276" w:lineRule="auto"/>
        <w:ind w:firstLineChars="0"/>
        <w:jc w:val="center"/>
        <w:rPr>
          <w:rFonts w:ascii="宋体" w:eastAsia="宋体" w:hAnsi="宋体"/>
          <w:b/>
          <w:bCs/>
          <w:szCs w:val="21"/>
        </w:rPr>
      </w:pPr>
      <w:r w:rsidRPr="00A6765F">
        <w:rPr>
          <w:rFonts w:ascii="宋体" w:eastAsia="宋体" w:hAnsi="宋体" w:hint="eastAsia"/>
          <w:b/>
          <w:bCs/>
          <w:szCs w:val="21"/>
        </w:rPr>
        <w:lastRenderedPageBreak/>
        <w:t>符号说明</w:t>
      </w:r>
      <w:r w:rsidR="001D15D0">
        <w:rPr>
          <w:rFonts w:ascii="宋体" w:eastAsia="宋体" w:hAnsi="宋体" w:hint="eastAsia"/>
          <w:b/>
          <w:bCs/>
          <w:szCs w:val="21"/>
        </w:rPr>
        <w:t xml:space="preserve"> </w:t>
      </w:r>
      <w:r w:rsidR="001D15D0">
        <w:rPr>
          <w:rFonts w:ascii="宋体" w:eastAsia="宋体" w:hAnsi="宋体"/>
          <w:b/>
          <w:bCs/>
          <w:szCs w:val="21"/>
        </w:rPr>
        <w:t xml:space="preserve">## </w:t>
      </w:r>
      <w:r w:rsidR="001D15D0">
        <w:rPr>
          <w:rFonts w:ascii="宋体" w:eastAsia="宋体" w:hAnsi="宋体" w:hint="eastAsia"/>
          <w:b/>
          <w:bCs/>
          <w:szCs w:val="21"/>
        </w:rPr>
        <w:t>TODO</w:t>
      </w:r>
    </w:p>
    <w:tbl>
      <w:tblPr>
        <w:tblW w:w="0" w:type="auto"/>
        <w:tblInd w:w="633"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212"/>
        <w:gridCol w:w="3737"/>
        <w:gridCol w:w="1708"/>
      </w:tblGrid>
      <w:tr w:rsidR="00AC6296" w:rsidRPr="000E407B" w14:paraId="451D9281" w14:textId="77777777" w:rsidTr="00993909">
        <w:trPr>
          <w:trHeight w:val="614"/>
        </w:trPr>
        <w:tc>
          <w:tcPr>
            <w:tcW w:w="2212" w:type="dxa"/>
            <w:tcBorders>
              <w:top w:val="single" w:sz="4" w:space="0" w:color="auto"/>
              <w:left w:val="single" w:sz="4" w:space="0" w:color="auto"/>
              <w:bottom w:val="single" w:sz="4" w:space="0" w:color="auto"/>
              <w:right w:val="single" w:sz="4" w:space="0" w:color="auto"/>
            </w:tcBorders>
            <w:vAlign w:val="center"/>
          </w:tcPr>
          <w:p w14:paraId="0434DED8" w14:textId="77777777" w:rsidR="00AC6296" w:rsidRPr="000E407B" w:rsidRDefault="00AC6296" w:rsidP="001B208F">
            <w:pPr>
              <w:adjustRightInd w:val="0"/>
              <w:snapToGrid w:val="0"/>
              <w:spacing w:beforeLines="60" w:before="187" w:line="276" w:lineRule="auto"/>
              <w:jc w:val="center"/>
              <w:rPr>
                <w:rFonts w:ascii="宋体" w:eastAsia="宋体" w:hAnsi="宋体"/>
                <w:szCs w:val="21"/>
              </w:rPr>
            </w:pPr>
            <w:r w:rsidRPr="000E407B">
              <w:rPr>
                <w:rFonts w:ascii="宋体" w:eastAsia="宋体" w:hAnsi="宋体" w:hint="eastAsia"/>
                <w:szCs w:val="21"/>
              </w:rPr>
              <w:t>符号或变量</w:t>
            </w:r>
          </w:p>
        </w:tc>
        <w:tc>
          <w:tcPr>
            <w:tcW w:w="3737" w:type="dxa"/>
            <w:tcBorders>
              <w:top w:val="single" w:sz="4" w:space="0" w:color="auto"/>
              <w:left w:val="single" w:sz="4" w:space="0" w:color="auto"/>
              <w:bottom w:val="single" w:sz="4" w:space="0" w:color="auto"/>
              <w:right w:val="single" w:sz="4" w:space="0" w:color="auto"/>
            </w:tcBorders>
            <w:vAlign w:val="center"/>
          </w:tcPr>
          <w:p w14:paraId="7B55B791" w14:textId="77777777" w:rsidR="00AC6296" w:rsidRPr="000E407B" w:rsidRDefault="00AC6296" w:rsidP="001B208F">
            <w:pPr>
              <w:adjustRightInd w:val="0"/>
              <w:snapToGrid w:val="0"/>
              <w:spacing w:beforeLines="60" w:before="187" w:line="276" w:lineRule="auto"/>
              <w:jc w:val="center"/>
              <w:rPr>
                <w:rFonts w:ascii="宋体" w:eastAsia="宋体" w:hAnsi="宋体"/>
                <w:szCs w:val="21"/>
              </w:rPr>
            </w:pPr>
            <w:r w:rsidRPr="000E407B">
              <w:rPr>
                <w:rFonts w:ascii="宋体" w:eastAsia="宋体" w:hAnsi="宋体" w:hint="eastAsia"/>
                <w:szCs w:val="21"/>
              </w:rPr>
              <w:t>含义</w:t>
            </w:r>
          </w:p>
        </w:tc>
        <w:tc>
          <w:tcPr>
            <w:tcW w:w="1708" w:type="dxa"/>
            <w:tcBorders>
              <w:top w:val="single" w:sz="4" w:space="0" w:color="auto"/>
              <w:left w:val="single" w:sz="4" w:space="0" w:color="auto"/>
              <w:bottom w:val="single" w:sz="4" w:space="0" w:color="auto"/>
              <w:right w:val="single" w:sz="4" w:space="0" w:color="auto"/>
            </w:tcBorders>
            <w:vAlign w:val="center"/>
          </w:tcPr>
          <w:p w14:paraId="2270313C" w14:textId="77777777" w:rsidR="00AC6296" w:rsidRPr="000E407B" w:rsidRDefault="00AC6296" w:rsidP="001B208F">
            <w:pPr>
              <w:adjustRightInd w:val="0"/>
              <w:snapToGrid w:val="0"/>
              <w:spacing w:beforeLines="60" w:before="187" w:line="276" w:lineRule="auto"/>
              <w:jc w:val="center"/>
              <w:rPr>
                <w:rFonts w:ascii="宋体" w:eastAsia="宋体" w:hAnsi="宋体"/>
                <w:szCs w:val="21"/>
              </w:rPr>
            </w:pPr>
            <w:r w:rsidRPr="000E407B">
              <w:rPr>
                <w:rFonts w:ascii="宋体" w:eastAsia="宋体" w:hAnsi="宋体" w:hint="eastAsia"/>
                <w:szCs w:val="21"/>
              </w:rPr>
              <w:t>单位</w:t>
            </w:r>
          </w:p>
        </w:tc>
      </w:tr>
      <w:tr w:rsidR="00AC6296" w:rsidRPr="000E407B" w14:paraId="6499B579" w14:textId="77777777" w:rsidTr="00993909">
        <w:trPr>
          <w:trHeight w:val="1036"/>
        </w:trPr>
        <w:tc>
          <w:tcPr>
            <w:tcW w:w="2212" w:type="dxa"/>
            <w:tcBorders>
              <w:top w:val="single" w:sz="4" w:space="0" w:color="auto"/>
              <w:left w:val="single" w:sz="4" w:space="0" w:color="auto"/>
              <w:bottom w:val="single" w:sz="4" w:space="0" w:color="auto"/>
              <w:right w:val="single" w:sz="4" w:space="0" w:color="auto"/>
            </w:tcBorders>
            <w:vAlign w:val="center"/>
          </w:tcPr>
          <w:p w14:paraId="1A8A3230" w14:textId="48276B52" w:rsidR="00AC6296" w:rsidRPr="00AB71E6" w:rsidRDefault="00000000" w:rsidP="001B208F">
            <w:pPr>
              <w:pStyle w:val="1"/>
              <w:spacing w:beforeLines="60" w:before="187" w:line="276" w:lineRule="auto"/>
              <w:jc w:val="center"/>
              <w:rPr>
                <w:rFonts w:ascii="宋体" w:eastAsia="宋体" w:hAnsi="宋体"/>
                <w:sz w:val="21"/>
                <w:szCs w:val="21"/>
              </w:rPr>
            </w:pPr>
            <m:oMathPara>
              <m:oMath>
                <m:sSub>
                  <m:sSubPr>
                    <m:ctrlPr>
                      <w:rPr>
                        <w:rFonts w:ascii="Cambria Math" w:eastAsia="宋体" w:hAnsi="Cambria Math"/>
                        <w:sz w:val="21"/>
                        <w:szCs w:val="21"/>
                      </w:rPr>
                    </m:ctrlPr>
                  </m:sSubPr>
                  <m:e>
                    <m:r>
                      <m:rPr>
                        <m:sty m:val="bi"/>
                      </m:rPr>
                      <w:rPr>
                        <w:rFonts w:ascii="Cambria Math" w:eastAsia="宋体" w:hAnsi="Cambria Math" w:hint="eastAsia"/>
                        <w:sz w:val="21"/>
                        <w:szCs w:val="21"/>
                      </w:rPr>
                      <m:t>x</m:t>
                    </m:r>
                  </m:e>
                  <m:sub>
                    <m:r>
                      <m:rPr>
                        <m:sty m:val="bi"/>
                      </m:rPr>
                      <w:rPr>
                        <w:rFonts w:ascii="Cambria Math" w:eastAsia="宋体" w:hAnsi="Cambria Math"/>
                        <w:sz w:val="21"/>
                        <w:szCs w:val="21"/>
                      </w:rPr>
                      <m:t>i</m:t>
                    </m:r>
                  </m:sub>
                </m:sSub>
              </m:oMath>
            </m:oMathPara>
          </w:p>
        </w:tc>
        <w:tc>
          <w:tcPr>
            <w:tcW w:w="3737" w:type="dxa"/>
            <w:tcBorders>
              <w:top w:val="single" w:sz="4" w:space="0" w:color="auto"/>
              <w:left w:val="single" w:sz="4" w:space="0" w:color="auto"/>
              <w:bottom w:val="single" w:sz="4" w:space="0" w:color="auto"/>
              <w:right w:val="single" w:sz="4" w:space="0" w:color="auto"/>
            </w:tcBorders>
            <w:vAlign w:val="center"/>
          </w:tcPr>
          <w:p w14:paraId="42B40E50" w14:textId="74541F4A" w:rsidR="00AC6296" w:rsidRPr="000E407B" w:rsidRDefault="00AB71E6" w:rsidP="001B208F">
            <w:pPr>
              <w:pStyle w:val="1"/>
              <w:spacing w:beforeLines="60" w:before="187" w:line="276" w:lineRule="auto"/>
              <w:jc w:val="center"/>
              <w:rPr>
                <w:rFonts w:ascii="宋体" w:eastAsia="宋体" w:hAnsi="宋体"/>
                <w:sz w:val="21"/>
                <w:szCs w:val="21"/>
              </w:rPr>
            </w:pPr>
            <w:r>
              <w:rPr>
                <w:rFonts w:ascii="宋体" w:eastAsia="宋体" w:hAnsi="宋体" w:hint="eastAsia"/>
                <w:sz w:val="21"/>
                <w:szCs w:val="21"/>
              </w:rPr>
              <w:t>逻辑斯蒂回归模型中第</w:t>
            </w:r>
            <w:proofErr w:type="spellStart"/>
            <w:r>
              <w:rPr>
                <w:rFonts w:ascii="宋体" w:eastAsia="宋体" w:hAnsi="宋体" w:hint="eastAsia"/>
                <w:sz w:val="21"/>
                <w:szCs w:val="21"/>
              </w:rPr>
              <w:t>i</w:t>
            </w:r>
            <w:proofErr w:type="spellEnd"/>
            <w:r>
              <w:rPr>
                <w:rFonts w:ascii="宋体" w:eastAsia="宋体" w:hAnsi="宋体" w:hint="eastAsia"/>
                <w:sz w:val="21"/>
                <w:szCs w:val="21"/>
              </w:rPr>
              <w:t>家企业所对应的输入向量</w:t>
            </w:r>
          </w:p>
        </w:tc>
        <w:tc>
          <w:tcPr>
            <w:tcW w:w="1708" w:type="dxa"/>
            <w:tcBorders>
              <w:top w:val="single" w:sz="4" w:space="0" w:color="auto"/>
              <w:left w:val="single" w:sz="4" w:space="0" w:color="auto"/>
              <w:bottom w:val="single" w:sz="4" w:space="0" w:color="auto"/>
              <w:right w:val="single" w:sz="4" w:space="0" w:color="auto"/>
            </w:tcBorders>
            <w:vAlign w:val="center"/>
          </w:tcPr>
          <w:p w14:paraId="1095F9B8" w14:textId="1DF23513" w:rsidR="00AC6296" w:rsidRPr="000E407B" w:rsidRDefault="00AC6296" w:rsidP="001B208F">
            <w:pPr>
              <w:pStyle w:val="1"/>
              <w:spacing w:beforeLines="60" w:before="187" w:line="276" w:lineRule="auto"/>
              <w:jc w:val="center"/>
              <w:rPr>
                <w:rFonts w:ascii="宋体" w:eastAsia="宋体" w:hAnsi="宋体"/>
                <w:sz w:val="21"/>
                <w:szCs w:val="21"/>
              </w:rPr>
            </w:pPr>
          </w:p>
        </w:tc>
      </w:tr>
      <w:tr w:rsidR="00993909" w:rsidRPr="000E407B" w14:paraId="479EDE3C" w14:textId="77777777" w:rsidTr="00993909">
        <w:trPr>
          <w:trHeight w:val="1036"/>
        </w:trPr>
        <w:tc>
          <w:tcPr>
            <w:tcW w:w="2212" w:type="dxa"/>
            <w:tcBorders>
              <w:top w:val="single" w:sz="4" w:space="0" w:color="auto"/>
              <w:left w:val="single" w:sz="4" w:space="0" w:color="auto"/>
              <w:bottom w:val="single" w:sz="4" w:space="0" w:color="auto"/>
              <w:right w:val="single" w:sz="4" w:space="0" w:color="auto"/>
            </w:tcBorders>
            <w:vAlign w:val="center"/>
          </w:tcPr>
          <w:p w14:paraId="155F49E7" w14:textId="7A75F213" w:rsidR="00993909" w:rsidRPr="00A03BAE" w:rsidRDefault="00A03BAE" w:rsidP="001B208F">
            <w:pPr>
              <w:pStyle w:val="1"/>
              <w:spacing w:beforeLines="60" w:before="187" w:line="276" w:lineRule="auto"/>
              <w:jc w:val="center"/>
              <w:rPr>
                <w:rFonts w:ascii="宋体" w:eastAsia="宋体" w:hAnsi="宋体"/>
                <w:sz w:val="21"/>
                <w:szCs w:val="21"/>
              </w:rPr>
            </w:pPr>
            <m:oMathPara>
              <m:oMath>
                <m:r>
                  <m:rPr>
                    <m:sty m:val="bi"/>
                  </m:rPr>
                  <w:rPr>
                    <w:rFonts w:ascii="Cambria Math" w:eastAsia="宋体" w:hAnsi="Cambria Math"/>
                    <w:sz w:val="21"/>
                    <w:szCs w:val="21"/>
                  </w:rPr>
                  <m:t>w</m:t>
                </m:r>
              </m:oMath>
            </m:oMathPara>
          </w:p>
        </w:tc>
        <w:tc>
          <w:tcPr>
            <w:tcW w:w="3737" w:type="dxa"/>
            <w:tcBorders>
              <w:top w:val="single" w:sz="4" w:space="0" w:color="auto"/>
              <w:left w:val="single" w:sz="4" w:space="0" w:color="auto"/>
              <w:bottom w:val="single" w:sz="4" w:space="0" w:color="auto"/>
              <w:right w:val="single" w:sz="4" w:space="0" w:color="auto"/>
            </w:tcBorders>
            <w:vAlign w:val="center"/>
          </w:tcPr>
          <w:p w14:paraId="03A2D44D" w14:textId="19D4BE89" w:rsidR="00993909" w:rsidRPr="000E407B" w:rsidRDefault="00AB71E6" w:rsidP="001B208F">
            <w:pPr>
              <w:pStyle w:val="1"/>
              <w:spacing w:beforeLines="60" w:before="187" w:line="276" w:lineRule="auto"/>
              <w:jc w:val="center"/>
              <w:rPr>
                <w:rFonts w:ascii="宋体" w:eastAsia="宋体" w:hAnsi="宋体"/>
                <w:sz w:val="21"/>
                <w:szCs w:val="21"/>
              </w:rPr>
            </w:pPr>
            <w:r>
              <w:rPr>
                <w:rFonts w:ascii="宋体" w:eastAsia="宋体" w:hAnsi="宋体" w:hint="eastAsia"/>
                <w:sz w:val="21"/>
                <w:szCs w:val="21"/>
              </w:rPr>
              <w:t>逻辑斯蒂回归模型中的权重向量</w:t>
            </w:r>
          </w:p>
        </w:tc>
        <w:tc>
          <w:tcPr>
            <w:tcW w:w="1708" w:type="dxa"/>
            <w:tcBorders>
              <w:top w:val="single" w:sz="4" w:space="0" w:color="auto"/>
              <w:left w:val="single" w:sz="4" w:space="0" w:color="auto"/>
              <w:bottom w:val="single" w:sz="4" w:space="0" w:color="auto"/>
              <w:right w:val="single" w:sz="4" w:space="0" w:color="auto"/>
            </w:tcBorders>
            <w:vAlign w:val="center"/>
          </w:tcPr>
          <w:p w14:paraId="18B735FD" w14:textId="48A3AE81" w:rsidR="00993909" w:rsidRPr="000E407B" w:rsidRDefault="00993909" w:rsidP="001B208F">
            <w:pPr>
              <w:pStyle w:val="1"/>
              <w:spacing w:beforeLines="60" w:before="187" w:line="276" w:lineRule="auto"/>
              <w:jc w:val="center"/>
              <w:rPr>
                <w:rFonts w:ascii="宋体" w:eastAsia="宋体" w:hAnsi="宋体"/>
                <w:sz w:val="21"/>
                <w:szCs w:val="21"/>
              </w:rPr>
            </w:pPr>
          </w:p>
        </w:tc>
      </w:tr>
      <w:tr w:rsidR="00993909" w:rsidRPr="000E407B" w14:paraId="3D2003C9" w14:textId="77777777" w:rsidTr="00993909">
        <w:trPr>
          <w:trHeight w:val="1036"/>
        </w:trPr>
        <w:tc>
          <w:tcPr>
            <w:tcW w:w="2212" w:type="dxa"/>
            <w:tcBorders>
              <w:top w:val="single" w:sz="4" w:space="0" w:color="auto"/>
              <w:left w:val="single" w:sz="4" w:space="0" w:color="auto"/>
              <w:bottom w:val="single" w:sz="4" w:space="0" w:color="auto"/>
              <w:right w:val="single" w:sz="4" w:space="0" w:color="auto"/>
            </w:tcBorders>
            <w:vAlign w:val="center"/>
          </w:tcPr>
          <w:p w14:paraId="34C08DE5" w14:textId="511AF92B" w:rsidR="00993909" w:rsidRPr="00A03BAE" w:rsidRDefault="00A03BAE" w:rsidP="001B208F">
            <w:pPr>
              <w:pStyle w:val="1"/>
              <w:spacing w:beforeLines="60" w:before="187" w:line="276" w:lineRule="auto"/>
              <w:jc w:val="center"/>
              <w:rPr>
                <w:sz w:val="21"/>
                <w:szCs w:val="21"/>
              </w:rPr>
            </w:pPr>
            <m:oMathPara>
              <m:oMath>
                <m:r>
                  <m:rPr>
                    <m:sty m:val="bi"/>
                  </m:rPr>
                  <w:rPr>
                    <w:rFonts w:ascii="Cambria Math" w:eastAsia="宋体" w:hAnsi="Cambria Math"/>
                    <w:sz w:val="21"/>
                    <w:szCs w:val="21"/>
                  </w:rPr>
                  <m:t>b</m:t>
                </m:r>
              </m:oMath>
            </m:oMathPara>
          </w:p>
        </w:tc>
        <w:tc>
          <w:tcPr>
            <w:tcW w:w="3737" w:type="dxa"/>
            <w:tcBorders>
              <w:top w:val="single" w:sz="4" w:space="0" w:color="auto"/>
              <w:left w:val="single" w:sz="4" w:space="0" w:color="auto"/>
              <w:bottom w:val="single" w:sz="4" w:space="0" w:color="auto"/>
              <w:right w:val="single" w:sz="4" w:space="0" w:color="auto"/>
            </w:tcBorders>
            <w:vAlign w:val="center"/>
          </w:tcPr>
          <w:p w14:paraId="5A106BD2" w14:textId="119E5C86" w:rsidR="00993909" w:rsidRPr="000E407B" w:rsidRDefault="00AB71E6" w:rsidP="001B208F">
            <w:pPr>
              <w:pStyle w:val="1"/>
              <w:spacing w:beforeLines="60" w:before="187" w:line="276" w:lineRule="auto"/>
              <w:jc w:val="center"/>
              <w:rPr>
                <w:rFonts w:ascii="宋体" w:eastAsia="宋体" w:hAnsi="宋体"/>
                <w:sz w:val="21"/>
                <w:szCs w:val="21"/>
              </w:rPr>
            </w:pPr>
            <w:r>
              <w:rPr>
                <w:rFonts w:ascii="宋体" w:eastAsia="宋体" w:hAnsi="宋体" w:hint="eastAsia"/>
                <w:sz w:val="21"/>
                <w:szCs w:val="21"/>
              </w:rPr>
              <w:t>逻辑斯蒂回归模型中的计算偏差</w:t>
            </w:r>
          </w:p>
        </w:tc>
        <w:tc>
          <w:tcPr>
            <w:tcW w:w="1708" w:type="dxa"/>
            <w:tcBorders>
              <w:top w:val="single" w:sz="4" w:space="0" w:color="auto"/>
              <w:left w:val="single" w:sz="4" w:space="0" w:color="auto"/>
              <w:bottom w:val="single" w:sz="4" w:space="0" w:color="auto"/>
              <w:right w:val="single" w:sz="4" w:space="0" w:color="auto"/>
            </w:tcBorders>
            <w:vAlign w:val="center"/>
          </w:tcPr>
          <w:p w14:paraId="43054B21" w14:textId="30A5B682" w:rsidR="00993909" w:rsidRPr="000E407B" w:rsidRDefault="00993909" w:rsidP="001B208F">
            <w:pPr>
              <w:pStyle w:val="1"/>
              <w:spacing w:beforeLines="60" w:before="187" w:line="276" w:lineRule="auto"/>
              <w:jc w:val="center"/>
              <w:rPr>
                <w:rFonts w:ascii="宋体" w:eastAsia="宋体" w:hAnsi="宋体"/>
                <w:sz w:val="21"/>
                <w:szCs w:val="21"/>
              </w:rPr>
            </w:pPr>
          </w:p>
        </w:tc>
      </w:tr>
      <w:tr w:rsidR="00993909" w:rsidRPr="000E407B" w14:paraId="76CDC196" w14:textId="77777777" w:rsidTr="00993909">
        <w:trPr>
          <w:trHeight w:val="1036"/>
        </w:trPr>
        <w:tc>
          <w:tcPr>
            <w:tcW w:w="2212" w:type="dxa"/>
            <w:tcBorders>
              <w:top w:val="single" w:sz="4" w:space="0" w:color="auto"/>
              <w:left w:val="single" w:sz="4" w:space="0" w:color="auto"/>
              <w:bottom w:val="single" w:sz="4" w:space="0" w:color="auto"/>
              <w:right w:val="single" w:sz="4" w:space="0" w:color="auto"/>
            </w:tcBorders>
            <w:vAlign w:val="center"/>
          </w:tcPr>
          <w:p w14:paraId="7D9D6177" w14:textId="2F828692" w:rsidR="00993909" w:rsidRPr="000E407B" w:rsidRDefault="00000000" w:rsidP="001B208F">
            <w:pPr>
              <w:pStyle w:val="1"/>
              <w:spacing w:beforeLines="60" w:before="187" w:line="276" w:lineRule="auto"/>
              <w:jc w:val="center"/>
              <w:rPr>
                <w:rFonts w:ascii="宋体" w:eastAsia="宋体" w:hAnsi="宋体"/>
                <w:sz w:val="21"/>
                <w:szCs w:val="21"/>
              </w:rPr>
            </w:pPr>
            <m:oMathPara>
              <m:oMath>
                <m:sSub>
                  <m:sSubPr>
                    <m:ctrlPr>
                      <w:rPr>
                        <w:rFonts w:ascii="Cambria Math" w:eastAsia="宋体" w:hAnsi="Cambria Math"/>
                        <w:sz w:val="21"/>
                        <w:szCs w:val="21"/>
                      </w:rPr>
                    </m:ctrlPr>
                  </m:sSubPr>
                  <m:e>
                    <m:r>
                      <m:rPr>
                        <m:sty m:val="bi"/>
                      </m:rPr>
                      <w:rPr>
                        <w:rFonts w:ascii="Cambria Math" w:eastAsia="宋体" w:hAnsi="Cambria Math" w:hint="eastAsia"/>
                        <w:sz w:val="21"/>
                        <w:szCs w:val="21"/>
                      </w:rPr>
                      <m:t>p</m:t>
                    </m:r>
                  </m:e>
                  <m:sub>
                    <m:r>
                      <m:rPr>
                        <m:sty m:val="bi"/>
                      </m:rPr>
                      <w:rPr>
                        <w:rFonts w:ascii="Cambria Math" w:eastAsia="宋体" w:hAnsi="Cambria Math"/>
                        <w:sz w:val="21"/>
                        <w:szCs w:val="21"/>
                      </w:rPr>
                      <m:t>i</m:t>
                    </m:r>
                  </m:sub>
                </m:sSub>
              </m:oMath>
            </m:oMathPara>
          </w:p>
        </w:tc>
        <w:tc>
          <w:tcPr>
            <w:tcW w:w="3737" w:type="dxa"/>
            <w:tcBorders>
              <w:top w:val="single" w:sz="4" w:space="0" w:color="auto"/>
              <w:left w:val="single" w:sz="4" w:space="0" w:color="auto"/>
              <w:bottom w:val="single" w:sz="4" w:space="0" w:color="auto"/>
              <w:right w:val="single" w:sz="4" w:space="0" w:color="auto"/>
            </w:tcBorders>
            <w:vAlign w:val="center"/>
          </w:tcPr>
          <w:p w14:paraId="19B11CED" w14:textId="1B82569D" w:rsidR="00993909" w:rsidRPr="000E407B" w:rsidRDefault="00AB71E6" w:rsidP="001B208F">
            <w:pPr>
              <w:pStyle w:val="1"/>
              <w:spacing w:beforeLines="60" w:before="187" w:line="276" w:lineRule="auto"/>
              <w:jc w:val="center"/>
              <w:rPr>
                <w:rFonts w:ascii="宋体" w:eastAsia="宋体" w:hAnsi="宋体"/>
                <w:sz w:val="21"/>
                <w:szCs w:val="21"/>
              </w:rPr>
            </w:pPr>
            <w:r>
              <w:rPr>
                <w:rFonts w:ascii="宋体" w:eastAsia="宋体" w:hAnsi="宋体" w:hint="eastAsia"/>
                <w:sz w:val="21"/>
                <w:szCs w:val="21"/>
              </w:rPr>
              <w:t>第</w:t>
            </w:r>
            <w:proofErr w:type="spellStart"/>
            <w:r>
              <w:rPr>
                <w:rFonts w:ascii="宋体" w:eastAsia="宋体" w:hAnsi="宋体" w:hint="eastAsia"/>
                <w:sz w:val="21"/>
                <w:szCs w:val="21"/>
              </w:rPr>
              <w:t>i</w:t>
            </w:r>
            <w:proofErr w:type="spellEnd"/>
            <w:r>
              <w:rPr>
                <w:rFonts w:ascii="宋体" w:eastAsia="宋体" w:hAnsi="宋体" w:hint="eastAsia"/>
                <w:sz w:val="21"/>
                <w:szCs w:val="21"/>
              </w:rPr>
              <w:t>家企业可能的违约概率</w:t>
            </w:r>
          </w:p>
        </w:tc>
        <w:tc>
          <w:tcPr>
            <w:tcW w:w="1708" w:type="dxa"/>
            <w:tcBorders>
              <w:top w:val="single" w:sz="4" w:space="0" w:color="auto"/>
              <w:left w:val="single" w:sz="4" w:space="0" w:color="auto"/>
              <w:bottom w:val="single" w:sz="4" w:space="0" w:color="auto"/>
              <w:right w:val="single" w:sz="4" w:space="0" w:color="auto"/>
            </w:tcBorders>
            <w:vAlign w:val="center"/>
          </w:tcPr>
          <w:p w14:paraId="3AAF6BF7" w14:textId="0006CAAA" w:rsidR="00993909" w:rsidRPr="000E407B" w:rsidRDefault="00993909" w:rsidP="001B208F">
            <w:pPr>
              <w:pStyle w:val="1"/>
              <w:spacing w:beforeLines="60" w:before="187" w:line="276" w:lineRule="auto"/>
              <w:jc w:val="center"/>
              <w:rPr>
                <w:rFonts w:ascii="宋体" w:eastAsia="宋体" w:hAnsi="宋体"/>
                <w:sz w:val="21"/>
                <w:szCs w:val="21"/>
              </w:rPr>
            </w:pPr>
          </w:p>
        </w:tc>
      </w:tr>
      <w:tr w:rsidR="00993909" w:rsidRPr="000E407B" w14:paraId="1AC8C782" w14:textId="77777777" w:rsidTr="00993909">
        <w:trPr>
          <w:trHeight w:val="1036"/>
        </w:trPr>
        <w:tc>
          <w:tcPr>
            <w:tcW w:w="2212" w:type="dxa"/>
            <w:tcBorders>
              <w:top w:val="single" w:sz="4" w:space="0" w:color="auto"/>
              <w:left w:val="single" w:sz="4" w:space="0" w:color="auto"/>
              <w:bottom w:val="single" w:sz="4" w:space="0" w:color="auto"/>
              <w:right w:val="single" w:sz="4" w:space="0" w:color="auto"/>
            </w:tcBorders>
            <w:vAlign w:val="center"/>
          </w:tcPr>
          <w:p w14:paraId="4E88960C" w14:textId="02D17729" w:rsidR="00993909" w:rsidRPr="000E407B" w:rsidRDefault="00000000" w:rsidP="001B208F">
            <w:pPr>
              <w:pStyle w:val="1"/>
              <w:spacing w:beforeLines="60" w:before="187" w:line="276" w:lineRule="auto"/>
              <w:jc w:val="center"/>
              <w:rPr>
                <w:rFonts w:ascii="宋体" w:eastAsia="宋体" w:hAnsi="宋体"/>
                <w:sz w:val="21"/>
                <w:szCs w:val="21"/>
              </w:rPr>
            </w:pPr>
            <m:oMathPara>
              <m:oMath>
                <m:sSub>
                  <m:sSubPr>
                    <m:ctrlPr>
                      <w:rPr>
                        <w:rFonts w:ascii="Cambria Math" w:eastAsia="宋体" w:hAnsi="Cambria Math"/>
                        <w:i/>
                        <w:sz w:val="21"/>
                        <w:szCs w:val="21"/>
                      </w:rPr>
                    </m:ctrlPr>
                  </m:sSubPr>
                  <m:e>
                    <m:r>
                      <m:rPr>
                        <m:sty m:val="bi"/>
                      </m:rPr>
                      <w:rPr>
                        <w:rFonts w:ascii="Cambria Math" w:eastAsia="宋体" w:hAnsi="Cambria Math" w:hint="eastAsia"/>
                        <w:sz w:val="21"/>
                        <w:szCs w:val="21"/>
                      </w:rPr>
                      <m:t>m</m:t>
                    </m:r>
                  </m:e>
                  <m:sub>
                    <m:r>
                      <m:rPr>
                        <m:sty m:val="bi"/>
                      </m:rPr>
                      <w:rPr>
                        <w:rFonts w:ascii="Cambria Math" w:eastAsia="宋体" w:hAnsi="Cambria Math"/>
                        <w:sz w:val="21"/>
                        <w:szCs w:val="21"/>
                      </w:rPr>
                      <m:t>i</m:t>
                    </m:r>
                  </m:sub>
                </m:sSub>
              </m:oMath>
            </m:oMathPara>
          </w:p>
        </w:tc>
        <w:tc>
          <w:tcPr>
            <w:tcW w:w="3737" w:type="dxa"/>
            <w:tcBorders>
              <w:top w:val="single" w:sz="4" w:space="0" w:color="auto"/>
              <w:left w:val="single" w:sz="4" w:space="0" w:color="auto"/>
              <w:bottom w:val="single" w:sz="4" w:space="0" w:color="auto"/>
              <w:right w:val="single" w:sz="4" w:space="0" w:color="auto"/>
            </w:tcBorders>
            <w:vAlign w:val="center"/>
          </w:tcPr>
          <w:p w14:paraId="68F11C41" w14:textId="424BF448" w:rsidR="00993909" w:rsidRPr="000E407B" w:rsidRDefault="00AB71E6" w:rsidP="001B208F">
            <w:pPr>
              <w:pStyle w:val="1"/>
              <w:spacing w:beforeLines="60" w:before="187" w:line="276" w:lineRule="auto"/>
              <w:jc w:val="center"/>
              <w:rPr>
                <w:rFonts w:ascii="宋体" w:eastAsia="宋体" w:hAnsi="宋体"/>
                <w:sz w:val="21"/>
                <w:szCs w:val="21"/>
              </w:rPr>
            </w:pPr>
            <w:r w:rsidRPr="00AB71E6">
              <w:rPr>
                <w:rFonts w:ascii="宋体" w:eastAsia="宋体" w:hAnsi="宋体" w:hint="eastAsia"/>
                <w:iCs/>
                <w:sz w:val="21"/>
                <w:szCs w:val="21"/>
              </w:rPr>
              <w:t>银行对</w:t>
            </w:r>
            <w:r>
              <w:rPr>
                <w:rFonts w:ascii="宋体" w:eastAsia="宋体" w:hAnsi="宋体" w:hint="eastAsia"/>
                <w:sz w:val="21"/>
                <w:szCs w:val="21"/>
              </w:rPr>
              <w:t>第</w:t>
            </w:r>
            <w:proofErr w:type="spellStart"/>
            <w:r>
              <w:rPr>
                <w:rFonts w:ascii="宋体" w:eastAsia="宋体" w:hAnsi="宋体" w:hint="eastAsia"/>
                <w:sz w:val="21"/>
                <w:szCs w:val="21"/>
              </w:rPr>
              <w:t>i</w:t>
            </w:r>
            <w:proofErr w:type="spellEnd"/>
            <w:r>
              <w:rPr>
                <w:rFonts w:ascii="宋体" w:eastAsia="宋体" w:hAnsi="宋体" w:hint="eastAsia"/>
                <w:sz w:val="21"/>
                <w:szCs w:val="21"/>
              </w:rPr>
              <w:t>家</w:t>
            </w:r>
            <w:r w:rsidRPr="00AB71E6">
              <w:rPr>
                <w:rFonts w:ascii="宋体" w:eastAsia="宋体" w:hAnsi="宋体" w:hint="eastAsia"/>
                <w:iCs/>
                <w:sz w:val="21"/>
                <w:szCs w:val="21"/>
              </w:rPr>
              <w:t>企业房贷的金额</w:t>
            </w:r>
          </w:p>
        </w:tc>
        <w:tc>
          <w:tcPr>
            <w:tcW w:w="1708" w:type="dxa"/>
            <w:tcBorders>
              <w:top w:val="single" w:sz="4" w:space="0" w:color="auto"/>
              <w:left w:val="single" w:sz="4" w:space="0" w:color="auto"/>
              <w:bottom w:val="single" w:sz="4" w:space="0" w:color="auto"/>
              <w:right w:val="single" w:sz="4" w:space="0" w:color="auto"/>
            </w:tcBorders>
            <w:vAlign w:val="center"/>
          </w:tcPr>
          <w:p w14:paraId="04D5D7E9" w14:textId="47B6989F" w:rsidR="00993909" w:rsidRPr="000E407B" w:rsidRDefault="00AB71E6" w:rsidP="001B208F">
            <w:pPr>
              <w:pStyle w:val="1"/>
              <w:spacing w:beforeLines="60" w:before="187" w:line="276" w:lineRule="auto"/>
              <w:jc w:val="center"/>
              <w:rPr>
                <w:rFonts w:ascii="宋体" w:eastAsia="宋体" w:hAnsi="宋体"/>
                <w:sz w:val="21"/>
                <w:szCs w:val="21"/>
              </w:rPr>
            </w:pPr>
            <w:r>
              <w:rPr>
                <w:rFonts w:ascii="宋体" w:eastAsia="宋体" w:hAnsi="宋体" w:hint="eastAsia"/>
                <w:sz w:val="21"/>
                <w:szCs w:val="21"/>
              </w:rPr>
              <w:t>万元</w:t>
            </w:r>
          </w:p>
        </w:tc>
      </w:tr>
      <w:tr w:rsidR="00993909" w:rsidRPr="000E407B" w14:paraId="54B070DA" w14:textId="77777777" w:rsidTr="00993909">
        <w:trPr>
          <w:trHeight w:val="1036"/>
        </w:trPr>
        <w:tc>
          <w:tcPr>
            <w:tcW w:w="2212" w:type="dxa"/>
            <w:tcBorders>
              <w:top w:val="single" w:sz="4" w:space="0" w:color="auto"/>
              <w:left w:val="single" w:sz="4" w:space="0" w:color="auto"/>
              <w:bottom w:val="single" w:sz="4" w:space="0" w:color="auto"/>
              <w:right w:val="single" w:sz="4" w:space="0" w:color="auto"/>
            </w:tcBorders>
            <w:vAlign w:val="center"/>
          </w:tcPr>
          <w:p w14:paraId="239A931B" w14:textId="61048024" w:rsidR="00993909" w:rsidRPr="000E407B" w:rsidRDefault="00000000" w:rsidP="001B208F">
            <w:pPr>
              <w:pStyle w:val="1"/>
              <w:spacing w:beforeLines="60" w:before="187" w:line="276" w:lineRule="auto"/>
              <w:jc w:val="center"/>
              <w:rPr>
                <w:rFonts w:ascii="宋体" w:eastAsia="宋体" w:hAnsi="宋体"/>
                <w:sz w:val="21"/>
                <w:szCs w:val="21"/>
              </w:rPr>
            </w:pPr>
            <m:oMathPara>
              <m:oMath>
                <m:sSub>
                  <m:sSubPr>
                    <m:ctrlPr>
                      <w:rPr>
                        <w:rFonts w:ascii="Cambria Math" w:eastAsia="宋体" w:hAnsi="Cambria Math"/>
                        <w:i/>
                        <w:sz w:val="21"/>
                        <w:szCs w:val="21"/>
                      </w:rPr>
                    </m:ctrlPr>
                  </m:sSubPr>
                  <m:e>
                    <m:r>
                      <m:rPr>
                        <m:sty m:val="bi"/>
                      </m:rPr>
                      <w:rPr>
                        <w:rFonts w:ascii="Cambria Math" w:eastAsia="宋体" w:hAnsi="Cambria Math" w:hint="eastAsia"/>
                        <w:sz w:val="21"/>
                        <w:szCs w:val="21"/>
                      </w:rPr>
                      <m:t>r</m:t>
                    </m:r>
                  </m:e>
                  <m:sub>
                    <m:r>
                      <m:rPr>
                        <m:sty m:val="bi"/>
                      </m:rPr>
                      <w:rPr>
                        <w:rFonts w:ascii="Cambria Math" w:eastAsia="宋体" w:hAnsi="Cambria Math"/>
                        <w:sz w:val="21"/>
                        <w:szCs w:val="21"/>
                      </w:rPr>
                      <m:t>i</m:t>
                    </m:r>
                  </m:sub>
                </m:sSub>
              </m:oMath>
            </m:oMathPara>
          </w:p>
        </w:tc>
        <w:tc>
          <w:tcPr>
            <w:tcW w:w="3737" w:type="dxa"/>
            <w:tcBorders>
              <w:top w:val="single" w:sz="4" w:space="0" w:color="auto"/>
              <w:left w:val="single" w:sz="4" w:space="0" w:color="auto"/>
              <w:bottom w:val="single" w:sz="4" w:space="0" w:color="auto"/>
              <w:right w:val="single" w:sz="4" w:space="0" w:color="auto"/>
            </w:tcBorders>
            <w:vAlign w:val="center"/>
          </w:tcPr>
          <w:p w14:paraId="7C0A3438" w14:textId="1EF61383" w:rsidR="00993909" w:rsidRPr="000E407B" w:rsidRDefault="00AB71E6" w:rsidP="001B208F">
            <w:pPr>
              <w:pStyle w:val="1"/>
              <w:spacing w:beforeLines="60" w:before="187" w:line="276" w:lineRule="auto"/>
              <w:jc w:val="center"/>
              <w:rPr>
                <w:rFonts w:ascii="宋体" w:eastAsia="宋体" w:hAnsi="宋体"/>
                <w:sz w:val="21"/>
                <w:szCs w:val="21"/>
              </w:rPr>
            </w:pPr>
            <w:r w:rsidRPr="00AB71E6">
              <w:rPr>
                <w:rFonts w:ascii="宋体" w:eastAsia="宋体" w:hAnsi="宋体" w:hint="eastAsia"/>
                <w:sz w:val="21"/>
                <w:szCs w:val="21"/>
              </w:rPr>
              <w:t>银行对</w:t>
            </w:r>
            <w:r>
              <w:rPr>
                <w:rFonts w:ascii="宋体" w:eastAsia="宋体" w:hAnsi="宋体" w:hint="eastAsia"/>
                <w:sz w:val="21"/>
                <w:szCs w:val="21"/>
              </w:rPr>
              <w:t>第</w:t>
            </w:r>
            <w:proofErr w:type="spellStart"/>
            <w:r>
              <w:rPr>
                <w:rFonts w:ascii="宋体" w:eastAsia="宋体" w:hAnsi="宋体" w:hint="eastAsia"/>
                <w:sz w:val="21"/>
                <w:szCs w:val="21"/>
              </w:rPr>
              <w:t>i</w:t>
            </w:r>
            <w:proofErr w:type="spellEnd"/>
            <w:r>
              <w:rPr>
                <w:rFonts w:ascii="宋体" w:eastAsia="宋体" w:hAnsi="宋体" w:hint="eastAsia"/>
                <w:sz w:val="21"/>
                <w:szCs w:val="21"/>
              </w:rPr>
              <w:t>家</w:t>
            </w:r>
            <w:r w:rsidRPr="00AB71E6">
              <w:rPr>
                <w:rFonts w:ascii="宋体" w:eastAsia="宋体" w:hAnsi="宋体" w:hint="eastAsia"/>
                <w:sz w:val="21"/>
                <w:szCs w:val="21"/>
              </w:rPr>
              <w:t>企业房贷的年利率</w:t>
            </w:r>
          </w:p>
        </w:tc>
        <w:tc>
          <w:tcPr>
            <w:tcW w:w="1708" w:type="dxa"/>
            <w:tcBorders>
              <w:top w:val="single" w:sz="4" w:space="0" w:color="auto"/>
              <w:left w:val="single" w:sz="4" w:space="0" w:color="auto"/>
              <w:bottom w:val="single" w:sz="4" w:space="0" w:color="auto"/>
              <w:right w:val="single" w:sz="4" w:space="0" w:color="auto"/>
            </w:tcBorders>
            <w:vAlign w:val="center"/>
          </w:tcPr>
          <w:p w14:paraId="2E823823" w14:textId="54D6E7D4" w:rsidR="00993909" w:rsidRPr="000E407B" w:rsidRDefault="00993909" w:rsidP="001B208F">
            <w:pPr>
              <w:pStyle w:val="1"/>
              <w:spacing w:beforeLines="60" w:before="187" w:line="276" w:lineRule="auto"/>
              <w:jc w:val="center"/>
              <w:rPr>
                <w:rFonts w:ascii="宋体" w:eastAsia="宋体" w:hAnsi="宋体"/>
                <w:sz w:val="21"/>
                <w:szCs w:val="21"/>
              </w:rPr>
            </w:pPr>
          </w:p>
        </w:tc>
      </w:tr>
      <w:tr w:rsidR="00993909" w:rsidRPr="000E407B" w14:paraId="04ECB21B" w14:textId="77777777" w:rsidTr="00993909">
        <w:trPr>
          <w:trHeight w:val="1036"/>
        </w:trPr>
        <w:tc>
          <w:tcPr>
            <w:tcW w:w="2212" w:type="dxa"/>
            <w:tcBorders>
              <w:top w:val="single" w:sz="4" w:space="0" w:color="auto"/>
              <w:left w:val="single" w:sz="4" w:space="0" w:color="auto"/>
              <w:bottom w:val="single" w:sz="4" w:space="0" w:color="auto"/>
              <w:right w:val="single" w:sz="4" w:space="0" w:color="auto"/>
            </w:tcBorders>
            <w:vAlign w:val="center"/>
          </w:tcPr>
          <w:p w14:paraId="0FE648BE" w14:textId="5AC4D625" w:rsidR="00993909" w:rsidRPr="000E407B" w:rsidRDefault="00000000" w:rsidP="001B208F">
            <w:pPr>
              <w:adjustRightInd w:val="0"/>
              <w:snapToGrid w:val="0"/>
              <w:spacing w:beforeLines="60" w:before="187" w:line="276" w:lineRule="auto"/>
              <w:jc w:val="center"/>
              <w:rPr>
                <w:rFonts w:ascii="宋体" w:eastAsia="宋体" w:hAnsi="宋体"/>
                <w:b/>
                <w:bCs/>
                <w:noProof/>
                <w:szCs w:val="21"/>
              </w:rPr>
            </w:pPr>
            <m:oMathPara>
              <m:oMath>
                <m:sSub>
                  <m:sSubPr>
                    <m:ctrlPr>
                      <w:rPr>
                        <w:rFonts w:ascii="Cambria Math" w:eastAsia="宋体" w:hAnsi="Cambria Math"/>
                        <w:b/>
                        <w:bCs/>
                        <w:i/>
                        <w:szCs w:val="21"/>
                      </w:rPr>
                    </m:ctrlPr>
                  </m:sSubPr>
                  <m:e>
                    <m:r>
                      <m:rPr>
                        <m:sty m:val="bi"/>
                      </m:rPr>
                      <w:rPr>
                        <w:rFonts w:ascii="Cambria Math" w:eastAsia="宋体" w:hAnsi="Cambria Math"/>
                        <w:szCs w:val="21"/>
                      </w:rPr>
                      <m:t>f</m:t>
                    </m:r>
                  </m:e>
                  <m:sub>
                    <m:r>
                      <m:rPr>
                        <m:sty m:val="bi"/>
                      </m:rPr>
                      <w:rPr>
                        <w:rFonts w:ascii="Cambria Math" w:eastAsia="宋体" w:hAnsi="Cambria Math"/>
                        <w:szCs w:val="21"/>
                      </w:rPr>
                      <m:t>i</m:t>
                    </m:r>
                  </m:sub>
                </m:sSub>
              </m:oMath>
            </m:oMathPara>
          </w:p>
        </w:tc>
        <w:tc>
          <w:tcPr>
            <w:tcW w:w="3737" w:type="dxa"/>
            <w:tcBorders>
              <w:top w:val="single" w:sz="4" w:space="0" w:color="auto"/>
              <w:left w:val="single" w:sz="4" w:space="0" w:color="auto"/>
              <w:bottom w:val="single" w:sz="4" w:space="0" w:color="auto"/>
              <w:right w:val="single" w:sz="4" w:space="0" w:color="auto"/>
            </w:tcBorders>
            <w:vAlign w:val="center"/>
          </w:tcPr>
          <w:p w14:paraId="108169EF" w14:textId="03F5F6A9" w:rsidR="00993909" w:rsidRPr="000E407B" w:rsidRDefault="001318C5" w:rsidP="001B208F">
            <w:pPr>
              <w:spacing w:beforeLines="60" w:before="187" w:line="276" w:lineRule="auto"/>
              <w:jc w:val="center"/>
              <w:rPr>
                <w:rFonts w:ascii="宋体" w:eastAsia="宋体" w:hAnsi="宋体"/>
                <w:b/>
                <w:bCs/>
                <w:szCs w:val="21"/>
              </w:rPr>
            </w:pPr>
            <w:r w:rsidRPr="001318C5">
              <w:rPr>
                <w:rFonts w:ascii="宋体" w:eastAsia="宋体" w:hAnsi="宋体" w:hint="eastAsia"/>
                <w:b/>
                <w:bCs/>
                <w:szCs w:val="21"/>
              </w:rPr>
              <w:t>年贷款利率与信誉评级所对应的客户流失率</w:t>
            </w:r>
          </w:p>
        </w:tc>
        <w:tc>
          <w:tcPr>
            <w:tcW w:w="1708" w:type="dxa"/>
            <w:tcBorders>
              <w:top w:val="single" w:sz="4" w:space="0" w:color="auto"/>
              <w:left w:val="single" w:sz="4" w:space="0" w:color="auto"/>
              <w:bottom w:val="single" w:sz="4" w:space="0" w:color="auto"/>
              <w:right w:val="single" w:sz="4" w:space="0" w:color="auto"/>
            </w:tcBorders>
            <w:vAlign w:val="center"/>
          </w:tcPr>
          <w:p w14:paraId="4FC99F2F" w14:textId="4793FEA6" w:rsidR="00993909" w:rsidRPr="000E407B" w:rsidRDefault="00993909" w:rsidP="001B208F">
            <w:pPr>
              <w:pStyle w:val="1"/>
              <w:spacing w:beforeLines="60" w:before="187" w:line="276" w:lineRule="auto"/>
              <w:jc w:val="center"/>
              <w:rPr>
                <w:rFonts w:ascii="宋体" w:eastAsia="宋体" w:hAnsi="宋体"/>
                <w:noProof/>
                <w:kern w:val="2"/>
                <w:sz w:val="21"/>
                <w:szCs w:val="21"/>
              </w:rPr>
            </w:pPr>
          </w:p>
        </w:tc>
      </w:tr>
    </w:tbl>
    <w:p w14:paraId="0B251195" w14:textId="77777777" w:rsidR="00AC6296" w:rsidRPr="000E407B" w:rsidRDefault="00AC6296" w:rsidP="001B208F">
      <w:pPr>
        <w:spacing w:beforeLines="60" w:before="187" w:line="276" w:lineRule="auto"/>
        <w:rPr>
          <w:rFonts w:ascii="宋体" w:eastAsia="宋体" w:hAnsi="宋体"/>
          <w:szCs w:val="21"/>
        </w:rPr>
      </w:pPr>
    </w:p>
    <w:p w14:paraId="4B8F500D" w14:textId="75D0AF03" w:rsidR="001C1CD3" w:rsidRDefault="001C1CD3" w:rsidP="001B208F">
      <w:pPr>
        <w:spacing w:beforeLines="60" w:before="187" w:line="276" w:lineRule="auto"/>
        <w:rPr>
          <w:rFonts w:ascii="宋体" w:eastAsia="宋体" w:hAnsi="宋体"/>
          <w:szCs w:val="21"/>
        </w:rPr>
      </w:pPr>
    </w:p>
    <w:p w14:paraId="61D7016C" w14:textId="105E657A" w:rsidR="00E860F7" w:rsidRDefault="00E860F7" w:rsidP="001B208F">
      <w:pPr>
        <w:spacing w:beforeLines="60" w:before="187" w:line="276" w:lineRule="auto"/>
        <w:rPr>
          <w:rFonts w:ascii="宋体" w:eastAsia="宋体" w:hAnsi="宋体"/>
          <w:szCs w:val="21"/>
        </w:rPr>
      </w:pPr>
    </w:p>
    <w:p w14:paraId="1067B99D" w14:textId="764869AA" w:rsidR="00E860F7" w:rsidRDefault="00E860F7" w:rsidP="001B208F">
      <w:pPr>
        <w:spacing w:beforeLines="60" w:before="187" w:line="276" w:lineRule="auto"/>
        <w:rPr>
          <w:rFonts w:ascii="宋体" w:eastAsia="宋体" w:hAnsi="宋体"/>
          <w:szCs w:val="21"/>
        </w:rPr>
      </w:pPr>
    </w:p>
    <w:p w14:paraId="530A9059" w14:textId="57508E42" w:rsidR="00E860F7" w:rsidRDefault="00E860F7" w:rsidP="001B208F">
      <w:pPr>
        <w:spacing w:beforeLines="60" w:before="187" w:line="276" w:lineRule="auto"/>
        <w:rPr>
          <w:rFonts w:ascii="宋体" w:eastAsia="宋体" w:hAnsi="宋体"/>
          <w:szCs w:val="21"/>
        </w:rPr>
      </w:pPr>
    </w:p>
    <w:p w14:paraId="486E5158" w14:textId="4B336EDD" w:rsidR="00E860F7" w:rsidRDefault="00E860F7" w:rsidP="001B208F">
      <w:pPr>
        <w:spacing w:beforeLines="60" w:before="187" w:line="276" w:lineRule="auto"/>
        <w:rPr>
          <w:rFonts w:ascii="宋体" w:eastAsia="宋体" w:hAnsi="宋体"/>
          <w:szCs w:val="21"/>
        </w:rPr>
      </w:pPr>
    </w:p>
    <w:p w14:paraId="0F310295" w14:textId="663CCFFD" w:rsidR="00E860F7" w:rsidRDefault="00E860F7" w:rsidP="001B208F">
      <w:pPr>
        <w:spacing w:beforeLines="60" w:before="187" w:line="276" w:lineRule="auto"/>
        <w:rPr>
          <w:rFonts w:ascii="宋体" w:eastAsia="宋体" w:hAnsi="宋体"/>
          <w:szCs w:val="21"/>
        </w:rPr>
      </w:pPr>
    </w:p>
    <w:p w14:paraId="46041026" w14:textId="24EC6995" w:rsidR="00E860F7" w:rsidRDefault="00E860F7" w:rsidP="001B208F">
      <w:pPr>
        <w:spacing w:beforeLines="60" w:before="187" w:line="276" w:lineRule="auto"/>
        <w:rPr>
          <w:rFonts w:ascii="宋体" w:eastAsia="宋体" w:hAnsi="宋体"/>
          <w:szCs w:val="21"/>
        </w:rPr>
      </w:pPr>
    </w:p>
    <w:p w14:paraId="1C9B4290" w14:textId="0B554217" w:rsidR="00E860F7" w:rsidRDefault="00E860F7" w:rsidP="001B208F">
      <w:pPr>
        <w:spacing w:beforeLines="60" w:before="187" w:line="276" w:lineRule="auto"/>
        <w:rPr>
          <w:rFonts w:ascii="宋体" w:eastAsia="宋体" w:hAnsi="宋体"/>
          <w:szCs w:val="21"/>
        </w:rPr>
      </w:pPr>
    </w:p>
    <w:p w14:paraId="60D53389" w14:textId="77777777" w:rsidR="00E860F7" w:rsidRPr="000E407B" w:rsidRDefault="00E860F7" w:rsidP="001B208F">
      <w:pPr>
        <w:spacing w:beforeLines="60" w:before="187" w:line="276" w:lineRule="auto"/>
        <w:rPr>
          <w:rFonts w:ascii="宋体" w:eastAsia="宋体" w:hAnsi="宋体"/>
          <w:szCs w:val="21"/>
        </w:rPr>
      </w:pPr>
    </w:p>
    <w:p w14:paraId="66B13D25" w14:textId="664B94C8" w:rsidR="004A0BF5" w:rsidRPr="00A6765F" w:rsidRDefault="00385AB7" w:rsidP="001B208F">
      <w:pPr>
        <w:pStyle w:val="a5"/>
        <w:numPr>
          <w:ilvl w:val="0"/>
          <w:numId w:val="1"/>
        </w:numPr>
        <w:spacing w:beforeLines="60" w:before="187" w:line="276" w:lineRule="auto"/>
        <w:ind w:firstLineChars="0"/>
        <w:jc w:val="center"/>
        <w:rPr>
          <w:rFonts w:ascii="宋体" w:eastAsia="宋体" w:hAnsi="宋体"/>
          <w:b/>
          <w:bCs/>
          <w:szCs w:val="21"/>
        </w:rPr>
      </w:pPr>
      <w:r>
        <w:rPr>
          <w:rFonts w:ascii="宋体" w:eastAsia="宋体" w:hAnsi="宋体" w:hint="eastAsia"/>
          <w:b/>
          <w:bCs/>
          <w:szCs w:val="21"/>
        </w:rPr>
        <w:lastRenderedPageBreak/>
        <w:t>问题</w:t>
      </w:r>
      <w:r w:rsidR="004A0BF5" w:rsidRPr="00A6765F">
        <w:rPr>
          <w:rFonts w:ascii="宋体" w:eastAsia="宋体" w:hAnsi="宋体" w:hint="eastAsia"/>
          <w:b/>
          <w:bCs/>
          <w:szCs w:val="21"/>
        </w:rPr>
        <w:t>分析</w:t>
      </w:r>
    </w:p>
    <w:p w14:paraId="3C059673" w14:textId="571A6CD1" w:rsidR="00A6765F" w:rsidRPr="00A6765F" w:rsidRDefault="00A6765F" w:rsidP="001B208F">
      <w:pPr>
        <w:spacing w:beforeLines="60" w:before="187" w:line="276" w:lineRule="auto"/>
        <w:rPr>
          <w:rFonts w:ascii="宋体" w:eastAsia="宋体" w:hAnsi="宋体"/>
          <w:b/>
          <w:bCs/>
          <w:szCs w:val="21"/>
        </w:rPr>
      </w:pPr>
      <w:r w:rsidRPr="00A6765F">
        <w:rPr>
          <w:rFonts w:ascii="宋体" w:eastAsia="宋体" w:hAnsi="宋体" w:hint="eastAsia"/>
          <w:b/>
          <w:bCs/>
          <w:szCs w:val="21"/>
        </w:rPr>
        <w:t>4</w:t>
      </w:r>
      <w:r w:rsidRPr="00A6765F">
        <w:rPr>
          <w:rFonts w:ascii="宋体" w:eastAsia="宋体" w:hAnsi="宋体"/>
          <w:b/>
          <w:bCs/>
          <w:szCs w:val="21"/>
        </w:rPr>
        <w:t>.1</w:t>
      </w:r>
      <w:r w:rsidR="00385AB7">
        <w:rPr>
          <w:rFonts w:ascii="宋体" w:eastAsia="宋体" w:hAnsi="宋体"/>
          <w:b/>
          <w:bCs/>
          <w:szCs w:val="21"/>
        </w:rPr>
        <w:t xml:space="preserve"> </w:t>
      </w:r>
      <w:r w:rsidR="00385AB7">
        <w:rPr>
          <w:rFonts w:ascii="宋体" w:eastAsia="宋体" w:hAnsi="宋体" w:hint="eastAsia"/>
          <w:b/>
          <w:bCs/>
          <w:szCs w:val="21"/>
        </w:rPr>
        <w:t>问题一</w:t>
      </w:r>
    </w:p>
    <w:p w14:paraId="5D6B3586" w14:textId="574FB69A" w:rsidR="00F77744" w:rsidRPr="00A6765F" w:rsidRDefault="00F77744" w:rsidP="001B208F">
      <w:pPr>
        <w:spacing w:beforeLines="60" w:before="187" w:line="276" w:lineRule="auto"/>
        <w:ind w:firstLine="420"/>
        <w:rPr>
          <w:rFonts w:ascii="宋体" w:eastAsia="宋体" w:hAnsi="宋体"/>
          <w:szCs w:val="21"/>
        </w:rPr>
      </w:pPr>
      <w:r w:rsidRPr="00A6765F">
        <w:rPr>
          <w:rFonts w:ascii="宋体" w:eastAsia="宋体" w:hAnsi="宋体" w:cs="Times New Roman" w:hint="eastAsia"/>
          <w:szCs w:val="21"/>
        </w:rPr>
        <w:t>根据</w:t>
      </w:r>
      <w:r w:rsidR="00F41971" w:rsidRPr="00A6765F">
        <w:rPr>
          <w:rFonts w:ascii="宋体" w:eastAsia="宋体" w:hAnsi="宋体" w:cs="Times New Roman"/>
          <w:szCs w:val="21"/>
        </w:rPr>
        <w:t>附件</w:t>
      </w:r>
      <w:r w:rsidR="00F41971" w:rsidRPr="00A6765F">
        <w:rPr>
          <w:rFonts w:ascii="宋体" w:eastAsia="宋体" w:hAnsi="宋体" w:cs="Times New Roman" w:hint="eastAsia"/>
          <w:szCs w:val="21"/>
        </w:rPr>
        <w:t>1中123家</w:t>
      </w:r>
      <w:r w:rsidR="00F41971" w:rsidRPr="00A6765F">
        <w:rPr>
          <w:rFonts w:ascii="宋体" w:eastAsia="宋体" w:hAnsi="宋体" w:cs="Times New Roman"/>
          <w:szCs w:val="21"/>
        </w:rPr>
        <w:t>企业的</w:t>
      </w:r>
      <w:r w:rsidRPr="00A6765F">
        <w:rPr>
          <w:rFonts w:ascii="宋体" w:eastAsia="宋体" w:hAnsi="宋体" w:cs="Times New Roman" w:hint="eastAsia"/>
          <w:szCs w:val="21"/>
        </w:rPr>
        <w:t>基础数据、缴税情况</w:t>
      </w:r>
      <w:r w:rsidR="00014CAA" w:rsidRPr="00A6765F">
        <w:rPr>
          <w:rFonts w:ascii="宋体" w:eastAsia="宋体" w:hAnsi="宋体" w:cs="Times New Roman" w:hint="eastAsia"/>
          <w:szCs w:val="21"/>
        </w:rPr>
        <w:t>分析并且挖掘企业的数据，可以分析得到企业的流水量、企业</w:t>
      </w:r>
      <w:r w:rsidR="00A12851" w:rsidRPr="00A6765F">
        <w:rPr>
          <w:rFonts w:ascii="宋体" w:eastAsia="宋体" w:hAnsi="宋体" w:cs="Times New Roman" w:hint="eastAsia"/>
          <w:szCs w:val="21"/>
        </w:rPr>
        <w:t>年毛利润，企业销售履约率、</w:t>
      </w:r>
      <w:r w:rsidR="002F00B4" w:rsidRPr="00A6765F">
        <w:rPr>
          <w:rFonts w:ascii="宋体" w:eastAsia="宋体" w:hAnsi="宋体" w:cs="Times New Roman" w:hint="eastAsia"/>
          <w:szCs w:val="21"/>
        </w:rPr>
        <w:t>上下游合作企业数量，每年上下游企业合作稳定性，企业是否违约等特征。</w:t>
      </w:r>
    </w:p>
    <w:p w14:paraId="13353F3A" w14:textId="5C48283E" w:rsidR="00F41971" w:rsidRPr="00A6765F" w:rsidRDefault="002F00B4" w:rsidP="001B208F">
      <w:pPr>
        <w:spacing w:beforeLines="60" w:before="187" w:line="276" w:lineRule="auto"/>
        <w:ind w:firstLine="420"/>
        <w:rPr>
          <w:rFonts w:ascii="宋体" w:eastAsia="宋体" w:hAnsi="宋体"/>
          <w:szCs w:val="21"/>
        </w:rPr>
      </w:pPr>
      <w:r w:rsidRPr="00A6765F">
        <w:rPr>
          <w:rFonts w:ascii="宋体" w:eastAsia="宋体" w:hAnsi="宋体" w:hint="eastAsia"/>
          <w:szCs w:val="21"/>
        </w:rPr>
        <w:t>通过查阅，logistic回归被广泛用于</w:t>
      </w:r>
      <w:r w:rsidR="000E407B" w:rsidRPr="00A6765F">
        <w:rPr>
          <w:rFonts w:ascii="宋体" w:eastAsia="宋体" w:hAnsi="宋体" w:hint="eastAsia"/>
          <w:szCs w:val="21"/>
        </w:rPr>
        <w:t>对应变量</w:t>
      </w:r>
      <w:r w:rsidR="000E407B" w:rsidRPr="00A6765F">
        <w:rPr>
          <w:rFonts w:ascii="宋体" w:eastAsia="宋体" w:hAnsi="宋体"/>
          <w:szCs w:val="21"/>
        </w:rPr>
        <w:t>为二分类变量进行回归建模[1]。该模型对数据的需求量相对较少且不要求数据服从正态分布，</w:t>
      </w:r>
      <w:proofErr w:type="spellStart"/>
      <w:r w:rsidR="000E407B" w:rsidRPr="00A6765F">
        <w:rPr>
          <w:rFonts w:ascii="宋体" w:eastAsia="宋体" w:hAnsi="宋体"/>
          <w:szCs w:val="21"/>
        </w:rPr>
        <w:t>Ohison</w:t>
      </w:r>
      <w:proofErr w:type="spellEnd"/>
      <w:r w:rsidR="000E407B" w:rsidRPr="00A6765F">
        <w:rPr>
          <w:rFonts w:ascii="宋体" w:eastAsia="宋体" w:hAnsi="宋体"/>
          <w:szCs w:val="21"/>
        </w:rPr>
        <w:t>(1980)将Logistic 模型用于信用风险评估领域并获得92%以上的判别正确率[2]。</w:t>
      </w:r>
      <w:r w:rsidR="00E974D6" w:rsidRPr="00A6765F">
        <w:rPr>
          <w:rFonts w:ascii="宋体" w:eastAsia="宋体" w:hAnsi="宋体" w:hint="eastAsia"/>
          <w:szCs w:val="21"/>
        </w:rPr>
        <w:t>通过logistic回归求出贷款企业的守约率</w:t>
      </w:r>
      <m:oMath>
        <m:sSub>
          <m:sSubPr>
            <m:ctrlPr>
              <w:rPr>
                <w:rFonts w:ascii="Cambria Math" w:eastAsia="宋体" w:hAnsi="Cambria Math"/>
                <w:i/>
                <w:szCs w:val="21"/>
              </w:rPr>
            </m:ctrlPr>
          </m:sSubPr>
          <m:e>
            <m:r>
              <w:rPr>
                <w:rFonts w:ascii="Cambria Math" w:eastAsia="宋体" w:hAnsi="Cambria Math" w:hint="eastAsia"/>
                <w:szCs w:val="21"/>
              </w:rPr>
              <m:t>p</m:t>
            </m:r>
          </m:e>
          <m:sub>
            <m:r>
              <w:rPr>
                <w:rFonts w:ascii="Cambria Math" w:eastAsia="宋体" w:hAnsi="Cambria Math"/>
                <w:szCs w:val="21"/>
              </w:rPr>
              <m:t>i</m:t>
            </m:r>
          </m:sub>
        </m:sSub>
      </m:oMath>
      <w:r w:rsidR="00E974D6" w:rsidRPr="00A6765F">
        <w:rPr>
          <w:rFonts w:ascii="宋体" w:eastAsia="宋体" w:hAnsi="宋体" w:hint="eastAsia"/>
          <w:szCs w:val="21"/>
        </w:rPr>
        <w:t>，</w:t>
      </w:r>
      <w:r w:rsidR="00937C79" w:rsidRPr="00A6765F">
        <w:rPr>
          <w:rFonts w:ascii="宋体" w:eastAsia="宋体" w:hAnsi="宋体" w:hint="eastAsia"/>
          <w:szCs w:val="21"/>
        </w:rPr>
        <w:t>企业是否</w:t>
      </w:r>
      <w:r w:rsidR="00EB33DE">
        <w:rPr>
          <w:rFonts w:ascii="宋体" w:eastAsia="宋体" w:hAnsi="宋体" w:hint="eastAsia"/>
          <w:szCs w:val="21"/>
        </w:rPr>
        <w:t>违</w:t>
      </w:r>
      <w:r w:rsidR="00937C79" w:rsidRPr="00A6765F">
        <w:rPr>
          <w:rFonts w:ascii="宋体" w:eastAsia="宋体" w:hAnsi="宋体" w:hint="eastAsia"/>
          <w:szCs w:val="21"/>
        </w:rPr>
        <w:t>约为</w:t>
      </w:r>
      <m:oMath>
        <m:sSub>
          <m:sSubPr>
            <m:ctrlPr>
              <w:rPr>
                <w:rFonts w:ascii="Cambria Math" w:eastAsia="宋体" w:hAnsi="Cambria Math"/>
                <w:i/>
                <w:szCs w:val="21"/>
              </w:rPr>
            </m:ctrlPr>
          </m:sSubPr>
          <m:e>
            <m:r>
              <w:rPr>
                <w:rFonts w:ascii="Cambria Math" w:eastAsia="宋体" w:hAnsi="Cambria Math"/>
                <w:szCs w:val="21"/>
              </w:rPr>
              <m:t>y</m:t>
            </m:r>
          </m:e>
          <m:sub>
            <m:r>
              <w:rPr>
                <w:rFonts w:ascii="Cambria Math" w:eastAsia="宋体" w:hAnsi="Cambria Math"/>
                <w:szCs w:val="21"/>
              </w:rPr>
              <m:t>i</m:t>
            </m:r>
          </m:sub>
        </m:sSub>
      </m:oMath>
      <w:r w:rsidR="00937C79" w:rsidRPr="00A6765F">
        <w:rPr>
          <w:rFonts w:ascii="宋体" w:eastAsia="宋体" w:hAnsi="宋体" w:hint="eastAsia"/>
          <w:szCs w:val="21"/>
        </w:rPr>
        <w:t>。</w:t>
      </w:r>
      <w:r w:rsidR="00EB33DE">
        <w:rPr>
          <w:rFonts w:ascii="宋体" w:eastAsia="宋体" w:hAnsi="宋体" w:hint="eastAsia"/>
          <w:szCs w:val="21"/>
        </w:rPr>
        <w:t>违</w:t>
      </w:r>
      <w:r w:rsidR="00EB33DE" w:rsidRPr="00A6765F">
        <w:rPr>
          <w:rFonts w:ascii="宋体" w:eastAsia="宋体" w:hAnsi="宋体" w:hint="eastAsia"/>
          <w:szCs w:val="21"/>
        </w:rPr>
        <w:t>约</w:t>
      </w:r>
      <w:r w:rsidR="00937C79" w:rsidRPr="00A6765F">
        <w:rPr>
          <w:rFonts w:ascii="宋体" w:eastAsia="宋体" w:hAnsi="宋体" w:hint="eastAsia"/>
          <w:szCs w:val="21"/>
        </w:rPr>
        <w:t>随机变量Y取值为1和0，通过</w:t>
      </w:r>
      <w:r w:rsidR="00EB33DE">
        <w:rPr>
          <w:rFonts w:ascii="宋体" w:eastAsia="宋体" w:hAnsi="宋体" w:hint="eastAsia"/>
          <w:szCs w:val="21"/>
        </w:rPr>
        <w:t>违</w:t>
      </w:r>
      <w:r w:rsidR="00937C79" w:rsidRPr="00A6765F">
        <w:rPr>
          <w:rFonts w:ascii="宋体" w:eastAsia="宋体" w:hAnsi="宋体" w:hint="eastAsia"/>
          <w:szCs w:val="21"/>
        </w:rPr>
        <w:t>约率</w:t>
      </w:r>
      <m:oMath>
        <m:sSub>
          <m:sSubPr>
            <m:ctrlPr>
              <w:rPr>
                <w:rFonts w:ascii="Cambria Math" w:eastAsia="宋体" w:hAnsi="Cambria Math"/>
                <w:i/>
                <w:szCs w:val="21"/>
              </w:rPr>
            </m:ctrlPr>
          </m:sSubPr>
          <m:e>
            <m:r>
              <w:rPr>
                <w:rFonts w:ascii="Cambria Math" w:eastAsia="宋体" w:hAnsi="Cambria Math" w:hint="eastAsia"/>
                <w:szCs w:val="21"/>
              </w:rPr>
              <m:t>p</m:t>
            </m:r>
          </m:e>
          <m:sub>
            <m:r>
              <w:rPr>
                <w:rFonts w:ascii="Cambria Math" w:eastAsia="宋体" w:hAnsi="Cambria Math"/>
                <w:szCs w:val="21"/>
              </w:rPr>
              <m:t>i</m:t>
            </m:r>
          </m:sub>
        </m:sSub>
      </m:oMath>
      <w:r w:rsidR="00937C79" w:rsidRPr="00A6765F">
        <w:rPr>
          <w:rFonts w:ascii="宋体" w:eastAsia="宋体" w:hAnsi="宋体" w:hint="eastAsia"/>
          <w:szCs w:val="21"/>
        </w:rPr>
        <w:t>判断，</w:t>
      </w:r>
      <w:r w:rsidR="00EB33DE">
        <w:rPr>
          <w:rFonts w:ascii="宋体" w:eastAsia="宋体" w:hAnsi="宋体" w:hint="eastAsia"/>
          <w:szCs w:val="21"/>
        </w:rPr>
        <w:t>违</w:t>
      </w:r>
      <w:r w:rsidR="00937C79" w:rsidRPr="00A6765F">
        <w:rPr>
          <w:rFonts w:ascii="宋体" w:eastAsia="宋体" w:hAnsi="宋体" w:hint="eastAsia"/>
          <w:szCs w:val="21"/>
        </w:rPr>
        <w:t>约率</w:t>
      </w:r>
      <m:oMath>
        <m:sSub>
          <m:sSubPr>
            <m:ctrlPr>
              <w:rPr>
                <w:rFonts w:ascii="Cambria Math" w:eastAsia="宋体" w:hAnsi="Cambria Math"/>
                <w:i/>
                <w:szCs w:val="21"/>
              </w:rPr>
            </m:ctrlPr>
          </m:sSubPr>
          <m:e>
            <m:r>
              <w:rPr>
                <w:rFonts w:ascii="Cambria Math" w:eastAsia="宋体" w:hAnsi="Cambria Math" w:hint="eastAsia"/>
                <w:szCs w:val="21"/>
              </w:rPr>
              <m:t>p</m:t>
            </m:r>
          </m:e>
          <m:sub>
            <m:r>
              <w:rPr>
                <w:rFonts w:ascii="Cambria Math" w:eastAsia="宋体" w:hAnsi="Cambria Math"/>
                <w:szCs w:val="21"/>
              </w:rPr>
              <m:t>i</m:t>
            </m:r>
          </m:sub>
        </m:sSub>
      </m:oMath>
      <w:r w:rsidR="00937C79" w:rsidRPr="00A6765F">
        <w:rPr>
          <w:rFonts w:ascii="宋体" w:eastAsia="宋体" w:hAnsi="宋体" w:hint="eastAsia"/>
          <w:szCs w:val="21"/>
        </w:rPr>
        <w:t>越大，Y取值为1的概率越大，风险越</w:t>
      </w:r>
      <w:r w:rsidR="00EB33DE">
        <w:rPr>
          <w:rFonts w:ascii="宋体" w:eastAsia="宋体" w:hAnsi="宋体" w:hint="eastAsia"/>
          <w:szCs w:val="21"/>
        </w:rPr>
        <w:t>高</w:t>
      </w:r>
      <w:r w:rsidR="00937C79" w:rsidRPr="00A6765F">
        <w:rPr>
          <w:rFonts w:ascii="宋体" w:eastAsia="宋体" w:hAnsi="宋体" w:hint="eastAsia"/>
          <w:szCs w:val="21"/>
        </w:rPr>
        <w:t>；反之，</w:t>
      </w:r>
      <w:r w:rsidR="00EB33DE">
        <w:rPr>
          <w:rFonts w:ascii="宋体" w:eastAsia="宋体" w:hAnsi="宋体" w:hint="eastAsia"/>
          <w:szCs w:val="21"/>
        </w:rPr>
        <w:t>违</w:t>
      </w:r>
      <w:r w:rsidR="00937C79" w:rsidRPr="00A6765F">
        <w:rPr>
          <w:rFonts w:ascii="宋体" w:eastAsia="宋体" w:hAnsi="宋体" w:hint="eastAsia"/>
          <w:szCs w:val="21"/>
        </w:rPr>
        <w:t>约率</w:t>
      </w:r>
      <m:oMath>
        <m:sSub>
          <m:sSubPr>
            <m:ctrlPr>
              <w:rPr>
                <w:rFonts w:ascii="Cambria Math" w:eastAsia="宋体" w:hAnsi="Cambria Math"/>
                <w:i/>
                <w:szCs w:val="21"/>
              </w:rPr>
            </m:ctrlPr>
          </m:sSubPr>
          <m:e>
            <m:r>
              <w:rPr>
                <w:rFonts w:ascii="Cambria Math" w:eastAsia="宋体" w:hAnsi="Cambria Math" w:hint="eastAsia"/>
                <w:szCs w:val="21"/>
              </w:rPr>
              <m:t>p</m:t>
            </m:r>
          </m:e>
          <m:sub>
            <m:r>
              <w:rPr>
                <w:rFonts w:ascii="Cambria Math" w:eastAsia="宋体" w:hAnsi="Cambria Math"/>
                <w:szCs w:val="21"/>
              </w:rPr>
              <m:t>i</m:t>
            </m:r>
          </m:sub>
        </m:sSub>
      </m:oMath>
      <w:r w:rsidR="00937C79" w:rsidRPr="00A6765F">
        <w:rPr>
          <w:rFonts w:ascii="宋体" w:eastAsia="宋体" w:hAnsi="宋体" w:hint="eastAsia"/>
          <w:szCs w:val="21"/>
        </w:rPr>
        <w:t>越小，Y取值为</w:t>
      </w:r>
      <w:r w:rsidR="00937C79" w:rsidRPr="00A6765F">
        <w:rPr>
          <w:rFonts w:ascii="宋体" w:eastAsia="宋体" w:hAnsi="宋体"/>
          <w:szCs w:val="21"/>
        </w:rPr>
        <w:t>0</w:t>
      </w:r>
      <w:r w:rsidR="00937C79" w:rsidRPr="00A6765F">
        <w:rPr>
          <w:rFonts w:ascii="宋体" w:eastAsia="宋体" w:hAnsi="宋体" w:hint="eastAsia"/>
          <w:szCs w:val="21"/>
        </w:rPr>
        <w:t>的概率越大，风险越</w:t>
      </w:r>
      <w:r w:rsidR="00EB33DE">
        <w:rPr>
          <w:rFonts w:ascii="宋体" w:eastAsia="宋体" w:hAnsi="宋体" w:hint="eastAsia"/>
          <w:szCs w:val="21"/>
        </w:rPr>
        <w:t>低</w:t>
      </w:r>
      <w:r w:rsidR="00937C79" w:rsidRPr="00A6765F">
        <w:rPr>
          <w:rFonts w:ascii="宋体" w:eastAsia="宋体" w:hAnsi="宋体" w:hint="eastAsia"/>
          <w:szCs w:val="21"/>
        </w:rPr>
        <w:t>。</w:t>
      </w:r>
    </w:p>
    <w:p w14:paraId="2F55ED61" w14:textId="3A442CCB" w:rsidR="00AC629A" w:rsidRPr="00A6765F" w:rsidRDefault="00AC629A" w:rsidP="001B208F">
      <w:pPr>
        <w:spacing w:beforeLines="60" w:before="187" w:line="276" w:lineRule="auto"/>
        <w:ind w:firstLine="420"/>
        <w:rPr>
          <w:rFonts w:ascii="宋体" w:eastAsia="宋体" w:hAnsi="宋体"/>
          <w:szCs w:val="21"/>
        </w:rPr>
      </w:pPr>
      <w:r w:rsidRPr="00A6765F">
        <w:rPr>
          <w:rFonts w:ascii="宋体" w:eastAsia="宋体" w:hAnsi="宋体" w:hint="eastAsia"/>
          <w:szCs w:val="21"/>
        </w:rPr>
        <w:t>最后建立以企业违约率最小、贷款利润最大（贷款额度和贷款利率之积）、客户流失率最小为目标建立多目标非线性规划</w:t>
      </w:r>
      <w:r w:rsidR="00A6765F" w:rsidRPr="00A6765F">
        <w:rPr>
          <w:rFonts w:ascii="宋体" w:eastAsia="宋体" w:hAnsi="宋体" w:hint="eastAsia"/>
          <w:szCs w:val="21"/>
        </w:rPr>
        <w:t>模型求解。</w:t>
      </w:r>
    </w:p>
    <w:p w14:paraId="09ED3513" w14:textId="61BC7308" w:rsidR="00A6765F" w:rsidRPr="00A6765F" w:rsidRDefault="00A6765F" w:rsidP="001B208F">
      <w:pPr>
        <w:spacing w:beforeLines="60" w:before="187" w:line="276" w:lineRule="auto"/>
        <w:rPr>
          <w:rFonts w:ascii="宋体" w:eastAsia="宋体" w:hAnsi="宋体"/>
          <w:b/>
          <w:bCs/>
          <w:szCs w:val="21"/>
        </w:rPr>
      </w:pPr>
      <w:r w:rsidRPr="00A6765F">
        <w:rPr>
          <w:rFonts w:ascii="宋体" w:eastAsia="宋体" w:hAnsi="宋体" w:hint="eastAsia"/>
          <w:b/>
          <w:bCs/>
          <w:szCs w:val="21"/>
        </w:rPr>
        <w:t>4</w:t>
      </w:r>
      <w:r w:rsidRPr="00A6765F">
        <w:rPr>
          <w:rFonts w:ascii="宋体" w:eastAsia="宋体" w:hAnsi="宋体"/>
          <w:b/>
          <w:bCs/>
          <w:szCs w:val="21"/>
        </w:rPr>
        <w:t>.</w:t>
      </w:r>
      <w:r w:rsidR="00385AB7">
        <w:rPr>
          <w:rFonts w:ascii="宋体" w:eastAsia="宋体" w:hAnsi="宋体"/>
          <w:b/>
          <w:bCs/>
          <w:szCs w:val="21"/>
        </w:rPr>
        <w:t xml:space="preserve">2 </w:t>
      </w:r>
      <w:r w:rsidR="00385AB7">
        <w:rPr>
          <w:rFonts w:ascii="宋体" w:eastAsia="宋体" w:hAnsi="宋体" w:hint="eastAsia"/>
          <w:b/>
          <w:bCs/>
          <w:szCs w:val="21"/>
        </w:rPr>
        <w:t>问题二</w:t>
      </w:r>
    </w:p>
    <w:p w14:paraId="6BECB1B4" w14:textId="7F393385" w:rsidR="00F41971" w:rsidRPr="00A6765F" w:rsidRDefault="00F41971" w:rsidP="001B208F">
      <w:pPr>
        <w:spacing w:beforeLines="60" w:before="187" w:line="276" w:lineRule="auto"/>
        <w:ind w:firstLine="420"/>
        <w:rPr>
          <w:rFonts w:ascii="宋体" w:eastAsia="宋体" w:hAnsi="宋体" w:cs="Times New Roman"/>
          <w:szCs w:val="21"/>
        </w:rPr>
      </w:pPr>
      <w:r w:rsidRPr="00A6765F">
        <w:rPr>
          <w:rFonts w:ascii="宋体" w:eastAsia="宋体" w:hAnsi="宋体" w:hint="eastAsia"/>
          <w:szCs w:val="21"/>
        </w:rPr>
        <w:t>问题</w:t>
      </w:r>
      <w:r w:rsidRPr="00A6765F">
        <w:rPr>
          <w:rFonts w:ascii="宋体" w:eastAsia="宋体" w:hAnsi="宋体" w:cs="Times New Roman"/>
          <w:szCs w:val="21"/>
        </w:rPr>
        <w:t>2</w:t>
      </w:r>
      <w:r w:rsidRPr="00A6765F">
        <w:rPr>
          <w:rFonts w:ascii="宋体" w:eastAsia="宋体" w:hAnsi="宋体" w:cs="Times New Roman" w:hint="eastAsia"/>
          <w:szCs w:val="21"/>
        </w:rPr>
        <w:t>：</w:t>
      </w:r>
      <w:r w:rsidR="00051620">
        <w:rPr>
          <w:rFonts w:ascii="宋体" w:eastAsia="宋体" w:hAnsi="宋体" w:cs="Times New Roman" w:hint="eastAsia"/>
          <w:szCs w:val="21"/>
        </w:rPr>
        <w:t>使用问题一求出的企业利润率模型和</w:t>
      </w:r>
      <w:r w:rsidR="00051620" w:rsidRPr="000E407B">
        <w:rPr>
          <w:rFonts w:ascii="宋体" w:eastAsia="宋体" w:hAnsi="宋体" w:cs="Times New Roman" w:hint="eastAsia"/>
          <w:szCs w:val="21"/>
        </w:rPr>
        <w:t>额固</w:t>
      </w:r>
      <w:r w:rsidR="00051620" w:rsidRPr="000E407B">
        <w:rPr>
          <w:rFonts w:ascii="宋体" w:eastAsia="宋体" w:hAnsi="宋体" w:cs="Times New Roman"/>
          <w:szCs w:val="21"/>
        </w:rPr>
        <w:t>定</w:t>
      </w:r>
      <w:r w:rsidR="00051620" w:rsidRPr="000E407B">
        <w:rPr>
          <w:rFonts w:ascii="宋体" w:eastAsia="宋体" w:hAnsi="宋体" w:cs="Times New Roman" w:hint="eastAsia"/>
          <w:szCs w:val="21"/>
        </w:rPr>
        <w:t>时对这些企业</w:t>
      </w:r>
      <w:r w:rsidR="00051620" w:rsidRPr="000E407B">
        <w:rPr>
          <w:rFonts w:ascii="宋体" w:eastAsia="宋体" w:hAnsi="宋体" w:cs="Times New Roman"/>
          <w:szCs w:val="21"/>
        </w:rPr>
        <w:t>的信贷策略</w:t>
      </w:r>
      <w:r w:rsidR="00051620">
        <w:rPr>
          <w:rFonts w:ascii="宋体" w:eastAsia="宋体" w:hAnsi="宋体" w:cs="Times New Roman" w:hint="eastAsia"/>
          <w:szCs w:val="21"/>
        </w:rPr>
        <w:t>为基础求解在</w:t>
      </w:r>
      <w:r w:rsidR="00051620" w:rsidRPr="000E407B">
        <w:rPr>
          <w:rFonts w:ascii="宋体" w:eastAsia="宋体" w:hAnsi="宋体" w:cs="Times New Roman" w:hint="eastAsia"/>
          <w:szCs w:val="21"/>
        </w:rPr>
        <w:t>年</w:t>
      </w:r>
      <w:r w:rsidR="00051620" w:rsidRPr="000E407B">
        <w:rPr>
          <w:rFonts w:ascii="宋体" w:eastAsia="宋体" w:hAnsi="宋体" w:cs="Times New Roman"/>
          <w:szCs w:val="21"/>
        </w:rPr>
        <w:t>度信贷总额为</w:t>
      </w:r>
      <w:r w:rsidR="00051620" w:rsidRPr="000E407B">
        <w:rPr>
          <w:rFonts w:ascii="宋体" w:eastAsia="宋体" w:hAnsi="宋体" w:cs="Times New Roman" w:hint="eastAsia"/>
          <w:szCs w:val="21"/>
        </w:rPr>
        <w:t>1亿元时对这些</w:t>
      </w:r>
      <w:r w:rsidR="00051620" w:rsidRPr="000E407B">
        <w:rPr>
          <w:rFonts w:ascii="宋体" w:eastAsia="宋体" w:hAnsi="宋体" w:cs="Times New Roman"/>
          <w:szCs w:val="21"/>
        </w:rPr>
        <w:t>企业</w:t>
      </w:r>
      <w:r w:rsidR="00051620" w:rsidRPr="000E407B">
        <w:rPr>
          <w:rFonts w:ascii="宋体" w:eastAsia="宋体" w:hAnsi="宋体" w:cs="Times New Roman" w:hint="eastAsia"/>
          <w:szCs w:val="21"/>
        </w:rPr>
        <w:t>的</w:t>
      </w:r>
      <w:r w:rsidR="00051620" w:rsidRPr="000E407B">
        <w:rPr>
          <w:rFonts w:ascii="宋体" w:eastAsia="宋体" w:hAnsi="宋体" w:cs="Times New Roman"/>
          <w:szCs w:val="21"/>
        </w:rPr>
        <w:t>信贷策略</w:t>
      </w:r>
      <w:r w:rsidR="00051620">
        <w:rPr>
          <w:rFonts w:ascii="宋体" w:eastAsia="宋体" w:hAnsi="宋体" w:cs="Times New Roman" w:hint="eastAsia"/>
          <w:szCs w:val="21"/>
        </w:rPr>
        <w:t>。</w:t>
      </w:r>
    </w:p>
    <w:p w14:paraId="04E54DF7" w14:textId="5321F852" w:rsidR="00F41971" w:rsidRPr="00A6765F" w:rsidRDefault="00A6765F" w:rsidP="001B208F">
      <w:pPr>
        <w:spacing w:beforeLines="60" w:before="187" w:line="276" w:lineRule="auto"/>
        <w:rPr>
          <w:rFonts w:ascii="宋体" w:eastAsia="宋体" w:hAnsi="宋体"/>
          <w:b/>
          <w:bCs/>
          <w:szCs w:val="21"/>
        </w:rPr>
      </w:pPr>
      <w:r w:rsidRPr="00A6765F">
        <w:rPr>
          <w:rFonts w:ascii="宋体" w:eastAsia="宋体" w:hAnsi="宋体" w:hint="eastAsia"/>
          <w:b/>
          <w:bCs/>
          <w:szCs w:val="21"/>
        </w:rPr>
        <w:t>4</w:t>
      </w:r>
      <w:r w:rsidRPr="00A6765F">
        <w:rPr>
          <w:rFonts w:ascii="宋体" w:eastAsia="宋体" w:hAnsi="宋体"/>
          <w:b/>
          <w:bCs/>
          <w:szCs w:val="21"/>
        </w:rPr>
        <w:t>.</w:t>
      </w:r>
      <w:r>
        <w:rPr>
          <w:rFonts w:ascii="宋体" w:eastAsia="宋体" w:hAnsi="宋体"/>
          <w:b/>
          <w:bCs/>
          <w:szCs w:val="21"/>
        </w:rPr>
        <w:t>3</w:t>
      </w:r>
      <w:r w:rsidR="00385AB7">
        <w:rPr>
          <w:rFonts w:ascii="宋体" w:eastAsia="宋体" w:hAnsi="宋体"/>
          <w:b/>
          <w:bCs/>
          <w:szCs w:val="21"/>
        </w:rPr>
        <w:t xml:space="preserve"> </w:t>
      </w:r>
      <w:r w:rsidR="00385AB7">
        <w:rPr>
          <w:rFonts w:ascii="宋体" w:eastAsia="宋体" w:hAnsi="宋体" w:hint="eastAsia"/>
          <w:b/>
          <w:bCs/>
          <w:szCs w:val="21"/>
        </w:rPr>
        <w:t>问题三</w:t>
      </w:r>
    </w:p>
    <w:p w14:paraId="0D8A125E" w14:textId="5662992D" w:rsidR="00A6765F" w:rsidRDefault="00F41971" w:rsidP="001B208F">
      <w:pPr>
        <w:spacing w:beforeLines="60" w:before="187" w:line="276" w:lineRule="auto"/>
        <w:ind w:firstLine="420"/>
        <w:rPr>
          <w:rFonts w:ascii="宋体" w:eastAsia="宋体" w:hAnsi="宋体" w:cs="Times New Roman"/>
          <w:szCs w:val="21"/>
        </w:rPr>
      </w:pPr>
      <w:r w:rsidRPr="00A6765F">
        <w:rPr>
          <w:rFonts w:ascii="宋体" w:eastAsia="宋体" w:hAnsi="宋体" w:cs="Times New Roman"/>
          <w:szCs w:val="21"/>
        </w:rPr>
        <w:t>企业</w:t>
      </w:r>
      <w:r w:rsidRPr="00A6765F">
        <w:rPr>
          <w:rFonts w:ascii="宋体" w:eastAsia="宋体" w:hAnsi="宋体" w:cs="Times New Roman" w:hint="eastAsia"/>
          <w:szCs w:val="21"/>
        </w:rPr>
        <w:t>的</w:t>
      </w:r>
      <w:r w:rsidRPr="00A6765F">
        <w:rPr>
          <w:rFonts w:ascii="宋体" w:eastAsia="宋体" w:hAnsi="宋体" w:cs="Times New Roman"/>
          <w:szCs w:val="21"/>
        </w:rPr>
        <w:t>生产经营和经济效益</w:t>
      </w:r>
      <w:r w:rsidRPr="00A6765F">
        <w:rPr>
          <w:rFonts w:ascii="宋体" w:eastAsia="宋体" w:hAnsi="宋体" w:cs="Times New Roman" w:hint="eastAsia"/>
          <w:szCs w:val="21"/>
        </w:rPr>
        <w:t>可能会受到</w:t>
      </w:r>
      <w:r w:rsidRPr="00A6765F">
        <w:rPr>
          <w:rFonts w:ascii="宋体" w:eastAsia="宋体" w:hAnsi="宋体" w:cs="Times New Roman"/>
          <w:szCs w:val="21"/>
        </w:rPr>
        <w:t>一些</w:t>
      </w:r>
      <w:r w:rsidRPr="00A6765F">
        <w:rPr>
          <w:rFonts w:ascii="宋体" w:eastAsia="宋体" w:hAnsi="宋体" w:cs="Times New Roman" w:hint="eastAsia"/>
          <w:szCs w:val="21"/>
        </w:rPr>
        <w:t>突发</w:t>
      </w:r>
      <w:r w:rsidRPr="00A6765F">
        <w:rPr>
          <w:rFonts w:ascii="宋体" w:eastAsia="宋体" w:hAnsi="宋体" w:cs="Times New Roman"/>
          <w:szCs w:val="21"/>
        </w:rPr>
        <w:t>因素</w:t>
      </w:r>
      <w:r w:rsidRPr="00A6765F">
        <w:rPr>
          <w:rFonts w:ascii="宋体" w:eastAsia="宋体" w:hAnsi="宋体" w:cs="Times New Roman" w:hint="eastAsia"/>
          <w:szCs w:val="21"/>
        </w:rPr>
        <w:t>影响，</w:t>
      </w:r>
      <w:r w:rsidRPr="00A6765F">
        <w:rPr>
          <w:rFonts w:ascii="宋体" w:eastAsia="宋体" w:hAnsi="宋体" w:cs="Times New Roman"/>
          <w:szCs w:val="21"/>
        </w:rPr>
        <w:t>而且</w:t>
      </w:r>
      <w:r w:rsidRPr="00A6765F">
        <w:rPr>
          <w:rFonts w:ascii="宋体" w:eastAsia="宋体" w:hAnsi="宋体" w:cs="Times New Roman" w:hint="eastAsia"/>
          <w:szCs w:val="21"/>
        </w:rPr>
        <w:t>突发因素往往对</w:t>
      </w:r>
      <w:r w:rsidRPr="00A6765F">
        <w:rPr>
          <w:rFonts w:ascii="宋体" w:eastAsia="宋体" w:hAnsi="宋体" w:cs="Times New Roman"/>
          <w:szCs w:val="21"/>
        </w:rPr>
        <w:t>不同</w:t>
      </w:r>
      <w:r w:rsidRPr="00A6765F">
        <w:rPr>
          <w:rFonts w:ascii="宋体" w:eastAsia="宋体" w:hAnsi="宋体" w:cs="Times New Roman" w:hint="eastAsia"/>
          <w:szCs w:val="21"/>
        </w:rPr>
        <w:t>行业、不同类别的企业会</w:t>
      </w:r>
      <w:r w:rsidRPr="00A6765F">
        <w:rPr>
          <w:rFonts w:ascii="宋体" w:eastAsia="宋体" w:hAnsi="宋体" w:cs="Times New Roman"/>
          <w:szCs w:val="21"/>
        </w:rPr>
        <w:t>有</w:t>
      </w:r>
      <w:r w:rsidRPr="00A6765F">
        <w:rPr>
          <w:rFonts w:ascii="宋体" w:eastAsia="宋体" w:hAnsi="宋体" w:cs="Times New Roman" w:hint="eastAsia"/>
          <w:szCs w:val="21"/>
        </w:rPr>
        <w:t>不</w:t>
      </w:r>
      <w:r w:rsidRPr="00A6765F">
        <w:rPr>
          <w:rFonts w:ascii="宋体" w:eastAsia="宋体" w:hAnsi="宋体" w:cs="Times New Roman"/>
          <w:szCs w:val="21"/>
        </w:rPr>
        <w:t>同</w:t>
      </w:r>
      <w:r w:rsidRPr="00A6765F">
        <w:rPr>
          <w:rFonts w:ascii="宋体" w:eastAsia="宋体" w:hAnsi="宋体" w:cs="Times New Roman" w:hint="eastAsia"/>
          <w:szCs w:val="21"/>
        </w:rPr>
        <w:t>的</w:t>
      </w:r>
      <w:r w:rsidRPr="00A6765F">
        <w:rPr>
          <w:rFonts w:ascii="宋体" w:eastAsia="宋体" w:hAnsi="宋体" w:cs="Times New Roman"/>
          <w:szCs w:val="21"/>
        </w:rPr>
        <w:t>影响</w:t>
      </w:r>
      <w:r w:rsidRPr="00A6765F">
        <w:rPr>
          <w:rFonts w:ascii="宋体" w:eastAsia="宋体" w:hAnsi="宋体" w:cs="Times New Roman" w:hint="eastAsia"/>
          <w:szCs w:val="21"/>
        </w:rPr>
        <w:t>。综合考虑附件2中各企业的信贷风险和</w:t>
      </w:r>
      <w:r w:rsidRPr="00A6765F">
        <w:rPr>
          <w:rFonts w:ascii="宋体" w:eastAsia="宋体" w:hAnsi="宋体" w:cs="Times New Roman"/>
          <w:szCs w:val="21"/>
        </w:rPr>
        <w:t>可能</w:t>
      </w:r>
      <w:r w:rsidRPr="00A6765F">
        <w:rPr>
          <w:rFonts w:ascii="宋体" w:eastAsia="宋体" w:hAnsi="宋体" w:cs="Times New Roman" w:hint="eastAsia"/>
          <w:szCs w:val="21"/>
        </w:rPr>
        <w:t>的突发因素（例如</w:t>
      </w:r>
      <w:r w:rsidRPr="00A6765F">
        <w:rPr>
          <w:rFonts w:ascii="宋体" w:eastAsia="宋体" w:hAnsi="宋体" w:cs="Times New Roman"/>
          <w:szCs w:val="21"/>
        </w:rPr>
        <w:t>：新冠</w:t>
      </w:r>
      <w:r w:rsidRPr="00A6765F">
        <w:rPr>
          <w:rFonts w:ascii="宋体" w:eastAsia="宋体" w:hAnsi="宋体" w:cs="Times New Roman" w:hint="eastAsia"/>
          <w:szCs w:val="21"/>
        </w:rPr>
        <w:t>病毒疫</w:t>
      </w:r>
      <w:r w:rsidRPr="00A6765F">
        <w:rPr>
          <w:rFonts w:ascii="宋体" w:eastAsia="宋体" w:hAnsi="宋体" w:cs="Times New Roman"/>
          <w:szCs w:val="21"/>
        </w:rPr>
        <w:t>情</w:t>
      </w:r>
      <w:r w:rsidRPr="00A6765F">
        <w:rPr>
          <w:rFonts w:ascii="宋体" w:eastAsia="宋体" w:hAnsi="宋体" w:cs="Times New Roman" w:hint="eastAsia"/>
          <w:szCs w:val="21"/>
        </w:rPr>
        <w:t>）对各企</w:t>
      </w:r>
      <w:r w:rsidRPr="00A6765F">
        <w:rPr>
          <w:rFonts w:ascii="宋体" w:eastAsia="宋体" w:hAnsi="宋体" w:cs="Times New Roman"/>
          <w:szCs w:val="21"/>
        </w:rPr>
        <w:t>业</w:t>
      </w:r>
      <w:r w:rsidRPr="00A6765F">
        <w:rPr>
          <w:rFonts w:ascii="宋体" w:eastAsia="宋体" w:hAnsi="宋体" w:cs="Times New Roman" w:hint="eastAsia"/>
          <w:szCs w:val="21"/>
        </w:rPr>
        <w:t>的</w:t>
      </w:r>
      <w:r w:rsidRPr="00A6765F">
        <w:rPr>
          <w:rFonts w:ascii="宋体" w:eastAsia="宋体" w:hAnsi="宋体" w:cs="Times New Roman"/>
          <w:szCs w:val="21"/>
        </w:rPr>
        <w:t>影响</w:t>
      </w:r>
      <w:r w:rsidRPr="00A6765F">
        <w:rPr>
          <w:rFonts w:ascii="宋体" w:eastAsia="宋体" w:hAnsi="宋体" w:cs="Times New Roman" w:hint="eastAsia"/>
          <w:szCs w:val="21"/>
        </w:rPr>
        <w:t>，</w:t>
      </w:r>
      <w:r w:rsidRPr="00A6765F">
        <w:rPr>
          <w:rFonts w:ascii="宋体" w:eastAsia="宋体" w:hAnsi="宋体" w:cs="Times New Roman"/>
          <w:szCs w:val="21"/>
        </w:rPr>
        <w:t>给出该银行</w:t>
      </w:r>
      <w:r w:rsidRPr="00A6765F">
        <w:rPr>
          <w:rFonts w:ascii="宋体" w:eastAsia="宋体" w:hAnsi="宋体" w:cs="Times New Roman" w:hint="eastAsia"/>
          <w:szCs w:val="21"/>
        </w:rPr>
        <w:t>在年度信贷总额为1亿元时的</w:t>
      </w:r>
      <w:r w:rsidRPr="00A6765F">
        <w:rPr>
          <w:rFonts w:ascii="宋体" w:eastAsia="宋体" w:hAnsi="宋体" w:cs="Times New Roman"/>
          <w:szCs w:val="21"/>
        </w:rPr>
        <w:t>信贷</w:t>
      </w:r>
      <w:r w:rsidRPr="00A6765F">
        <w:rPr>
          <w:rFonts w:ascii="宋体" w:eastAsia="宋体" w:hAnsi="宋体" w:cs="Times New Roman" w:hint="eastAsia"/>
          <w:szCs w:val="21"/>
        </w:rPr>
        <w:t>调整</w:t>
      </w:r>
      <w:r w:rsidRPr="00A6765F">
        <w:rPr>
          <w:rFonts w:ascii="宋体" w:eastAsia="宋体" w:hAnsi="宋体" w:cs="Times New Roman"/>
          <w:szCs w:val="21"/>
        </w:rPr>
        <w:t>策略。</w:t>
      </w:r>
    </w:p>
    <w:p w14:paraId="1F9B3056" w14:textId="3897C60E" w:rsidR="00E67A50" w:rsidRPr="00A6765F" w:rsidRDefault="00E67A50" w:rsidP="00E67A50">
      <w:pPr>
        <w:spacing w:beforeLines="60" w:before="187" w:line="276" w:lineRule="auto"/>
        <w:ind w:firstLine="420"/>
        <w:rPr>
          <w:rFonts w:ascii="宋体" w:eastAsia="宋体" w:hAnsi="宋体" w:cs="Times New Roman"/>
          <w:szCs w:val="21"/>
        </w:rPr>
      </w:pPr>
      <w:r>
        <w:rPr>
          <w:rFonts w:ascii="宋体" w:eastAsia="宋体" w:hAnsi="宋体" w:hint="eastAsia"/>
          <w:szCs w:val="21"/>
        </w:rPr>
        <w:t>考虑突发因素的信贷决策问题，就要考虑有哪些因素可能会影响企业的收益和企业还贷款的意愿，然后还要思考这些因素如何影响银行对企业发放贷款的额度和发放贷款的利润。在突发因素影响下不同企业以及企业类别受到的影响也是不同的，根据附件二所给的数据，先通过企业名称对 企业做简单的判别分类，然后分析在</w:t>
      </w:r>
      <w:r>
        <w:rPr>
          <w:rFonts w:ascii="宋体" w:eastAsia="宋体" w:hAnsi="宋体"/>
          <w:szCs w:val="21"/>
        </w:rPr>
        <w:t>2017</w:t>
      </w:r>
      <w:r>
        <w:rPr>
          <w:rFonts w:ascii="宋体" w:eastAsia="宋体" w:hAnsi="宋体" w:hint="eastAsia"/>
          <w:szCs w:val="21"/>
        </w:rPr>
        <w:t>年到</w:t>
      </w:r>
      <w:r>
        <w:rPr>
          <w:rFonts w:ascii="宋体" w:eastAsia="宋体" w:hAnsi="宋体"/>
          <w:szCs w:val="21"/>
        </w:rPr>
        <w:t>2019</w:t>
      </w:r>
      <w:r>
        <w:rPr>
          <w:rFonts w:ascii="宋体" w:eastAsia="宋体" w:hAnsi="宋体" w:hint="eastAsia"/>
          <w:szCs w:val="21"/>
        </w:rPr>
        <w:t>年三年间的收益变化已经利润率变化。政策因素，对进几年的政府文件观察，其中在疫情期间，可以发现政府出台了不少的政策扶持企业，使得企业在突发事件下减缓支出。</w:t>
      </w:r>
    </w:p>
    <w:p w14:paraId="7E99AE0A" w14:textId="6E26FE09" w:rsidR="00385AB7" w:rsidRDefault="00385AB7" w:rsidP="001B208F">
      <w:pPr>
        <w:spacing w:beforeLines="60" w:before="187" w:line="276" w:lineRule="auto"/>
        <w:rPr>
          <w:rFonts w:ascii="宋体" w:eastAsia="宋体" w:hAnsi="宋体"/>
          <w:b/>
          <w:bCs/>
          <w:szCs w:val="21"/>
        </w:rPr>
      </w:pPr>
    </w:p>
    <w:p w14:paraId="68EC955B" w14:textId="572AA816" w:rsidR="00E860F7" w:rsidRDefault="00E860F7" w:rsidP="001B208F">
      <w:pPr>
        <w:spacing w:beforeLines="60" w:before="187" w:line="276" w:lineRule="auto"/>
        <w:rPr>
          <w:rFonts w:ascii="宋体" w:eastAsia="宋体" w:hAnsi="宋体"/>
          <w:b/>
          <w:bCs/>
          <w:szCs w:val="21"/>
        </w:rPr>
      </w:pPr>
    </w:p>
    <w:p w14:paraId="1A7F40A4" w14:textId="1EDF9598" w:rsidR="00E860F7" w:rsidRDefault="00E860F7" w:rsidP="001B208F">
      <w:pPr>
        <w:spacing w:beforeLines="60" w:before="187" w:line="276" w:lineRule="auto"/>
        <w:rPr>
          <w:rFonts w:ascii="宋体" w:eastAsia="宋体" w:hAnsi="宋体"/>
          <w:b/>
          <w:bCs/>
          <w:szCs w:val="21"/>
        </w:rPr>
      </w:pPr>
    </w:p>
    <w:p w14:paraId="027A9CAC" w14:textId="77777777" w:rsidR="00E860F7" w:rsidRDefault="00E860F7" w:rsidP="001B208F">
      <w:pPr>
        <w:spacing w:beforeLines="60" w:before="187" w:line="276" w:lineRule="auto"/>
        <w:rPr>
          <w:rFonts w:ascii="宋体" w:eastAsia="宋体" w:hAnsi="宋体"/>
          <w:b/>
          <w:bCs/>
          <w:szCs w:val="21"/>
        </w:rPr>
      </w:pPr>
    </w:p>
    <w:p w14:paraId="6D916E27" w14:textId="33988E59" w:rsidR="00A6765F" w:rsidRPr="00A6765F" w:rsidRDefault="00A6765F" w:rsidP="001B208F">
      <w:pPr>
        <w:pStyle w:val="a5"/>
        <w:numPr>
          <w:ilvl w:val="0"/>
          <w:numId w:val="1"/>
        </w:numPr>
        <w:spacing w:beforeLines="60" w:before="187" w:line="276" w:lineRule="auto"/>
        <w:ind w:firstLineChars="0"/>
        <w:jc w:val="center"/>
        <w:rPr>
          <w:rFonts w:ascii="宋体" w:eastAsia="宋体" w:hAnsi="宋体"/>
          <w:b/>
          <w:bCs/>
          <w:szCs w:val="21"/>
        </w:rPr>
      </w:pPr>
      <w:r w:rsidRPr="00A6765F">
        <w:rPr>
          <w:rFonts w:ascii="宋体" w:eastAsia="宋体" w:hAnsi="宋体" w:hint="eastAsia"/>
          <w:b/>
          <w:bCs/>
          <w:szCs w:val="21"/>
        </w:rPr>
        <w:lastRenderedPageBreak/>
        <w:t>模型建立</w:t>
      </w:r>
    </w:p>
    <w:p w14:paraId="7322F020" w14:textId="2F101ADB" w:rsidR="00F41971" w:rsidRDefault="00385AB7" w:rsidP="001B208F">
      <w:pPr>
        <w:spacing w:beforeLines="60" w:before="187" w:line="276" w:lineRule="auto"/>
        <w:ind w:leftChars="100" w:left="210"/>
        <w:rPr>
          <w:rFonts w:ascii="宋体" w:eastAsia="宋体" w:hAnsi="宋体"/>
          <w:b/>
          <w:bCs/>
          <w:szCs w:val="21"/>
        </w:rPr>
      </w:pPr>
      <w:r w:rsidRPr="00385AB7">
        <w:rPr>
          <w:rFonts w:ascii="宋体" w:eastAsia="宋体" w:hAnsi="宋体"/>
          <w:b/>
          <w:bCs/>
          <w:szCs w:val="21"/>
        </w:rPr>
        <w:t>5.1</w:t>
      </w:r>
      <w:r w:rsidR="00234E45" w:rsidRPr="00385AB7">
        <w:rPr>
          <w:rFonts w:ascii="宋体" w:eastAsia="宋体" w:hAnsi="宋体"/>
          <w:b/>
          <w:bCs/>
          <w:szCs w:val="21"/>
        </w:rPr>
        <w:t xml:space="preserve"> </w:t>
      </w:r>
      <w:r>
        <w:rPr>
          <w:rFonts w:ascii="宋体" w:eastAsia="宋体" w:hAnsi="宋体" w:hint="eastAsia"/>
          <w:b/>
          <w:bCs/>
          <w:szCs w:val="21"/>
        </w:rPr>
        <w:t>问题一</w:t>
      </w:r>
    </w:p>
    <w:p w14:paraId="17E31442" w14:textId="6D63B9AC" w:rsidR="00385AB7" w:rsidRPr="006F59F1" w:rsidRDefault="00B2271F" w:rsidP="001B208F">
      <w:pPr>
        <w:spacing w:beforeLines="60" w:before="187" w:line="276" w:lineRule="auto"/>
        <w:ind w:leftChars="100" w:left="210"/>
        <w:rPr>
          <w:rFonts w:ascii="宋体" w:eastAsia="宋体" w:hAnsi="宋体"/>
          <w:b/>
          <w:bCs/>
          <w:szCs w:val="21"/>
        </w:rPr>
      </w:pPr>
      <w:r>
        <w:rPr>
          <w:rFonts w:ascii="宋体" w:eastAsia="宋体" w:hAnsi="宋体"/>
          <w:szCs w:val="21"/>
        </w:rPr>
        <w:tab/>
      </w:r>
      <w:r w:rsidR="00441769" w:rsidRPr="006F59F1">
        <w:rPr>
          <w:rFonts w:ascii="宋体" w:eastAsia="宋体" w:hAnsi="宋体" w:hint="eastAsia"/>
          <w:b/>
          <w:bCs/>
          <w:szCs w:val="21"/>
        </w:rPr>
        <w:t>5</w:t>
      </w:r>
      <w:r w:rsidR="00441769" w:rsidRPr="006F59F1">
        <w:rPr>
          <w:rFonts w:ascii="宋体" w:eastAsia="宋体" w:hAnsi="宋体"/>
          <w:b/>
          <w:bCs/>
          <w:szCs w:val="21"/>
        </w:rPr>
        <w:t xml:space="preserve">.1.1 </w:t>
      </w:r>
      <w:r w:rsidR="00441769" w:rsidRPr="006F59F1">
        <w:rPr>
          <w:rFonts w:ascii="宋体" w:eastAsia="宋体" w:hAnsi="宋体" w:hint="eastAsia"/>
          <w:b/>
          <w:bCs/>
          <w:szCs w:val="21"/>
        </w:rPr>
        <w:t>数据预处理</w:t>
      </w:r>
    </w:p>
    <w:p w14:paraId="25D6F5B2" w14:textId="0CC7BCA1" w:rsidR="00441769" w:rsidRPr="00480B00" w:rsidRDefault="00441769" w:rsidP="001B208F">
      <w:pPr>
        <w:spacing w:beforeLines="60" w:before="187" w:line="276" w:lineRule="auto"/>
        <w:ind w:firstLine="420"/>
        <w:rPr>
          <w:rFonts w:ascii="宋体" w:eastAsia="宋体" w:hAnsi="宋体" w:cs="Times New Roman"/>
          <w:iCs/>
          <w:szCs w:val="21"/>
        </w:rPr>
      </w:pPr>
      <w:r>
        <w:rPr>
          <w:rFonts w:ascii="宋体" w:eastAsia="宋体" w:hAnsi="宋体" w:hint="eastAsia"/>
          <w:szCs w:val="21"/>
        </w:rPr>
        <w:t>根据附</w:t>
      </w:r>
      <w:r w:rsidR="00480B00">
        <w:rPr>
          <w:rFonts w:ascii="宋体" w:eastAsia="宋体" w:hAnsi="宋体" w:hint="eastAsia"/>
          <w:szCs w:val="21"/>
        </w:rPr>
        <w:t>件</w:t>
      </w:r>
      <w:r>
        <w:rPr>
          <w:rFonts w:ascii="宋体" w:eastAsia="宋体" w:hAnsi="宋体" w:hint="eastAsia"/>
          <w:szCs w:val="21"/>
        </w:rPr>
        <w:t>一所展示的数据维度，把可文字信息转化为数字信息。企业信息中，记是否违约为</w:t>
      </w:r>
      <w:r w:rsidR="006559F2" w:rsidRPr="00A6765F">
        <w:rPr>
          <w:rFonts w:ascii="宋体" w:eastAsia="宋体" w:hAnsi="宋体" w:hint="eastAsia"/>
          <w:szCs w:val="21"/>
        </w:rPr>
        <w:t>随机变量</w:t>
      </w:r>
      <m:oMath>
        <m:r>
          <w:rPr>
            <w:rFonts w:ascii="Cambria Math" w:eastAsia="宋体" w:hAnsi="Cambria Math" w:hint="eastAsia"/>
            <w:szCs w:val="21"/>
          </w:rPr>
          <m:t>Y</m:t>
        </m:r>
      </m:oMath>
      <w:r>
        <w:rPr>
          <w:rFonts w:ascii="宋体" w:eastAsia="宋体" w:hAnsi="宋体" w:hint="eastAsia"/>
          <w:szCs w:val="21"/>
        </w:rPr>
        <w:t>，</w:t>
      </w:r>
      <m:oMath>
        <m:r>
          <w:rPr>
            <w:rFonts w:ascii="Cambria Math" w:eastAsia="宋体" w:hAnsi="Cambria Math" w:hint="eastAsia"/>
            <w:szCs w:val="21"/>
          </w:rPr>
          <m:t>Y</m:t>
        </m:r>
        <m:r>
          <w:rPr>
            <w:rFonts w:ascii="Cambria Math" w:eastAsia="宋体" w:hAnsi="Cambria Math"/>
            <w:szCs w:val="21"/>
          </w:rPr>
          <m:t>=1</m:t>
        </m:r>
      </m:oMath>
      <w:r>
        <w:rPr>
          <w:rFonts w:ascii="宋体" w:eastAsia="宋体" w:hAnsi="宋体" w:hint="eastAsia"/>
          <w:szCs w:val="21"/>
        </w:rPr>
        <w:t>为</w:t>
      </w:r>
      <w:r w:rsidR="00EB33DE">
        <w:rPr>
          <w:rFonts w:ascii="宋体" w:eastAsia="宋体" w:hAnsi="宋体" w:hint="eastAsia"/>
          <w:szCs w:val="21"/>
        </w:rPr>
        <w:t>违约，</w:t>
      </w:r>
      <m:oMath>
        <m:r>
          <w:rPr>
            <w:rFonts w:ascii="Cambria Math" w:eastAsia="宋体" w:hAnsi="Cambria Math" w:hint="eastAsia"/>
            <w:szCs w:val="21"/>
          </w:rPr>
          <m:t>Y</m:t>
        </m:r>
        <m:r>
          <w:rPr>
            <w:rFonts w:ascii="Cambria Math" w:eastAsia="宋体" w:hAnsi="Cambria Math"/>
            <w:szCs w:val="21"/>
          </w:rPr>
          <m:t>=0</m:t>
        </m:r>
      </m:oMath>
      <w:r w:rsidR="00EB33DE">
        <w:rPr>
          <w:rFonts w:ascii="宋体" w:eastAsia="宋体" w:hAnsi="宋体" w:hint="eastAsia"/>
          <w:szCs w:val="21"/>
        </w:rPr>
        <w:t>为守约。</w:t>
      </w:r>
      <w:r w:rsidR="006559F2">
        <w:rPr>
          <w:rFonts w:ascii="宋体" w:eastAsia="宋体" w:hAnsi="宋体" w:hint="eastAsia"/>
          <w:szCs w:val="21"/>
        </w:rPr>
        <w:t>记p个自变量</w:t>
      </w:r>
      <m:oMath>
        <m:sSub>
          <m:sSubPr>
            <m:ctrlPr>
              <w:rPr>
                <w:rFonts w:ascii="Cambria Math" w:eastAsia="宋体" w:hAnsi="Cambria Math"/>
                <w:i/>
                <w:szCs w:val="21"/>
              </w:rPr>
            </m:ctrlPr>
          </m:sSubPr>
          <m:e>
            <m:r>
              <w:rPr>
                <w:rFonts w:ascii="Cambria Math" w:eastAsia="宋体" w:hAnsi="Cambria Math" w:hint="eastAsia"/>
                <w:szCs w:val="21"/>
              </w:rPr>
              <m:t>X</m:t>
            </m:r>
          </m:e>
          <m:sub>
            <m:r>
              <w:rPr>
                <w:rFonts w:ascii="Cambria Math" w:eastAsia="宋体" w:hAnsi="Cambria Math"/>
                <w:szCs w:val="21"/>
              </w:rPr>
              <m:t>1</m:t>
            </m:r>
          </m:sub>
        </m:sSub>
        <m:r>
          <w:rPr>
            <w:rFonts w:ascii="Cambria Math" w:eastAsia="宋体" w:hAnsi="Cambria Math" w:hint="eastAsia"/>
            <w:szCs w:val="21"/>
          </w:rPr>
          <m:t>，</m:t>
        </m:r>
        <m:sSub>
          <m:sSubPr>
            <m:ctrlPr>
              <w:rPr>
                <w:rFonts w:ascii="Cambria Math" w:eastAsia="宋体" w:hAnsi="Cambria Math"/>
                <w:i/>
                <w:szCs w:val="21"/>
              </w:rPr>
            </m:ctrlPr>
          </m:sSubPr>
          <m:e>
            <m:r>
              <w:rPr>
                <w:rFonts w:ascii="Cambria Math" w:eastAsia="宋体" w:hAnsi="Cambria Math" w:hint="eastAsia"/>
                <w:szCs w:val="21"/>
              </w:rPr>
              <m:t>X</m:t>
            </m:r>
          </m:e>
          <m:sub>
            <m:r>
              <w:rPr>
                <w:rFonts w:ascii="Cambria Math" w:eastAsia="宋体" w:hAnsi="Cambria Math"/>
                <w:szCs w:val="21"/>
              </w:rPr>
              <m:t>2</m:t>
            </m:r>
          </m:sub>
        </m:sSub>
        <m:r>
          <w:rPr>
            <w:rFonts w:ascii="Cambria Math" w:eastAsia="宋体" w:hAnsi="Cambria Math" w:hint="eastAsia"/>
            <w:szCs w:val="21"/>
          </w:rPr>
          <m:t>……</m:t>
        </m:r>
        <m:sSub>
          <m:sSubPr>
            <m:ctrlPr>
              <w:rPr>
                <w:rFonts w:ascii="Cambria Math" w:eastAsia="宋体" w:hAnsi="Cambria Math"/>
                <w:i/>
                <w:szCs w:val="21"/>
              </w:rPr>
            </m:ctrlPr>
          </m:sSubPr>
          <m:e>
            <m:r>
              <w:rPr>
                <w:rFonts w:ascii="Cambria Math" w:eastAsia="宋体" w:hAnsi="Cambria Math" w:hint="eastAsia"/>
                <w:szCs w:val="21"/>
              </w:rPr>
              <m:t>X</m:t>
            </m:r>
          </m:e>
          <m:sub>
            <m:r>
              <w:rPr>
                <w:rFonts w:ascii="Cambria Math" w:eastAsia="宋体" w:hAnsi="Cambria Math" w:hint="eastAsia"/>
                <w:szCs w:val="21"/>
              </w:rPr>
              <m:t>p</m:t>
            </m:r>
          </m:sub>
        </m:sSub>
      </m:oMath>
      <w:r w:rsidR="006559F2">
        <w:rPr>
          <w:rFonts w:ascii="宋体" w:eastAsia="宋体" w:hAnsi="宋体" w:hint="eastAsia"/>
          <w:szCs w:val="21"/>
        </w:rPr>
        <w:t>，X对应着</w:t>
      </w:r>
      <w:r w:rsidR="00480B00" w:rsidRPr="00826A18">
        <w:rPr>
          <w:rFonts w:ascii="宋体" w:eastAsia="宋体" w:hAnsi="宋体" w:cs="Times New Roman"/>
          <w:iCs/>
          <w:szCs w:val="21"/>
        </w:rPr>
        <w:t>企业总流水量</w:t>
      </w:r>
      <w:r w:rsidR="00480B00">
        <w:rPr>
          <w:rFonts w:ascii="宋体" w:eastAsia="宋体" w:hAnsi="宋体" w:cs="Times New Roman" w:hint="eastAsia"/>
          <w:iCs/>
          <w:szCs w:val="21"/>
        </w:rPr>
        <w:t>、</w:t>
      </w:r>
      <w:r w:rsidR="00480B00" w:rsidRPr="00826A18">
        <w:rPr>
          <w:rFonts w:ascii="宋体" w:eastAsia="宋体" w:hAnsi="宋体" w:cs="Times New Roman"/>
          <w:iCs/>
          <w:szCs w:val="21"/>
        </w:rPr>
        <w:t>企业年毛利润</w:t>
      </w:r>
      <w:r w:rsidR="00480B00">
        <w:rPr>
          <w:rFonts w:ascii="宋体" w:eastAsia="宋体" w:hAnsi="宋体" w:cs="Times New Roman" w:hint="eastAsia"/>
          <w:iCs/>
          <w:szCs w:val="21"/>
        </w:rPr>
        <w:t>、</w:t>
      </w:r>
      <w:r w:rsidR="00480B00" w:rsidRPr="007206FA">
        <w:rPr>
          <w:rFonts w:ascii="宋体" w:eastAsia="宋体" w:hAnsi="宋体" w:cs="Times New Roman" w:hint="eastAsia"/>
          <w:szCs w:val="21"/>
        </w:rPr>
        <w:t>企业年平均利润率</w:t>
      </w:r>
      <w:r w:rsidR="00480B00">
        <w:rPr>
          <w:rFonts w:ascii="宋体" w:eastAsia="宋体" w:hAnsi="宋体" w:cs="Times New Roman" w:hint="eastAsia"/>
          <w:szCs w:val="21"/>
        </w:rPr>
        <w:t>、</w:t>
      </w:r>
      <w:r w:rsidR="00480B00" w:rsidRPr="00826A18">
        <w:rPr>
          <w:rFonts w:ascii="宋体" w:eastAsia="宋体" w:hAnsi="宋体" w:cs="Times New Roman"/>
          <w:iCs/>
          <w:szCs w:val="21"/>
        </w:rPr>
        <w:t>企业销售违约率</w:t>
      </w:r>
      <w:r w:rsidR="00480B00">
        <w:rPr>
          <w:rFonts w:ascii="宋体" w:eastAsia="宋体" w:hAnsi="宋体" w:cs="Times New Roman" w:hint="eastAsia"/>
          <w:iCs/>
          <w:szCs w:val="21"/>
        </w:rPr>
        <w:t>、</w:t>
      </w:r>
      <w:r w:rsidR="00480B00" w:rsidRPr="00826A18">
        <w:rPr>
          <w:rFonts w:ascii="宋体" w:eastAsia="宋体" w:hAnsi="宋体" w:cs="Times New Roman"/>
          <w:iCs/>
          <w:szCs w:val="21"/>
        </w:rPr>
        <w:t>年平均合企业数量</w:t>
      </w:r>
      <w:r w:rsidR="00480B00">
        <w:rPr>
          <w:rFonts w:ascii="宋体" w:eastAsia="宋体" w:hAnsi="宋体" w:cs="Times New Roman" w:hint="eastAsia"/>
          <w:iCs/>
          <w:szCs w:val="21"/>
        </w:rPr>
        <w:t>、</w:t>
      </w:r>
      <w:r w:rsidR="00480B00" w:rsidRPr="00826A18">
        <w:rPr>
          <w:rFonts w:ascii="宋体" w:eastAsia="宋体" w:hAnsi="宋体" w:cs="Times New Roman"/>
          <w:iCs/>
          <w:szCs w:val="21"/>
        </w:rPr>
        <w:t>下游平均企业新增数量</w:t>
      </w:r>
      <w:r w:rsidR="00480B00">
        <w:rPr>
          <w:rFonts w:ascii="宋体" w:eastAsia="宋体" w:hAnsi="宋体" w:cs="Times New Roman" w:hint="eastAsia"/>
          <w:iCs/>
          <w:szCs w:val="21"/>
        </w:rPr>
        <w:t>、</w:t>
      </w:r>
      <w:r w:rsidR="00480B00" w:rsidRPr="00826A18">
        <w:rPr>
          <w:rFonts w:ascii="宋体" w:eastAsia="宋体" w:hAnsi="宋体" w:cs="Times New Roman"/>
          <w:iCs/>
          <w:szCs w:val="21"/>
        </w:rPr>
        <w:t>下游平均企业终止数量</w:t>
      </w:r>
      <w:r w:rsidR="00480B00">
        <w:rPr>
          <w:rFonts w:ascii="宋体" w:eastAsia="宋体" w:hAnsi="宋体" w:cs="Times New Roman" w:hint="eastAsia"/>
          <w:iCs/>
          <w:szCs w:val="21"/>
        </w:rPr>
        <w:t>、</w:t>
      </w:r>
      <w:r w:rsidR="00480B00" w:rsidRPr="00104ADC">
        <w:rPr>
          <w:rFonts w:ascii="宋体" w:eastAsia="宋体" w:hAnsi="宋体" w:cs="Times New Roman"/>
          <w:szCs w:val="21"/>
        </w:rPr>
        <w:t>信誉评级</w:t>
      </w:r>
      <w:r w:rsidR="006559F2" w:rsidRPr="00A6765F">
        <w:rPr>
          <w:rFonts w:ascii="宋体" w:eastAsia="宋体" w:hAnsi="宋体" w:cs="Times New Roman" w:hint="eastAsia"/>
          <w:szCs w:val="21"/>
        </w:rPr>
        <w:t>等特征</w:t>
      </w:r>
      <w:r w:rsidR="006559F2">
        <w:rPr>
          <w:rFonts w:ascii="宋体" w:eastAsia="宋体" w:hAnsi="宋体" w:cs="Times New Roman" w:hint="eastAsia"/>
          <w:szCs w:val="21"/>
        </w:rPr>
        <w:t>。P</w:t>
      </w:r>
      <w:r w:rsidR="006559F2">
        <w:rPr>
          <w:rFonts w:ascii="宋体" w:eastAsia="宋体" w:hAnsi="宋体" w:cs="Times New Roman"/>
          <w:szCs w:val="21"/>
        </w:rPr>
        <w:t>(Y|X)</w:t>
      </w:r>
      <w:r w:rsidR="006559F2">
        <w:rPr>
          <w:rFonts w:ascii="宋体" w:eastAsia="宋体" w:hAnsi="宋体" w:cs="Times New Roman" w:hint="eastAsia"/>
          <w:szCs w:val="21"/>
        </w:rPr>
        <w:t>为条件概率分布。</w:t>
      </w:r>
    </w:p>
    <w:p w14:paraId="4FB2904B" w14:textId="338D08DD" w:rsidR="006559F2" w:rsidRDefault="006559F2"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处理sheet</w:t>
      </w:r>
      <w:r>
        <w:rPr>
          <w:rFonts w:ascii="宋体" w:eastAsia="宋体" w:hAnsi="宋体" w:cs="Times New Roman"/>
          <w:szCs w:val="21"/>
        </w:rPr>
        <w:t>2</w:t>
      </w:r>
      <w:r>
        <w:rPr>
          <w:rFonts w:ascii="宋体" w:eastAsia="宋体" w:hAnsi="宋体" w:cs="Times New Roman" w:hint="eastAsia"/>
          <w:szCs w:val="21"/>
        </w:rPr>
        <w:t>，sheet</w:t>
      </w:r>
      <w:r>
        <w:rPr>
          <w:rFonts w:ascii="宋体" w:eastAsia="宋体" w:hAnsi="宋体" w:cs="Times New Roman"/>
          <w:szCs w:val="21"/>
        </w:rPr>
        <w:t>3</w:t>
      </w:r>
      <w:r>
        <w:rPr>
          <w:rFonts w:ascii="宋体" w:eastAsia="宋体" w:hAnsi="宋体" w:cs="Times New Roman" w:hint="eastAsia"/>
          <w:szCs w:val="21"/>
        </w:rPr>
        <w:t>表中</w:t>
      </w:r>
      <w:r w:rsidR="001D15D0">
        <w:rPr>
          <w:rFonts w:ascii="宋体" w:eastAsia="宋体" w:hAnsi="宋体" w:cs="Times New Roman" w:hint="eastAsia"/>
          <w:szCs w:val="21"/>
        </w:rPr>
        <w:t>发票状态，其中记有效发票</w:t>
      </w:r>
      <w:r w:rsidR="00C46748">
        <w:rPr>
          <w:rFonts w:ascii="宋体" w:eastAsia="宋体" w:hAnsi="宋体" w:cs="Times New Roman" w:hint="eastAsia"/>
          <w:szCs w:val="21"/>
        </w:rPr>
        <w:t>税额正的</w:t>
      </w:r>
      <w:r w:rsidR="001D15D0">
        <w:rPr>
          <w:rFonts w:ascii="宋体" w:eastAsia="宋体" w:hAnsi="宋体" w:cs="Times New Roman" w:hint="eastAsia"/>
          <w:szCs w:val="21"/>
        </w:rPr>
        <w:t>为1，</w:t>
      </w:r>
      <w:r w:rsidR="00C46748">
        <w:rPr>
          <w:rFonts w:ascii="宋体" w:eastAsia="宋体" w:hAnsi="宋体" w:cs="Times New Roman" w:hint="eastAsia"/>
          <w:szCs w:val="21"/>
        </w:rPr>
        <w:t>有效发票税额负以及作废发票为0</w:t>
      </w:r>
      <w:r w:rsidR="001D15D0">
        <w:rPr>
          <w:rFonts w:ascii="宋体" w:eastAsia="宋体" w:hAnsi="宋体" w:cs="Times New Roman" w:hint="eastAsia"/>
          <w:szCs w:val="21"/>
        </w:rPr>
        <w:t>。根据计算特征值的要求做是否舍弃处理无效发票。</w:t>
      </w:r>
    </w:p>
    <w:p w14:paraId="4499D02A" w14:textId="11FC6CD8" w:rsidR="007528EE" w:rsidRPr="006D408B" w:rsidRDefault="007528EE" w:rsidP="001B208F">
      <w:pPr>
        <w:spacing w:beforeLines="60" w:before="187" w:line="276" w:lineRule="auto"/>
        <w:ind w:leftChars="100" w:left="210" w:firstLine="420"/>
        <w:rPr>
          <w:rFonts w:ascii="宋体" w:eastAsia="宋体" w:hAnsi="宋体" w:cs="Times New Roman"/>
          <w:szCs w:val="21"/>
        </w:rPr>
      </w:pPr>
      <w:r>
        <w:rPr>
          <w:rFonts w:ascii="宋体" w:eastAsia="宋体" w:hAnsi="宋体" w:cs="Times New Roman" w:hint="eastAsia"/>
          <w:szCs w:val="21"/>
        </w:rPr>
        <w:t>删除发票号相同的</w:t>
      </w:r>
      <w:r w:rsidR="006D408B">
        <w:rPr>
          <w:rFonts w:ascii="宋体" w:eastAsia="宋体" w:hAnsi="宋体" w:cs="Times New Roman" w:hint="eastAsia"/>
          <w:szCs w:val="21"/>
        </w:rPr>
        <w:t>发票，在python中使用pandas的</w:t>
      </w:r>
      <w:proofErr w:type="spellStart"/>
      <w:r w:rsidR="006D408B" w:rsidRPr="006D408B">
        <w:rPr>
          <w:rFonts w:cs="Times New Roman"/>
          <w:szCs w:val="21"/>
        </w:rPr>
        <w:t>d</w:t>
      </w:r>
      <w:r w:rsidR="006D408B" w:rsidRPr="006D408B">
        <w:rPr>
          <w:rFonts w:ascii="宋体" w:eastAsia="宋体" w:hAnsi="宋体" w:cs="Times New Roman"/>
          <w:szCs w:val="21"/>
        </w:rPr>
        <w:t>rop_duplicates</w:t>
      </w:r>
      <w:proofErr w:type="spellEnd"/>
      <w:r w:rsidR="006D408B" w:rsidRPr="006D408B">
        <w:rPr>
          <w:rFonts w:ascii="宋体" w:eastAsia="宋体" w:hAnsi="宋体" w:cs="Times New Roman" w:hint="eastAsia"/>
          <w:szCs w:val="21"/>
        </w:rPr>
        <w:t>函数删除重复的发票</w:t>
      </w:r>
    </w:p>
    <w:p w14:paraId="0C932C82" w14:textId="60538ECD" w:rsidR="003B5947" w:rsidRPr="006F59F1" w:rsidRDefault="003B5947" w:rsidP="001B208F">
      <w:pPr>
        <w:spacing w:beforeLines="60" w:before="187" w:line="276" w:lineRule="auto"/>
        <w:rPr>
          <w:rFonts w:ascii="宋体" w:eastAsia="宋体" w:hAnsi="宋体" w:cs="Times New Roman"/>
          <w:b/>
          <w:bCs/>
          <w:szCs w:val="21"/>
        </w:rPr>
      </w:pPr>
      <w:r w:rsidRPr="006F59F1">
        <w:rPr>
          <w:rFonts w:ascii="宋体" w:eastAsia="宋体" w:hAnsi="宋体" w:cs="Times New Roman"/>
          <w:b/>
          <w:bCs/>
          <w:szCs w:val="21"/>
        </w:rPr>
        <w:tab/>
        <w:t xml:space="preserve">5.1.2 </w:t>
      </w:r>
      <w:r w:rsidR="005C14AA" w:rsidRPr="006F59F1">
        <w:rPr>
          <w:rFonts w:ascii="宋体" w:eastAsia="宋体" w:hAnsi="宋体" w:cs="Times New Roman" w:hint="eastAsia"/>
          <w:b/>
          <w:bCs/>
          <w:szCs w:val="21"/>
        </w:rPr>
        <w:t>数据分布分析</w:t>
      </w:r>
    </w:p>
    <w:p w14:paraId="009A374D" w14:textId="637A7E14" w:rsidR="002C1A8B" w:rsidRDefault="005D761A"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在所给的数据中，由于交易取消等情况会产生作废和税值为负的发票，由于这些发票的存在，可以计算企业的履约情况。直方图可以直观的观察各企业履约比例。</w:t>
      </w:r>
    </w:p>
    <w:p w14:paraId="6D43AB77" w14:textId="0ABCE25C" w:rsidR="00833B37" w:rsidRDefault="003C740D" w:rsidP="001B208F">
      <w:pPr>
        <w:spacing w:beforeLines="60" w:before="187" w:line="276" w:lineRule="auto"/>
        <w:ind w:left="420" w:firstLine="420"/>
        <w:jc w:val="left"/>
        <w:rPr>
          <w:rFonts w:ascii="宋体" w:eastAsia="宋体" w:hAnsi="宋体" w:cs="Times New Roman"/>
          <w:szCs w:val="21"/>
        </w:rPr>
      </w:pPr>
      <w:r w:rsidRPr="003C740D">
        <w:rPr>
          <w:rFonts w:ascii="宋体" w:eastAsia="宋体" w:hAnsi="宋体" w:cs="Times New Roman"/>
          <w:noProof/>
          <w:szCs w:val="21"/>
        </w:rPr>
        <w:drawing>
          <wp:inline distT="0" distB="0" distL="0" distR="0" wp14:anchorId="369982EE" wp14:editId="3A40B828">
            <wp:extent cx="4521200" cy="2235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1200" cy="2235200"/>
                    </a:xfrm>
                    <a:prstGeom prst="rect">
                      <a:avLst/>
                    </a:prstGeom>
                  </pic:spPr>
                </pic:pic>
              </a:graphicData>
            </a:graphic>
          </wp:inline>
        </w:drawing>
      </w:r>
      <w:r w:rsidRPr="003C740D">
        <w:rPr>
          <w:rFonts w:ascii="宋体" w:eastAsia="宋体" w:hAnsi="宋体" w:cs="Times New Roman"/>
          <w:szCs w:val="21"/>
        </w:rPr>
        <w:t xml:space="preserve"> </w:t>
      </w:r>
    </w:p>
    <w:p w14:paraId="0B4494CE" w14:textId="252A4241" w:rsidR="000B3139" w:rsidRPr="000B3139" w:rsidRDefault="000B3139" w:rsidP="001B208F">
      <w:pPr>
        <w:spacing w:beforeLines="60" w:before="187" w:line="276" w:lineRule="auto"/>
        <w:ind w:left="420" w:firstLine="420"/>
        <w:jc w:val="center"/>
        <w:rPr>
          <w:rFonts w:ascii="宋体" w:eastAsia="宋体" w:hAnsi="宋体" w:cs="Times New Roman"/>
          <w:b/>
          <w:bCs/>
          <w:sz w:val="18"/>
          <w:szCs w:val="18"/>
        </w:rPr>
      </w:pPr>
      <w:r w:rsidRPr="000B3139">
        <w:rPr>
          <w:rFonts w:ascii="宋体" w:eastAsia="宋体" w:hAnsi="宋体" w:cs="Times New Roman" w:hint="eastAsia"/>
          <w:b/>
          <w:bCs/>
          <w:sz w:val="18"/>
          <w:szCs w:val="18"/>
        </w:rPr>
        <w:t>图1</w:t>
      </w:r>
      <w:r w:rsidRPr="000B3139">
        <w:rPr>
          <w:rFonts w:ascii="宋体" w:eastAsia="宋体" w:hAnsi="宋体" w:cs="Times New Roman"/>
          <w:b/>
          <w:bCs/>
          <w:sz w:val="18"/>
          <w:szCs w:val="18"/>
        </w:rPr>
        <w:t xml:space="preserve"> </w:t>
      </w:r>
      <w:r w:rsidRPr="000B3139">
        <w:rPr>
          <w:rFonts w:ascii="宋体" w:eastAsia="宋体" w:hAnsi="宋体" w:cs="Times New Roman" w:hint="eastAsia"/>
          <w:b/>
          <w:bCs/>
          <w:sz w:val="18"/>
          <w:szCs w:val="18"/>
        </w:rPr>
        <w:t>企业进销违约率</w:t>
      </w:r>
    </w:p>
    <w:p w14:paraId="636C8209" w14:textId="7D6A0CEF" w:rsidR="005D761A" w:rsidRDefault="0022464F"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有一些数据可能会影响在模拟时的准确度，这些数据通常与普遍数据相差极大，具有特殊性，剔除这些数据需要使用箱型图，我把离均值超过系数四倍标准差判为异常数据。</w:t>
      </w:r>
    </w:p>
    <w:p w14:paraId="687F2528" w14:textId="4EE358D6" w:rsidR="007528EE" w:rsidRDefault="007A42CF" w:rsidP="001B208F">
      <w:pPr>
        <w:spacing w:beforeLines="60" w:before="187" w:line="276" w:lineRule="auto"/>
        <w:ind w:left="420" w:firstLine="420"/>
        <w:rPr>
          <w:rFonts w:ascii="宋体" w:eastAsia="宋体" w:hAnsi="宋体" w:cs="Times New Roman"/>
          <w:szCs w:val="21"/>
        </w:rPr>
      </w:pPr>
      <w:r w:rsidRPr="007A42CF">
        <w:rPr>
          <w:rFonts w:ascii="宋体" w:eastAsia="宋体" w:hAnsi="宋体" w:cs="Times New Roman"/>
          <w:noProof/>
          <w:szCs w:val="21"/>
        </w:rPr>
        <w:lastRenderedPageBreak/>
        <w:drawing>
          <wp:inline distT="0" distB="0" distL="0" distR="0" wp14:anchorId="023C41FF" wp14:editId="5CBC9652">
            <wp:extent cx="4521200" cy="223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1200" cy="2235200"/>
                    </a:xfrm>
                    <a:prstGeom prst="rect">
                      <a:avLst/>
                    </a:prstGeom>
                  </pic:spPr>
                </pic:pic>
              </a:graphicData>
            </a:graphic>
          </wp:inline>
        </w:drawing>
      </w:r>
    </w:p>
    <w:p w14:paraId="02D3FBF0" w14:textId="73C668F2" w:rsidR="000B3139" w:rsidRPr="000B3139" w:rsidRDefault="000B3139" w:rsidP="001B208F">
      <w:pPr>
        <w:spacing w:beforeLines="60" w:before="187" w:line="276" w:lineRule="auto"/>
        <w:ind w:left="420" w:firstLine="420"/>
        <w:jc w:val="center"/>
        <w:rPr>
          <w:rFonts w:ascii="宋体" w:eastAsia="宋体" w:hAnsi="宋体" w:cs="Times New Roman"/>
          <w:b/>
          <w:bCs/>
          <w:sz w:val="18"/>
          <w:szCs w:val="18"/>
        </w:rPr>
      </w:pPr>
      <w:r w:rsidRPr="000B3139">
        <w:rPr>
          <w:rFonts w:ascii="宋体" w:eastAsia="宋体" w:hAnsi="宋体" w:cs="Times New Roman" w:hint="eastAsia"/>
          <w:b/>
          <w:bCs/>
          <w:sz w:val="18"/>
          <w:szCs w:val="18"/>
        </w:rPr>
        <w:t>图2</w:t>
      </w:r>
      <w:r w:rsidRPr="000B3139">
        <w:rPr>
          <w:rFonts w:ascii="宋体" w:eastAsia="宋体" w:hAnsi="宋体" w:cs="Times New Roman"/>
          <w:b/>
          <w:bCs/>
          <w:sz w:val="18"/>
          <w:szCs w:val="18"/>
        </w:rPr>
        <w:t xml:space="preserve"> </w:t>
      </w:r>
      <w:r w:rsidRPr="000B3139">
        <w:rPr>
          <w:rFonts w:ascii="宋体" w:eastAsia="宋体" w:hAnsi="宋体" w:cs="Times New Roman" w:hint="eastAsia"/>
          <w:b/>
          <w:bCs/>
          <w:sz w:val="18"/>
          <w:szCs w:val="18"/>
        </w:rPr>
        <w:t>进销项发票箱型图</w:t>
      </w:r>
    </w:p>
    <w:p w14:paraId="18814DA9" w14:textId="1DEF3B55" w:rsidR="007528EE" w:rsidRPr="006F59F1" w:rsidRDefault="00B63B6F" w:rsidP="001B208F">
      <w:pPr>
        <w:spacing w:beforeLines="60" w:before="187" w:line="276" w:lineRule="auto"/>
        <w:ind w:firstLine="420"/>
        <w:rPr>
          <w:rFonts w:ascii="宋体" w:eastAsia="宋体" w:hAnsi="宋体"/>
          <w:b/>
          <w:bCs/>
          <w:szCs w:val="21"/>
        </w:rPr>
      </w:pPr>
      <w:r w:rsidRPr="006F59F1">
        <w:rPr>
          <w:rFonts w:ascii="宋体" w:eastAsia="宋体" w:hAnsi="宋体" w:cs="Times New Roman" w:hint="eastAsia"/>
          <w:b/>
          <w:bCs/>
          <w:szCs w:val="21"/>
        </w:rPr>
        <w:t>5</w:t>
      </w:r>
      <w:r w:rsidRPr="006F59F1">
        <w:rPr>
          <w:rFonts w:ascii="宋体" w:eastAsia="宋体" w:hAnsi="宋体" w:cs="Times New Roman"/>
          <w:b/>
          <w:bCs/>
          <w:szCs w:val="21"/>
        </w:rPr>
        <w:t>.1.</w:t>
      </w:r>
      <w:r w:rsidR="006F59F1" w:rsidRPr="006F59F1">
        <w:rPr>
          <w:rFonts w:ascii="宋体" w:eastAsia="宋体" w:hAnsi="宋体" w:cs="Times New Roman"/>
          <w:b/>
          <w:bCs/>
          <w:szCs w:val="21"/>
        </w:rPr>
        <w:t>3</w:t>
      </w:r>
      <w:r w:rsidRPr="006F59F1">
        <w:rPr>
          <w:rFonts w:ascii="宋体" w:eastAsia="宋体" w:hAnsi="宋体" w:cs="Times New Roman"/>
          <w:b/>
          <w:bCs/>
          <w:szCs w:val="21"/>
        </w:rPr>
        <w:t xml:space="preserve"> </w:t>
      </w:r>
      <w:r w:rsidRPr="006F59F1">
        <w:rPr>
          <w:rFonts w:ascii="宋体" w:eastAsia="宋体" w:hAnsi="宋体" w:cs="Times New Roman" w:hint="eastAsia"/>
          <w:b/>
          <w:bCs/>
          <w:szCs w:val="21"/>
        </w:rPr>
        <w:t>建立</w:t>
      </w:r>
      <w:r w:rsidRPr="006F59F1">
        <w:rPr>
          <w:rFonts w:ascii="宋体" w:eastAsia="宋体" w:hAnsi="宋体"/>
          <w:b/>
          <w:bCs/>
          <w:szCs w:val="21"/>
        </w:rPr>
        <w:t xml:space="preserve">Logistic </w:t>
      </w:r>
      <w:r w:rsidRPr="006F59F1">
        <w:rPr>
          <w:rFonts w:ascii="宋体" w:eastAsia="宋体" w:hAnsi="宋体" w:hint="eastAsia"/>
          <w:b/>
          <w:bCs/>
          <w:szCs w:val="21"/>
        </w:rPr>
        <w:t>回归</w:t>
      </w:r>
      <w:r w:rsidRPr="006F59F1">
        <w:rPr>
          <w:rFonts w:ascii="宋体" w:eastAsia="宋体" w:hAnsi="宋体"/>
          <w:b/>
          <w:bCs/>
          <w:szCs w:val="21"/>
        </w:rPr>
        <w:t>模型用于信用风险评估</w:t>
      </w:r>
    </w:p>
    <w:p w14:paraId="54885907" w14:textId="047DCFC3" w:rsidR="00B63B6F" w:rsidRDefault="006F59F1"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首先需要在1</w:t>
      </w:r>
      <w:r>
        <w:rPr>
          <w:rFonts w:ascii="宋体" w:eastAsia="宋体" w:hAnsi="宋体" w:cs="Times New Roman"/>
          <w:szCs w:val="21"/>
        </w:rPr>
        <w:t>23</w:t>
      </w:r>
      <w:r>
        <w:rPr>
          <w:rFonts w:ascii="宋体" w:eastAsia="宋体" w:hAnsi="宋体" w:cs="Times New Roman" w:hint="eastAsia"/>
          <w:szCs w:val="21"/>
        </w:rPr>
        <w:t>家企业中提取特征，</w:t>
      </w:r>
      <w:r w:rsidR="003166B9">
        <w:rPr>
          <w:rFonts w:ascii="宋体" w:eastAsia="宋体" w:hAnsi="宋体" w:cs="Times New Roman" w:hint="eastAsia"/>
          <w:szCs w:val="21"/>
        </w:rPr>
        <w:t>找到一些能够反映出企业信用的信息，或者是可能与企业信用评价有关的风险。这些特征的选择依靠专业从业人员的专业知识和实践经验，因此我结合相关论文</w:t>
      </w:r>
      <w:r w:rsidR="008515A5">
        <w:rPr>
          <w:rFonts w:ascii="宋体" w:eastAsia="宋体" w:hAnsi="宋体" w:cs="Times New Roman" w:hint="eastAsia"/>
          <w:szCs w:val="21"/>
        </w:rPr>
        <w:t>[</w:t>
      </w:r>
      <w:r w:rsidR="008515A5">
        <w:rPr>
          <w:rFonts w:ascii="宋体" w:eastAsia="宋体" w:hAnsi="宋体" w:cs="Times New Roman"/>
          <w:szCs w:val="21"/>
        </w:rPr>
        <w:t>3]</w:t>
      </w:r>
      <w:r w:rsidR="003166B9">
        <w:rPr>
          <w:rFonts w:ascii="宋体" w:eastAsia="宋体" w:hAnsi="宋体" w:cs="Times New Roman" w:hint="eastAsia"/>
          <w:szCs w:val="21"/>
        </w:rPr>
        <w:t>与本题所给的数据</w:t>
      </w:r>
      <w:r w:rsidR="00C63C01">
        <w:rPr>
          <w:rFonts w:ascii="宋体" w:eastAsia="宋体" w:hAnsi="宋体" w:cs="Times New Roman" w:hint="eastAsia"/>
          <w:szCs w:val="21"/>
        </w:rPr>
        <w:t>选出</w:t>
      </w:r>
      <m:oMath>
        <m:r>
          <w:rPr>
            <w:rFonts w:ascii="Cambria Math" w:eastAsia="宋体" w:hAnsi="Cambria Math" w:cs="Times New Roman" w:hint="eastAsia"/>
            <w:szCs w:val="21"/>
          </w:rPr>
          <m:t>d</m:t>
        </m:r>
      </m:oMath>
      <w:r w:rsidR="00C63C01">
        <w:rPr>
          <w:rFonts w:ascii="宋体" w:eastAsia="宋体" w:hAnsi="宋体" w:cs="Times New Roman" w:hint="eastAsia"/>
          <w:szCs w:val="21"/>
        </w:rPr>
        <w:t>个</w:t>
      </w:r>
      <w:r w:rsidR="00AB4484">
        <w:rPr>
          <w:rFonts w:ascii="宋体" w:eastAsia="宋体" w:hAnsi="宋体" w:cs="Times New Roman" w:hint="eastAsia"/>
          <w:szCs w:val="21"/>
        </w:rPr>
        <w:t>随机</w:t>
      </w:r>
      <w:r w:rsidR="00C63C01">
        <w:rPr>
          <w:rFonts w:ascii="宋体" w:eastAsia="宋体" w:hAnsi="宋体" w:cs="Times New Roman" w:hint="eastAsia"/>
          <w:szCs w:val="21"/>
        </w:rPr>
        <w:t>变量</w:t>
      </w:r>
      <m:oMath>
        <m:r>
          <w:rPr>
            <w:rFonts w:ascii="Cambria Math" w:eastAsia="宋体" w:hAnsi="Cambria Math" w:cs="Times New Roman" w:hint="eastAsia"/>
            <w:szCs w:val="21"/>
          </w:rPr>
          <m:t>X</m:t>
        </m:r>
      </m:oMath>
      <w:r w:rsidR="001B1161">
        <w:rPr>
          <w:rFonts w:ascii="宋体" w:eastAsia="宋体" w:hAnsi="宋体" w:cs="Times New Roman" w:hint="eastAsia"/>
          <w:szCs w:val="21"/>
        </w:rPr>
        <w:t>，而计算所得的</w:t>
      </w:r>
      <w:r w:rsidR="00C63C01">
        <w:rPr>
          <w:rFonts w:ascii="宋体" w:eastAsia="宋体" w:hAnsi="宋体" w:cs="Times New Roman" w:hint="eastAsia"/>
          <w:szCs w:val="21"/>
        </w:rPr>
        <w:t>信贷风险</w:t>
      </w:r>
      <w:r w:rsidR="001B1161">
        <w:rPr>
          <w:rFonts w:ascii="宋体" w:eastAsia="宋体" w:hAnsi="宋体" w:cs="Times New Roman" w:hint="eastAsia"/>
          <w:szCs w:val="21"/>
        </w:rPr>
        <w:t>为应变量</w:t>
      </w:r>
      <m:oMath>
        <m:r>
          <w:rPr>
            <w:rFonts w:ascii="Cambria Math" w:eastAsia="宋体" w:hAnsi="Cambria Math" w:cs="Times New Roman" w:hint="eastAsia"/>
            <w:szCs w:val="21"/>
          </w:rPr>
          <m:t>Y</m:t>
        </m:r>
      </m:oMath>
      <w:r w:rsidR="001B1161">
        <w:rPr>
          <w:rFonts w:ascii="宋体" w:eastAsia="宋体" w:hAnsi="宋体" w:cs="Times New Roman" w:hint="eastAsia"/>
          <w:szCs w:val="21"/>
        </w:rPr>
        <w:t>。</w:t>
      </w:r>
    </w:p>
    <w:p w14:paraId="328BE802" w14:textId="76ED2892" w:rsidR="00B411B9" w:rsidRDefault="003D28C2"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则有</w:t>
      </w:r>
      <m:oMath>
        <m:r>
          <w:rPr>
            <w:rFonts w:ascii="Cambria Math" w:eastAsia="宋体" w:hAnsi="Cambria Math" w:cs="Times New Roman" w:hint="eastAsia"/>
            <w:szCs w:val="21"/>
          </w:rPr>
          <m:t>Y</m:t>
        </m:r>
        <m:r>
          <w:rPr>
            <w:rFonts w:ascii="Cambria Math" w:eastAsia="宋体" w:hAnsi="Cambria Math" w:cs="Times New Roman"/>
            <w:szCs w:val="21"/>
          </w:rPr>
          <m:t>=1</m:t>
        </m:r>
      </m:oMath>
      <w:r>
        <w:rPr>
          <w:rFonts w:ascii="宋体" w:eastAsia="宋体" w:hAnsi="宋体" w:cs="Times New Roman" w:hint="eastAsia"/>
          <w:szCs w:val="21"/>
        </w:rPr>
        <w:t>时，企业未按时还款而违约；反之</w:t>
      </w:r>
      <m:oMath>
        <m:r>
          <w:rPr>
            <w:rFonts w:ascii="Cambria Math" w:eastAsia="宋体" w:hAnsi="Cambria Math" w:cs="Times New Roman" w:hint="eastAsia"/>
            <w:szCs w:val="21"/>
          </w:rPr>
          <m:t>Y</m:t>
        </m:r>
        <m:r>
          <w:rPr>
            <w:rFonts w:ascii="Cambria Math" w:eastAsia="宋体" w:hAnsi="Cambria Math" w:cs="Times New Roman"/>
            <w:szCs w:val="21"/>
          </w:rPr>
          <m:t>=0</m:t>
        </m:r>
      </m:oMath>
      <w:r>
        <w:rPr>
          <w:rFonts w:ascii="宋体" w:eastAsia="宋体" w:hAnsi="宋体" w:cs="Times New Roman" w:hint="eastAsia"/>
          <w:szCs w:val="21"/>
        </w:rPr>
        <w:t>时企业按时还款而守约。</w:t>
      </w:r>
      <w:r w:rsidR="00B411B9">
        <w:rPr>
          <w:rFonts w:ascii="宋体" w:eastAsia="宋体" w:hAnsi="宋体" w:cs="Times New Roman" w:hint="eastAsia"/>
          <w:szCs w:val="21"/>
        </w:rPr>
        <w:t>若令二项分类中</w:t>
      </w:r>
      <m:oMath>
        <m:r>
          <w:rPr>
            <w:rFonts w:ascii="Cambria Math" w:eastAsia="宋体" w:hAnsi="Cambria Math" w:cs="Times New Roman" w:hint="eastAsia"/>
            <w:szCs w:val="21"/>
          </w:rPr>
          <m:t>Y</m:t>
        </m:r>
        <m:r>
          <w:rPr>
            <w:rFonts w:ascii="Cambria Math" w:eastAsia="宋体" w:hAnsi="Cambria Math" w:cs="Times New Roman"/>
            <w:szCs w:val="21"/>
          </w:rPr>
          <m:t>=1</m:t>
        </m:r>
      </m:oMath>
      <w:r w:rsidR="00B411B9">
        <w:rPr>
          <w:rFonts w:ascii="宋体" w:eastAsia="宋体" w:hAnsi="宋体" w:cs="Times New Roman" w:hint="eastAsia"/>
          <w:szCs w:val="21"/>
        </w:rPr>
        <w:t>的概率为</w:t>
      </w:r>
      <m:oMath>
        <m:r>
          <w:rPr>
            <w:rFonts w:ascii="Cambria Math" w:eastAsia="宋体" w:hAnsi="Cambria Math" w:cs="Times New Roman"/>
            <w:szCs w:val="21"/>
          </w:rPr>
          <m:t>p</m:t>
        </m:r>
      </m:oMath>
      <w:r w:rsidR="00B411B9">
        <w:rPr>
          <w:rFonts w:ascii="宋体" w:eastAsia="宋体" w:hAnsi="宋体" w:cs="Times New Roman" w:hint="eastAsia"/>
          <w:szCs w:val="21"/>
        </w:rPr>
        <w:t>，</w:t>
      </w:r>
      <w:r w:rsidR="00B411B9" w:rsidRPr="00B411B9">
        <w:rPr>
          <w:rFonts w:ascii="宋体" w:eastAsia="宋体" w:hAnsi="宋体" w:cs="Times New Roman"/>
          <w:szCs w:val="21"/>
        </w:rPr>
        <w:t>则对违约概率</w:t>
      </w:r>
      <m:oMath>
        <m:r>
          <w:rPr>
            <w:rFonts w:ascii="Cambria Math" w:eastAsia="宋体" w:hAnsi="Cambria Math" w:cs="Times New Roman"/>
            <w:szCs w:val="21"/>
          </w:rPr>
          <m:t>p</m:t>
        </m:r>
      </m:oMath>
      <w:r w:rsidR="00B411B9" w:rsidRPr="00B411B9">
        <w:rPr>
          <w:rFonts w:ascii="宋体" w:eastAsia="宋体" w:hAnsi="宋体" w:cs="Times New Roman"/>
          <w:szCs w:val="21"/>
        </w:rPr>
        <w:t>和自变量</w:t>
      </w:r>
      <m:oMath>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r>
          <w:rPr>
            <w:rFonts w:ascii="Cambria Math" w:eastAsia="宋体" w:hAnsi="Cambria Math" w:cs="Times New Roman" w:hint="eastAsia"/>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d</m:t>
            </m:r>
            <m:ctrlPr>
              <w:rPr>
                <w:rFonts w:ascii="Cambria Math" w:eastAsia="宋体" w:hAnsi="Cambria Math" w:cs="Times New Roman" w:hint="eastAsia"/>
                <w:i/>
                <w:szCs w:val="21"/>
              </w:rPr>
            </m:ctrlPr>
          </m:sub>
        </m:sSub>
      </m:oMath>
      <w:r w:rsidR="00B411B9" w:rsidRPr="00B411B9">
        <w:rPr>
          <w:rFonts w:ascii="宋体" w:eastAsia="宋体" w:hAnsi="宋体" w:cs="Times New Roman" w:hint="eastAsia"/>
          <w:szCs w:val="21"/>
        </w:rPr>
        <w:t>可</w:t>
      </w:r>
      <w:r w:rsidR="00B411B9" w:rsidRPr="00B411B9">
        <w:rPr>
          <w:rFonts w:ascii="宋体" w:eastAsia="宋体" w:hAnsi="宋体" w:cs="Times New Roman"/>
          <w:szCs w:val="21"/>
        </w:rPr>
        <w:t>以建立如下模型：</w:t>
      </w:r>
    </w:p>
    <w:p w14:paraId="033A68E0" w14:textId="6AE12033" w:rsidR="009113AD" w:rsidRDefault="009113AD"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二项逻辑斯蒂回归模型是如下条件概率分布</w:t>
      </w:r>
      <w:r w:rsidR="008106FE">
        <w:rPr>
          <w:rFonts w:ascii="宋体" w:eastAsia="宋体" w:hAnsi="宋体" w:cs="Times New Roman" w:hint="eastAsia"/>
          <w:szCs w:val="21"/>
        </w:rPr>
        <w:t>:</w:t>
      </w:r>
    </w:p>
    <w:p w14:paraId="376315F1" w14:textId="683831E3" w:rsidR="009113AD" w:rsidRPr="008106FE" w:rsidRDefault="008106FE" w:rsidP="001B208F">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hint="eastAsia"/>
              <w:szCs w:val="21"/>
            </w:rPr>
            <m:t>P</m:t>
          </m:r>
          <m:d>
            <m:dPr>
              <m:ctrlPr>
                <w:rPr>
                  <w:rFonts w:ascii="Cambria Math" w:eastAsia="宋体" w:hAnsi="Cambria Math" w:cs="Times New Roman"/>
                  <w:i/>
                  <w:szCs w:val="21"/>
                </w:rPr>
              </m:ctrlPr>
            </m:dPr>
            <m:e>
              <m:r>
                <w:rPr>
                  <w:rFonts w:ascii="Cambria Math" w:eastAsia="宋体" w:hAnsi="Cambria Math" w:cs="Times New Roman"/>
                  <w:szCs w:val="21"/>
                </w:rPr>
                <m:t>Y=1</m:t>
              </m:r>
            </m:e>
            <m:e>
              <m:r>
                <w:rPr>
                  <w:rFonts w:ascii="Cambria Math" w:eastAsia="宋体" w:hAnsi="Cambria Math" w:cs="Times New Roman"/>
                  <w:szCs w:val="21"/>
                </w:rPr>
                <m:t>x</m:t>
              </m:r>
            </m:e>
          </m:d>
          <m:r>
            <w:rPr>
              <w:rFonts w:ascii="Cambria Math" w:eastAsia="宋体" w:hAnsi="Cambria Math" w:cs="Times New Roman"/>
              <w:szCs w:val="21"/>
            </w:rPr>
            <m:t>=</m:t>
          </m:r>
          <m:f>
            <m:fPr>
              <m:ctrlPr>
                <w:rPr>
                  <w:rFonts w:ascii="Cambria Math" w:eastAsia="宋体" w:hAnsi="Cambria Math" w:cs="Times New Roman"/>
                  <w:i/>
                  <w:szCs w:val="21"/>
                </w:rPr>
              </m:ctrlPr>
            </m:fPr>
            <m:num>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w·x+b</m:t>
                  </m:r>
                </m:sup>
              </m:sSup>
            </m:num>
            <m:den>
              <m:r>
                <w:rPr>
                  <w:rFonts w:ascii="Cambria Math" w:eastAsia="宋体" w:hAnsi="Cambria Math" w:cs="Times New Roman"/>
                  <w:szCs w:val="21"/>
                </w:rPr>
                <m:t xml:space="preserve">1+ </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w·x+b</m:t>
                  </m:r>
                </m:sup>
              </m:sSup>
            </m:den>
          </m:f>
        </m:oMath>
      </m:oMathPara>
    </w:p>
    <w:p w14:paraId="745E0C0F" w14:textId="678F6E73" w:rsidR="008106FE" w:rsidRPr="008106FE" w:rsidRDefault="008106FE" w:rsidP="001B208F">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hint="eastAsia"/>
              <w:szCs w:val="21"/>
            </w:rPr>
            <m:t>P</m:t>
          </m:r>
          <m:d>
            <m:dPr>
              <m:ctrlPr>
                <w:rPr>
                  <w:rFonts w:ascii="Cambria Math" w:eastAsia="宋体" w:hAnsi="Cambria Math" w:cs="Times New Roman"/>
                  <w:i/>
                  <w:szCs w:val="21"/>
                </w:rPr>
              </m:ctrlPr>
            </m:dPr>
            <m:e>
              <m:r>
                <w:rPr>
                  <w:rFonts w:ascii="Cambria Math" w:eastAsia="宋体" w:hAnsi="Cambria Math" w:cs="Times New Roman"/>
                  <w:szCs w:val="21"/>
                </w:rPr>
                <m:t>Y=0</m:t>
              </m:r>
            </m:e>
            <m:e>
              <m:r>
                <w:rPr>
                  <w:rFonts w:ascii="Cambria Math" w:eastAsia="宋体" w:hAnsi="Cambria Math" w:cs="Times New Roman"/>
                  <w:szCs w:val="21"/>
                </w:rPr>
                <m:t>x</m:t>
              </m:r>
            </m:e>
          </m:d>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1</m:t>
              </m:r>
            </m:num>
            <m:den>
              <m:r>
                <w:rPr>
                  <w:rFonts w:ascii="Cambria Math" w:eastAsia="宋体" w:hAnsi="Cambria Math" w:cs="Times New Roman"/>
                  <w:szCs w:val="21"/>
                </w:rPr>
                <m:t xml:space="preserve">1+ </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w·x+b</m:t>
                  </m:r>
                </m:sup>
              </m:sSup>
            </m:den>
          </m:f>
        </m:oMath>
      </m:oMathPara>
    </w:p>
    <w:p w14:paraId="11A0F081" w14:textId="3F5CB5DA" w:rsidR="008106FE" w:rsidRPr="008106FE" w:rsidRDefault="008106FE" w:rsidP="001B208F">
      <w:pPr>
        <w:spacing w:beforeLines="60" w:before="187" w:line="276" w:lineRule="auto"/>
        <w:ind w:firstLine="420"/>
        <w:rPr>
          <w:rFonts w:ascii="宋体" w:eastAsia="宋体" w:hAnsi="宋体" w:cs="Times New Roman"/>
          <w:iCs/>
          <w:szCs w:val="21"/>
        </w:rPr>
      </w:pPr>
      <w:r>
        <w:rPr>
          <w:rFonts w:ascii="宋体" w:eastAsia="宋体" w:hAnsi="宋体" w:cs="Times New Roman"/>
          <w:i/>
          <w:szCs w:val="21"/>
        </w:rPr>
        <w:tab/>
      </w:r>
      <m:oMath>
        <m:r>
          <w:rPr>
            <w:rFonts w:ascii="Cambria Math" w:eastAsia="宋体" w:hAnsi="Cambria Math" w:cs="Times New Roman"/>
            <w:szCs w:val="21"/>
          </w:rPr>
          <m:t>x</m:t>
        </m:r>
      </m:oMath>
      <w:r w:rsidRPr="008106FE">
        <w:rPr>
          <w:rFonts w:ascii="宋体" w:eastAsia="宋体" w:hAnsi="宋体" w:cs="Times New Roman" w:hint="eastAsia"/>
          <w:iCs/>
          <w:szCs w:val="21"/>
        </w:rPr>
        <w:t>是给定的</w:t>
      </w:r>
      <w:r>
        <w:rPr>
          <w:rFonts w:ascii="宋体" w:eastAsia="宋体" w:hAnsi="宋体" w:cs="Times New Roman" w:hint="eastAsia"/>
          <w:iCs/>
          <w:szCs w:val="21"/>
        </w:rPr>
        <w:t>输入实例，</w:t>
      </w:r>
      <m:oMath>
        <m:r>
          <w:rPr>
            <w:rFonts w:ascii="Cambria Math" w:eastAsia="宋体" w:hAnsi="Cambria Math" w:cs="Times New Roman" w:hint="eastAsia"/>
            <w:szCs w:val="21"/>
          </w:rPr>
          <m:t>w</m:t>
        </m:r>
      </m:oMath>
      <w:r>
        <w:rPr>
          <w:rFonts w:ascii="宋体" w:eastAsia="宋体" w:hAnsi="宋体" w:cs="Times New Roman" w:hint="eastAsia"/>
          <w:iCs/>
          <w:szCs w:val="21"/>
        </w:rPr>
        <w:t>为权值向量，</w:t>
      </w:r>
      <m:oMath>
        <m:r>
          <w:rPr>
            <w:rFonts w:ascii="Cambria Math" w:eastAsia="宋体" w:hAnsi="Cambria Math" w:cs="Times New Roman" w:hint="eastAsia"/>
            <w:szCs w:val="21"/>
          </w:rPr>
          <m:t>b</m:t>
        </m:r>
      </m:oMath>
      <w:r>
        <w:rPr>
          <w:rFonts w:ascii="宋体" w:eastAsia="宋体" w:hAnsi="宋体" w:cs="Times New Roman" w:hint="eastAsia"/>
          <w:iCs/>
          <w:szCs w:val="21"/>
        </w:rPr>
        <w:t>为偏差。</w:t>
      </w:r>
      <m:oMath>
        <m:r>
          <w:rPr>
            <w:rFonts w:ascii="Cambria Math" w:eastAsia="宋体" w:hAnsi="Cambria Math" w:cs="Times New Roman"/>
            <w:szCs w:val="21"/>
          </w:rPr>
          <m:t>w·x</m:t>
        </m:r>
      </m:oMath>
      <w:r>
        <w:rPr>
          <w:rFonts w:ascii="宋体" w:eastAsia="宋体" w:hAnsi="宋体" w:cs="Times New Roman" w:hint="eastAsia"/>
          <w:szCs w:val="21"/>
        </w:rPr>
        <w:t>为</w:t>
      </w:r>
      <m:oMath>
        <m:r>
          <w:rPr>
            <w:rFonts w:ascii="Cambria Math" w:eastAsia="宋体" w:hAnsi="Cambria Math" w:cs="Times New Roman"/>
            <w:szCs w:val="21"/>
          </w:rPr>
          <m:t>w</m:t>
        </m:r>
      </m:oMath>
      <w:r>
        <w:rPr>
          <w:rFonts w:ascii="宋体" w:eastAsia="宋体" w:hAnsi="宋体" w:cs="Times New Roman" w:hint="eastAsia"/>
          <w:szCs w:val="21"/>
        </w:rPr>
        <w:t>和</w:t>
      </w:r>
      <m:oMath>
        <m:r>
          <w:rPr>
            <w:rFonts w:ascii="Cambria Math" w:eastAsia="宋体" w:hAnsi="Cambria Math" w:cs="Times New Roman"/>
            <w:szCs w:val="21"/>
          </w:rPr>
          <m:t>x</m:t>
        </m:r>
      </m:oMath>
      <w:r>
        <w:rPr>
          <w:rFonts w:ascii="宋体" w:eastAsia="宋体" w:hAnsi="宋体" w:cs="Times New Roman" w:hint="eastAsia"/>
          <w:szCs w:val="21"/>
        </w:rPr>
        <w:t>的内积。</w:t>
      </w:r>
      <w:r w:rsidR="00D92267">
        <w:rPr>
          <w:rFonts w:ascii="宋体" w:eastAsia="宋体" w:hAnsi="宋体" w:cs="Times New Roman" w:hint="eastAsia"/>
          <w:szCs w:val="21"/>
        </w:rPr>
        <w:t>如果事件发生的概率是</w:t>
      </w:r>
      <m:oMath>
        <m:r>
          <w:rPr>
            <w:rFonts w:ascii="Cambria Math" w:eastAsia="宋体" w:hAnsi="Cambria Math" w:cs="Times New Roman"/>
            <w:szCs w:val="21"/>
          </w:rPr>
          <m:t>p</m:t>
        </m:r>
      </m:oMath>
      <w:r w:rsidR="00D92267">
        <w:rPr>
          <w:rFonts w:ascii="宋体" w:eastAsia="宋体" w:hAnsi="宋体" w:cs="Times New Roman" w:hint="eastAsia"/>
          <w:szCs w:val="21"/>
        </w:rPr>
        <w:t>，那么该事件的几率是</w:t>
      </w:r>
      <m:oMath>
        <m:f>
          <m:fPr>
            <m:ctrlPr>
              <w:rPr>
                <w:rFonts w:ascii="Cambria Math" w:eastAsia="宋体" w:hAnsi="Cambria Math" w:cs="Times New Roman"/>
                <w:i/>
                <w:szCs w:val="21"/>
              </w:rPr>
            </m:ctrlPr>
          </m:fPr>
          <m:num>
            <m:r>
              <w:rPr>
                <w:rFonts w:ascii="Cambria Math" w:eastAsia="宋体" w:hAnsi="Cambria Math" w:cs="Times New Roman"/>
                <w:szCs w:val="21"/>
              </w:rPr>
              <m:t>p</m:t>
            </m:r>
          </m:num>
          <m:den>
            <m:r>
              <w:rPr>
                <w:rFonts w:ascii="Cambria Math" w:eastAsia="宋体" w:hAnsi="Cambria Math" w:cs="Times New Roman"/>
                <w:szCs w:val="21"/>
              </w:rPr>
              <m:t>1-p</m:t>
            </m:r>
          </m:den>
        </m:f>
      </m:oMath>
      <w:r w:rsidR="00D92267">
        <w:rPr>
          <w:rFonts w:ascii="宋体" w:eastAsia="宋体" w:hAnsi="宋体" w:cs="Times New Roman" w:hint="eastAsia"/>
          <w:szCs w:val="21"/>
        </w:rPr>
        <w:t>。该事件的对数几率或者说逻辑斯蒂函数是：</w:t>
      </w:r>
    </w:p>
    <w:p w14:paraId="27F5EFE6" w14:textId="70D2778B" w:rsidR="00B411B9" w:rsidRPr="00B411B9" w:rsidRDefault="00B411B9" w:rsidP="001B208F">
      <w:pPr>
        <w:spacing w:beforeLines="60" w:before="187" w:line="276" w:lineRule="auto"/>
        <w:ind w:firstLine="420"/>
        <w:rPr>
          <w:rFonts w:ascii="宋体" w:eastAsia="宋体" w:hAnsi="宋体" w:cs="Times New Roman"/>
          <w:szCs w:val="21"/>
        </w:rPr>
      </w:pPr>
      <m:oMathPara>
        <m:oMath>
          <m:r>
            <w:rPr>
              <w:rFonts w:ascii="Cambria Math" w:eastAsia="宋体" w:hAnsi="Cambria Math" w:cs="Times New Roman"/>
              <w:szCs w:val="21"/>
            </w:rPr>
            <m:t>logit</m:t>
          </m:r>
          <m:d>
            <m:dPr>
              <m:ctrlPr>
                <w:rPr>
                  <w:rFonts w:ascii="Cambria Math" w:eastAsia="宋体" w:hAnsi="Cambria Math" w:cs="Times New Roman"/>
                  <w:i/>
                  <w:szCs w:val="21"/>
                </w:rPr>
              </m:ctrlPr>
            </m:dPr>
            <m:e>
              <m:r>
                <w:rPr>
                  <w:rFonts w:ascii="Cambria Math" w:eastAsia="宋体" w:hAnsi="Cambria Math" w:cs="Times New Roman"/>
                  <w:szCs w:val="21"/>
                </w:rPr>
                <m:t>p</m:t>
              </m:r>
            </m:e>
          </m:d>
          <m:r>
            <w:rPr>
              <w:rFonts w:ascii="Cambria Math" w:eastAsia="宋体" w:hAnsi="Cambria Math" w:cs="Times New Roman"/>
              <w:szCs w:val="21"/>
            </w:rPr>
            <m:t>=ln</m:t>
          </m:r>
          <m:f>
            <m:fPr>
              <m:ctrlPr>
                <w:rPr>
                  <w:rFonts w:ascii="Cambria Math" w:eastAsia="宋体" w:hAnsi="Cambria Math" w:cs="Times New Roman"/>
                  <w:i/>
                  <w:szCs w:val="21"/>
                </w:rPr>
              </m:ctrlPr>
            </m:fPr>
            <m:num>
              <m:r>
                <w:rPr>
                  <w:rFonts w:ascii="Cambria Math" w:eastAsia="宋体" w:hAnsi="Cambria Math" w:cs="Times New Roman"/>
                  <w:szCs w:val="21"/>
                </w:rPr>
                <m:t>p</m:t>
              </m:r>
            </m:num>
            <m:den>
              <m:r>
                <w:rPr>
                  <w:rFonts w:ascii="Cambria Math" w:eastAsia="宋体" w:hAnsi="Cambria Math" w:cs="Times New Roman"/>
                  <w:szCs w:val="21"/>
                </w:rPr>
                <m:t>1-p</m:t>
              </m:r>
            </m:den>
          </m:f>
          <m:r>
            <w:rPr>
              <w:rFonts w:ascii="Cambria Math" w:eastAsia="宋体" w:hAnsi="Cambria Math" w:cs="Times New Roman"/>
              <w:szCs w:val="21"/>
            </w:rPr>
            <m:t xml:space="preserve">= </m:t>
          </m:r>
          <m:r>
            <m:rPr>
              <m:sty m:val="p"/>
            </m:rPr>
            <w:rPr>
              <w:rFonts w:ascii="Cambria Math" w:eastAsia="宋体" w:hAnsi="Cambria Math" w:cs="Times New Roman"/>
              <w:szCs w:val="21"/>
            </w:rPr>
            <m:t>ln⁡</m:t>
          </m:r>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hint="eastAsia"/>
                  <w:szCs w:val="21"/>
                </w:rPr>
                <m:t>P</m:t>
              </m:r>
              <m:d>
                <m:dPr>
                  <m:ctrlPr>
                    <w:rPr>
                      <w:rFonts w:ascii="Cambria Math" w:eastAsia="宋体" w:hAnsi="Cambria Math" w:cs="Times New Roman"/>
                      <w:i/>
                      <w:szCs w:val="21"/>
                    </w:rPr>
                  </m:ctrlPr>
                </m:dPr>
                <m:e>
                  <m:r>
                    <w:rPr>
                      <w:rFonts w:ascii="Cambria Math" w:eastAsia="宋体" w:hAnsi="Cambria Math" w:cs="Times New Roman"/>
                      <w:szCs w:val="21"/>
                    </w:rPr>
                    <m:t>Y=1</m:t>
                  </m:r>
                </m:e>
                <m:e>
                  <m:r>
                    <w:rPr>
                      <w:rFonts w:ascii="Cambria Math" w:eastAsia="宋体" w:hAnsi="Cambria Math" w:cs="Times New Roman"/>
                      <w:szCs w:val="21"/>
                    </w:rPr>
                    <m:t>x</m:t>
                  </m:r>
                </m:e>
              </m:d>
            </m:num>
            <m:den>
              <m:r>
                <w:rPr>
                  <w:rFonts w:ascii="Cambria Math" w:eastAsia="宋体" w:hAnsi="Cambria Math" w:cs="Times New Roman"/>
                  <w:szCs w:val="21"/>
                </w:rPr>
                <m:t>1-</m:t>
              </m:r>
              <m:r>
                <w:rPr>
                  <w:rFonts w:ascii="Cambria Math" w:eastAsia="宋体" w:hAnsi="Cambria Math" w:cs="Times New Roman" w:hint="eastAsia"/>
                  <w:szCs w:val="21"/>
                </w:rPr>
                <m:t>P</m:t>
              </m:r>
              <m:d>
                <m:dPr>
                  <m:ctrlPr>
                    <w:rPr>
                      <w:rFonts w:ascii="Cambria Math" w:eastAsia="宋体" w:hAnsi="Cambria Math" w:cs="Times New Roman"/>
                      <w:i/>
                      <w:szCs w:val="21"/>
                    </w:rPr>
                  </m:ctrlPr>
                </m:dPr>
                <m:e>
                  <m:r>
                    <w:rPr>
                      <w:rFonts w:ascii="Cambria Math" w:eastAsia="宋体" w:hAnsi="Cambria Math" w:cs="Times New Roman"/>
                      <w:szCs w:val="21"/>
                    </w:rPr>
                    <m:t>Y=1</m:t>
                  </m:r>
                </m:e>
                <m:e>
                  <m:r>
                    <w:rPr>
                      <w:rFonts w:ascii="Cambria Math" w:eastAsia="宋体" w:hAnsi="Cambria Math" w:cs="Times New Roman"/>
                      <w:szCs w:val="21"/>
                    </w:rPr>
                    <m:t>x</m:t>
                  </m:r>
                </m:e>
              </m:d>
            </m:den>
          </m:f>
          <m:r>
            <w:rPr>
              <w:rFonts w:ascii="Cambria Math" w:eastAsia="宋体" w:hAnsi="Cambria Math" w:cs="Times New Roman"/>
              <w:szCs w:val="21"/>
            </w:rPr>
            <m:t>)</m:t>
          </m:r>
          <m:r>
            <w:rPr>
              <w:rFonts w:ascii="Cambria Math" w:eastAsia="宋体" w:hAnsi="Cambria Math" w:cs="Times New Roman" w:hint="eastAsia"/>
              <w:szCs w:val="21"/>
            </w:rPr>
            <m:t>=</m:t>
          </m:r>
          <m:r>
            <w:rPr>
              <w:rFonts w:ascii="Cambria Math" w:eastAsia="宋体" w:hAnsi="Cambria Math" w:cs="Times New Roman"/>
              <w:szCs w:val="21"/>
            </w:rPr>
            <m:t xml:space="preserve"> w·x+b</m:t>
          </m:r>
        </m:oMath>
      </m:oMathPara>
    </w:p>
    <w:p w14:paraId="5912B7D5" w14:textId="398EA3D1" w:rsidR="00B34FEC" w:rsidRDefault="00D92267"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为了方便计算，扩充</w:t>
      </w:r>
      <w:r w:rsidR="00B34FEC">
        <w:rPr>
          <w:rFonts w:ascii="宋体" w:eastAsia="宋体" w:hAnsi="宋体" w:cs="Times New Roman" w:hint="eastAsia"/>
          <w:szCs w:val="21"/>
        </w:rPr>
        <w:t>权值向量和输入向量，仍记做</w:t>
      </w:r>
      <m:oMath>
        <m:r>
          <w:rPr>
            <w:rFonts w:ascii="Cambria Math" w:eastAsia="宋体" w:hAnsi="Cambria Math" w:cs="Times New Roman"/>
            <w:szCs w:val="21"/>
          </w:rPr>
          <m:t>w</m:t>
        </m:r>
        <m:r>
          <w:rPr>
            <w:rFonts w:ascii="Cambria Math" w:eastAsia="宋体" w:hAnsi="Cambria Math" w:cs="Times New Roman" w:hint="eastAsia"/>
            <w:szCs w:val="21"/>
          </w:rPr>
          <m:t>和</m:t>
        </m:r>
        <m:r>
          <w:rPr>
            <w:rFonts w:ascii="Cambria Math" w:eastAsia="宋体" w:hAnsi="Cambria Math" w:cs="Times New Roman"/>
            <w:szCs w:val="21"/>
          </w:rPr>
          <m:t>x</m:t>
        </m:r>
      </m:oMath>
      <w:r w:rsidR="00B34FEC">
        <w:rPr>
          <w:rFonts w:ascii="宋体" w:eastAsia="宋体" w:hAnsi="宋体" w:cs="Times New Roman" w:hint="eastAsia"/>
          <w:szCs w:val="21"/>
        </w:rPr>
        <w:t>，其中</w:t>
      </w:r>
      <m:oMath>
        <m:r>
          <w:rPr>
            <w:rFonts w:ascii="Cambria Math" w:eastAsia="宋体" w:hAnsi="Cambria Math" w:cs="Times New Roman"/>
            <w:szCs w:val="21"/>
          </w:rPr>
          <m:t>w=(</m:t>
        </m:r>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(1)</m:t>
            </m:r>
          </m:sup>
        </m:sSup>
        <m:r>
          <w:rPr>
            <w:rFonts w:ascii="Cambria Math" w:eastAsia="宋体" w:hAnsi="Cambria Math" w:cs="Times New Roman" w:hint="eastAsia"/>
            <w:szCs w:val="21"/>
          </w:rPr>
          <m:t>，</m:t>
        </m:r>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(2)</m:t>
            </m:r>
          </m:sup>
        </m:sSup>
        <m:r>
          <w:rPr>
            <w:rFonts w:ascii="Cambria Math" w:eastAsia="宋体" w:hAnsi="Cambria Math" w:cs="Times New Roman" w:hint="eastAsia"/>
            <w:szCs w:val="21"/>
          </w:rPr>
          <m:t>……</m:t>
        </m:r>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(d)</m:t>
            </m:r>
          </m:sup>
        </m:sSup>
        <m:r>
          <w:rPr>
            <w:rFonts w:ascii="Cambria Math" w:eastAsia="宋体" w:hAnsi="Cambria Math" w:cs="Times New Roman" w:hint="eastAsia"/>
            <w:szCs w:val="21"/>
          </w:rPr>
          <m:t>，</m:t>
        </m:r>
        <m:r>
          <w:rPr>
            <w:rFonts w:ascii="Cambria Math" w:eastAsia="宋体" w:hAnsi="Cambria Math" w:cs="Times New Roman" w:hint="eastAsia"/>
            <w:szCs w:val="21"/>
          </w:rPr>
          <m:t>b</m:t>
        </m:r>
        <m:r>
          <w:rPr>
            <w:rFonts w:ascii="Cambria Math" w:eastAsia="宋体" w:hAnsi="Cambria Math" w:cs="Times New Roman"/>
            <w:szCs w:val="21"/>
          </w:rPr>
          <m:t>)</m:t>
        </m:r>
      </m:oMath>
      <w:r w:rsidR="00B34FEC">
        <w:rPr>
          <w:rFonts w:ascii="宋体" w:eastAsia="宋体" w:hAnsi="宋体" w:cs="Times New Roman" w:hint="eastAsia"/>
          <w:szCs w:val="21"/>
        </w:rPr>
        <w:t>,</w:t>
      </w:r>
      <w:r w:rsidR="00B34FEC" w:rsidRPr="00B34FEC">
        <w:rPr>
          <w:rFonts w:ascii="Cambria Math" w:eastAsia="宋体" w:hAnsi="Cambria Math" w:cs="Times New Roman"/>
          <w:i/>
          <w:szCs w:val="21"/>
        </w:rPr>
        <w:t xml:space="preserve"> </w:t>
      </w:r>
      <m:oMath>
        <m:r>
          <w:rPr>
            <w:rFonts w:ascii="Cambria Math" w:eastAsia="宋体" w:hAnsi="Cambria Math" w:cs="Times New Roman"/>
            <w:szCs w:val="21"/>
          </w:rPr>
          <m:t>x=(</m:t>
        </m:r>
        <m:sSup>
          <m:sSupPr>
            <m:ctrlPr>
              <w:rPr>
                <w:rFonts w:ascii="Cambria Math" w:eastAsia="宋体" w:hAnsi="Cambria Math" w:cs="Times New Roman"/>
                <w:i/>
                <w:szCs w:val="21"/>
              </w:rPr>
            </m:ctrlPr>
          </m:sSupPr>
          <m:e>
            <m:r>
              <w:rPr>
                <w:rFonts w:ascii="Cambria Math" w:eastAsia="宋体" w:hAnsi="Cambria Math" w:cs="Times New Roman"/>
                <w:szCs w:val="21"/>
              </w:rPr>
              <m:t>x</m:t>
            </m:r>
          </m:e>
          <m:sup>
            <m:r>
              <w:rPr>
                <w:rFonts w:ascii="Cambria Math" w:eastAsia="宋体" w:hAnsi="Cambria Math" w:cs="Times New Roman"/>
                <w:szCs w:val="21"/>
              </w:rPr>
              <m:t>1</m:t>
            </m:r>
          </m:sup>
        </m:sSup>
        <m:r>
          <w:rPr>
            <w:rFonts w:ascii="Cambria Math" w:eastAsia="宋体" w:hAnsi="Cambria Math" w:cs="Times New Roman" w:hint="eastAsia"/>
            <w:szCs w:val="21"/>
          </w:rPr>
          <m:t>，</m:t>
        </m:r>
        <m:sSup>
          <m:sSupPr>
            <m:ctrlPr>
              <w:rPr>
                <w:rFonts w:ascii="Cambria Math" w:eastAsia="宋体" w:hAnsi="Cambria Math" w:cs="Times New Roman"/>
                <w:i/>
                <w:szCs w:val="21"/>
              </w:rPr>
            </m:ctrlPr>
          </m:sSupPr>
          <m:e>
            <m:r>
              <w:rPr>
                <w:rFonts w:ascii="Cambria Math" w:eastAsia="宋体" w:hAnsi="Cambria Math" w:cs="Times New Roman"/>
                <w:szCs w:val="21"/>
              </w:rPr>
              <m:t>x</m:t>
            </m:r>
          </m:e>
          <m:sup>
            <m:r>
              <w:rPr>
                <w:rFonts w:ascii="Cambria Math" w:eastAsia="宋体" w:hAnsi="Cambria Math" w:cs="Times New Roman"/>
                <w:szCs w:val="21"/>
              </w:rPr>
              <m:t>2</m:t>
            </m:r>
          </m:sup>
        </m:sSup>
        <m:r>
          <w:rPr>
            <w:rFonts w:ascii="Cambria Math" w:eastAsia="宋体" w:hAnsi="Cambria Math" w:cs="Times New Roman" w:hint="eastAsia"/>
            <w:szCs w:val="21"/>
          </w:rPr>
          <m:t>……</m:t>
        </m:r>
        <m:sSup>
          <m:sSupPr>
            <m:ctrlPr>
              <w:rPr>
                <w:rFonts w:ascii="Cambria Math" w:eastAsia="宋体" w:hAnsi="Cambria Math" w:cs="Times New Roman"/>
                <w:i/>
                <w:szCs w:val="21"/>
              </w:rPr>
            </m:ctrlPr>
          </m:sSupPr>
          <m:e>
            <m:r>
              <w:rPr>
                <w:rFonts w:ascii="Cambria Math" w:eastAsia="宋体" w:hAnsi="Cambria Math" w:cs="Times New Roman"/>
                <w:szCs w:val="21"/>
              </w:rPr>
              <m:t>x</m:t>
            </m:r>
          </m:e>
          <m:sup>
            <m:r>
              <w:rPr>
                <w:rFonts w:ascii="Cambria Math" w:eastAsia="宋体" w:hAnsi="Cambria Math" w:cs="Times New Roman"/>
                <w:szCs w:val="21"/>
              </w:rPr>
              <m:t>d</m:t>
            </m:r>
          </m:sup>
        </m:sSup>
        <m:r>
          <w:rPr>
            <w:rFonts w:ascii="Cambria Math" w:eastAsia="宋体" w:hAnsi="Cambria Math" w:cs="Times New Roman" w:hint="eastAsia"/>
            <w:szCs w:val="21"/>
          </w:rPr>
          <m:t>，</m:t>
        </m:r>
        <m:r>
          <w:rPr>
            <w:rFonts w:ascii="Cambria Math" w:eastAsia="宋体" w:hAnsi="Cambria Math" w:cs="Times New Roman"/>
            <w:szCs w:val="21"/>
          </w:rPr>
          <m:t>1)</m:t>
        </m:r>
      </m:oMath>
      <w:r w:rsidR="00B34FEC">
        <w:rPr>
          <w:rFonts w:ascii="Cambria Math" w:eastAsia="宋体" w:hAnsi="Cambria Math" w:cs="Times New Roman" w:hint="eastAsia"/>
          <w:i/>
          <w:szCs w:val="21"/>
        </w:rPr>
        <w:t>，</w:t>
      </w:r>
      <w:r w:rsidR="00B34FEC">
        <w:rPr>
          <w:rFonts w:ascii="Cambria Math" w:eastAsia="宋体" w:hAnsi="Cambria Math" w:cs="Times New Roman" w:hint="eastAsia"/>
          <w:iCs/>
          <w:szCs w:val="21"/>
        </w:rPr>
        <w:t>这时逻辑斯蒂回归的模型如下：</w:t>
      </w:r>
    </w:p>
    <w:p w14:paraId="3E235426" w14:textId="038CF62B" w:rsidR="00B34FEC" w:rsidRPr="008106FE" w:rsidRDefault="00B34FEC" w:rsidP="001B208F">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hint="eastAsia"/>
              <w:szCs w:val="21"/>
            </w:rPr>
            <m:t>P</m:t>
          </m:r>
          <m:d>
            <m:dPr>
              <m:ctrlPr>
                <w:rPr>
                  <w:rFonts w:ascii="Cambria Math" w:eastAsia="宋体" w:hAnsi="Cambria Math" w:cs="Times New Roman"/>
                  <w:i/>
                  <w:szCs w:val="21"/>
                </w:rPr>
              </m:ctrlPr>
            </m:dPr>
            <m:e>
              <m:r>
                <w:rPr>
                  <w:rFonts w:ascii="Cambria Math" w:eastAsia="宋体" w:hAnsi="Cambria Math" w:cs="Times New Roman"/>
                  <w:szCs w:val="21"/>
                </w:rPr>
                <m:t>Y=1</m:t>
              </m:r>
            </m:e>
            <m:e>
              <m:r>
                <w:rPr>
                  <w:rFonts w:ascii="Cambria Math" w:eastAsia="宋体" w:hAnsi="Cambria Math" w:cs="Times New Roman"/>
                  <w:szCs w:val="21"/>
                </w:rPr>
                <m:t>x</m:t>
              </m:r>
            </m:e>
          </m:d>
          <m:r>
            <w:rPr>
              <w:rFonts w:ascii="Cambria Math" w:eastAsia="宋体" w:hAnsi="Cambria Math" w:cs="Times New Roman"/>
              <w:szCs w:val="21"/>
            </w:rPr>
            <m:t>=</m:t>
          </m:r>
          <m:f>
            <m:fPr>
              <m:ctrlPr>
                <w:rPr>
                  <w:rFonts w:ascii="Cambria Math" w:eastAsia="宋体" w:hAnsi="Cambria Math" w:cs="Times New Roman"/>
                  <w:i/>
                  <w:szCs w:val="21"/>
                </w:rPr>
              </m:ctrlPr>
            </m:fPr>
            <m:num>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w·x</m:t>
                  </m:r>
                </m:sup>
              </m:sSup>
            </m:num>
            <m:den>
              <m:r>
                <w:rPr>
                  <w:rFonts w:ascii="Cambria Math" w:eastAsia="宋体" w:hAnsi="Cambria Math" w:cs="Times New Roman"/>
                  <w:szCs w:val="21"/>
                </w:rPr>
                <m:t xml:space="preserve">1+ </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w·x</m:t>
                  </m:r>
                </m:sup>
              </m:sSup>
            </m:den>
          </m:f>
        </m:oMath>
      </m:oMathPara>
    </w:p>
    <w:p w14:paraId="6C60139D" w14:textId="01B42A0B" w:rsidR="00B34FEC" w:rsidRPr="008106FE" w:rsidRDefault="00B34FEC" w:rsidP="001B208F">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hint="eastAsia"/>
              <w:szCs w:val="21"/>
            </w:rPr>
            <w:lastRenderedPageBreak/>
            <m:t>P</m:t>
          </m:r>
          <m:d>
            <m:dPr>
              <m:ctrlPr>
                <w:rPr>
                  <w:rFonts w:ascii="Cambria Math" w:eastAsia="宋体" w:hAnsi="Cambria Math" w:cs="Times New Roman"/>
                  <w:i/>
                  <w:szCs w:val="21"/>
                </w:rPr>
              </m:ctrlPr>
            </m:dPr>
            <m:e>
              <m:r>
                <w:rPr>
                  <w:rFonts w:ascii="Cambria Math" w:eastAsia="宋体" w:hAnsi="Cambria Math" w:cs="Times New Roman"/>
                  <w:szCs w:val="21"/>
                </w:rPr>
                <m:t>Y=0</m:t>
              </m:r>
            </m:e>
            <m:e>
              <m:r>
                <w:rPr>
                  <w:rFonts w:ascii="Cambria Math" w:eastAsia="宋体" w:hAnsi="Cambria Math" w:cs="Times New Roman"/>
                  <w:szCs w:val="21"/>
                </w:rPr>
                <m:t>x</m:t>
              </m:r>
            </m:e>
          </m:d>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1</m:t>
              </m:r>
            </m:num>
            <m:den>
              <m:r>
                <w:rPr>
                  <w:rFonts w:ascii="Cambria Math" w:eastAsia="宋体" w:hAnsi="Cambria Math" w:cs="Times New Roman"/>
                  <w:szCs w:val="21"/>
                </w:rPr>
                <m:t xml:space="preserve">1+ </m:t>
              </m:r>
              <m:sSup>
                <m:sSupPr>
                  <m:ctrlPr>
                    <w:rPr>
                      <w:rFonts w:ascii="Cambria Math" w:eastAsia="宋体" w:hAnsi="Cambria Math" w:cs="Times New Roman"/>
                      <w:i/>
                      <w:szCs w:val="21"/>
                    </w:rPr>
                  </m:ctrlPr>
                </m:sSupPr>
                <m:e>
                  <m:r>
                    <w:rPr>
                      <w:rFonts w:ascii="Cambria Math" w:eastAsia="宋体" w:hAnsi="Cambria Math" w:cs="Times New Roman"/>
                      <w:szCs w:val="21"/>
                    </w:rPr>
                    <m:t>e</m:t>
                  </m:r>
                </m:e>
                <m:sup>
                  <m:r>
                    <w:rPr>
                      <w:rFonts w:ascii="Cambria Math" w:eastAsia="宋体" w:hAnsi="Cambria Math" w:cs="Times New Roman"/>
                      <w:szCs w:val="21"/>
                    </w:rPr>
                    <m:t>w·x</m:t>
                  </m:r>
                </m:sup>
              </m:sSup>
            </m:den>
          </m:f>
        </m:oMath>
      </m:oMathPara>
    </w:p>
    <w:p w14:paraId="3CDD57C2" w14:textId="4C508628" w:rsidR="00B34FEC" w:rsidRPr="008106FE" w:rsidRDefault="00B34FEC"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szCs w:val="21"/>
        </w:rPr>
        <w:t>该事件的对数几率或者说逻辑斯蒂函数是：</w:t>
      </w:r>
    </w:p>
    <w:p w14:paraId="127C92B5" w14:textId="2FEE0EBC" w:rsidR="00B34FEC" w:rsidRPr="000C15CE" w:rsidRDefault="00B34FEC" w:rsidP="001B208F">
      <w:pPr>
        <w:spacing w:beforeLines="60" w:before="187" w:line="276" w:lineRule="auto"/>
        <w:ind w:firstLine="420"/>
        <w:rPr>
          <w:rFonts w:ascii="宋体" w:eastAsia="宋体" w:hAnsi="宋体" w:cs="Times New Roman"/>
          <w:szCs w:val="21"/>
        </w:rPr>
      </w:pPr>
      <m:oMathPara>
        <m:oMath>
          <m:r>
            <w:rPr>
              <w:rFonts w:ascii="Cambria Math" w:eastAsia="宋体" w:hAnsi="Cambria Math" w:cs="Times New Roman"/>
              <w:szCs w:val="21"/>
            </w:rPr>
            <m:t>logit</m:t>
          </m:r>
          <m:d>
            <m:dPr>
              <m:ctrlPr>
                <w:rPr>
                  <w:rFonts w:ascii="Cambria Math" w:eastAsia="宋体" w:hAnsi="Cambria Math" w:cs="Times New Roman"/>
                  <w:i/>
                  <w:szCs w:val="21"/>
                </w:rPr>
              </m:ctrlPr>
            </m:dPr>
            <m:e>
              <m:r>
                <w:rPr>
                  <w:rFonts w:ascii="Cambria Math" w:eastAsia="宋体" w:hAnsi="Cambria Math" w:cs="Times New Roman"/>
                  <w:szCs w:val="21"/>
                </w:rPr>
                <m:t>p</m:t>
              </m:r>
            </m:e>
          </m:d>
          <m:r>
            <w:rPr>
              <w:rFonts w:ascii="Cambria Math" w:eastAsia="宋体" w:hAnsi="Cambria Math" w:cs="Times New Roman"/>
              <w:szCs w:val="21"/>
            </w:rPr>
            <m:t>=w·x</m:t>
          </m:r>
        </m:oMath>
      </m:oMathPara>
    </w:p>
    <w:p w14:paraId="5AB813AB" w14:textId="0A77B729" w:rsidR="000C15CE" w:rsidRDefault="000C15CE"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随机变量X所代表的含义：</w:t>
      </w:r>
    </w:p>
    <w:tbl>
      <w:tblPr>
        <w:tblStyle w:val="ab"/>
        <w:tblW w:w="0" w:type="auto"/>
        <w:tblLook w:val="04A0" w:firstRow="1" w:lastRow="0" w:firstColumn="1" w:lastColumn="0" w:noHBand="0" w:noVBand="1"/>
      </w:tblPr>
      <w:tblGrid>
        <w:gridCol w:w="4145"/>
        <w:gridCol w:w="4145"/>
      </w:tblGrid>
      <w:tr w:rsidR="0073760D" w14:paraId="38AABD8F" w14:textId="77777777" w:rsidTr="000C15CE">
        <w:tc>
          <w:tcPr>
            <w:tcW w:w="4145" w:type="dxa"/>
          </w:tcPr>
          <w:p w14:paraId="27398C1D" w14:textId="415EC098" w:rsidR="0073760D" w:rsidRPr="00A6765F" w:rsidRDefault="0073760D"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特征名称</w:t>
            </w:r>
          </w:p>
        </w:tc>
        <w:tc>
          <w:tcPr>
            <w:tcW w:w="4145" w:type="dxa"/>
          </w:tcPr>
          <w:p w14:paraId="65C1035C" w14:textId="311FA3E6" w:rsidR="0073760D" w:rsidRDefault="0073760D"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特征描述与含义</w:t>
            </w:r>
          </w:p>
        </w:tc>
      </w:tr>
      <w:tr w:rsidR="000C15CE" w14:paraId="25649136" w14:textId="77777777" w:rsidTr="000C15CE">
        <w:tc>
          <w:tcPr>
            <w:tcW w:w="4145" w:type="dxa"/>
          </w:tcPr>
          <w:p w14:paraId="66864E40" w14:textId="4B099E8B" w:rsidR="000C15CE" w:rsidRDefault="000C15CE" w:rsidP="001B208F">
            <w:pPr>
              <w:spacing w:beforeLines="60" w:before="187" w:line="276" w:lineRule="auto"/>
              <w:jc w:val="center"/>
              <w:rPr>
                <w:rFonts w:ascii="宋体" w:eastAsia="宋体" w:hAnsi="宋体" w:cs="Times New Roman"/>
                <w:szCs w:val="21"/>
              </w:rPr>
            </w:pPr>
            <w:r w:rsidRPr="00A6765F">
              <w:rPr>
                <w:rFonts w:ascii="宋体" w:eastAsia="宋体" w:hAnsi="宋体" w:cs="Times New Roman" w:hint="eastAsia"/>
                <w:szCs w:val="21"/>
              </w:rPr>
              <w:t>企业</w:t>
            </w:r>
            <w:r>
              <w:rPr>
                <w:rFonts w:ascii="宋体" w:eastAsia="宋体" w:hAnsi="宋体" w:cs="Times New Roman" w:hint="eastAsia"/>
                <w:szCs w:val="21"/>
              </w:rPr>
              <w:t>总</w:t>
            </w:r>
            <w:r w:rsidRPr="00A6765F">
              <w:rPr>
                <w:rFonts w:ascii="宋体" w:eastAsia="宋体" w:hAnsi="宋体" w:cs="Times New Roman" w:hint="eastAsia"/>
                <w:szCs w:val="21"/>
              </w:rPr>
              <w:t>流水量</w:t>
            </w:r>
          </w:p>
        </w:tc>
        <w:tc>
          <w:tcPr>
            <w:tcW w:w="4145" w:type="dxa"/>
          </w:tcPr>
          <w:p w14:paraId="4974EAE8" w14:textId="39B73EB2" w:rsidR="000C15CE" w:rsidRDefault="00AB448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进项与销项发票总和</w:t>
            </w:r>
          </w:p>
        </w:tc>
      </w:tr>
      <w:tr w:rsidR="000C15CE" w14:paraId="0B773BDC" w14:textId="77777777" w:rsidTr="000C15CE">
        <w:tc>
          <w:tcPr>
            <w:tcW w:w="4145" w:type="dxa"/>
          </w:tcPr>
          <w:p w14:paraId="1E2390AC" w14:textId="3A2B29BC" w:rsidR="000C15CE" w:rsidRDefault="007206FA" w:rsidP="001B208F">
            <w:pPr>
              <w:spacing w:beforeLines="60" w:before="187" w:line="276" w:lineRule="auto"/>
              <w:jc w:val="center"/>
              <w:rPr>
                <w:rFonts w:ascii="宋体" w:eastAsia="宋体" w:hAnsi="宋体" w:cs="Times New Roman"/>
                <w:szCs w:val="21"/>
              </w:rPr>
            </w:pPr>
            <w:r w:rsidRPr="007206FA">
              <w:rPr>
                <w:rFonts w:ascii="宋体" w:eastAsia="宋体" w:hAnsi="宋体" w:cs="Times New Roman" w:hint="eastAsia"/>
                <w:szCs w:val="21"/>
              </w:rPr>
              <w:t>企业年平均毛利润</w:t>
            </w:r>
          </w:p>
        </w:tc>
        <w:tc>
          <w:tcPr>
            <w:tcW w:w="4145" w:type="dxa"/>
          </w:tcPr>
          <w:p w14:paraId="5571D7F9" w14:textId="33788530" w:rsidR="000C15CE" w:rsidRDefault="00AB448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进项与销项发票</w:t>
            </w:r>
            <w:r w:rsidR="007206FA">
              <w:rPr>
                <w:rFonts w:ascii="宋体" w:eastAsia="宋体" w:hAnsi="宋体" w:cs="Times New Roman" w:hint="eastAsia"/>
                <w:szCs w:val="21"/>
              </w:rPr>
              <w:t>总合计金额</w:t>
            </w:r>
            <w:r>
              <w:rPr>
                <w:rFonts w:ascii="宋体" w:eastAsia="宋体" w:hAnsi="宋体" w:cs="Times New Roman" w:hint="eastAsia"/>
                <w:szCs w:val="21"/>
              </w:rPr>
              <w:t>之差</w:t>
            </w:r>
          </w:p>
        </w:tc>
      </w:tr>
      <w:tr w:rsidR="007206FA" w14:paraId="57DA93DC" w14:textId="77777777" w:rsidTr="000C15CE">
        <w:tc>
          <w:tcPr>
            <w:tcW w:w="4145" w:type="dxa"/>
          </w:tcPr>
          <w:p w14:paraId="306128C6" w14:textId="0E106349" w:rsidR="007206FA" w:rsidRPr="007206FA" w:rsidRDefault="007206FA" w:rsidP="001B208F">
            <w:pPr>
              <w:spacing w:beforeLines="60" w:before="187" w:line="276" w:lineRule="auto"/>
              <w:jc w:val="center"/>
              <w:rPr>
                <w:rFonts w:ascii="宋体" w:eastAsia="宋体" w:hAnsi="宋体" w:cs="Times New Roman"/>
                <w:szCs w:val="21"/>
              </w:rPr>
            </w:pPr>
            <w:r w:rsidRPr="007206FA">
              <w:rPr>
                <w:rFonts w:ascii="宋体" w:eastAsia="宋体" w:hAnsi="宋体" w:cs="Times New Roman" w:hint="eastAsia"/>
                <w:szCs w:val="21"/>
              </w:rPr>
              <w:t>企业年平均利润率</w:t>
            </w:r>
          </w:p>
        </w:tc>
        <w:tc>
          <w:tcPr>
            <w:tcW w:w="4145" w:type="dxa"/>
          </w:tcPr>
          <w:p w14:paraId="1A660BAC" w14:textId="23A7C1D3" w:rsidR="007206FA" w:rsidRDefault="007206FA"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毛利润/销项发票额</w:t>
            </w:r>
          </w:p>
        </w:tc>
      </w:tr>
      <w:tr w:rsidR="000C15CE" w14:paraId="4BB97C9C" w14:textId="77777777" w:rsidTr="000C15CE">
        <w:tc>
          <w:tcPr>
            <w:tcW w:w="4145" w:type="dxa"/>
          </w:tcPr>
          <w:p w14:paraId="78401693" w14:textId="26D4EE5B" w:rsidR="000C15CE" w:rsidRDefault="000C15CE" w:rsidP="001B208F">
            <w:pPr>
              <w:spacing w:beforeLines="60" w:before="187" w:line="276" w:lineRule="auto"/>
              <w:jc w:val="center"/>
              <w:rPr>
                <w:rFonts w:ascii="宋体" w:eastAsia="宋体" w:hAnsi="宋体" w:cs="Times New Roman"/>
                <w:szCs w:val="21"/>
              </w:rPr>
            </w:pPr>
            <w:r w:rsidRPr="00A6765F">
              <w:rPr>
                <w:rFonts w:ascii="宋体" w:eastAsia="宋体" w:hAnsi="宋体" w:cs="Times New Roman" w:hint="eastAsia"/>
                <w:szCs w:val="21"/>
              </w:rPr>
              <w:t>企业销售</w:t>
            </w:r>
            <w:r w:rsidR="00AB4484">
              <w:rPr>
                <w:rFonts w:ascii="宋体" w:eastAsia="宋体" w:hAnsi="宋体" w:cs="Times New Roman" w:hint="eastAsia"/>
                <w:szCs w:val="21"/>
              </w:rPr>
              <w:t>违</w:t>
            </w:r>
            <w:r w:rsidRPr="00A6765F">
              <w:rPr>
                <w:rFonts w:ascii="宋体" w:eastAsia="宋体" w:hAnsi="宋体" w:cs="Times New Roman" w:hint="eastAsia"/>
                <w:szCs w:val="21"/>
              </w:rPr>
              <w:t>约率</w:t>
            </w:r>
          </w:p>
        </w:tc>
        <w:tc>
          <w:tcPr>
            <w:tcW w:w="4145" w:type="dxa"/>
          </w:tcPr>
          <w:p w14:paraId="4DAEF352" w14:textId="42E49C6E" w:rsidR="000C15CE" w:rsidRDefault="00AB448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作废和负发票与总发票数之比</w:t>
            </w:r>
          </w:p>
        </w:tc>
      </w:tr>
      <w:tr w:rsidR="000C15CE" w14:paraId="32584969" w14:textId="77777777" w:rsidTr="000C15CE">
        <w:tc>
          <w:tcPr>
            <w:tcW w:w="4145" w:type="dxa"/>
          </w:tcPr>
          <w:p w14:paraId="25EE5520" w14:textId="539E08D5" w:rsidR="000C15CE" w:rsidRDefault="00FC7888"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年平均</w:t>
            </w:r>
            <w:r w:rsidR="000C15CE" w:rsidRPr="00A6765F">
              <w:rPr>
                <w:rFonts w:ascii="宋体" w:eastAsia="宋体" w:hAnsi="宋体" w:cs="Times New Roman" w:hint="eastAsia"/>
                <w:szCs w:val="21"/>
              </w:rPr>
              <w:t>合作企业数量</w:t>
            </w:r>
          </w:p>
        </w:tc>
        <w:tc>
          <w:tcPr>
            <w:tcW w:w="4145" w:type="dxa"/>
          </w:tcPr>
          <w:p w14:paraId="4344680B" w14:textId="298D0256" w:rsidR="000C15CE" w:rsidRPr="00AB4484" w:rsidRDefault="00AB448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统计</w:t>
            </w:r>
            <w:r w:rsidR="004C4F0F">
              <w:rPr>
                <w:rFonts w:ascii="宋体" w:eastAsia="宋体" w:hAnsi="宋体" w:cs="Times New Roman" w:hint="eastAsia"/>
                <w:szCs w:val="21"/>
              </w:rPr>
              <w:t>进</w:t>
            </w:r>
            <w:r w:rsidR="0073689A">
              <w:rPr>
                <w:rFonts w:ascii="宋体" w:eastAsia="宋体" w:hAnsi="宋体" w:cs="Times New Roman" w:hint="eastAsia"/>
                <w:szCs w:val="21"/>
              </w:rPr>
              <w:t>销</w:t>
            </w:r>
            <w:r w:rsidR="004C4F0F">
              <w:rPr>
                <w:rFonts w:ascii="宋体" w:eastAsia="宋体" w:hAnsi="宋体" w:cs="Times New Roman" w:hint="eastAsia"/>
                <w:szCs w:val="21"/>
              </w:rPr>
              <w:t>项</w:t>
            </w:r>
            <w:r w:rsidR="0073760D">
              <w:rPr>
                <w:rFonts w:ascii="宋体" w:eastAsia="宋体" w:hAnsi="宋体" w:cs="Times New Roman" w:hint="eastAsia"/>
                <w:szCs w:val="21"/>
              </w:rPr>
              <w:t>发票的</w:t>
            </w:r>
            <w:r>
              <w:rPr>
                <w:rFonts w:ascii="宋体" w:eastAsia="宋体" w:hAnsi="宋体" w:cs="Times New Roman" w:hint="eastAsia"/>
                <w:szCs w:val="21"/>
              </w:rPr>
              <w:t>合作企业数量</w:t>
            </w:r>
          </w:p>
        </w:tc>
      </w:tr>
      <w:tr w:rsidR="0073760D" w14:paraId="7D03A568" w14:textId="77777777" w:rsidTr="000C15CE">
        <w:tc>
          <w:tcPr>
            <w:tcW w:w="4145" w:type="dxa"/>
          </w:tcPr>
          <w:p w14:paraId="2649E78E" w14:textId="41A992B0" w:rsidR="0073760D" w:rsidRPr="00A6765F" w:rsidRDefault="0073760D"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下</w:t>
            </w:r>
            <w:r w:rsidRPr="00A6765F">
              <w:rPr>
                <w:rFonts w:ascii="宋体" w:eastAsia="宋体" w:hAnsi="宋体" w:cs="Times New Roman" w:hint="eastAsia"/>
                <w:szCs w:val="21"/>
              </w:rPr>
              <w:t>游</w:t>
            </w:r>
            <w:r w:rsidR="00FC7888">
              <w:rPr>
                <w:rFonts w:ascii="宋体" w:eastAsia="宋体" w:hAnsi="宋体" w:cs="Times New Roman" w:hint="eastAsia"/>
                <w:szCs w:val="21"/>
              </w:rPr>
              <w:t>年</w:t>
            </w:r>
            <w:r w:rsidR="007B671A">
              <w:rPr>
                <w:rFonts w:ascii="宋体" w:eastAsia="宋体" w:hAnsi="宋体" w:cs="Times New Roman" w:hint="eastAsia"/>
                <w:szCs w:val="21"/>
              </w:rPr>
              <w:t>平均</w:t>
            </w:r>
            <w:r w:rsidRPr="00A6765F">
              <w:rPr>
                <w:rFonts w:ascii="宋体" w:eastAsia="宋体" w:hAnsi="宋体" w:cs="Times New Roman" w:hint="eastAsia"/>
                <w:szCs w:val="21"/>
              </w:rPr>
              <w:t>企业</w:t>
            </w:r>
            <w:r>
              <w:rPr>
                <w:rFonts w:ascii="宋体" w:eastAsia="宋体" w:hAnsi="宋体" w:cs="Times New Roman" w:hint="eastAsia"/>
                <w:szCs w:val="21"/>
              </w:rPr>
              <w:t>新增数量</w:t>
            </w:r>
          </w:p>
        </w:tc>
        <w:tc>
          <w:tcPr>
            <w:tcW w:w="4145" w:type="dxa"/>
          </w:tcPr>
          <w:p w14:paraId="7C44F8A4" w14:textId="47EC3C23" w:rsidR="0073760D" w:rsidRDefault="0073760D"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今年合作的企业数减去今年与去年相同的企业数（</w:t>
            </w:r>
            <w:r w:rsidR="004C4F0F">
              <w:rPr>
                <w:rFonts w:ascii="宋体" w:eastAsia="宋体" w:hAnsi="宋体" w:cs="Times New Roman" w:hint="eastAsia"/>
                <w:szCs w:val="21"/>
              </w:rPr>
              <w:t>销</w:t>
            </w:r>
            <w:r>
              <w:rPr>
                <w:rFonts w:ascii="宋体" w:eastAsia="宋体" w:hAnsi="宋体" w:cs="Times New Roman" w:hint="eastAsia"/>
                <w:szCs w:val="21"/>
              </w:rPr>
              <w:t>项发票）</w:t>
            </w:r>
          </w:p>
        </w:tc>
      </w:tr>
      <w:tr w:rsidR="0073760D" w14:paraId="5648D369" w14:textId="77777777" w:rsidTr="000C15CE">
        <w:tc>
          <w:tcPr>
            <w:tcW w:w="4145" w:type="dxa"/>
          </w:tcPr>
          <w:p w14:paraId="25E49EB6" w14:textId="216D45BA" w:rsidR="0073760D" w:rsidRPr="00A6765F" w:rsidRDefault="0073760D"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下</w:t>
            </w:r>
            <w:r w:rsidRPr="00A6765F">
              <w:rPr>
                <w:rFonts w:ascii="宋体" w:eastAsia="宋体" w:hAnsi="宋体" w:cs="Times New Roman" w:hint="eastAsia"/>
                <w:szCs w:val="21"/>
              </w:rPr>
              <w:t>游</w:t>
            </w:r>
            <w:r w:rsidR="00FC7888">
              <w:rPr>
                <w:rFonts w:ascii="宋体" w:eastAsia="宋体" w:hAnsi="宋体" w:cs="Times New Roman" w:hint="eastAsia"/>
                <w:szCs w:val="21"/>
              </w:rPr>
              <w:t>年</w:t>
            </w:r>
            <w:r w:rsidR="007B671A">
              <w:rPr>
                <w:rFonts w:ascii="宋体" w:eastAsia="宋体" w:hAnsi="宋体" w:cs="Times New Roman" w:hint="eastAsia"/>
                <w:szCs w:val="21"/>
              </w:rPr>
              <w:t>平均</w:t>
            </w:r>
            <w:r w:rsidRPr="00A6765F">
              <w:rPr>
                <w:rFonts w:ascii="宋体" w:eastAsia="宋体" w:hAnsi="宋体" w:cs="Times New Roman" w:hint="eastAsia"/>
                <w:szCs w:val="21"/>
              </w:rPr>
              <w:t>企业</w:t>
            </w:r>
            <w:r>
              <w:rPr>
                <w:rFonts w:ascii="宋体" w:eastAsia="宋体" w:hAnsi="宋体" w:cs="Times New Roman" w:hint="eastAsia"/>
                <w:szCs w:val="21"/>
              </w:rPr>
              <w:t>终止数量</w:t>
            </w:r>
          </w:p>
        </w:tc>
        <w:tc>
          <w:tcPr>
            <w:tcW w:w="4145" w:type="dxa"/>
          </w:tcPr>
          <w:p w14:paraId="4EA9770B" w14:textId="44EC4EAE" w:rsidR="0073760D" w:rsidRDefault="0073760D"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去年合作的企业数减去今年与去年相同的企业数（</w:t>
            </w:r>
            <w:r w:rsidR="004C4F0F">
              <w:rPr>
                <w:rFonts w:ascii="宋体" w:eastAsia="宋体" w:hAnsi="宋体" w:cs="Times New Roman" w:hint="eastAsia"/>
                <w:szCs w:val="21"/>
              </w:rPr>
              <w:t>销</w:t>
            </w:r>
            <w:r>
              <w:rPr>
                <w:rFonts w:ascii="宋体" w:eastAsia="宋体" w:hAnsi="宋体" w:cs="Times New Roman" w:hint="eastAsia"/>
                <w:szCs w:val="21"/>
              </w:rPr>
              <w:t>项发票）</w:t>
            </w:r>
          </w:p>
        </w:tc>
      </w:tr>
      <w:tr w:rsidR="00104ADC" w14:paraId="41CD8229" w14:textId="77777777" w:rsidTr="000C15CE">
        <w:tc>
          <w:tcPr>
            <w:tcW w:w="4145" w:type="dxa"/>
          </w:tcPr>
          <w:p w14:paraId="6426F120" w14:textId="495C1888" w:rsidR="00104ADC" w:rsidRDefault="00104ADC" w:rsidP="001B208F">
            <w:pPr>
              <w:spacing w:beforeLines="60" w:before="187" w:line="276" w:lineRule="auto"/>
              <w:jc w:val="center"/>
              <w:rPr>
                <w:rFonts w:ascii="宋体" w:eastAsia="宋体" w:hAnsi="宋体" w:cs="Times New Roman"/>
                <w:szCs w:val="21"/>
              </w:rPr>
            </w:pPr>
            <w:r w:rsidRPr="00104ADC">
              <w:rPr>
                <w:rFonts w:ascii="宋体" w:eastAsia="宋体" w:hAnsi="宋体" w:cs="Times New Roman"/>
                <w:szCs w:val="21"/>
              </w:rPr>
              <w:t>信誉评级</w:t>
            </w:r>
          </w:p>
        </w:tc>
        <w:tc>
          <w:tcPr>
            <w:tcW w:w="4145" w:type="dxa"/>
          </w:tcPr>
          <w:p w14:paraId="44FD3B02" w14:textId="1BD569FC" w:rsidR="00104ADC" w:rsidRDefault="00104ADC"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分别把A、</w:t>
            </w:r>
            <w:r>
              <w:rPr>
                <w:rFonts w:ascii="宋体" w:eastAsia="宋体" w:hAnsi="宋体" w:cs="Times New Roman"/>
                <w:szCs w:val="21"/>
              </w:rPr>
              <w:t>B</w:t>
            </w:r>
            <w:r>
              <w:rPr>
                <w:rFonts w:ascii="宋体" w:eastAsia="宋体" w:hAnsi="宋体" w:cs="Times New Roman" w:hint="eastAsia"/>
                <w:szCs w:val="21"/>
              </w:rPr>
              <w:t>、C、D设为1、0</w:t>
            </w:r>
            <w:r>
              <w:rPr>
                <w:rFonts w:ascii="宋体" w:eastAsia="宋体" w:hAnsi="宋体" w:cs="Times New Roman"/>
                <w:szCs w:val="21"/>
              </w:rPr>
              <w:t>.75</w:t>
            </w:r>
            <w:r>
              <w:rPr>
                <w:rFonts w:ascii="宋体" w:eastAsia="宋体" w:hAnsi="宋体" w:cs="Times New Roman" w:hint="eastAsia"/>
                <w:szCs w:val="21"/>
              </w:rPr>
              <w:t>、0</w:t>
            </w:r>
            <w:r>
              <w:rPr>
                <w:rFonts w:ascii="宋体" w:eastAsia="宋体" w:hAnsi="宋体" w:cs="Times New Roman"/>
                <w:szCs w:val="21"/>
              </w:rPr>
              <w:t>.5</w:t>
            </w:r>
            <w:r>
              <w:rPr>
                <w:rFonts w:ascii="宋体" w:eastAsia="宋体" w:hAnsi="宋体" w:cs="Times New Roman" w:hint="eastAsia"/>
                <w:szCs w:val="21"/>
              </w:rPr>
              <w:t>、0</w:t>
            </w:r>
            <w:r>
              <w:rPr>
                <w:rFonts w:ascii="宋体" w:eastAsia="宋体" w:hAnsi="宋体" w:cs="Times New Roman"/>
                <w:szCs w:val="21"/>
              </w:rPr>
              <w:t>.25</w:t>
            </w:r>
            <w:r>
              <w:rPr>
                <w:rFonts w:ascii="宋体" w:eastAsia="宋体" w:hAnsi="宋体" w:cs="Times New Roman" w:hint="eastAsia"/>
                <w:szCs w:val="21"/>
              </w:rPr>
              <w:t>分</w:t>
            </w:r>
          </w:p>
        </w:tc>
      </w:tr>
    </w:tbl>
    <w:p w14:paraId="2DBA67C1" w14:textId="6BA5F8EB" w:rsidR="000C15CE" w:rsidRPr="00C83EF5" w:rsidRDefault="00C83EF5" w:rsidP="001B208F">
      <w:pPr>
        <w:spacing w:beforeLines="60" w:before="187" w:line="276" w:lineRule="auto"/>
        <w:ind w:firstLine="420"/>
        <w:jc w:val="center"/>
        <w:rPr>
          <w:rFonts w:ascii="宋体" w:eastAsia="宋体" w:hAnsi="宋体" w:cs="Times New Roman"/>
          <w:b/>
          <w:bCs/>
          <w:sz w:val="18"/>
          <w:szCs w:val="18"/>
        </w:rPr>
      </w:pPr>
      <w:r w:rsidRPr="00C83EF5">
        <w:rPr>
          <w:rFonts w:ascii="宋体" w:eastAsia="宋体" w:hAnsi="宋体" w:cs="Times New Roman" w:hint="eastAsia"/>
          <w:b/>
          <w:bCs/>
          <w:sz w:val="18"/>
          <w:szCs w:val="18"/>
        </w:rPr>
        <w:t>表1</w:t>
      </w:r>
      <w:r w:rsidRPr="00C83EF5">
        <w:rPr>
          <w:rFonts w:ascii="宋体" w:eastAsia="宋体" w:hAnsi="宋体" w:cs="Times New Roman"/>
          <w:b/>
          <w:bCs/>
          <w:sz w:val="18"/>
          <w:szCs w:val="18"/>
        </w:rPr>
        <w:t xml:space="preserve"> </w:t>
      </w:r>
      <w:r w:rsidR="000924A4">
        <w:rPr>
          <w:rFonts w:ascii="宋体" w:eastAsia="宋体" w:hAnsi="宋体" w:cs="Times New Roman" w:hint="eastAsia"/>
          <w:b/>
          <w:bCs/>
          <w:sz w:val="18"/>
          <w:szCs w:val="18"/>
        </w:rPr>
        <w:t>问题一</w:t>
      </w:r>
      <w:r w:rsidRPr="00C83EF5">
        <w:rPr>
          <w:rFonts w:ascii="宋体" w:eastAsia="宋体" w:hAnsi="宋体" w:cs="Times New Roman" w:hint="eastAsia"/>
          <w:b/>
          <w:bCs/>
          <w:sz w:val="18"/>
          <w:szCs w:val="18"/>
        </w:rPr>
        <w:t>数据特征名称以及含义</w:t>
      </w:r>
    </w:p>
    <w:p w14:paraId="28D7B2D4" w14:textId="6713C924" w:rsidR="003D28C2" w:rsidRDefault="00C83EF5"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表1展示了本模型使用</w:t>
      </w:r>
      <w:r w:rsidR="00B7367F">
        <w:rPr>
          <w:rFonts w:ascii="宋体" w:eastAsia="宋体" w:hAnsi="宋体" w:cs="Times New Roman" w:hint="eastAsia"/>
          <w:iCs/>
          <w:szCs w:val="21"/>
        </w:rPr>
        <w:t>8</w:t>
      </w:r>
      <w:r>
        <w:rPr>
          <w:rFonts w:ascii="宋体" w:eastAsia="宋体" w:hAnsi="宋体" w:cs="Times New Roman" w:hint="eastAsia"/>
          <w:iCs/>
          <w:szCs w:val="21"/>
        </w:rPr>
        <w:t>个特征：</w:t>
      </w:r>
      <w:r w:rsidR="00826A18" w:rsidRPr="00826A18">
        <w:rPr>
          <w:rFonts w:ascii="宋体" w:eastAsia="宋体" w:hAnsi="宋体" w:cs="Times New Roman"/>
          <w:iCs/>
          <w:szCs w:val="21"/>
        </w:rPr>
        <w:t>企业总流水量</w:t>
      </w:r>
      <w:r w:rsidR="00826A18">
        <w:rPr>
          <w:rFonts w:ascii="宋体" w:eastAsia="宋体" w:hAnsi="宋体" w:cs="Times New Roman" w:hint="eastAsia"/>
          <w:iCs/>
          <w:szCs w:val="21"/>
        </w:rPr>
        <w:t>、</w:t>
      </w:r>
      <w:r w:rsidR="00826A18" w:rsidRPr="00826A18">
        <w:rPr>
          <w:rFonts w:ascii="宋体" w:eastAsia="宋体" w:hAnsi="宋体" w:cs="Times New Roman"/>
          <w:iCs/>
          <w:szCs w:val="21"/>
        </w:rPr>
        <w:t>企业年毛利润</w:t>
      </w:r>
      <w:r w:rsidR="00826A18">
        <w:rPr>
          <w:rFonts w:ascii="宋体" w:eastAsia="宋体" w:hAnsi="宋体" w:cs="Times New Roman" w:hint="eastAsia"/>
          <w:iCs/>
          <w:szCs w:val="21"/>
        </w:rPr>
        <w:t>、</w:t>
      </w:r>
      <w:r w:rsidR="00B7367F" w:rsidRPr="007206FA">
        <w:rPr>
          <w:rFonts w:ascii="宋体" w:eastAsia="宋体" w:hAnsi="宋体" w:cs="Times New Roman" w:hint="eastAsia"/>
          <w:szCs w:val="21"/>
        </w:rPr>
        <w:t>企业年平均利润率</w:t>
      </w:r>
      <w:r w:rsidR="00B7367F">
        <w:rPr>
          <w:rFonts w:ascii="宋体" w:eastAsia="宋体" w:hAnsi="宋体" w:cs="Times New Roman" w:hint="eastAsia"/>
          <w:szCs w:val="21"/>
        </w:rPr>
        <w:t>、</w:t>
      </w:r>
      <w:r w:rsidR="00826A18" w:rsidRPr="00826A18">
        <w:rPr>
          <w:rFonts w:ascii="宋体" w:eastAsia="宋体" w:hAnsi="宋体" w:cs="Times New Roman"/>
          <w:iCs/>
          <w:szCs w:val="21"/>
        </w:rPr>
        <w:t>企业销售违约率</w:t>
      </w:r>
      <w:r w:rsidR="00826A18">
        <w:rPr>
          <w:rFonts w:ascii="宋体" w:eastAsia="宋体" w:hAnsi="宋体" w:cs="Times New Roman" w:hint="eastAsia"/>
          <w:iCs/>
          <w:szCs w:val="21"/>
        </w:rPr>
        <w:t>、</w:t>
      </w:r>
      <w:r w:rsidR="00826A18" w:rsidRPr="00826A18">
        <w:rPr>
          <w:rFonts w:ascii="宋体" w:eastAsia="宋体" w:hAnsi="宋体" w:cs="Times New Roman"/>
          <w:iCs/>
          <w:szCs w:val="21"/>
        </w:rPr>
        <w:t>年平均合企业数量</w:t>
      </w:r>
      <w:r w:rsidR="00B7367F">
        <w:rPr>
          <w:rFonts w:ascii="宋体" w:eastAsia="宋体" w:hAnsi="宋体" w:cs="Times New Roman" w:hint="eastAsia"/>
          <w:iCs/>
          <w:szCs w:val="21"/>
        </w:rPr>
        <w:t>、</w:t>
      </w:r>
      <w:r w:rsidR="00826A18" w:rsidRPr="00826A18">
        <w:rPr>
          <w:rFonts w:ascii="宋体" w:eastAsia="宋体" w:hAnsi="宋体" w:cs="Times New Roman"/>
          <w:iCs/>
          <w:szCs w:val="21"/>
        </w:rPr>
        <w:t>下游平均企业新增数量</w:t>
      </w:r>
      <w:r w:rsidR="00826A18">
        <w:rPr>
          <w:rFonts w:ascii="宋体" w:eastAsia="宋体" w:hAnsi="宋体" w:cs="Times New Roman" w:hint="eastAsia"/>
          <w:iCs/>
          <w:szCs w:val="21"/>
        </w:rPr>
        <w:t>、</w:t>
      </w:r>
      <w:r w:rsidR="00826A18" w:rsidRPr="00826A18">
        <w:rPr>
          <w:rFonts w:ascii="宋体" w:eastAsia="宋体" w:hAnsi="宋体" w:cs="Times New Roman"/>
          <w:iCs/>
          <w:szCs w:val="21"/>
        </w:rPr>
        <w:t>下游平均企业终止数量</w:t>
      </w:r>
      <w:r w:rsidR="00B7367F">
        <w:rPr>
          <w:rFonts w:ascii="宋体" w:eastAsia="宋体" w:hAnsi="宋体" w:cs="Times New Roman" w:hint="eastAsia"/>
          <w:iCs/>
          <w:szCs w:val="21"/>
        </w:rPr>
        <w:t>、</w:t>
      </w:r>
      <w:r w:rsidR="00B7367F" w:rsidRPr="00104ADC">
        <w:rPr>
          <w:rFonts w:ascii="宋体" w:eastAsia="宋体" w:hAnsi="宋体" w:cs="Times New Roman"/>
          <w:szCs w:val="21"/>
        </w:rPr>
        <w:t>信誉评级</w:t>
      </w:r>
      <w:r>
        <w:rPr>
          <w:rFonts w:ascii="宋体" w:eastAsia="宋体" w:hAnsi="宋体" w:cs="Times New Roman" w:hint="eastAsia"/>
          <w:iCs/>
          <w:szCs w:val="21"/>
        </w:rPr>
        <w:t>。</w:t>
      </w:r>
    </w:p>
    <w:p w14:paraId="224D7E87" w14:textId="65BBCACB" w:rsidR="007D0474" w:rsidRDefault="007D0474" w:rsidP="001B208F">
      <w:pPr>
        <w:spacing w:beforeLines="60" w:before="187" w:line="276" w:lineRule="auto"/>
        <w:ind w:firstLine="420"/>
        <w:rPr>
          <w:rFonts w:ascii="Cambria" w:eastAsia="宋体" w:hAnsi="Cambria" w:cs="Cambria"/>
          <w:szCs w:val="21"/>
        </w:rPr>
      </w:pPr>
      <w:r>
        <w:rPr>
          <w:rFonts w:ascii="宋体" w:eastAsia="宋体" w:hAnsi="宋体" w:cs="Times New Roman" w:hint="eastAsia"/>
          <w:iCs/>
          <w:szCs w:val="21"/>
        </w:rPr>
        <w:t>把这些特征提取出来，组合成随机变量</w:t>
      </w:r>
      <m:oMath>
        <m:r>
          <w:rPr>
            <w:rFonts w:ascii="Cambria Math" w:eastAsia="宋体" w:hAnsi="Cambria Math" w:cs="Times New Roman" w:hint="eastAsia"/>
            <w:szCs w:val="21"/>
          </w:rPr>
          <m:t>X</m:t>
        </m:r>
      </m:oMath>
      <w:r>
        <w:rPr>
          <w:rFonts w:ascii="宋体" w:eastAsia="宋体" w:hAnsi="宋体" w:cs="Times New Roman" w:hint="eastAsia"/>
          <w:szCs w:val="21"/>
        </w:rPr>
        <w:t>的向量矩阵。通过逻辑斯蒂回归，记企业的违约率为</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oMath>
      <w:r>
        <w:rPr>
          <w:rFonts w:ascii="宋体" w:eastAsia="宋体" w:hAnsi="宋体" w:cs="Times New Roman" w:hint="eastAsia"/>
          <w:szCs w:val="21"/>
        </w:rPr>
        <w:t>，企业的守约率为1</w:t>
      </w:r>
      <w:r>
        <w:rPr>
          <w:rFonts w:ascii="宋体" w:eastAsia="宋体" w:hAnsi="宋体" w:cs="Times New Roman"/>
          <w:szCs w:val="21"/>
        </w:rPr>
        <w:t>-</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oMath>
      <w:r>
        <w:rPr>
          <w:rFonts w:ascii="宋体" w:eastAsia="宋体" w:hAnsi="宋体" w:cs="Times New Roman" w:hint="eastAsia"/>
          <w:szCs w:val="21"/>
        </w:rPr>
        <w:t>，其中</w:t>
      </w:r>
      <m:oMath>
        <m:r>
          <w:rPr>
            <w:rFonts w:ascii="Cambria Math" w:eastAsia="宋体" w:hAnsi="Cambria Math" w:cs="Times New Roman" w:hint="eastAsia"/>
            <w:szCs w:val="21"/>
          </w:rPr>
          <m:t>i</m:t>
        </m:r>
      </m:oMath>
      <w:r>
        <w:rPr>
          <w:rFonts w:ascii="宋体" w:eastAsia="宋体" w:hAnsi="宋体" w:cs="Times New Roman" w:hint="eastAsia"/>
          <w:szCs w:val="21"/>
        </w:rPr>
        <w:t>为第</w:t>
      </w:r>
      <m:oMath>
        <m:r>
          <w:rPr>
            <w:rFonts w:ascii="Cambria Math" w:eastAsia="宋体" w:hAnsi="Cambria Math" w:cs="Times New Roman" w:hint="eastAsia"/>
            <w:szCs w:val="21"/>
          </w:rPr>
          <m:t>i</m:t>
        </m:r>
      </m:oMath>
      <w:r>
        <w:rPr>
          <w:rFonts w:ascii="Cambria" w:eastAsia="宋体" w:hAnsi="Cambria" w:cs="Cambria" w:hint="eastAsia"/>
          <w:szCs w:val="21"/>
        </w:rPr>
        <w:t>家企业（</w:t>
      </w:r>
      <m:oMath>
        <m:r>
          <w:rPr>
            <w:rFonts w:ascii="Cambria Math" w:eastAsia="宋体" w:hAnsi="Cambria Math" w:cs="Cambria" w:hint="eastAsia"/>
            <w:szCs w:val="21"/>
          </w:rPr>
          <m:t>i</m:t>
        </m:r>
        <m:r>
          <w:rPr>
            <w:rFonts w:ascii="Cambria Math" w:eastAsia="宋体" w:hAnsi="Cambria Math" w:cs="Cambria"/>
            <w:szCs w:val="21"/>
          </w:rPr>
          <m:t>=</m:t>
        </m:r>
        <m:r>
          <w:rPr>
            <w:rFonts w:ascii="Cambria Math" w:eastAsia="宋体" w:hAnsi="Cambria Math" w:cs="Cambria" w:hint="eastAsia"/>
            <w:szCs w:val="21"/>
          </w:rPr>
          <m:t>1</m:t>
        </m:r>
        <m:r>
          <w:rPr>
            <w:rFonts w:ascii="Cambria Math" w:eastAsia="宋体" w:hAnsi="Cambria Math" w:cs="Cambria" w:hint="eastAsia"/>
            <w:szCs w:val="21"/>
          </w:rPr>
          <m:t>，</m:t>
        </m:r>
        <m:r>
          <w:rPr>
            <w:rFonts w:ascii="Cambria Math" w:eastAsia="宋体" w:hAnsi="Cambria Math" w:cs="Cambria" w:hint="eastAsia"/>
            <w:szCs w:val="21"/>
          </w:rPr>
          <m:t>2</m:t>
        </m:r>
        <m:r>
          <w:rPr>
            <w:rFonts w:ascii="Cambria Math" w:eastAsia="宋体" w:hAnsi="Cambria Math" w:cs="Cambria" w:hint="eastAsia"/>
            <w:szCs w:val="21"/>
          </w:rPr>
          <m:t>……</m:t>
        </m:r>
        <m:r>
          <w:rPr>
            <w:rFonts w:ascii="Cambria Math" w:eastAsia="宋体" w:hAnsi="Cambria Math" w:cs="Cambria"/>
            <w:szCs w:val="21"/>
          </w:rPr>
          <m:t>123</m:t>
        </m:r>
      </m:oMath>
      <w:r>
        <w:rPr>
          <w:rFonts w:ascii="Cambria" w:eastAsia="宋体" w:hAnsi="Cambria" w:cs="Cambria" w:hint="eastAsia"/>
          <w:szCs w:val="21"/>
        </w:rPr>
        <w:t>）。</w:t>
      </w:r>
    </w:p>
    <w:p w14:paraId="705FC734" w14:textId="39308D44" w:rsidR="007D0474" w:rsidRDefault="00E01204"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iCs/>
          <w:szCs w:val="21"/>
        </w:rPr>
        <w:t>逻辑斯蒂回归模型中，对于给定的训练数据集</w:t>
      </w:r>
      <m:oMath>
        <m:r>
          <w:rPr>
            <w:rFonts w:ascii="Cambria Math" w:eastAsia="宋体" w:hAnsi="Cambria Math" w:cs="Times New Roman" w:hint="eastAsia"/>
            <w:szCs w:val="21"/>
          </w:rPr>
          <m:t>T</m:t>
        </m:r>
        <m:r>
          <w:rPr>
            <w:rFonts w:ascii="Cambria Math" w:eastAsia="宋体" w:hAnsi="Cambria Math" w:cs="Times New Roman"/>
            <w:szCs w:val="21"/>
          </w:rPr>
          <m:t>={</m:t>
        </m:r>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1</m:t>
                </m:r>
              </m:sub>
            </m:sSub>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szCs w:val="21"/>
                  </w:rPr>
                  <m:t>1</m:t>
                </m:r>
              </m:sub>
            </m:sSub>
          </m:e>
        </m:d>
        <m:r>
          <w:rPr>
            <w:rFonts w:ascii="Cambria Math" w:eastAsia="宋体" w:hAnsi="Cambria Math" w:cs="Times New Roman"/>
            <w:szCs w:val="21"/>
          </w:rPr>
          <m:t>,</m:t>
        </m:r>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szCs w:val="21"/>
                  </w:rPr>
                  <m:t>2</m:t>
                </m:r>
              </m:sub>
            </m:sSub>
          </m:e>
        </m:d>
        <m:r>
          <w:rPr>
            <w:rFonts w:ascii="Cambria Math" w:eastAsia="宋体" w:hAnsi="Cambria Math" w:cs="Times New Roman"/>
            <w:szCs w:val="21"/>
          </w:rPr>
          <m:t>,</m:t>
        </m:r>
        <m:r>
          <w:rPr>
            <w:rFonts w:ascii="Cambria Math" w:eastAsia="宋体" w:hAnsi="Cambria Math" w:cs="Times New Roman" w:hint="eastAsia"/>
            <w:szCs w:val="21"/>
          </w:rPr>
          <m:t>……</m:t>
        </m:r>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n</m:t>
            </m:r>
          </m:sub>
        </m:sSub>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szCs w:val="21"/>
              </w:rPr>
              <m:t>n</m:t>
            </m:r>
          </m:sub>
        </m:sSub>
        <m:r>
          <w:rPr>
            <w:rFonts w:ascii="Cambria Math" w:eastAsia="宋体" w:hAnsi="Cambria Math" w:cs="Times New Roman"/>
            <w:szCs w:val="21"/>
          </w:rPr>
          <m:t>)}</m:t>
        </m:r>
      </m:oMath>
      <w:r w:rsidR="000B3920">
        <w:rPr>
          <w:rFonts w:ascii="宋体" w:eastAsia="宋体" w:hAnsi="宋体" w:cs="Times New Roman" w:hint="eastAsia"/>
          <w:szCs w:val="21"/>
        </w:rPr>
        <w:t>，其中</w:t>
      </w:r>
      <m:oMath>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sSup>
          <m:sSupPr>
            <m:ctrlPr>
              <w:rPr>
                <w:rFonts w:ascii="Cambria Math" w:eastAsia="宋体" w:hAnsi="Cambria Math" w:cs="Times New Roman"/>
                <w:i/>
                <w:szCs w:val="21"/>
              </w:rPr>
            </m:ctrlPr>
          </m:sSupPr>
          <m:e>
            <m:r>
              <w:rPr>
                <w:rFonts w:ascii="Cambria Math" w:eastAsia="宋体" w:hAnsi="Cambria Math" w:cs="Times New Roman"/>
                <w:szCs w:val="21"/>
              </w:rPr>
              <m:t>∈R</m:t>
            </m:r>
          </m:e>
          <m:sup>
            <m:r>
              <w:rPr>
                <w:rFonts w:ascii="Cambria Math" w:eastAsia="宋体" w:hAnsi="Cambria Math" w:cs="Times New Roman"/>
                <w:szCs w:val="21"/>
              </w:rPr>
              <m:t>n</m:t>
            </m:r>
          </m:sup>
        </m:sSup>
        <m:r>
          <w:rPr>
            <w:rFonts w:ascii="Cambria Math" w:eastAsia="宋体" w:hAnsi="Cambria Math" w:cs="Times New Roman"/>
            <w:szCs w:val="21"/>
          </w:rPr>
          <m:t>, y∈{0, 1}</m:t>
        </m:r>
      </m:oMath>
      <w:r w:rsidR="000B3920">
        <w:rPr>
          <w:rFonts w:ascii="宋体" w:eastAsia="宋体" w:hAnsi="宋体" w:cs="Times New Roman" w:hint="eastAsia"/>
          <w:szCs w:val="21"/>
        </w:rPr>
        <w:t>，可以应用极大似然估计法估计模型参数。从而得到逻辑斯蒂回归模型。</w:t>
      </w:r>
    </w:p>
    <w:p w14:paraId="16A82B0B" w14:textId="5AD8A816" w:rsidR="000B3920" w:rsidRDefault="000B3920"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设：</w:t>
      </w:r>
    </w:p>
    <w:p w14:paraId="397904AE" w14:textId="1036126D" w:rsidR="000B3920" w:rsidRPr="000B3920" w:rsidRDefault="000B3920" w:rsidP="001B208F">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hint="eastAsia"/>
              <w:szCs w:val="21"/>
            </w:rPr>
            <m:t>P</m:t>
          </m:r>
          <m:d>
            <m:dPr>
              <m:ctrlPr>
                <w:rPr>
                  <w:rFonts w:ascii="Cambria Math" w:eastAsia="宋体" w:hAnsi="Cambria Math" w:cs="Times New Roman"/>
                  <w:i/>
                  <w:szCs w:val="21"/>
                </w:rPr>
              </m:ctrlPr>
            </m:dPr>
            <m:e>
              <m:r>
                <w:rPr>
                  <w:rFonts w:ascii="Cambria Math" w:eastAsia="宋体" w:hAnsi="Cambria Math" w:cs="Times New Roman"/>
                  <w:szCs w:val="21"/>
                </w:rPr>
                <m:t>Y=1</m:t>
              </m:r>
            </m:e>
            <m:e>
              <m:r>
                <w:rPr>
                  <w:rFonts w:ascii="Cambria Math" w:eastAsia="宋体" w:hAnsi="Cambria Math" w:cs="Times New Roman"/>
                  <w:szCs w:val="21"/>
                </w:rPr>
                <m:t>x</m:t>
              </m:r>
            </m:e>
          </m:d>
          <m:r>
            <w:rPr>
              <w:rFonts w:ascii="Cambria Math" w:eastAsia="宋体" w:hAnsi="Cambria Math" w:cs="Times New Roman"/>
              <w:szCs w:val="21"/>
            </w:rPr>
            <m:t>=</m:t>
          </m:r>
          <m:r>
            <w:rPr>
              <w:rFonts w:ascii="Cambria Math" w:eastAsia="宋体" w:hAnsi="Cambria Math" w:cs="Times New Roman" w:hint="eastAsia"/>
              <w:szCs w:val="21"/>
            </w:rPr>
            <m:t>p</m:t>
          </m:r>
          <m:r>
            <w:rPr>
              <w:rFonts w:ascii="Cambria Math" w:eastAsia="宋体" w:hAnsi="Cambria Math" w:cs="Times New Roman"/>
              <w:szCs w:val="21"/>
            </w:rPr>
            <m:t>(x)</m:t>
          </m:r>
        </m:oMath>
      </m:oMathPara>
    </w:p>
    <w:p w14:paraId="056DA523" w14:textId="16304B63" w:rsidR="000B3920" w:rsidRPr="008106FE" w:rsidRDefault="000B3920" w:rsidP="001B208F">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hint="eastAsia"/>
              <w:szCs w:val="21"/>
            </w:rPr>
            <m:t>P</m:t>
          </m:r>
          <m:d>
            <m:dPr>
              <m:ctrlPr>
                <w:rPr>
                  <w:rFonts w:ascii="Cambria Math" w:eastAsia="宋体" w:hAnsi="Cambria Math" w:cs="Times New Roman"/>
                  <w:i/>
                  <w:szCs w:val="21"/>
                </w:rPr>
              </m:ctrlPr>
            </m:dPr>
            <m:e>
              <m:r>
                <w:rPr>
                  <w:rFonts w:ascii="Cambria Math" w:eastAsia="宋体" w:hAnsi="Cambria Math" w:cs="Times New Roman"/>
                  <w:szCs w:val="21"/>
                </w:rPr>
                <m:t>Y=0</m:t>
              </m:r>
            </m:e>
            <m:e>
              <m:r>
                <w:rPr>
                  <w:rFonts w:ascii="Cambria Math" w:eastAsia="宋体" w:hAnsi="Cambria Math" w:cs="Times New Roman"/>
                  <w:szCs w:val="21"/>
                </w:rPr>
                <m:t>x</m:t>
              </m:r>
            </m:e>
          </m:d>
          <m:r>
            <w:rPr>
              <w:rFonts w:ascii="Cambria Math" w:eastAsia="宋体" w:hAnsi="Cambria Math" w:cs="Times New Roman"/>
              <w:szCs w:val="21"/>
            </w:rPr>
            <m:t>=1-</m:t>
          </m:r>
          <m:r>
            <w:rPr>
              <w:rFonts w:ascii="Cambria Math" w:eastAsia="宋体" w:hAnsi="Cambria Math" w:cs="Times New Roman" w:hint="eastAsia"/>
              <w:szCs w:val="21"/>
            </w:rPr>
            <m:t>p</m:t>
          </m:r>
          <m:r>
            <w:rPr>
              <w:rFonts w:ascii="Cambria Math" w:eastAsia="宋体" w:hAnsi="Cambria Math" w:cs="Times New Roman"/>
              <w:szCs w:val="21"/>
            </w:rPr>
            <m:t>(x)</m:t>
          </m:r>
        </m:oMath>
      </m:oMathPara>
    </w:p>
    <w:p w14:paraId="44B53ED7" w14:textId="09E5F366" w:rsidR="000B3920" w:rsidRDefault="000B3920"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lastRenderedPageBreak/>
        <w:t>似然函数为：</w:t>
      </w:r>
    </w:p>
    <w:p w14:paraId="744A3732" w14:textId="7E903699" w:rsidR="000B3920" w:rsidRPr="008106FE" w:rsidRDefault="00000000" w:rsidP="001B208F">
      <w:pPr>
        <w:spacing w:beforeLines="60" w:before="187" w:line="276" w:lineRule="auto"/>
        <w:ind w:firstLine="420"/>
        <w:rPr>
          <w:rFonts w:ascii="宋体" w:eastAsia="宋体" w:hAnsi="宋体" w:cs="Times New Roman"/>
          <w:i/>
          <w:szCs w:val="21"/>
        </w:rPr>
      </w:pPr>
      <m:oMathPara>
        <m:oMath>
          <m:nary>
            <m:naryPr>
              <m:chr m:val="∏"/>
              <m:limLoc m:val="undOvr"/>
              <m:ctrlPr>
                <w:rPr>
                  <w:rFonts w:ascii="Cambria Math" w:eastAsia="宋体" w:hAnsi="Cambria Math" w:cs="Times New Roman"/>
                  <w:i/>
                  <w:szCs w:val="21"/>
                </w:rPr>
              </m:ctrlPr>
            </m:naryPr>
            <m:sub>
              <m:r>
                <w:rPr>
                  <w:rFonts w:ascii="Cambria Math" w:eastAsia="宋体" w:hAnsi="Cambria Math" w:cs="Times New Roman" w:hint="eastAsia"/>
                  <w:szCs w:val="21"/>
                </w:rPr>
                <m:t>i</m:t>
              </m:r>
              <m:r>
                <w:rPr>
                  <w:rFonts w:ascii="Cambria Math" w:eastAsia="宋体" w:hAnsi="Cambria Math" w:cs="Times New Roman"/>
                  <w:szCs w:val="21"/>
                </w:rPr>
                <m:t>=1</m:t>
              </m:r>
            </m:sub>
            <m:sup>
              <m:r>
                <w:rPr>
                  <w:rFonts w:ascii="Cambria Math" w:eastAsia="宋体" w:hAnsi="Cambria Math" w:cs="Times New Roman" w:hint="eastAsia"/>
                  <w:szCs w:val="21"/>
                </w:rPr>
                <m:t>n</m:t>
              </m:r>
            </m:sup>
            <m:e>
              <m:sSup>
                <m:sSupPr>
                  <m:ctrlPr>
                    <w:rPr>
                      <w:rFonts w:ascii="Cambria Math" w:eastAsia="宋体" w:hAnsi="Cambria Math" w:cs="Times New Roman"/>
                      <w:i/>
                      <w:szCs w:val="21"/>
                    </w:rPr>
                  </m:ctrlPr>
                </m:sSupPr>
                <m:e>
                  <m:d>
                    <m:dPr>
                      <m:begChr m:val="["/>
                      <m:endChr m:val="]"/>
                      <m:ctrlPr>
                        <w:rPr>
                          <w:rFonts w:ascii="Cambria Math" w:eastAsia="宋体" w:hAnsi="Cambria Math" w:cs="Times New Roman"/>
                          <w:i/>
                          <w:szCs w:val="21"/>
                        </w:rPr>
                      </m:ctrlPr>
                    </m:dPr>
                    <m:e>
                      <m:r>
                        <w:rPr>
                          <w:rFonts w:ascii="Cambria Math" w:eastAsia="宋体" w:hAnsi="Cambria Math" w:cs="Times New Roman" w:hint="eastAsia"/>
                          <w:szCs w:val="21"/>
                        </w:rPr>
                        <m:t>p</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d>
                    </m:e>
                  </m:d>
                </m:e>
                <m:sup>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hint="eastAsia"/>
                          <w:szCs w:val="21"/>
                        </w:rPr>
                        <m:t>i</m:t>
                      </m:r>
                    </m:sub>
                  </m:sSub>
                </m:sup>
              </m:sSup>
              <m:sSup>
                <m:sSupPr>
                  <m:ctrlPr>
                    <w:rPr>
                      <w:rFonts w:ascii="Cambria Math" w:eastAsia="宋体" w:hAnsi="Cambria Math" w:cs="Times New Roman"/>
                      <w:i/>
                      <w:szCs w:val="21"/>
                    </w:rPr>
                  </m:ctrlPr>
                </m:sSupPr>
                <m:e>
                  <m:d>
                    <m:dPr>
                      <m:begChr m:val="["/>
                      <m:endChr m:val="]"/>
                      <m:ctrlPr>
                        <w:rPr>
                          <w:rFonts w:ascii="Cambria Math" w:eastAsia="宋体" w:hAnsi="Cambria Math" w:cs="Times New Roman"/>
                          <w:i/>
                          <w:szCs w:val="21"/>
                        </w:rPr>
                      </m:ctrlPr>
                    </m:dPr>
                    <m:e>
                      <m:r>
                        <w:rPr>
                          <w:rFonts w:ascii="Cambria Math" w:eastAsia="宋体" w:hAnsi="Cambria Math" w:cs="Times New Roman" w:hint="eastAsia"/>
                          <w:szCs w:val="21"/>
                        </w:rPr>
                        <m:t>p</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d>
                    </m:e>
                  </m:d>
                </m:e>
                <m:sup>
                  <m:r>
                    <w:rPr>
                      <w:rFonts w:ascii="Cambria Math" w:eastAsia="宋体" w:hAnsi="Cambria Math" w:cs="Times New Roman"/>
                      <w:szCs w:val="21"/>
                    </w:rPr>
                    <m:t>1-</m:t>
                  </m:r>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szCs w:val="21"/>
                        </w:rPr>
                        <m:t>i</m:t>
                      </m:r>
                    </m:sub>
                  </m:sSub>
                </m:sup>
              </m:sSup>
            </m:e>
          </m:nary>
        </m:oMath>
      </m:oMathPara>
    </w:p>
    <w:p w14:paraId="55B74E78" w14:textId="35F7E280" w:rsidR="000B3920" w:rsidRDefault="00F737BC"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对数似然函数为：</w:t>
      </w:r>
    </w:p>
    <w:p w14:paraId="1EAEEB0F" w14:textId="2A0DA284" w:rsidR="000B3920" w:rsidRDefault="00F737BC" w:rsidP="001B208F">
      <w:pPr>
        <w:spacing w:beforeLines="60" w:before="187" w:line="276" w:lineRule="auto"/>
        <w:ind w:firstLine="420"/>
        <w:rPr>
          <w:rFonts w:ascii="宋体" w:eastAsia="宋体" w:hAnsi="宋体" w:cs="Times New Roman"/>
          <w:iCs/>
          <w:szCs w:val="21"/>
        </w:rPr>
      </w:pPr>
      <m:oMathPara>
        <m:oMath>
          <m:r>
            <w:rPr>
              <w:rFonts w:ascii="Cambria Math" w:eastAsia="宋体" w:hAnsi="Cambria Math" w:cs="Times New Roman" w:hint="eastAsia"/>
              <w:szCs w:val="21"/>
            </w:rPr>
            <m:t>L</m:t>
          </m:r>
          <m:d>
            <m:dPr>
              <m:ctrlPr>
                <w:rPr>
                  <w:rFonts w:ascii="Cambria Math" w:eastAsia="宋体" w:hAnsi="Cambria Math" w:cs="Times New Roman"/>
                  <w:i/>
                  <w:iCs/>
                  <w:szCs w:val="21"/>
                </w:rPr>
              </m:ctrlPr>
            </m:dPr>
            <m:e>
              <m:r>
                <w:rPr>
                  <w:rFonts w:ascii="Cambria Math" w:eastAsia="宋体" w:hAnsi="Cambria Math" w:cs="Times New Roman"/>
                  <w:szCs w:val="21"/>
                </w:rPr>
                <m:t>w</m:t>
              </m:r>
            </m:e>
          </m:d>
          <m:r>
            <w:rPr>
              <w:rFonts w:ascii="Cambria Math" w:eastAsia="宋体" w:hAnsi="Cambria Math" w:cs="Times New Roman"/>
              <w:szCs w:val="21"/>
            </w:rPr>
            <m:t xml:space="preserve">= </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szCs w:val="21"/>
                </w:rPr>
                <m:t>i=1</m:t>
              </m:r>
            </m:sub>
            <m:sup>
              <m:r>
                <w:rPr>
                  <w:rFonts w:ascii="Cambria Math" w:eastAsia="宋体" w:hAnsi="Cambria Math" w:cs="Times New Roman"/>
                  <w:szCs w:val="21"/>
                </w:rPr>
                <m:t>n</m:t>
              </m:r>
            </m:sup>
            <m:e>
              <m:d>
                <m:dPr>
                  <m:begChr m:val="["/>
                  <m:endChr m:val="]"/>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hint="eastAsia"/>
                          <w:szCs w:val="21"/>
                        </w:rPr>
                        <m:t>i</m:t>
                      </m:r>
                    </m:sub>
                  </m:sSub>
                  <m:func>
                    <m:funcPr>
                      <m:ctrlPr>
                        <w:rPr>
                          <w:rFonts w:ascii="Cambria Math" w:eastAsia="宋体" w:hAnsi="Cambria Math" w:cs="Times New Roman"/>
                          <w:i/>
                          <w:iCs/>
                          <w:szCs w:val="21"/>
                        </w:rPr>
                      </m:ctrlPr>
                    </m:funcPr>
                    <m:fName>
                      <m:r>
                        <m:rPr>
                          <m:sty m:val="p"/>
                        </m:rPr>
                        <w:rPr>
                          <w:rFonts w:ascii="Cambria Math" w:eastAsia="宋体" w:hAnsi="Cambria Math" w:cs="Times New Roman"/>
                          <w:szCs w:val="21"/>
                        </w:rPr>
                        <m:t>log</m:t>
                      </m:r>
                    </m:fName>
                    <m:e>
                      <m:r>
                        <w:rPr>
                          <w:rFonts w:ascii="Cambria Math" w:eastAsia="宋体" w:hAnsi="Cambria Math" w:cs="Times New Roman"/>
                          <w:szCs w:val="21"/>
                        </w:rPr>
                        <m:t>p</m:t>
                      </m:r>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hint="eastAsia"/>
                                  <w:szCs w:val="21"/>
                                </w:rPr>
                                <m:t>i</m:t>
                              </m:r>
                            </m:sub>
                          </m:sSub>
                        </m:e>
                      </m:d>
                    </m:e>
                  </m:func>
                  <m:r>
                    <w:rPr>
                      <w:rFonts w:ascii="Cambria Math" w:eastAsia="宋体" w:hAnsi="Cambria Math" w:cs="Times New Roman"/>
                      <w:szCs w:val="21"/>
                    </w:rPr>
                    <m:t>+</m:t>
                  </m:r>
                  <m:d>
                    <m:dPr>
                      <m:ctrlPr>
                        <w:rPr>
                          <w:rFonts w:ascii="Cambria Math" w:eastAsia="宋体" w:hAnsi="Cambria Math" w:cs="Times New Roman"/>
                          <w:i/>
                          <w:iCs/>
                          <w:szCs w:val="21"/>
                        </w:rPr>
                      </m:ctrlPr>
                    </m:dPr>
                    <m:e>
                      <m:r>
                        <w:rPr>
                          <w:rFonts w:ascii="Cambria Math" w:eastAsia="宋体" w:hAnsi="Cambria Math" w:cs="Times New Roman"/>
                          <w:szCs w:val="21"/>
                        </w:rPr>
                        <m:t>1-</m:t>
                      </m:r>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hint="eastAsia"/>
                              <w:szCs w:val="21"/>
                            </w:rPr>
                            <m:t>i</m:t>
                          </m:r>
                        </m:sub>
                      </m:sSub>
                    </m:e>
                  </m:d>
                  <m:func>
                    <m:funcPr>
                      <m:ctrlPr>
                        <w:rPr>
                          <w:rFonts w:ascii="Cambria Math" w:eastAsia="宋体" w:hAnsi="Cambria Math" w:cs="Times New Roman"/>
                          <w:i/>
                          <w:iCs/>
                          <w:szCs w:val="21"/>
                        </w:rPr>
                      </m:ctrlPr>
                    </m:funcPr>
                    <m:fName>
                      <m:r>
                        <m:rPr>
                          <m:sty m:val="p"/>
                        </m:rPr>
                        <w:rPr>
                          <w:rFonts w:ascii="Cambria Math" w:eastAsia="宋体" w:hAnsi="Cambria Math" w:cs="Times New Roman"/>
                          <w:szCs w:val="21"/>
                        </w:rPr>
                        <m:t>log</m:t>
                      </m:r>
                    </m:fName>
                    <m:e>
                      <m:d>
                        <m:dPr>
                          <m:ctrlPr>
                            <w:rPr>
                              <w:rFonts w:ascii="Cambria Math" w:eastAsia="宋体" w:hAnsi="Cambria Math" w:cs="Times New Roman"/>
                              <w:i/>
                              <w:iCs/>
                              <w:szCs w:val="21"/>
                            </w:rPr>
                          </m:ctrlPr>
                        </m:dPr>
                        <m:e>
                          <m:r>
                            <w:rPr>
                              <w:rFonts w:ascii="Cambria Math" w:eastAsia="宋体" w:hAnsi="Cambria Math" w:cs="Times New Roman"/>
                              <w:szCs w:val="21"/>
                            </w:rPr>
                            <m:t>1-p</m:t>
                          </m:r>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hint="eastAsia"/>
                                      <w:szCs w:val="21"/>
                                    </w:rPr>
                                    <m:t>i</m:t>
                                  </m:r>
                                </m:sub>
                              </m:sSub>
                            </m:e>
                          </m:d>
                        </m:e>
                      </m:d>
                    </m:e>
                  </m:func>
                </m:e>
              </m:d>
            </m:e>
          </m:nary>
        </m:oMath>
      </m:oMathPara>
    </w:p>
    <w:p w14:paraId="3B33F6AC" w14:textId="3A03E176" w:rsidR="000B3920" w:rsidRDefault="00834D85" w:rsidP="001B208F">
      <w:pPr>
        <w:spacing w:beforeLines="60" w:before="187" w:line="276" w:lineRule="auto"/>
        <w:ind w:firstLine="420"/>
        <w:rPr>
          <w:rFonts w:ascii="宋体" w:eastAsia="宋体" w:hAnsi="宋体" w:cs="Times New Roman"/>
          <w:iCs/>
          <w:szCs w:val="21"/>
        </w:rPr>
      </w:pPr>
      <m:oMathPara>
        <m:oMath>
          <m:r>
            <w:rPr>
              <w:rFonts w:ascii="Cambria Math" w:eastAsia="宋体" w:hAnsi="Cambria Math" w:cs="Times New Roman"/>
              <w:szCs w:val="21"/>
            </w:rPr>
            <m:t>=</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szCs w:val="21"/>
                </w:rPr>
                <m:t>i=1</m:t>
              </m:r>
            </m:sub>
            <m:sup>
              <m:r>
                <w:rPr>
                  <w:rFonts w:ascii="Cambria Math" w:eastAsia="宋体" w:hAnsi="Cambria Math" w:cs="Times New Roman"/>
                  <w:szCs w:val="21"/>
                </w:rPr>
                <m:t>n</m:t>
              </m:r>
            </m:sup>
            <m:e>
              <m:d>
                <m:dPr>
                  <m:begChr m:val="["/>
                  <m:endChr m:val="]"/>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hint="eastAsia"/>
                          <w:szCs w:val="21"/>
                        </w:rPr>
                        <m:t>i</m:t>
                      </m:r>
                    </m:sub>
                  </m:sSub>
                  <m:func>
                    <m:funcPr>
                      <m:ctrlPr>
                        <w:rPr>
                          <w:rFonts w:ascii="Cambria Math" w:eastAsia="宋体" w:hAnsi="Cambria Math" w:cs="Times New Roman"/>
                          <w:i/>
                          <w:iCs/>
                          <w:szCs w:val="21"/>
                        </w:rPr>
                      </m:ctrlPr>
                    </m:funcPr>
                    <m:fName>
                      <m:r>
                        <m:rPr>
                          <m:sty m:val="p"/>
                        </m:rPr>
                        <w:rPr>
                          <w:rFonts w:ascii="Cambria Math" w:eastAsia="宋体" w:hAnsi="Cambria Math" w:cs="Times New Roman"/>
                          <w:szCs w:val="21"/>
                        </w:rPr>
                        <m:t>log</m:t>
                      </m:r>
                    </m:fName>
                    <m:e>
                      <m:f>
                        <m:fPr>
                          <m:ctrlPr>
                            <w:rPr>
                              <w:rFonts w:ascii="Cambria Math" w:eastAsia="宋体" w:hAnsi="Cambria Math" w:cs="Times New Roman"/>
                              <w:i/>
                              <w:iCs/>
                              <w:szCs w:val="21"/>
                            </w:rPr>
                          </m:ctrlPr>
                        </m:fPr>
                        <m:num>
                          <m:r>
                            <w:rPr>
                              <w:rFonts w:ascii="Cambria Math" w:eastAsia="宋体" w:hAnsi="Cambria Math" w:cs="Times New Roman"/>
                              <w:szCs w:val="21"/>
                            </w:rPr>
                            <m:t>p(</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m:t>
                          </m:r>
                        </m:num>
                        <m:den>
                          <m:r>
                            <w:rPr>
                              <w:rFonts w:ascii="Cambria Math" w:eastAsia="宋体" w:hAnsi="Cambria Math" w:cs="Times New Roman"/>
                              <w:szCs w:val="21"/>
                            </w:rPr>
                            <m:t>1-p(</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m:t>
                          </m:r>
                        </m:den>
                      </m:f>
                    </m:e>
                  </m:func>
                  <m:r>
                    <w:rPr>
                      <w:rFonts w:ascii="Cambria Math" w:eastAsia="宋体" w:hAnsi="Cambria Math" w:cs="Times New Roman"/>
                      <w:szCs w:val="21"/>
                    </w:rPr>
                    <m:t>+</m:t>
                  </m:r>
                  <m:func>
                    <m:funcPr>
                      <m:ctrlPr>
                        <w:rPr>
                          <w:rFonts w:ascii="Cambria Math" w:eastAsia="宋体" w:hAnsi="Cambria Math" w:cs="Times New Roman"/>
                          <w:i/>
                          <w:iCs/>
                          <w:szCs w:val="21"/>
                        </w:rPr>
                      </m:ctrlPr>
                    </m:funcPr>
                    <m:fName>
                      <m:r>
                        <m:rPr>
                          <m:sty m:val="p"/>
                        </m:rPr>
                        <w:rPr>
                          <w:rFonts w:ascii="Cambria Math" w:eastAsia="宋体" w:hAnsi="Cambria Math" w:cs="Times New Roman"/>
                          <w:szCs w:val="21"/>
                        </w:rPr>
                        <m:t>log</m:t>
                      </m:r>
                    </m:fName>
                    <m:e>
                      <m:d>
                        <m:dPr>
                          <m:ctrlPr>
                            <w:rPr>
                              <w:rFonts w:ascii="Cambria Math" w:eastAsia="宋体" w:hAnsi="Cambria Math" w:cs="Times New Roman"/>
                              <w:i/>
                              <w:iCs/>
                              <w:szCs w:val="21"/>
                            </w:rPr>
                          </m:ctrlPr>
                        </m:dPr>
                        <m:e>
                          <m:r>
                            <w:rPr>
                              <w:rFonts w:ascii="Cambria Math" w:eastAsia="宋体" w:hAnsi="Cambria Math" w:cs="Times New Roman"/>
                              <w:szCs w:val="21"/>
                            </w:rPr>
                            <m:t>1-p</m:t>
                          </m:r>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hint="eastAsia"/>
                                      <w:szCs w:val="21"/>
                                    </w:rPr>
                                    <m:t>i</m:t>
                                  </m:r>
                                </m:sub>
                              </m:sSub>
                            </m:e>
                          </m:d>
                        </m:e>
                      </m:d>
                    </m:e>
                  </m:func>
                </m:e>
              </m:d>
            </m:e>
          </m:nary>
        </m:oMath>
      </m:oMathPara>
    </w:p>
    <w:p w14:paraId="1299D260" w14:textId="4A324403" w:rsidR="000B3920" w:rsidRPr="00D81109" w:rsidRDefault="00834D85" w:rsidP="001B208F">
      <w:pPr>
        <w:spacing w:beforeLines="60" w:before="187" w:line="276" w:lineRule="auto"/>
        <w:ind w:firstLine="420"/>
        <w:rPr>
          <w:rFonts w:ascii="宋体" w:eastAsia="宋体" w:hAnsi="宋体" w:cs="Times New Roman"/>
          <w:iCs/>
          <w:szCs w:val="21"/>
        </w:rPr>
      </w:pPr>
      <m:oMathPara>
        <m:oMath>
          <m:r>
            <w:rPr>
              <w:rFonts w:ascii="Cambria Math" w:eastAsia="宋体" w:hAnsi="Cambria Math" w:cs="Times New Roman"/>
              <w:szCs w:val="21"/>
            </w:rPr>
            <m:t>=</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szCs w:val="21"/>
                </w:rPr>
                <m:t>i=1</m:t>
              </m:r>
            </m:sub>
            <m:sup>
              <m:r>
                <w:rPr>
                  <w:rFonts w:ascii="Cambria Math" w:eastAsia="宋体" w:hAnsi="Cambria Math" w:cs="Times New Roman"/>
                  <w:szCs w:val="21"/>
                </w:rPr>
                <m:t>n</m:t>
              </m:r>
            </m:sup>
            <m:e>
              <m:d>
                <m:dPr>
                  <m:begChr m:val="["/>
                  <m:endChr m:val="]"/>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hint="eastAsia"/>
                          <w:szCs w:val="21"/>
                        </w:rPr>
                        <m:t>i</m:t>
                      </m:r>
                    </m:sub>
                  </m:sSub>
                  <m:r>
                    <w:rPr>
                      <w:rFonts w:ascii="Cambria Math" w:eastAsia="宋体" w:hAnsi="Cambria Math" w:cs="Times New Roman"/>
                      <w:szCs w:val="21"/>
                    </w:rPr>
                    <m:t>(w·</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m:t>
                  </m:r>
                  <m:func>
                    <m:funcPr>
                      <m:ctrlPr>
                        <w:rPr>
                          <w:rFonts w:ascii="Cambria Math" w:eastAsia="宋体" w:hAnsi="Cambria Math" w:cs="Times New Roman"/>
                          <w:i/>
                          <w:iCs/>
                          <w:szCs w:val="21"/>
                        </w:rPr>
                      </m:ctrlPr>
                    </m:funcPr>
                    <m:fName>
                      <m:r>
                        <m:rPr>
                          <m:sty m:val="p"/>
                        </m:rPr>
                        <w:rPr>
                          <w:rFonts w:ascii="Cambria Math" w:eastAsia="宋体" w:hAnsi="Cambria Math" w:cs="Times New Roman"/>
                          <w:szCs w:val="21"/>
                        </w:rPr>
                        <m:t>log</m:t>
                      </m:r>
                    </m:fName>
                    <m:e>
                      <m:d>
                        <m:dPr>
                          <m:ctrlPr>
                            <w:rPr>
                              <w:rFonts w:ascii="Cambria Math" w:eastAsia="宋体" w:hAnsi="Cambria Math" w:cs="Times New Roman"/>
                              <w:i/>
                              <w:iCs/>
                              <w:szCs w:val="21"/>
                            </w:rPr>
                          </m:ctrlPr>
                        </m:dPr>
                        <m:e>
                          <m:r>
                            <w:rPr>
                              <w:rFonts w:ascii="Cambria Math" w:eastAsia="宋体" w:hAnsi="Cambria Math" w:cs="Times New Roman"/>
                              <w:szCs w:val="21"/>
                            </w:rPr>
                            <m:t>1-</m:t>
                          </m:r>
                          <m:sSup>
                            <m:sSupPr>
                              <m:ctrlPr>
                                <w:rPr>
                                  <w:rFonts w:ascii="Cambria Math" w:eastAsia="宋体" w:hAnsi="Cambria Math" w:cs="Times New Roman"/>
                                  <w:i/>
                                  <w:iCs/>
                                  <w:szCs w:val="21"/>
                                </w:rPr>
                              </m:ctrlPr>
                            </m:sSupPr>
                            <m:e>
                              <m:r>
                                <w:rPr>
                                  <w:rFonts w:ascii="Cambria Math" w:eastAsia="宋体" w:hAnsi="Cambria Math" w:cs="Times New Roman"/>
                                  <w:szCs w:val="21"/>
                                </w:rPr>
                                <m:t>e</m:t>
                              </m:r>
                            </m:e>
                            <m:sup>
                              <m:r>
                                <w:rPr>
                                  <w:rFonts w:ascii="Cambria Math" w:eastAsia="宋体" w:hAnsi="Cambria Math" w:cs="Times New Roman"/>
                                  <w:szCs w:val="21"/>
                                </w:rPr>
                                <m:t>w·</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sup>
                          </m:sSup>
                        </m:e>
                      </m:d>
                    </m:e>
                  </m:func>
                </m:e>
              </m:d>
            </m:e>
          </m:nary>
        </m:oMath>
      </m:oMathPara>
    </w:p>
    <w:p w14:paraId="114CB76C" w14:textId="1BC2D2B5" w:rsidR="000E0562" w:rsidRDefault="00D81109"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对</w:t>
      </w:r>
      <m:oMath>
        <m:r>
          <w:rPr>
            <w:rFonts w:ascii="Cambria Math" w:eastAsia="宋体" w:hAnsi="Cambria Math" w:cs="Times New Roman"/>
            <w:szCs w:val="21"/>
          </w:rPr>
          <m:t>L(w)</m:t>
        </m:r>
      </m:oMath>
      <w:r>
        <w:rPr>
          <w:rFonts w:ascii="宋体" w:eastAsia="宋体" w:hAnsi="宋体" w:cs="Times New Roman" w:hint="eastAsia"/>
          <w:iCs/>
          <w:szCs w:val="21"/>
        </w:rPr>
        <w:t>求极大值，得到</w:t>
      </w:r>
      <m:oMath>
        <m:r>
          <w:rPr>
            <w:rFonts w:ascii="Cambria Math" w:eastAsia="宋体" w:hAnsi="Cambria Math" w:cs="Times New Roman" w:hint="eastAsia"/>
            <w:szCs w:val="21"/>
          </w:rPr>
          <m:t>w</m:t>
        </m:r>
      </m:oMath>
      <w:r>
        <w:rPr>
          <w:rFonts w:ascii="宋体" w:eastAsia="宋体" w:hAnsi="宋体" w:cs="Times New Roman" w:hint="eastAsia"/>
          <w:iCs/>
          <w:szCs w:val="21"/>
        </w:rPr>
        <w:t>的估计值。</w:t>
      </w:r>
      <w:r w:rsidR="000E0562">
        <w:rPr>
          <w:rFonts w:ascii="宋体" w:eastAsia="宋体" w:hAnsi="宋体" w:cs="Times New Roman" w:hint="eastAsia"/>
          <w:iCs/>
          <w:szCs w:val="21"/>
        </w:rPr>
        <w:t>计算可得：</w:t>
      </w:r>
    </w:p>
    <w:p w14:paraId="3C07978C" w14:textId="33E286E6" w:rsidR="000E0562" w:rsidRPr="00B7367F" w:rsidRDefault="000E0562" w:rsidP="001B208F">
      <w:pPr>
        <w:spacing w:beforeLines="60" w:before="187" w:line="276" w:lineRule="auto"/>
        <w:ind w:firstLine="420"/>
        <w:rPr>
          <w:rFonts w:ascii="宋体" w:eastAsia="宋体" w:hAnsi="宋体" w:cs="Times New Roman"/>
          <w:szCs w:val="21"/>
        </w:rPr>
      </w:pPr>
      <m:oMathPara>
        <m:oMath>
          <m:r>
            <w:rPr>
              <w:rFonts w:ascii="Cambria Math" w:eastAsia="宋体" w:hAnsi="Cambria Math" w:cs="Times New Roman" w:hint="eastAsia"/>
              <w:szCs w:val="21"/>
            </w:rPr>
            <m:t>w</m:t>
          </m:r>
          <m:r>
            <w:rPr>
              <w:rFonts w:ascii="Cambria Math" w:eastAsia="宋体" w:hAnsi="Cambria Math" w:cs="Times New Roman"/>
              <w:szCs w:val="21"/>
            </w:rPr>
            <m:t>=</m:t>
          </m:r>
          <m:sSup>
            <m:sSupPr>
              <m:ctrlPr>
                <w:rPr>
                  <w:rFonts w:ascii="Cambria Math" w:eastAsia="宋体" w:hAnsi="Cambria Math" w:cs="Times New Roman"/>
                  <w:i/>
                  <w:szCs w:val="21"/>
                </w:rPr>
              </m:ctrlPr>
            </m:sSupPr>
            <m:e>
              <m:d>
                <m:dPr>
                  <m:begChr m:val="["/>
                  <m:endChr m:val="]"/>
                  <m:ctrlPr>
                    <w:rPr>
                      <w:rFonts w:ascii="Cambria Math" w:eastAsia="宋体" w:hAnsi="Cambria Math" w:cs="Times New Roman"/>
                      <w:i/>
                      <w:szCs w:val="21"/>
                    </w:rPr>
                  </m:ctrlPr>
                </m:dPr>
                <m:e>
                  <m:r>
                    <w:rPr>
                      <w:rFonts w:ascii="Cambria Math" w:eastAsia="宋体" w:hAnsi="Cambria Math" w:cs="Times New Roman"/>
                      <w:szCs w:val="21"/>
                    </w:rPr>
                    <m:t>-0.0001,   0,  -1.3732,   4.3741,  -0.0120,  -0.1197,   0.1113,   -21.9520</m:t>
                  </m:r>
                </m:e>
              </m:d>
              <m:ctrlPr>
                <w:rPr>
                  <w:rFonts w:ascii="Cambria Math" w:eastAsia="宋体" w:hAnsi="Cambria Math" w:cs="Times New Roman"/>
                  <w:i/>
                  <w:iCs/>
                  <w:szCs w:val="21"/>
                </w:rPr>
              </m:ctrlPr>
            </m:e>
            <m:sup>
              <m:r>
                <w:rPr>
                  <w:rFonts w:ascii="Cambria Math" w:eastAsia="宋体" w:hAnsi="Cambria Math" w:cs="Times New Roman"/>
                  <w:szCs w:val="21"/>
                </w:rPr>
                <m:t>T</m:t>
              </m:r>
            </m:sup>
          </m:sSup>
        </m:oMath>
      </m:oMathPara>
    </w:p>
    <w:p w14:paraId="145E0098" w14:textId="740938D1" w:rsidR="00B7367F" w:rsidRPr="000E0562" w:rsidRDefault="00B7367F" w:rsidP="001B208F">
      <w:pPr>
        <w:spacing w:beforeLines="60" w:before="187" w:line="276" w:lineRule="auto"/>
        <w:ind w:firstLine="420"/>
        <w:rPr>
          <w:rFonts w:ascii="宋体" w:eastAsia="宋体" w:hAnsi="宋体" w:cs="Times New Roman"/>
          <w:szCs w:val="21"/>
        </w:rPr>
      </w:pPr>
      <m:oMath>
        <m:r>
          <w:rPr>
            <w:rFonts w:ascii="Cambria Math" w:eastAsia="宋体" w:hAnsi="Cambria Math" w:cs="Times New Roman"/>
            <w:szCs w:val="21"/>
          </w:rPr>
          <m:t>b=10.7538</m:t>
        </m:r>
      </m:oMath>
      <w:r>
        <w:rPr>
          <w:rFonts w:ascii="宋体" w:eastAsia="宋体" w:hAnsi="宋体" w:cs="Times New Roman" w:hint="eastAsia"/>
          <w:szCs w:val="21"/>
        </w:rPr>
        <w:t xml:space="preserve"> </w:t>
      </w:r>
    </w:p>
    <w:p w14:paraId="1AB736DB" w14:textId="405F8A5F" w:rsidR="00005015" w:rsidRPr="00D81109" w:rsidRDefault="00005015"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通过计算得到向量</w:t>
      </w:r>
      <m:oMath>
        <m:sSub>
          <m:sSubPr>
            <m:ctrlPr>
              <w:rPr>
                <w:rFonts w:ascii="Cambria Math" w:eastAsia="宋体" w:hAnsi="Cambria Math" w:cs="Times New Roman"/>
                <w:i/>
                <w:iCs/>
                <w:szCs w:val="21"/>
              </w:rPr>
            </m:ctrlPr>
          </m:sSubPr>
          <m:e>
            <m:r>
              <w:rPr>
                <w:rFonts w:ascii="Cambria Math" w:eastAsia="宋体" w:hAnsi="Cambria Math" w:cs="Times New Roman" w:hint="eastAsia"/>
                <w:szCs w:val="21"/>
              </w:rPr>
              <m:t>w</m:t>
            </m:r>
            <m:ctrlPr>
              <w:rPr>
                <w:rFonts w:ascii="Cambria Math" w:eastAsia="宋体" w:hAnsi="Cambria Math" w:cs="Times New Roman" w:hint="eastAsia"/>
                <w:i/>
                <w:iCs/>
                <w:szCs w:val="21"/>
              </w:rPr>
            </m:ctrlPr>
          </m:e>
          <m:sub>
            <m:r>
              <w:rPr>
                <w:rFonts w:ascii="Cambria Math" w:eastAsia="宋体" w:hAnsi="Cambria Math" w:cs="Times New Roman"/>
                <w:szCs w:val="21"/>
              </w:rPr>
              <m:t>i</m:t>
            </m:r>
          </m:sub>
        </m:sSub>
      </m:oMath>
      <w:r>
        <w:rPr>
          <w:rFonts w:ascii="宋体" w:eastAsia="宋体" w:hAnsi="宋体" w:cs="Times New Roman" w:hint="eastAsia"/>
          <w:iCs/>
          <w:szCs w:val="21"/>
        </w:rPr>
        <w:t>，</w:t>
      </w:r>
      <w:r>
        <w:rPr>
          <w:rFonts w:ascii="宋体" w:eastAsia="宋体" w:hAnsi="宋体" w:cs="Times New Roman" w:hint="eastAsia"/>
          <w:szCs w:val="21"/>
        </w:rPr>
        <w:t>其中</w:t>
      </w:r>
      <m:oMath>
        <m:r>
          <w:rPr>
            <w:rFonts w:ascii="Cambria Math" w:eastAsia="宋体" w:hAnsi="Cambria Math" w:cs="Times New Roman" w:hint="eastAsia"/>
            <w:szCs w:val="21"/>
          </w:rPr>
          <m:t>i</m:t>
        </m:r>
      </m:oMath>
      <w:r>
        <w:rPr>
          <w:rFonts w:ascii="宋体" w:eastAsia="宋体" w:hAnsi="宋体" w:cs="Times New Roman" w:hint="eastAsia"/>
          <w:szCs w:val="21"/>
        </w:rPr>
        <w:t>为第</w:t>
      </w:r>
      <m:oMath>
        <m:r>
          <w:rPr>
            <w:rFonts w:ascii="Cambria Math" w:eastAsia="宋体" w:hAnsi="Cambria Math" w:cs="Times New Roman" w:hint="eastAsia"/>
            <w:szCs w:val="21"/>
          </w:rPr>
          <m:t>i</m:t>
        </m:r>
      </m:oMath>
      <w:r>
        <w:rPr>
          <w:rFonts w:ascii="Cambria" w:eastAsia="宋体" w:hAnsi="Cambria" w:cs="Cambria" w:hint="eastAsia"/>
          <w:szCs w:val="21"/>
        </w:rPr>
        <w:t>家企业（</w:t>
      </w:r>
      <m:oMath>
        <m:r>
          <w:rPr>
            <w:rFonts w:ascii="Cambria Math" w:eastAsia="宋体" w:hAnsi="Cambria Math" w:cs="Cambria" w:hint="eastAsia"/>
            <w:szCs w:val="21"/>
          </w:rPr>
          <m:t>i</m:t>
        </m:r>
        <m:r>
          <w:rPr>
            <w:rFonts w:ascii="Cambria Math" w:eastAsia="宋体" w:hAnsi="Cambria Math" w:cs="Cambria"/>
            <w:szCs w:val="21"/>
          </w:rPr>
          <m:t>=</m:t>
        </m:r>
        <m:r>
          <w:rPr>
            <w:rFonts w:ascii="Cambria Math" w:eastAsia="宋体" w:hAnsi="Cambria Math" w:cs="Cambria" w:hint="eastAsia"/>
            <w:szCs w:val="21"/>
          </w:rPr>
          <m:t>1</m:t>
        </m:r>
        <m:r>
          <w:rPr>
            <w:rFonts w:ascii="Cambria Math" w:eastAsia="宋体" w:hAnsi="Cambria Math" w:cs="Cambria" w:hint="eastAsia"/>
            <w:szCs w:val="21"/>
          </w:rPr>
          <m:t>，</m:t>
        </m:r>
        <m:r>
          <w:rPr>
            <w:rFonts w:ascii="Cambria Math" w:eastAsia="宋体" w:hAnsi="Cambria Math" w:cs="Cambria" w:hint="eastAsia"/>
            <w:szCs w:val="21"/>
          </w:rPr>
          <m:t>2</m:t>
        </m:r>
        <m:r>
          <w:rPr>
            <w:rFonts w:ascii="Cambria Math" w:eastAsia="宋体" w:hAnsi="Cambria Math" w:cs="Cambria" w:hint="eastAsia"/>
            <w:szCs w:val="21"/>
          </w:rPr>
          <m:t>……</m:t>
        </m:r>
        <m:r>
          <w:rPr>
            <w:rFonts w:ascii="Cambria Math" w:eastAsia="宋体" w:hAnsi="Cambria Math" w:cs="Cambria"/>
            <w:szCs w:val="21"/>
          </w:rPr>
          <m:t>123</m:t>
        </m:r>
      </m:oMath>
      <w:r>
        <w:rPr>
          <w:rFonts w:ascii="Cambria" w:eastAsia="宋体" w:hAnsi="Cambria" w:cs="Cambria" w:hint="eastAsia"/>
          <w:szCs w:val="21"/>
        </w:rPr>
        <w:t>）。</w:t>
      </w:r>
      <w:r>
        <w:rPr>
          <w:rFonts w:ascii="宋体" w:eastAsia="宋体" w:hAnsi="宋体" w:cs="Times New Roman" w:hint="eastAsia"/>
          <w:iCs/>
          <w:szCs w:val="21"/>
        </w:rPr>
        <w:t>再通过映射将其映射到0</w:t>
      </w:r>
      <w:r>
        <w:rPr>
          <w:rFonts w:ascii="宋体" w:eastAsia="宋体" w:hAnsi="宋体" w:cs="Times New Roman"/>
          <w:iCs/>
          <w:szCs w:val="21"/>
        </w:rPr>
        <w:t xml:space="preserve"> – 1</w:t>
      </w:r>
      <w:r>
        <w:rPr>
          <w:rFonts w:ascii="宋体" w:eastAsia="宋体" w:hAnsi="宋体" w:cs="Times New Roman" w:hint="eastAsia"/>
          <w:iCs/>
          <w:szCs w:val="21"/>
        </w:rPr>
        <w:t>之间。可以得到，</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oMath>
      <w:r>
        <w:rPr>
          <w:rFonts w:ascii="宋体" w:eastAsia="宋体" w:hAnsi="宋体" w:cs="Times New Roman" w:hint="eastAsia"/>
          <w:szCs w:val="21"/>
        </w:rPr>
        <w:t>越是接近1，则申请贷款的企业信用越差；反之</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oMath>
      <w:r>
        <w:rPr>
          <w:rFonts w:ascii="宋体" w:eastAsia="宋体" w:hAnsi="宋体" w:cs="Times New Roman" w:hint="eastAsia"/>
          <w:szCs w:val="21"/>
        </w:rPr>
        <w:t>越是接近0，则申请贷款的企业信用月好。贷款企业的信用越好，信贷风险也就越小，贷款企业的信用越差，信贷风险也就越</w:t>
      </w:r>
      <w:r w:rsidR="007F5E94">
        <w:rPr>
          <w:rFonts w:ascii="宋体" w:eastAsia="宋体" w:hAnsi="宋体" w:cs="Times New Roman" w:hint="eastAsia"/>
          <w:szCs w:val="21"/>
        </w:rPr>
        <w:t>高。下表是计算所得的企业违约率</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oMath>
      <w:r w:rsidR="007F5E94">
        <w:rPr>
          <w:rFonts w:ascii="宋体" w:eastAsia="宋体" w:hAnsi="宋体" w:cs="Times New Roman" w:hint="eastAsia"/>
          <w:szCs w:val="21"/>
        </w:rPr>
        <w:t>：</w:t>
      </w:r>
    </w:p>
    <w:tbl>
      <w:tblPr>
        <w:tblStyle w:val="ab"/>
        <w:tblW w:w="0" w:type="auto"/>
        <w:tblLook w:val="04A0" w:firstRow="1" w:lastRow="0" w:firstColumn="1" w:lastColumn="0" w:noHBand="0" w:noVBand="1"/>
      </w:tblPr>
      <w:tblGrid>
        <w:gridCol w:w="4145"/>
        <w:gridCol w:w="4145"/>
      </w:tblGrid>
      <w:tr w:rsidR="00F4351B" w14:paraId="2E4A29D6" w14:textId="77777777" w:rsidTr="00B7367F">
        <w:tc>
          <w:tcPr>
            <w:tcW w:w="4145" w:type="dxa"/>
          </w:tcPr>
          <w:p w14:paraId="78C783DD" w14:textId="3B8FC039" w:rsidR="00F4351B" w:rsidRDefault="00F4351B"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企业名称</w:t>
            </w:r>
          </w:p>
        </w:tc>
        <w:tc>
          <w:tcPr>
            <w:tcW w:w="4145" w:type="dxa"/>
          </w:tcPr>
          <w:p w14:paraId="191AA575" w14:textId="23CCEF4E" w:rsidR="00F4351B" w:rsidRPr="00B7367F" w:rsidRDefault="00F4351B"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贷款违约概率</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oMath>
          </w:p>
        </w:tc>
      </w:tr>
      <w:tr w:rsidR="00B7367F" w14:paraId="427E76D9" w14:textId="77777777" w:rsidTr="00B7367F">
        <w:tc>
          <w:tcPr>
            <w:tcW w:w="4145" w:type="dxa"/>
          </w:tcPr>
          <w:p w14:paraId="102E5732" w14:textId="5105E80A" w:rsidR="00B7367F" w:rsidRPr="00B7367F" w:rsidRDefault="00B7367F"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w:t>
            </w:r>
          </w:p>
        </w:tc>
        <w:tc>
          <w:tcPr>
            <w:tcW w:w="4145" w:type="dxa"/>
          </w:tcPr>
          <w:p w14:paraId="5CD3C020" w14:textId="1AC35254" w:rsidR="00B7367F" w:rsidRDefault="00D275C5" w:rsidP="001B208F">
            <w:pPr>
              <w:spacing w:beforeLines="60" w:before="187" w:line="276" w:lineRule="auto"/>
              <w:rPr>
                <w:rFonts w:ascii="宋体" w:eastAsia="宋体" w:hAnsi="宋体" w:cs="Times New Roman"/>
                <w:iCs/>
                <w:szCs w:val="21"/>
              </w:rPr>
            </w:pPr>
            <w:r w:rsidRPr="00B7367F">
              <w:rPr>
                <w:rFonts w:ascii="宋体" w:eastAsia="宋体" w:hAnsi="宋体" w:cs="Times New Roman"/>
                <w:iCs/>
                <w:szCs w:val="21"/>
              </w:rPr>
              <w:t>1.399498e-</w:t>
            </w:r>
            <w:r>
              <w:rPr>
                <w:rFonts w:ascii="宋体" w:eastAsia="宋体" w:hAnsi="宋体" w:cs="Times New Roman"/>
                <w:iCs/>
                <w:szCs w:val="21"/>
              </w:rPr>
              <w:t>78%</w:t>
            </w:r>
          </w:p>
        </w:tc>
      </w:tr>
      <w:tr w:rsidR="00B7367F" w14:paraId="1427DDF8" w14:textId="77777777" w:rsidTr="00B7367F">
        <w:tc>
          <w:tcPr>
            <w:tcW w:w="4145" w:type="dxa"/>
          </w:tcPr>
          <w:p w14:paraId="08A239E7" w14:textId="440015F8" w:rsidR="00B7367F" w:rsidRDefault="00B7367F"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2</w:t>
            </w:r>
          </w:p>
        </w:tc>
        <w:tc>
          <w:tcPr>
            <w:tcW w:w="4145" w:type="dxa"/>
          </w:tcPr>
          <w:p w14:paraId="529408F1" w14:textId="523A1C28" w:rsidR="00B7367F" w:rsidRDefault="00D275C5" w:rsidP="001B208F">
            <w:pPr>
              <w:spacing w:beforeLines="60" w:before="187" w:line="276" w:lineRule="auto"/>
              <w:rPr>
                <w:rFonts w:ascii="宋体" w:eastAsia="宋体" w:hAnsi="宋体" w:cs="Times New Roman"/>
                <w:iCs/>
                <w:szCs w:val="21"/>
              </w:rPr>
            </w:pPr>
            <w:r w:rsidRPr="00B7367F">
              <w:rPr>
                <w:rFonts w:ascii="宋体" w:eastAsia="宋体" w:hAnsi="宋体" w:cs="Times New Roman"/>
                <w:iCs/>
                <w:szCs w:val="21"/>
              </w:rPr>
              <w:t>2.340750e-2</w:t>
            </w:r>
            <w:r>
              <w:rPr>
                <w:rFonts w:ascii="宋体" w:eastAsia="宋体" w:hAnsi="宋体" w:cs="Times New Roman"/>
                <w:iCs/>
                <w:szCs w:val="21"/>
              </w:rPr>
              <w:t>5%</w:t>
            </w:r>
          </w:p>
        </w:tc>
      </w:tr>
      <w:tr w:rsidR="00B7367F" w14:paraId="723CC4B3" w14:textId="77777777" w:rsidTr="00B7367F">
        <w:tc>
          <w:tcPr>
            <w:tcW w:w="4145" w:type="dxa"/>
          </w:tcPr>
          <w:p w14:paraId="587B3375" w14:textId="088253F5" w:rsidR="00B7367F" w:rsidRDefault="00B7367F"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3</w:t>
            </w:r>
          </w:p>
        </w:tc>
        <w:tc>
          <w:tcPr>
            <w:tcW w:w="4145" w:type="dxa"/>
          </w:tcPr>
          <w:p w14:paraId="0971EA78" w14:textId="1A571ADA" w:rsidR="00B7367F" w:rsidRDefault="00D275C5" w:rsidP="001B208F">
            <w:pPr>
              <w:spacing w:beforeLines="60" w:before="187" w:line="276" w:lineRule="auto"/>
              <w:rPr>
                <w:rFonts w:ascii="宋体" w:eastAsia="宋体" w:hAnsi="宋体" w:cs="Times New Roman"/>
                <w:iCs/>
                <w:szCs w:val="21"/>
              </w:rPr>
            </w:pPr>
            <w:r w:rsidRPr="00D275C5">
              <w:rPr>
                <w:rFonts w:ascii="宋体" w:eastAsia="宋体" w:hAnsi="宋体" w:cs="Times New Roman"/>
                <w:iCs/>
                <w:szCs w:val="21"/>
              </w:rPr>
              <w:t>7.738351e-03</w:t>
            </w:r>
            <w:r>
              <w:rPr>
                <w:rFonts w:ascii="宋体" w:eastAsia="宋体" w:hAnsi="宋体" w:cs="Times New Roman"/>
                <w:iCs/>
                <w:szCs w:val="21"/>
              </w:rPr>
              <w:t>%</w:t>
            </w:r>
          </w:p>
        </w:tc>
      </w:tr>
      <w:tr w:rsidR="00B7367F" w14:paraId="25A2D614" w14:textId="77777777" w:rsidTr="00B7367F">
        <w:tc>
          <w:tcPr>
            <w:tcW w:w="4145" w:type="dxa"/>
          </w:tcPr>
          <w:p w14:paraId="2052EF54" w14:textId="22B8C07D" w:rsidR="00B7367F" w:rsidRDefault="00B7367F"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sidR="00D275C5">
              <w:rPr>
                <w:rFonts w:ascii="宋体" w:eastAsia="宋体" w:hAnsi="宋体" w:cs="Times New Roman"/>
                <w:iCs/>
                <w:szCs w:val="21"/>
              </w:rPr>
              <w:t>4</w:t>
            </w:r>
          </w:p>
        </w:tc>
        <w:tc>
          <w:tcPr>
            <w:tcW w:w="4145" w:type="dxa"/>
          </w:tcPr>
          <w:p w14:paraId="28B43D5D" w14:textId="1AADDB63" w:rsidR="00B7367F" w:rsidRDefault="00D275C5"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r>
              <w:rPr>
                <w:rFonts w:ascii="宋体" w:eastAsia="宋体" w:hAnsi="宋体" w:cs="Times New Roman"/>
                <w:iCs/>
                <w:szCs w:val="21"/>
              </w:rPr>
              <w:t>.935127%</w:t>
            </w:r>
          </w:p>
        </w:tc>
      </w:tr>
      <w:tr w:rsidR="00B7367F" w14:paraId="71359B78" w14:textId="77777777" w:rsidTr="00D275C5">
        <w:tc>
          <w:tcPr>
            <w:tcW w:w="4145" w:type="dxa"/>
            <w:tcBorders>
              <w:bottom w:val="single" w:sz="4" w:space="0" w:color="auto"/>
            </w:tcBorders>
          </w:tcPr>
          <w:p w14:paraId="72FB8711" w14:textId="24BD4524" w:rsidR="00B7367F" w:rsidRDefault="00B7367F"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sidR="00D275C5">
              <w:rPr>
                <w:rFonts w:ascii="宋体" w:eastAsia="宋体" w:hAnsi="宋体" w:cs="Times New Roman"/>
                <w:iCs/>
                <w:szCs w:val="21"/>
              </w:rPr>
              <w:t>5</w:t>
            </w:r>
          </w:p>
        </w:tc>
        <w:tc>
          <w:tcPr>
            <w:tcW w:w="4145" w:type="dxa"/>
          </w:tcPr>
          <w:p w14:paraId="36799428" w14:textId="1AC635AA" w:rsidR="00B7367F" w:rsidRDefault="00D275C5" w:rsidP="001B208F">
            <w:pPr>
              <w:spacing w:beforeLines="60" w:before="187" w:line="276" w:lineRule="auto"/>
              <w:rPr>
                <w:rFonts w:ascii="宋体" w:eastAsia="宋体" w:hAnsi="宋体" w:cs="Times New Roman"/>
                <w:iCs/>
                <w:szCs w:val="21"/>
              </w:rPr>
            </w:pPr>
            <w:r w:rsidRPr="00D275C5">
              <w:rPr>
                <w:rFonts w:ascii="宋体" w:eastAsia="宋体" w:hAnsi="宋体" w:cs="Times New Roman"/>
                <w:iCs/>
                <w:szCs w:val="21"/>
              </w:rPr>
              <w:t>1.157041e-04</w:t>
            </w:r>
            <w:r>
              <w:rPr>
                <w:rFonts w:ascii="宋体" w:eastAsia="宋体" w:hAnsi="宋体" w:cs="Times New Roman"/>
                <w:iCs/>
                <w:szCs w:val="21"/>
              </w:rPr>
              <w:t>%</w:t>
            </w:r>
          </w:p>
        </w:tc>
      </w:tr>
      <w:tr w:rsidR="00B7367F" w14:paraId="1D227EC4" w14:textId="77777777" w:rsidTr="00D275C5">
        <w:tc>
          <w:tcPr>
            <w:tcW w:w="4145" w:type="dxa"/>
            <w:tcBorders>
              <w:right w:val="nil"/>
            </w:tcBorders>
          </w:tcPr>
          <w:p w14:paraId="309A3BBD" w14:textId="4EDCB05F" w:rsidR="00B7367F" w:rsidRDefault="00D275C5" w:rsidP="001B208F">
            <w:pPr>
              <w:spacing w:beforeLines="60" w:before="187" w:line="276" w:lineRule="auto"/>
              <w:jc w:val="center"/>
              <w:rPr>
                <w:rFonts w:ascii="宋体" w:eastAsia="宋体" w:hAnsi="宋体" w:cs="Times New Roman"/>
                <w:iCs/>
                <w:szCs w:val="21"/>
              </w:rPr>
            </w:pPr>
            <w:r>
              <w:rPr>
                <w:rFonts w:ascii="宋体" w:eastAsia="宋体" w:hAnsi="宋体" w:cs="Times New Roman" w:hint="eastAsia"/>
                <w:iCs/>
                <w:szCs w:val="21"/>
              </w:rPr>
              <w:t>……</w:t>
            </w:r>
          </w:p>
        </w:tc>
        <w:tc>
          <w:tcPr>
            <w:tcW w:w="4145" w:type="dxa"/>
            <w:tcBorders>
              <w:left w:val="nil"/>
            </w:tcBorders>
          </w:tcPr>
          <w:p w14:paraId="27F27FED" w14:textId="77777777" w:rsidR="00B7367F" w:rsidRDefault="00B7367F" w:rsidP="001B208F">
            <w:pPr>
              <w:spacing w:beforeLines="60" w:before="187" w:line="276" w:lineRule="auto"/>
              <w:rPr>
                <w:rFonts w:ascii="宋体" w:eastAsia="宋体" w:hAnsi="宋体" w:cs="Times New Roman"/>
                <w:iCs/>
                <w:szCs w:val="21"/>
              </w:rPr>
            </w:pPr>
          </w:p>
        </w:tc>
      </w:tr>
      <w:tr w:rsidR="00B7367F" w14:paraId="02C02A69" w14:textId="77777777" w:rsidTr="00B7367F">
        <w:tc>
          <w:tcPr>
            <w:tcW w:w="4145" w:type="dxa"/>
          </w:tcPr>
          <w:p w14:paraId="4F65EC9C" w14:textId="39B8DB70" w:rsidR="00B7367F" w:rsidRDefault="00D275C5"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119</w:t>
            </w:r>
          </w:p>
        </w:tc>
        <w:tc>
          <w:tcPr>
            <w:tcW w:w="4145" w:type="dxa"/>
          </w:tcPr>
          <w:p w14:paraId="1432FA7C" w14:textId="41058649" w:rsidR="00B7367F" w:rsidRDefault="00D275C5" w:rsidP="001B208F">
            <w:pPr>
              <w:spacing w:beforeLines="60" w:before="187" w:line="276" w:lineRule="auto"/>
              <w:rPr>
                <w:rFonts w:ascii="宋体" w:eastAsia="宋体" w:hAnsi="宋体" w:cs="Times New Roman"/>
                <w:iCs/>
                <w:szCs w:val="21"/>
              </w:rPr>
            </w:pPr>
            <w:r w:rsidRPr="00D275C5">
              <w:rPr>
                <w:rFonts w:ascii="宋体" w:eastAsia="宋体" w:hAnsi="宋体" w:cs="Times New Roman"/>
                <w:iCs/>
                <w:szCs w:val="21"/>
              </w:rPr>
              <w:t>99</w:t>
            </w:r>
            <w:r>
              <w:rPr>
                <w:rFonts w:ascii="宋体" w:eastAsia="宋体" w:hAnsi="宋体" w:cs="Times New Roman"/>
                <w:iCs/>
                <w:szCs w:val="21"/>
              </w:rPr>
              <w:t>.</w:t>
            </w:r>
            <w:r w:rsidRPr="00D275C5">
              <w:rPr>
                <w:rFonts w:ascii="宋体" w:eastAsia="宋体" w:hAnsi="宋体" w:cs="Times New Roman"/>
                <w:iCs/>
                <w:szCs w:val="21"/>
              </w:rPr>
              <w:t>92003</w:t>
            </w:r>
            <w:r>
              <w:rPr>
                <w:rFonts w:ascii="宋体" w:eastAsia="宋体" w:hAnsi="宋体" w:cs="Times New Roman"/>
                <w:iCs/>
                <w:szCs w:val="21"/>
              </w:rPr>
              <w:t>%</w:t>
            </w:r>
          </w:p>
        </w:tc>
      </w:tr>
      <w:tr w:rsidR="00B7367F" w14:paraId="584AF235" w14:textId="77777777" w:rsidTr="00B7367F">
        <w:tc>
          <w:tcPr>
            <w:tcW w:w="4145" w:type="dxa"/>
          </w:tcPr>
          <w:p w14:paraId="2127BCF0" w14:textId="422520AB" w:rsidR="00B7367F" w:rsidRDefault="00D275C5"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120</w:t>
            </w:r>
          </w:p>
        </w:tc>
        <w:tc>
          <w:tcPr>
            <w:tcW w:w="4145" w:type="dxa"/>
          </w:tcPr>
          <w:p w14:paraId="0C87FEE9" w14:textId="0BFD7BF5" w:rsidR="00B7367F" w:rsidRDefault="00D275C5" w:rsidP="001B208F">
            <w:pPr>
              <w:spacing w:beforeLines="60" w:before="187" w:line="276" w:lineRule="auto"/>
              <w:rPr>
                <w:rFonts w:ascii="宋体" w:eastAsia="宋体" w:hAnsi="宋体" w:cs="Times New Roman"/>
                <w:iCs/>
                <w:szCs w:val="21"/>
              </w:rPr>
            </w:pPr>
            <w:r w:rsidRPr="00D275C5">
              <w:rPr>
                <w:rFonts w:ascii="宋体" w:eastAsia="宋体" w:hAnsi="宋体" w:cs="Times New Roman"/>
                <w:iCs/>
                <w:szCs w:val="21"/>
              </w:rPr>
              <w:t>86</w:t>
            </w:r>
            <w:r>
              <w:rPr>
                <w:rFonts w:ascii="宋体" w:eastAsia="宋体" w:hAnsi="宋体" w:cs="Times New Roman"/>
                <w:iCs/>
                <w:szCs w:val="21"/>
              </w:rPr>
              <w:t>.</w:t>
            </w:r>
            <w:r w:rsidRPr="00D275C5">
              <w:rPr>
                <w:rFonts w:ascii="宋体" w:eastAsia="宋体" w:hAnsi="宋体" w:cs="Times New Roman"/>
                <w:iCs/>
                <w:szCs w:val="21"/>
              </w:rPr>
              <w:t>42306</w:t>
            </w:r>
            <w:r>
              <w:rPr>
                <w:rFonts w:ascii="宋体" w:eastAsia="宋体" w:hAnsi="宋体" w:cs="Times New Roman"/>
                <w:iCs/>
                <w:szCs w:val="21"/>
              </w:rPr>
              <w:t>%</w:t>
            </w:r>
          </w:p>
        </w:tc>
      </w:tr>
      <w:tr w:rsidR="00B7367F" w14:paraId="70F826FC" w14:textId="77777777" w:rsidTr="00B7367F">
        <w:tc>
          <w:tcPr>
            <w:tcW w:w="4145" w:type="dxa"/>
          </w:tcPr>
          <w:p w14:paraId="682EA416" w14:textId="01A78FB8" w:rsidR="00B7367F" w:rsidRDefault="00D275C5"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lastRenderedPageBreak/>
              <w:t>E</w:t>
            </w:r>
            <w:r>
              <w:rPr>
                <w:rFonts w:ascii="宋体" w:eastAsia="宋体" w:hAnsi="宋体" w:cs="Times New Roman"/>
                <w:iCs/>
                <w:szCs w:val="21"/>
              </w:rPr>
              <w:t>121</w:t>
            </w:r>
          </w:p>
        </w:tc>
        <w:tc>
          <w:tcPr>
            <w:tcW w:w="4145" w:type="dxa"/>
          </w:tcPr>
          <w:p w14:paraId="6059D2C8" w14:textId="16892CE4" w:rsidR="00B7367F" w:rsidRDefault="00D275C5" w:rsidP="001B208F">
            <w:pPr>
              <w:spacing w:beforeLines="60" w:before="187" w:line="276" w:lineRule="auto"/>
              <w:rPr>
                <w:rFonts w:ascii="宋体" w:eastAsia="宋体" w:hAnsi="宋体" w:cs="Times New Roman"/>
                <w:iCs/>
                <w:szCs w:val="21"/>
              </w:rPr>
            </w:pPr>
            <w:r w:rsidRPr="00D275C5">
              <w:rPr>
                <w:rFonts w:ascii="宋体" w:eastAsia="宋体" w:hAnsi="宋体" w:cs="Times New Roman"/>
                <w:iCs/>
                <w:szCs w:val="21"/>
              </w:rPr>
              <w:t>99</w:t>
            </w:r>
            <w:r>
              <w:rPr>
                <w:rFonts w:ascii="宋体" w:eastAsia="宋体" w:hAnsi="宋体" w:cs="Times New Roman"/>
                <w:iCs/>
                <w:szCs w:val="21"/>
              </w:rPr>
              <w:t>.</w:t>
            </w:r>
            <w:r w:rsidRPr="00D275C5">
              <w:rPr>
                <w:rFonts w:ascii="宋体" w:eastAsia="宋体" w:hAnsi="宋体" w:cs="Times New Roman"/>
                <w:iCs/>
                <w:szCs w:val="21"/>
              </w:rPr>
              <w:t>99470</w:t>
            </w:r>
            <w:r>
              <w:rPr>
                <w:rFonts w:ascii="宋体" w:eastAsia="宋体" w:hAnsi="宋体" w:cs="Times New Roman"/>
                <w:iCs/>
                <w:szCs w:val="21"/>
              </w:rPr>
              <w:t>%</w:t>
            </w:r>
          </w:p>
        </w:tc>
      </w:tr>
      <w:tr w:rsidR="00B7367F" w14:paraId="52193BC7" w14:textId="77777777" w:rsidTr="00B7367F">
        <w:tc>
          <w:tcPr>
            <w:tcW w:w="4145" w:type="dxa"/>
          </w:tcPr>
          <w:p w14:paraId="1FB79E49" w14:textId="628CDF2B" w:rsidR="00B7367F" w:rsidRDefault="00D275C5"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122</w:t>
            </w:r>
          </w:p>
        </w:tc>
        <w:tc>
          <w:tcPr>
            <w:tcW w:w="4145" w:type="dxa"/>
          </w:tcPr>
          <w:p w14:paraId="624026B1" w14:textId="278BD3DD" w:rsidR="00B7367F" w:rsidRDefault="00D275C5" w:rsidP="001B208F">
            <w:pPr>
              <w:spacing w:beforeLines="60" w:before="187" w:line="276" w:lineRule="auto"/>
              <w:rPr>
                <w:rFonts w:ascii="宋体" w:eastAsia="宋体" w:hAnsi="宋体" w:cs="Times New Roman"/>
                <w:iCs/>
                <w:szCs w:val="21"/>
              </w:rPr>
            </w:pPr>
            <w:r w:rsidRPr="00D275C5">
              <w:rPr>
                <w:rFonts w:ascii="宋体" w:eastAsia="宋体" w:hAnsi="宋体" w:cs="Times New Roman"/>
                <w:iCs/>
                <w:szCs w:val="21"/>
              </w:rPr>
              <w:t>94</w:t>
            </w:r>
            <w:r>
              <w:rPr>
                <w:rFonts w:ascii="宋体" w:eastAsia="宋体" w:hAnsi="宋体" w:cs="Times New Roman"/>
                <w:iCs/>
                <w:szCs w:val="21"/>
              </w:rPr>
              <w:t>.</w:t>
            </w:r>
            <w:r w:rsidRPr="00D275C5">
              <w:rPr>
                <w:rFonts w:ascii="宋体" w:eastAsia="宋体" w:hAnsi="宋体" w:cs="Times New Roman"/>
                <w:iCs/>
                <w:szCs w:val="21"/>
              </w:rPr>
              <w:t>37737</w:t>
            </w:r>
            <w:r>
              <w:rPr>
                <w:rFonts w:ascii="宋体" w:eastAsia="宋体" w:hAnsi="宋体" w:cs="Times New Roman"/>
                <w:iCs/>
                <w:szCs w:val="21"/>
              </w:rPr>
              <w:t>%</w:t>
            </w:r>
          </w:p>
        </w:tc>
      </w:tr>
      <w:tr w:rsidR="00B7367F" w14:paraId="55B9AD4E" w14:textId="77777777" w:rsidTr="00B7367F">
        <w:tc>
          <w:tcPr>
            <w:tcW w:w="4145" w:type="dxa"/>
          </w:tcPr>
          <w:p w14:paraId="2CA44735" w14:textId="72617725" w:rsidR="00B7367F" w:rsidRDefault="00D275C5"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123</w:t>
            </w:r>
          </w:p>
        </w:tc>
        <w:tc>
          <w:tcPr>
            <w:tcW w:w="4145" w:type="dxa"/>
          </w:tcPr>
          <w:p w14:paraId="354C933F" w14:textId="3A4B7F21" w:rsidR="00B7367F" w:rsidRDefault="00D275C5" w:rsidP="001B208F">
            <w:pPr>
              <w:spacing w:beforeLines="60" w:before="187" w:line="276" w:lineRule="auto"/>
              <w:rPr>
                <w:rFonts w:ascii="宋体" w:eastAsia="宋体" w:hAnsi="宋体" w:cs="Times New Roman"/>
                <w:iCs/>
                <w:szCs w:val="21"/>
              </w:rPr>
            </w:pPr>
            <w:r w:rsidRPr="00D275C5">
              <w:rPr>
                <w:rFonts w:ascii="宋体" w:eastAsia="宋体" w:hAnsi="宋体" w:cs="Times New Roman"/>
                <w:iCs/>
                <w:szCs w:val="21"/>
              </w:rPr>
              <w:t>92</w:t>
            </w:r>
            <w:r>
              <w:rPr>
                <w:rFonts w:ascii="宋体" w:eastAsia="宋体" w:hAnsi="宋体" w:cs="Times New Roman"/>
                <w:iCs/>
                <w:szCs w:val="21"/>
              </w:rPr>
              <w:t>.</w:t>
            </w:r>
            <w:r w:rsidRPr="00D275C5">
              <w:rPr>
                <w:rFonts w:ascii="宋体" w:eastAsia="宋体" w:hAnsi="宋体" w:cs="Times New Roman"/>
                <w:iCs/>
                <w:szCs w:val="21"/>
              </w:rPr>
              <w:t>80462</w:t>
            </w:r>
            <w:r>
              <w:rPr>
                <w:rFonts w:ascii="宋体" w:eastAsia="宋体" w:hAnsi="宋体" w:cs="Times New Roman"/>
                <w:iCs/>
                <w:szCs w:val="21"/>
              </w:rPr>
              <w:t>%</w:t>
            </w:r>
          </w:p>
        </w:tc>
      </w:tr>
    </w:tbl>
    <w:p w14:paraId="636871A4" w14:textId="4FFEA9A2" w:rsidR="00D62386" w:rsidRPr="00D62386" w:rsidRDefault="00D62386" w:rsidP="001B208F">
      <w:pPr>
        <w:spacing w:beforeLines="60" w:before="187" w:line="276" w:lineRule="auto"/>
        <w:ind w:firstLine="420"/>
        <w:jc w:val="center"/>
        <w:rPr>
          <w:rFonts w:ascii="宋体" w:eastAsia="宋体" w:hAnsi="宋体" w:cs="Times New Roman"/>
          <w:b/>
          <w:bCs/>
          <w:iCs/>
          <w:sz w:val="18"/>
          <w:szCs w:val="18"/>
        </w:rPr>
      </w:pPr>
      <w:r w:rsidRPr="00D62386">
        <w:rPr>
          <w:rFonts w:ascii="宋体" w:eastAsia="宋体" w:hAnsi="宋体" w:cs="Times New Roman" w:hint="eastAsia"/>
          <w:b/>
          <w:bCs/>
          <w:iCs/>
          <w:sz w:val="18"/>
          <w:szCs w:val="18"/>
        </w:rPr>
        <w:t>表2</w:t>
      </w:r>
      <w:r w:rsidRPr="00D62386">
        <w:rPr>
          <w:rFonts w:ascii="宋体" w:eastAsia="宋体" w:hAnsi="宋体" w:cs="Times New Roman"/>
          <w:b/>
          <w:bCs/>
          <w:iCs/>
          <w:sz w:val="18"/>
          <w:szCs w:val="18"/>
        </w:rPr>
        <w:t xml:space="preserve"> </w:t>
      </w:r>
      <w:r w:rsidR="00EC2C6B">
        <w:rPr>
          <w:rFonts w:ascii="宋体" w:eastAsia="宋体" w:hAnsi="宋体" w:cs="Times New Roman" w:hint="eastAsia"/>
          <w:b/>
          <w:bCs/>
          <w:iCs/>
          <w:sz w:val="18"/>
          <w:szCs w:val="18"/>
        </w:rPr>
        <w:t>问题一</w:t>
      </w:r>
      <w:r w:rsidRPr="00D62386">
        <w:rPr>
          <w:rFonts w:ascii="宋体" w:eastAsia="宋体" w:hAnsi="宋体" w:cs="Times New Roman" w:hint="eastAsia"/>
          <w:b/>
          <w:bCs/>
          <w:sz w:val="18"/>
          <w:szCs w:val="18"/>
        </w:rPr>
        <w:t>企业违约率</w:t>
      </w:r>
      <m:oMath>
        <m:sSub>
          <m:sSubPr>
            <m:ctrlPr>
              <w:rPr>
                <w:rFonts w:ascii="Cambria Math" w:eastAsia="宋体" w:hAnsi="Cambria Math" w:cs="Times New Roman"/>
                <w:b/>
                <w:bCs/>
                <w:i/>
                <w:sz w:val="18"/>
                <w:szCs w:val="18"/>
              </w:rPr>
            </m:ctrlPr>
          </m:sSubPr>
          <m:e>
            <m:r>
              <m:rPr>
                <m:sty m:val="bi"/>
              </m:rPr>
              <w:rPr>
                <w:rFonts w:ascii="Cambria Math" w:eastAsia="宋体" w:hAnsi="Cambria Math" w:cs="Times New Roman" w:hint="eastAsia"/>
                <w:sz w:val="18"/>
                <w:szCs w:val="18"/>
              </w:rPr>
              <m:t>p</m:t>
            </m:r>
          </m:e>
          <m:sub>
            <m:r>
              <m:rPr>
                <m:sty m:val="bi"/>
              </m:rPr>
              <w:rPr>
                <w:rFonts w:ascii="Cambria Math" w:eastAsia="宋体" w:hAnsi="Cambria Math" w:cs="Times New Roman"/>
                <w:sz w:val="18"/>
                <w:szCs w:val="18"/>
              </w:rPr>
              <m:t>i</m:t>
            </m:r>
          </m:sub>
        </m:sSub>
      </m:oMath>
    </w:p>
    <w:p w14:paraId="65E2667D" w14:textId="4E2E5B11" w:rsidR="00B7367F" w:rsidRDefault="00F4351B"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拟合结果矩阵：</w:t>
      </w:r>
    </w:p>
    <w:tbl>
      <w:tblPr>
        <w:tblStyle w:val="ab"/>
        <w:tblW w:w="0" w:type="auto"/>
        <w:tblLook w:val="04A0" w:firstRow="1" w:lastRow="0" w:firstColumn="1" w:lastColumn="0" w:noHBand="0" w:noVBand="1"/>
      </w:tblPr>
      <w:tblGrid>
        <w:gridCol w:w="2763"/>
        <w:gridCol w:w="2763"/>
        <w:gridCol w:w="2764"/>
      </w:tblGrid>
      <w:tr w:rsidR="00F4351B" w14:paraId="2EF4EA2A" w14:textId="77777777" w:rsidTr="00F4351B">
        <w:tc>
          <w:tcPr>
            <w:tcW w:w="2763" w:type="dxa"/>
          </w:tcPr>
          <w:p w14:paraId="383C6914" w14:textId="77777777" w:rsidR="00F4351B" w:rsidRDefault="00F4351B" w:rsidP="001B208F">
            <w:pPr>
              <w:spacing w:beforeLines="60" w:before="187" w:line="276" w:lineRule="auto"/>
              <w:rPr>
                <w:rFonts w:ascii="宋体" w:eastAsia="宋体" w:hAnsi="宋体" w:cs="Times New Roman"/>
                <w:iCs/>
                <w:szCs w:val="21"/>
              </w:rPr>
            </w:pPr>
          </w:p>
        </w:tc>
        <w:tc>
          <w:tcPr>
            <w:tcW w:w="2763" w:type="dxa"/>
          </w:tcPr>
          <w:p w14:paraId="0097F3C5" w14:textId="4E47DF8A" w:rsidR="00F4351B" w:rsidRDefault="00F4351B"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1</w:t>
            </w:r>
          </w:p>
        </w:tc>
        <w:tc>
          <w:tcPr>
            <w:tcW w:w="2764" w:type="dxa"/>
          </w:tcPr>
          <w:p w14:paraId="606F7553" w14:textId="36577E4F" w:rsidR="00F4351B" w:rsidRDefault="00F4351B"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r w:rsidR="00F4351B" w14:paraId="60942297" w14:textId="77777777" w:rsidTr="00F4351B">
        <w:tc>
          <w:tcPr>
            <w:tcW w:w="2763" w:type="dxa"/>
          </w:tcPr>
          <w:p w14:paraId="04C8199D" w14:textId="559579FC" w:rsidR="00F4351B" w:rsidRDefault="00F4351B"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1</w:t>
            </w:r>
          </w:p>
        </w:tc>
        <w:tc>
          <w:tcPr>
            <w:tcW w:w="2763" w:type="dxa"/>
          </w:tcPr>
          <w:p w14:paraId="0B8B5309" w14:textId="0A28C5A0" w:rsidR="00F4351B" w:rsidRDefault="00F4351B"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9</w:t>
            </w:r>
            <w:r>
              <w:rPr>
                <w:rFonts w:ascii="宋体" w:eastAsia="宋体" w:hAnsi="宋体" w:cs="Times New Roman"/>
                <w:iCs/>
                <w:szCs w:val="21"/>
              </w:rPr>
              <w:t>6</w:t>
            </w:r>
          </w:p>
        </w:tc>
        <w:tc>
          <w:tcPr>
            <w:tcW w:w="2764" w:type="dxa"/>
          </w:tcPr>
          <w:p w14:paraId="7AFD402E" w14:textId="59324E56" w:rsidR="00F4351B" w:rsidRDefault="00F4351B"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r w:rsidR="00F4351B" w14:paraId="48E6834C" w14:textId="77777777" w:rsidTr="00F4351B">
        <w:tc>
          <w:tcPr>
            <w:tcW w:w="2763" w:type="dxa"/>
          </w:tcPr>
          <w:p w14:paraId="2DFFDAB1" w14:textId="627597DB" w:rsidR="00F4351B" w:rsidRDefault="00F4351B"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c>
          <w:tcPr>
            <w:tcW w:w="2763" w:type="dxa"/>
          </w:tcPr>
          <w:p w14:paraId="4B7577FD" w14:textId="5A988F43" w:rsidR="00F4351B" w:rsidRDefault="00F4351B"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3</w:t>
            </w:r>
          </w:p>
        </w:tc>
        <w:tc>
          <w:tcPr>
            <w:tcW w:w="2764" w:type="dxa"/>
          </w:tcPr>
          <w:p w14:paraId="74890DE2" w14:textId="4FAE4DD1" w:rsidR="00F4351B" w:rsidRDefault="00F4351B"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2</w:t>
            </w:r>
            <w:r>
              <w:rPr>
                <w:rFonts w:ascii="宋体" w:eastAsia="宋体" w:hAnsi="宋体" w:cs="Times New Roman"/>
                <w:iCs/>
                <w:szCs w:val="21"/>
              </w:rPr>
              <w:t>4</w:t>
            </w:r>
          </w:p>
        </w:tc>
      </w:tr>
    </w:tbl>
    <w:p w14:paraId="465CC24F" w14:textId="27B0D975" w:rsidR="00D62386" w:rsidRPr="00D62386" w:rsidRDefault="00D62386" w:rsidP="001B208F">
      <w:pPr>
        <w:spacing w:beforeLines="60" w:before="187" w:line="276" w:lineRule="auto"/>
        <w:ind w:firstLine="420"/>
        <w:jc w:val="center"/>
        <w:rPr>
          <w:rFonts w:ascii="宋体" w:eastAsia="宋体" w:hAnsi="宋体" w:cs="Times New Roman"/>
          <w:b/>
          <w:bCs/>
          <w:iCs/>
          <w:sz w:val="18"/>
          <w:szCs w:val="18"/>
        </w:rPr>
      </w:pPr>
      <w:r w:rsidRPr="00D62386">
        <w:rPr>
          <w:rFonts w:ascii="宋体" w:eastAsia="宋体" w:hAnsi="宋体" w:cs="Times New Roman" w:hint="eastAsia"/>
          <w:b/>
          <w:bCs/>
          <w:iCs/>
          <w:sz w:val="18"/>
          <w:szCs w:val="18"/>
        </w:rPr>
        <w:t>表3</w:t>
      </w:r>
      <w:r w:rsidR="00EC2C6B">
        <w:rPr>
          <w:rFonts w:ascii="宋体" w:eastAsia="宋体" w:hAnsi="宋体" w:cs="Times New Roman" w:hint="eastAsia"/>
          <w:b/>
          <w:bCs/>
          <w:iCs/>
          <w:sz w:val="18"/>
          <w:szCs w:val="18"/>
        </w:rPr>
        <w:t>问题一</w:t>
      </w:r>
      <w:r w:rsidRPr="00D62386">
        <w:rPr>
          <w:rFonts w:ascii="宋体" w:eastAsia="宋体" w:hAnsi="宋体" w:cs="Times New Roman" w:hint="eastAsia"/>
          <w:b/>
          <w:bCs/>
          <w:iCs/>
          <w:sz w:val="18"/>
          <w:szCs w:val="18"/>
        </w:rPr>
        <w:t>拟合结果矩阵</w:t>
      </w:r>
    </w:p>
    <w:p w14:paraId="071CFE10" w14:textId="6EAEE38E" w:rsidR="00F4351B" w:rsidRDefault="008F26F7"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可以看到，只有三个误判，可以说结果非常好。</w:t>
      </w:r>
    </w:p>
    <w:p w14:paraId="4F2C2318" w14:textId="02665317" w:rsidR="00D81109" w:rsidRPr="007F5E94" w:rsidRDefault="007F5E94" w:rsidP="001B208F">
      <w:pPr>
        <w:spacing w:beforeLines="60" w:before="187" w:line="276" w:lineRule="auto"/>
        <w:ind w:firstLine="420"/>
        <w:rPr>
          <w:rFonts w:ascii="宋体" w:eastAsia="宋体" w:hAnsi="宋体" w:cs="Times New Roman"/>
          <w:b/>
          <w:bCs/>
          <w:iCs/>
          <w:szCs w:val="21"/>
        </w:rPr>
      </w:pPr>
      <w:r w:rsidRPr="007F5E94">
        <w:rPr>
          <w:rFonts w:ascii="宋体" w:eastAsia="宋体" w:hAnsi="宋体" w:cs="Times New Roman" w:hint="eastAsia"/>
          <w:b/>
          <w:bCs/>
          <w:iCs/>
          <w:szCs w:val="21"/>
        </w:rPr>
        <w:t>5</w:t>
      </w:r>
      <w:r w:rsidRPr="007F5E94">
        <w:rPr>
          <w:rFonts w:ascii="宋体" w:eastAsia="宋体" w:hAnsi="宋体" w:cs="Times New Roman"/>
          <w:b/>
          <w:bCs/>
          <w:iCs/>
          <w:szCs w:val="21"/>
        </w:rPr>
        <w:t xml:space="preserve">.1.4 </w:t>
      </w:r>
      <w:r w:rsidRPr="007F5E94">
        <w:rPr>
          <w:rFonts w:ascii="宋体" w:eastAsia="宋体" w:hAnsi="宋体" w:cs="Times New Roman" w:hint="eastAsia"/>
          <w:b/>
          <w:bCs/>
          <w:iCs/>
          <w:szCs w:val="21"/>
        </w:rPr>
        <w:t>建立有信贷记录的银行多目标规划</w:t>
      </w:r>
    </w:p>
    <w:p w14:paraId="7623BB76" w14:textId="0051096A" w:rsidR="007F5E94" w:rsidRDefault="00380398" w:rsidP="001B208F">
      <w:pPr>
        <w:spacing w:beforeLines="60" w:before="187" w:line="276" w:lineRule="auto"/>
        <w:ind w:firstLine="420"/>
        <w:rPr>
          <w:rFonts w:ascii="宋体" w:eastAsia="宋体" w:hAnsi="宋体"/>
          <w:szCs w:val="21"/>
        </w:rPr>
      </w:pPr>
      <w:r>
        <w:rPr>
          <w:rFonts w:ascii="宋体" w:eastAsia="宋体" w:hAnsi="宋体" w:cs="Times New Roman" w:hint="eastAsia"/>
          <w:iCs/>
          <w:szCs w:val="21"/>
        </w:rPr>
        <w:t>记银行对企业房贷的金额为</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m</m:t>
            </m:r>
          </m:e>
          <m:sub>
            <m:r>
              <w:rPr>
                <w:rFonts w:ascii="Cambria Math" w:eastAsia="宋体" w:hAnsi="Cambria Math" w:cs="Times New Roman"/>
                <w:szCs w:val="21"/>
              </w:rPr>
              <m:t>i</m:t>
            </m:r>
          </m:sub>
        </m:sSub>
      </m:oMath>
      <w:r>
        <w:rPr>
          <w:rFonts w:ascii="宋体" w:eastAsia="宋体" w:hAnsi="宋体" w:cs="Times New Roman" w:hint="eastAsia"/>
          <w:szCs w:val="21"/>
        </w:rPr>
        <w:t>，银行对企业房贷的年利率为</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r</m:t>
            </m:r>
          </m:e>
          <m:sub>
            <m:r>
              <w:rPr>
                <w:rFonts w:ascii="Cambria Math" w:eastAsia="宋体" w:hAnsi="Cambria Math" w:cs="Times New Roman"/>
                <w:szCs w:val="21"/>
              </w:rPr>
              <m:t>i</m:t>
            </m:r>
          </m:sub>
        </m:sSub>
      </m:oMath>
      <w:r>
        <w:rPr>
          <w:rFonts w:ascii="宋体" w:eastAsia="宋体" w:hAnsi="宋体" w:cs="Times New Roman" w:hint="eastAsia"/>
          <w:szCs w:val="21"/>
        </w:rPr>
        <w:t>，其中</w:t>
      </w:r>
      <m:oMath>
        <m:r>
          <w:rPr>
            <w:rFonts w:ascii="Cambria Math" w:eastAsia="宋体" w:hAnsi="Cambria Math" w:cs="Times New Roman" w:hint="eastAsia"/>
            <w:szCs w:val="21"/>
          </w:rPr>
          <m:t>i</m:t>
        </m:r>
      </m:oMath>
      <w:r>
        <w:rPr>
          <w:rFonts w:ascii="宋体" w:eastAsia="宋体" w:hAnsi="宋体" w:cs="Times New Roman" w:hint="eastAsia"/>
          <w:szCs w:val="21"/>
        </w:rPr>
        <w:t>为第</w:t>
      </w:r>
      <m:oMath>
        <m:r>
          <w:rPr>
            <w:rFonts w:ascii="Cambria Math" w:eastAsia="宋体" w:hAnsi="Cambria Math" w:cs="Times New Roman" w:hint="eastAsia"/>
            <w:szCs w:val="21"/>
          </w:rPr>
          <m:t>i</m:t>
        </m:r>
      </m:oMath>
      <w:r>
        <w:rPr>
          <w:rFonts w:ascii="Cambria" w:eastAsia="宋体" w:hAnsi="Cambria" w:cs="Cambria" w:hint="eastAsia"/>
          <w:szCs w:val="21"/>
        </w:rPr>
        <w:t>家企业（</w:t>
      </w:r>
      <m:oMath>
        <m:r>
          <w:rPr>
            <w:rFonts w:ascii="Cambria Math" w:eastAsia="宋体" w:hAnsi="Cambria Math" w:cs="Cambria" w:hint="eastAsia"/>
            <w:szCs w:val="21"/>
          </w:rPr>
          <m:t>i</m:t>
        </m:r>
        <m:r>
          <w:rPr>
            <w:rFonts w:ascii="Cambria Math" w:eastAsia="宋体" w:hAnsi="Cambria Math" w:cs="Cambria"/>
            <w:szCs w:val="21"/>
          </w:rPr>
          <m:t>=</m:t>
        </m:r>
        <m:r>
          <w:rPr>
            <w:rFonts w:ascii="Cambria Math" w:eastAsia="宋体" w:hAnsi="Cambria Math" w:cs="Cambria" w:hint="eastAsia"/>
            <w:szCs w:val="21"/>
          </w:rPr>
          <m:t>1</m:t>
        </m:r>
        <m:r>
          <w:rPr>
            <w:rFonts w:ascii="Cambria Math" w:eastAsia="宋体" w:hAnsi="Cambria Math" w:cs="Cambria" w:hint="eastAsia"/>
            <w:szCs w:val="21"/>
          </w:rPr>
          <m:t>，</m:t>
        </m:r>
        <m:r>
          <w:rPr>
            <w:rFonts w:ascii="Cambria Math" w:eastAsia="宋体" w:hAnsi="Cambria Math" w:cs="Cambria" w:hint="eastAsia"/>
            <w:szCs w:val="21"/>
          </w:rPr>
          <m:t>2</m:t>
        </m:r>
        <m:r>
          <w:rPr>
            <w:rFonts w:ascii="Cambria Math" w:eastAsia="宋体" w:hAnsi="Cambria Math" w:cs="Cambria" w:hint="eastAsia"/>
            <w:szCs w:val="21"/>
          </w:rPr>
          <m:t>……</m:t>
        </m:r>
        <m:r>
          <w:rPr>
            <w:rFonts w:ascii="Cambria Math" w:eastAsia="宋体" w:hAnsi="Cambria Math" w:cs="Cambria"/>
            <w:szCs w:val="21"/>
          </w:rPr>
          <m:t>123</m:t>
        </m:r>
      </m:oMath>
      <w:r>
        <w:rPr>
          <w:rFonts w:ascii="Cambria" w:eastAsia="宋体" w:hAnsi="Cambria" w:cs="Cambria" w:hint="eastAsia"/>
          <w:szCs w:val="21"/>
        </w:rPr>
        <w:t>）。按照</w:t>
      </w:r>
      <w:r>
        <w:rPr>
          <w:rFonts w:ascii="宋体" w:eastAsia="宋体" w:hAnsi="宋体" w:hint="eastAsia"/>
          <w:szCs w:val="21"/>
        </w:rPr>
        <w:t>银行的商业行为期望</w:t>
      </w:r>
      <w:r>
        <w:rPr>
          <w:rFonts w:ascii="Cambria" w:eastAsia="宋体" w:hAnsi="Cambria" w:cs="Cambria" w:hint="eastAsia"/>
          <w:szCs w:val="21"/>
        </w:rPr>
        <w:t>利润最大化，可以建立</w:t>
      </w:r>
      <w:r w:rsidRPr="00A6765F">
        <w:rPr>
          <w:rFonts w:ascii="宋体" w:eastAsia="宋体" w:hAnsi="宋体" w:hint="eastAsia"/>
          <w:szCs w:val="21"/>
        </w:rPr>
        <w:t>以企业违约率最小、贷款利润最大（贷款额度和贷款利率之积）、客户流失率最小为目标建立多目标非线性规划模型求解。</w:t>
      </w:r>
    </w:p>
    <w:p w14:paraId="3FE2E0D4" w14:textId="6E21835C" w:rsidR="00EB2EB7" w:rsidRDefault="00EB2EB7" w:rsidP="001B208F">
      <w:pPr>
        <w:spacing w:beforeLines="60" w:before="187" w:line="276" w:lineRule="auto"/>
        <w:ind w:firstLine="420"/>
        <w:rPr>
          <w:rFonts w:ascii="宋体" w:eastAsia="宋体" w:hAnsi="宋体"/>
          <w:szCs w:val="21"/>
        </w:rPr>
      </w:pPr>
      <w:r>
        <w:rPr>
          <w:rFonts w:ascii="宋体" w:eastAsia="宋体" w:hAnsi="宋体" w:hint="eastAsia"/>
          <w:szCs w:val="21"/>
        </w:rPr>
        <w:t>为了表达银行贷款给企业的风险，把</w:t>
      </w:r>
      <w:r w:rsidR="009A5C85">
        <w:rPr>
          <w:rFonts w:ascii="宋体" w:eastAsia="宋体" w:hAnsi="宋体" w:hint="eastAsia"/>
          <w:szCs w:val="21"/>
        </w:rPr>
        <w:t>企业可能违约概率</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oMath>
      <w:r w:rsidR="009A5C85">
        <w:rPr>
          <w:rFonts w:ascii="宋体" w:eastAsia="宋体" w:hAnsi="宋体" w:hint="eastAsia"/>
          <w:szCs w:val="21"/>
        </w:rPr>
        <w:t>与房贷额度</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m</m:t>
            </m:r>
          </m:e>
          <m:sub>
            <m:r>
              <w:rPr>
                <w:rFonts w:ascii="Cambria Math" w:eastAsia="宋体" w:hAnsi="Cambria Math" w:cs="Times New Roman"/>
                <w:szCs w:val="21"/>
              </w:rPr>
              <m:t>i</m:t>
            </m:r>
          </m:sub>
        </m:sSub>
      </m:oMath>
      <w:r w:rsidR="009A5C85">
        <w:rPr>
          <w:rFonts w:ascii="宋体" w:eastAsia="宋体" w:hAnsi="宋体" w:hint="eastAsia"/>
          <w:szCs w:val="21"/>
        </w:rPr>
        <w:t>的承继和为损失函数，</w:t>
      </w:r>
      <w:r w:rsidR="009A5C85">
        <w:rPr>
          <w:rFonts w:ascii="宋体" w:eastAsia="宋体" w:hAnsi="宋体" w:cs="Times New Roman" w:hint="eastAsia"/>
          <w:szCs w:val="21"/>
        </w:rPr>
        <w:t>其中</w:t>
      </w:r>
      <m:oMath>
        <m:r>
          <w:rPr>
            <w:rFonts w:ascii="Cambria Math" w:eastAsia="宋体" w:hAnsi="Cambria Math" w:cs="Times New Roman" w:hint="eastAsia"/>
            <w:szCs w:val="21"/>
          </w:rPr>
          <m:t>i</m:t>
        </m:r>
      </m:oMath>
      <w:r w:rsidR="009A5C85">
        <w:rPr>
          <w:rFonts w:ascii="宋体" w:eastAsia="宋体" w:hAnsi="宋体" w:cs="Times New Roman" w:hint="eastAsia"/>
          <w:szCs w:val="21"/>
        </w:rPr>
        <w:t>为第</w:t>
      </w:r>
      <m:oMath>
        <m:r>
          <w:rPr>
            <w:rFonts w:ascii="Cambria Math" w:eastAsia="宋体" w:hAnsi="Cambria Math" w:cs="Times New Roman" w:hint="eastAsia"/>
            <w:szCs w:val="21"/>
          </w:rPr>
          <m:t>i</m:t>
        </m:r>
      </m:oMath>
      <w:r w:rsidR="009A5C85">
        <w:rPr>
          <w:rFonts w:ascii="Cambria" w:eastAsia="宋体" w:hAnsi="Cambria" w:cs="Cambria" w:hint="eastAsia"/>
          <w:szCs w:val="21"/>
        </w:rPr>
        <w:t>家企业（</w:t>
      </w:r>
      <m:oMath>
        <m:r>
          <w:rPr>
            <w:rFonts w:ascii="Cambria Math" w:eastAsia="宋体" w:hAnsi="Cambria Math" w:cs="Cambria" w:hint="eastAsia"/>
            <w:szCs w:val="21"/>
          </w:rPr>
          <m:t>i</m:t>
        </m:r>
        <m:r>
          <w:rPr>
            <w:rFonts w:ascii="Cambria Math" w:eastAsia="宋体" w:hAnsi="Cambria Math" w:cs="Cambria"/>
            <w:szCs w:val="21"/>
          </w:rPr>
          <m:t>=</m:t>
        </m:r>
        <m:r>
          <w:rPr>
            <w:rFonts w:ascii="Cambria Math" w:eastAsia="宋体" w:hAnsi="Cambria Math" w:cs="Cambria" w:hint="eastAsia"/>
            <w:szCs w:val="21"/>
          </w:rPr>
          <m:t>1</m:t>
        </m:r>
        <m:r>
          <w:rPr>
            <w:rFonts w:ascii="Cambria Math" w:eastAsia="宋体" w:hAnsi="Cambria Math" w:cs="Cambria" w:hint="eastAsia"/>
            <w:szCs w:val="21"/>
          </w:rPr>
          <m:t>，</m:t>
        </m:r>
        <m:r>
          <w:rPr>
            <w:rFonts w:ascii="Cambria Math" w:eastAsia="宋体" w:hAnsi="Cambria Math" w:cs="Cambria" w:hint="eastAsia"/>
            <w:szCs w:val="21"/>
          </w:rPr>
          <m:t>2</m:t>
        </m:r>
        <m:r>
          <w:rPr>
            <w:rFonts w:ascii="Cambria Math" w:eastAsia="宋体" w:hAnsi="Cambria Math" w:cs="Cambria" w:hint="eastAsia"/>
            <w:szCs w:val="21"/>
          </w:rPr>
          <m:t>……</m:t>
        </m:r>
        <m:r>
          <w:rPr>
            <w:rFonts w:ascii="Cambria Math" w:eastAsia="宋体" w:hAnsi="Cambria Math" w:cs="Cambria"/>
            <w:szCs w:val="21"/>
          </w:rPr>
          <m:t>123</m:t>
        </m:r>
      </m:oMath>
      <w:r w:rsidR="009A5C85">
        <w:rPr>
          <w:rFonts w:ascii="Cambria" w:eastAsia="宋体" w:hAnsi="Cambria" w:cs="Cambria" w:hint="eastAsia"/>
          <w:szCs w:val="21"/>
        </w:rPr>
        <w:t>）。</w:t>
      </w:r>
      <w:r>
        <w:rPr>
          <w:rFonts w:ascii="宋体" w:eastAsia="宋体" w:hAnsi="宋体" w:hint="eastAsia"/>
          <w:szCs w:val="21"/>
        </w:rPr>
        <w:t>建立如下方程：</w:t>
      </w:r>
    </w:p>
    <w:p w14:paraId="56B6023D" w14:textId="16B95ADC" w:rsidR="00EB2EB7" w:rsidRPr="009A5C85" w:rsidRDefault="00000000" w:rsidP="001B208F">
      <w:pPr>
        <w:spacing w:beforeLines="60" w:before="187" w:line="276" w:lineRule="auto"/>
        <w:ind w:firstLine="420"/>
        <w:rPr>
          <w:rFonts w:ascii="宋体" w:eastAsia="宋体" w:hAnsi="宋体" w:cs="Times New Roman"/>
          <w:szCs w:val="21"/>
        </w:rPr>
      </w:pPr>
      <m:oMathPara>
        <m:oMath>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e>
          </m:nary>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oMath>
      </m:oMathPara>
    </w:p>
    <w:p w14:paraId="5FDF55E7" w14:textId="0032E0BF" w:rsidR="009A5C85" w:rsidRDefault="009A5C85"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银行房贷获得的收益方程为：</w:t>
      </w:r>
    </w:p>
    <w:p w14:paraId="3AE4C033" w14:textId="294C91A4" w:rsidR="009A5C85" w:rsidRPr="00D04BCC" w:rsidRDefault="00000000" w:rsidP="001B208F">
      <w:pPr>
        <w:spacing w:beforeLines="60" w:before="187" w:line="276" w:lineRule="auto"/>
        <w:ind w:firstLine="420"/>
        <w:rPr>
          <w:rFonts w:ascii="宋体" w:eastAsia="宋体" w:hAnsi="宋体" w:cs="Times New Roman"/>
          <w:i/>
          <w:iCs/>
          <w:szCs w:val="21"/>
        </w:rPr>
      </w:pPr>
      <m:oMathPara>
        <m:oMath>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nary>
        </m:oMath>
      </m:oMathPara>
    </w:p>
    <w:p w14:paraId="30339CC9" w14:textId="3635768E" w:rsidR="00D04BCC" w:rsidRDefault="0055014D" w:rsidP="001B208F">
      <w:pPr>
        <w:spacing w:beforeLines="60" w:before="187" w:line="276" w:lineRule="auto"/>
        <w:ind w:firstLine="420"/>
        <w:rPr>
          <w:rFonts w:ascii="宋体" w:eastAsia="宋体" w:hAnsi="宋体"/>
          <w:szCs w:val="21"/>
        </w:rPr>
      </w:pPr>
      <w:r>
        <w:rPr>
          <w:rFonts w:ascii="宋体" w:eastAsia="宋体" w:hAnsi="宋体" w:hint="eastAsia"/>
          <w:szCs w:val="21"/>
        </w:rPr>
        <w:t>设根据年贷款利率与信誉评级所对应的客户流失率为</w:t>
      </w:r>
      <m:oMath>
        <m:sSub>
          <m:sSubPr>
            <m:ctrlPr>
              <w:rPr>
                <w:rFonts w:ascii="Cambria Math" w:eastAsia="宋体" w:hAnsi="Cambria Math"/>
                <w:i/>
                <w:szCs w:val="21"/>
              </w:rPr>
            </m:ctrlPr>
          </m:sSubPr>
          <m:e>
            <m:r>
              <w:rPr>
                <w:rFonts w:ascii="Cambria Math" w:eastAsia="宋体" w:hAnsi="Cambria Math"/>
                <w:szCs w:val="21"/>
              </w:rPr>
              <m:t>f</m:t>
            </m:r>
          </m:e>
          <m:sub>
            <m:r>
              <w:rPr>
                <w:rFonts w:ascii="Cambria Math" w:eastAsia="宋体" w:hAnsi="Cambria Math"/>
                <w:szCs w:val="21"/>
              </w:rPr>
              <m:t>i</m:t>
            </m:r>
          </m:sub>
        </m:sSub>
      </m:oMath>
      <w:r>
        <w:rPr>
          <w:rFonts w:ascii="宋体" w:eastAsia="宋体" w:hAnsi="宋体" w:hint="eastAsia"/>
          <w:szCs w:val="21"/>
        </w:rPr>
        <w:t>，那么平均流失率为：</w:t>
      </w:r>
    </w:p>
    <w:p w14:paraId="73955494" w14:textId="3A447AC5" w:rsidR="0055014D" w:rsidRPr="00D04BCC" w:rsidRDefault="00000000" w:rsidP="001B208F">
      <w:pPr>
        <w:spacing w:beforeLines="60" w:before="187" w:line="276" w:lineRule="auto"/>
        <w:ind w:firstLine="420"/>
        <w:rPr>
          <w:rFonts w:ascii="宋体" w:eastAsia="宋体" w:hAnsi="宋体" w:cs="Times New Roman"/>
          <w:i/>
          <w:iCs/>
          <w:szCs w:val="21"/>
        </w:rPr>
      </w:pPr>
      <m:oMathPara>
        <m:oMath>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iCs/>
                      <w:szCs w:val="21"/>
                    </w:rPr>
                  </m:ctrlPr>
                </m:sSubPr>
                <m:e>
                  <m:r>
                    <w:rPr>
                      <w:rFonts w:ascii="Cambria Math" w:eastAsia="宋体" w:hAnsi="Cambria Math" w:cs="Times New Roman"/>
                      <w:szCs w:val="21"/>
                    </w:rPr>
                    <m:t>f</m:t>
                  </m:r>
                </m:e>
                <m:sub>
                  <m:r>
                    <w:rPr>
                      <w:rFonts w:ascii="Cambria Math" w:eastAsia="宋体" w:hAnsi="Cambria Math" w:cs="Times New Roman"/>
                      <w:szCs w:val="21"/>
                    </w:rPr>
                    <m:t>i</m:t>
                  </m:r>
                </m:sub>
              </m:sSub>
            </m:e>
          </m:nary>
        </m:oMath>
      </m:oMathPara>
    </w:p>
    <w:p w14:paraId="3C1200D9" w14:textId="36BFD20F" w:rsidR="0055014D" w:rsidRDefault="0055014D" w:rsidP="001B208F">
      <w:pPr>
        <w:spacing w:beforeLines="60" w:before="187" w:line="276" w:lineRule="auto"/>
        <w:ind w:firstLine="420"/>
        <w:rPr>
          <w:rFonts w:ascii="宋体" w:eastAsia="宋体" w:hAnsi="宋体"/>
          <w:b/>
          <w:bCs/>
          <w:szCs w:val="21"/>
        </w:rPr>
      </w:pPr>
      <w:r>
        <w:rPr>
          <w:rFonts w:ascii="宋体" w:eastAsia="宋体" w:hAnsi="宋体" w:hint="eastAsia"/>
          <w:szCs w:val="21"/>
        </w:rPr>
        <w:t>通过最小二乘法可以得到A、B、C信誉评级下贷款年利率与客户流失率的线性关系</w:t>
      </w:r>
      <w:r w:rsidR="00F52C50">
        <w:rPr>
          <w:rFonts w:ascii="宋体" w:eastAsia="宋体" w:hAnsi="宋体" w:hint="eastAsia"/>
          <w:szCs w:val="21"/>
        </w:rPr>
        <w:t>，</w:t>
      </w:r>
      <w:r w:rsidR="00A03BAE">
        <w:rPr>
          <w:rFonts w:ascii="宋体" w:eastAsia="宋体" w:hAnsi="宋体" w:hint="eastAsia"/>
          <w:szCs w:val="21"/>
        </w:rPr>
        <w:t>最终发现二次方的线性结果最好，参数</w:t>
      </w:r>
      <w:r w:rsidR="00F52C50">
        <w:rPr>
          <w:rFonts w:ascii="宋体" w:eastAsia="宋体" w:hAnsi="宋体" w:hint="eastAsia"/>
          <w:szCs w:val="21"/>
        </w:rPr>
        <w:t>分别是：</w:t>
      </w:r>
    </w:p>
    <w:tbl>
      <w:tblPr>
        <w:tblStyle w:val="ab"/>
        <w:tblW w:w="0" w:type="auto"/>
        <w:tblLook w:val="04A0" w:firstRow="1" w:lastRow="0" w:firstColumn="1" w:lastColumn="0" w:noHBand="0" w:noVBand="1"/>
      </w:tblPr>
      <w:tblGrid>
        <w:gridCol w:w="1271"/>
        <w:gridCol w:w="1097"/>
        <w:gridCol w:w="1184"/>
        <w:gridCol w:w="1184"/>
        <w:gridCol w:w="1184"/>
        <w:gridCol w:w="1185"/>
        <w:gridCol w:w="1185"/>
      </w:tblGrid>
      <w:tr w:rsidR="00A03BAE" w14:paraId="0E2EEFBA" w14:textId="77777777" w:rsidTr="000B3139">
        <w:tc>
          <w:tcPr>
            <w:tcW w:w="1271" w:type="dxa"/>
          </w:tcPr>
          <w:p w14:paraId="4914BC75" w14:textId="77777777" w:rsidR="00A03BAE" w:rsidRDefault="00A03BAE" w:rsidP="001B208F">
            <w:pPr>
              <w:spacing w:beforeLines="60" w:before="187" w:line="276" w:lineRule="auto"/>
              <w:rPr>
                <w:rFonts w:ascii="宋体" w:eastAsia="宋体" w:hAnsi="宋体"/>
                <w:szCs w:val="21"/>
              </w:rPr>
            </w:pPr>
          </w:p>
        </w:tc>
        <w:tc>
          <w:tcPr>
            <w:tcW w:w="1097" w:type="dxa"/>
          </w:tcPr>
          <w:p w14:paraId="3B8EB670" w14:textId="5CD108E2" w:rsidR="00A03BAE" w:rsidRPr="00A03BAE" w:rsidRDefault="00A03BAE" w:rsidP="001B208F">
            <w:pPr>
              <w:spacing w:beforeLines="60" w:before="187" w:line="276" w:lineRule="auto"/>
              <w:rPr>
                <w:rFonts w:ascii="宋体" w:eastAsia="宋体" w:hAnsi="宋体"/>
                <w:szCs w:val="21"/>
              </w:rPr>
            </w:pPr>
            <w:proofErr w:type="spellStart"/>
            <w:r>
              <w:rPr>
                <w:rFonts w:ascii="宋体" w:eastAsia="宋体" w:hAnsi="宋体"/>
                <w:szCs w:val="21"/>
              </w:rPr>
              <w:t>C</w:t>
            </w:r>
            <w:r w:rsidRPr="00A03BAE">
              <w:rPr>
                <w:rFonts w:ascii="宋体" w:eastAsia="宋体" w:hAnsi="宋体"/>
                <w:szCs w:val="21"/>
              </w:rPr>
              <w:t>oef</w:t>
            </w:r>
            <w:proofErr w:type="spellEnd"/>
            <w:r w:rsidRPr="00A03BAE">
              <w:rPr>
                <w:rFonts w:ascii="宋体" w:eastAsia="宋体" w:hAnsi="宋体"/>
                <w:szCs w:val="21"/>
              </w:rPr>
              <w:t xml:space="preserve">                          </w:t>
            </w:r>
          </w:p>
        </w:tc>
        <w:tc>
          <w:tcPr>
            <w:tcW w:w="1184" w:type="dxa"/>
          </w:tcPr>
          <w:p w14:paraId="6CF9A9AC" w14:textId="4AFFD9FC" w:rsidR="00A03BAE" w:rsidRPr="00A03BAE" w:rsidRDefault="00A03BAE" w:rsidP="001B208F">
            <w:pPr>
              <w:spacing w:beforeLines="60" w:before="187" w:line="276" w:lineRule="auto"/>
              <w:rPr>
                <w:rFonts w:ascii="宋体" w:eastAsia="宋体" w:hAnsi="宋体"/>
                <w:szCs w:val="21"/>
              </w:rPr>
            </w:pPr>
            <w:r w:rsidRPr="00A03BAE">
              <w:rPr>
                <w:rFonts w:ascii="宋体" w:eastAsia="宋体" w:hAnsi="宋体"/>
                <w:szCs w:val="21"/>
              </w:rPr>
              <w:t>Std</w:t>
            </w:r>
            <w:r>
              <w:rPr>
                <w:rFonts w:ascii="宋体" w:eastAsia="宋体" w:hAnsi="宋体"/>
                <w:szCs w:val="21"/>
              </w:rPr>
              <w:t xml:space="preserve"> err</w:t>
            </w:r>
          </w:p>
        </w:tc>
        <w:tc>
          <w:tcPr>
            <w:tcW w:w="1184" w:type="dxa"/>
          </w:tcPr>
          <w:p w14:paraId="40EF1429" w14:textId="78ED806D" w:rsidR="00A03BAE" w:rsidRDefault="00A03BAE" w:rsidP="001B208F">
            <w:pPr>
              <w:spacing w:beforeLines="60" w:before="187" w:line="276" w:lineRule="auto"/>
              <w:rPr>
                <w:rFonts w:ascii="宋体" w:eastAsia="宋体" w:hAnsi="宋体"/>
                <w:szCs w:val="21"/>
              </w:rPr>
            </w:pPr>
            <w:r>
              <w:rPr>
                <w:rFonts w:ascii="宋体" w:eastAsia="宋体" w:hAnsi="宋体" w:hint="eastAsia"/>
                <w:szCs w:val="21"/>
              </w:rPr>
              <w:t>t</w:t>
            </w:r>
          </w:p>
        </w:tc>
        <w:tc>
          <w:tcPr>
            <w:tcW w:w="1184" w:type="dxa"/>
          </w:tcPr>
          <w:p w14:paraId="2EE5394B" w14:textId="0C47BE84" w:rsidR="00A03BAE" w:rsidRDefault="00A03BAE" w:rsidP="001B208F">
            <w:pPr>
              <w:spacing w:beforeLines="60" w:before="187" w:line="276" w:lineRule="auto"/>
              <w:rPr>
                <w:rFonts w:ascii="宋体" w:eastAsia="宋体" w:hAnsi="宋体"/>
                <w:szCs w:val="21"/>
              </w:rPr>
            </w:pPr>
            <w:r w:rsidRPr="00A03BAE">
              <w:rPr>
                <w:rFonts w:ascii="宋体" w:eastAsia="宋体" w:hAnsi="宋体"/>
                <w:szCs w:val="21"/>
              </w:rPr>
              <w:t>P&gt;|t|</w:t>
            </w:r>
          </w:p>
        </w:tc>
        <w:tc>
          <w:tcPr>
            <w:tcW w:w="1185" w:type="dxa"/>
          </w:tcPr>
          <w:p w14:paraId="2AD3C844" w14:textId="525182FD" w:rsidR="00A03BAE" w:rsidRDefault="00A03BAE" w:rsidP="001B208F">
            <w:pPr>
              <w:spacing w:beforeLines="60" w:before="187" w:line="276" w:lineRule="auto"/>
              <w:rPr>
                <w:rFonts w:ascii="宋体" w:eastAsia="宋体" w:hAnsi="宋体"/>
                <w:szCs w:val="21"/>
              </w:rPr>
            </w:pPr>
            <w:r w:rsidRPr="00A03BAE">
              <w:rPr>
                <w:rFonts w:ascii="宋体" w:eastAsia="宋体" w:hAnsi="宋体"/>
                <w:szCs w:val="21"/>
              </w:rPr>
              <w:t>[0.025</w:t>
            </w:r>
          </w:p>
        </w:tc>
        <w:tc>
          <w:tcPr>
            <w:tcW w:w="1185" w:type="dxa"/>
          </w:tcPr>
          <w:p w14:paraId="19B6A043" w14:textId="5CDC2434" w:rsidR="00A03BAE" w:rsidRDefault="00A03BAE" w:rsidP="001B208F">
            <w:pPr>
              <w:spacing w:beforeLines="60" w:before="187" w:line="276" w:lineRule="auto"/>
              <w:rPr>
                <w:rFonts w:ascii="宋体" w:eastAsia="宋体" w:hAnsi="宋体"/>
                <w:szCs w:val="21"/>
              </w:rPr>
            </w:pPr>
            <w:r w:rsidRPr="00A03BAE">
              <w:rPr>
                <w:rFonts w:ascii="宋体" w:eastAsia="宋体" w:hAnsi="宋体"/>
                <w:szCs w:val="21"/>
              </w:rPr>
              <w:t>0.975]</w:t>
            </w:r>
          </w:p>
        </w:tc>
      </w:tr>
      <w:tr w:rsidR="00A03BAE" w14:paraId="04EF30D9" w14:textId="77777777" w:rsidTr="000B3139">
        <w:tc>
          <w:tcPr>
            <w:tcW w:w="1271" w:type="dxa"/>
          </w:tcPr>
          <w:p w14:paraId="39AF6DB0" w14:textId="363A795F" w:rsidR="00A03BAE" w:rsidRDefault="000B3139" w:rsidP="001B208F">
            <w:pPr>
              <w:spacing w:beforeLines="60" w:before="187" w:line="276" w:lineRule="auto"/>
              <w:rPr>
                <w:rFonts w:ascii="宋体" w:eastAsia="宋体" w:hAnsi="宋体"/>
                <w:szCs w:val="21"/>
              </w:rPr>
            </w:pPr>
            <w:r w:rsidRPr="000B3139">
              <w:rPr>
                <w:rFonts w:ascii="宋体" w:eastAsia="宋体" w:hAnsi="宋体"/>
                <w:szCs w:val="21"/>
              </w:rPr>
              <w:t>Intercept</w:t>
            </w:r>
          </w:p>
        </w:tc>
        <w:tc>
          <w:tcPr>
            <w:tcW w:w="1097" w:type="dxa"/>
          </w:tcPr>
          <w:p w14:paraId="1A0FDED8" w14:textId="5831D293"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.0408</w:t>
            </w:r>
          </w:p>
        </w:tc>
        <w:tc>
          <w:tcPr>
            <w:tcW w:w="1184" w:type="dxa"/>
          </w:tcPr>
          <w:p w14:paraId="6DE4B924" w14:textId="2230E7E4" w:rsidR="00A03BAE" w:rsidRDefault="000B3139" w:rsidP="001B208F">
            <w:pPr>
              <w:spacing w:beforeLines="60" w:before="187" w:line="276" w:lineRule="auto"/>
              <w:rPr>
                <w:rFonts w:ascii="宋体" w:eastAsia="宋体" w:hAnsi="宋体"/>
                <w:szCs w:val="21"/>
              </w:rPr>
            </w:pPr>
            <w:r w:rsidRPr="000B3139">
              <w:rPr>
                <w:rFonts w:ascii="宋体" w:eastAsia="宋体" w:hAnsi="宋体"/>
                <w:szCs w:val="21"/>
              </w:rPr>
              <w:t>0.001</w:t>
            </w:r>
          </w:p>
        </w:tc>
        <w:tc>
          <w:tcPr>
            <w:tcW w:w="1184" w:type="dxa"/>
          </w:tcPr>
          <w:p w14:paraId="7A9F8E83" w14:textId="6283AA95"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2</w:t>
            </w:r>
            <w:r>
              <w:rPr>
                <w:rFonts w:ascii="宋体" w:eastAsia="宋体" w:hAnsi="宋体"/>
                <w:szCs w:val="21"/>
              </w:rPr>
              <w:t>7.599</w:t>
            </w:r>
          </w:p>
        </w:tc>
        <w:tc>
          <w:tcPr>
            <w:tcW w:w="1184" w:type="dxa"/>
          </w:tcPr>
          <w:p w14:paraId="562B4248" w14:textId="70340552"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p>
        </w:tc>
        <w:tc>
          <w:tcPr>
            <w:tcW w:w="1185" w:type="dxa"/>
          </w:tcPr>
          <w:p w14:paraId="549AA663" w14:textId="4E7207D7"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.038</w:t>
            </w:r>
          </w:p>
        </w:tc>
        <w:tc>
          <w:tcPr>
            <w:tcW w:w="1185" w:type="dxa"/>
          </w:tcPr>
          <w:p w14:paraId="4BEE02D3" w14:textId="3D03A006"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.044</w:t>
            </w:r>
          </w:p>
        </w:tc>
      </w:tr>
      <w:tr w:rsidR="00A03BAE" w14:paraId="2027C4DB" w14:textId="77777777" w:rsidTr="000B3139">
        <w:tc>
          <w:tcPr>
            <w:tcW w:w="1271" w:type="dxa"/>
          </w:tcPr>
          <w:p w14:paraId="6731A04A" w14:textId="503430AA"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信誉平均A</w:t>
            </w:r>
          </w:p>
        </w:tc>
        <w:tc>
          <w:tcPr>
            <w:tcW w:w="1097" w:type="dxa"/>
          </w:tcPr>
          <w:p w14:paraId="75DF1E35" w14:textId="3CA4733A"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.1207</w:t>
            </w:r>
          </w:p>
        </w:tc>
        <w:tc>
          <w:tcPr>
            <w:tcW w:w="1184" w:type="dxa"/>
          </w:tcPr>
          <w:p w14:paraId="0B96C39B" w14:textId="7034DA30"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.003</w:t>
            </w:r>
          </w:p>
        </w:tc>
        <w:tc>
          <w:tcPr>
            <w:tcW w:w="1184" w:type="dxa"/>
          </w:tcPr>
          <w:p w14:paraId="31DAB799" w14:textId="7CD3004A"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4</w:t>
            </w:r>
            <w:r>
              <w:rPr>
                <w:rFonts w:ascii="宋体" w:eastAsia="宋体" w:hAnsi="宋体"/>
                <w:szCs w:val="21"/>
              </w:rPr>
              <w:t>2.722</w:t>
            </w:r>
          </w:p>
        </w:tc>
        <w:tc>
          <w:tcPr>
            <w:tcW w:w="1184" w:type="dxa"/>
          </w:tcPr>
          <w:p w14:paraId="2EC23B74" w14:textId="16BD09E9"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p>
        </w:tc>
        <w:tc>
          <w:tcPr>
            <w:tcW w:w="1185" w:type="dxa"/>
          </w:tcPr>
          <w:p w14:paraId="6C6FA6EE" w14:textId="440AD240"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.115</w:t>
            </w:r>
          </w:p>
        </w:tc>
        <w:tc>
          <w:tcPr>
            <w:tcW w:w="1185" w:type="dxa"/>
          </w:tcPr>
          <w:p w14:paraId="1263F7D8" w14:textId="73C22C91"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.126</w:t>
            </w:r>
          </w:p>
        </w:tc>
      </w:tr>
      <w:tr w:rsidR="00A03BAE" w14:paraId="063C36A9" w14:textId="77777777" w:rsidTr="000B3139">
        <w:tc>
          <w:tcPr>
            <w:tcW w:w="1271" w:type="dxa"/>
          </w:tcPr>
          <w:p w14:paraId="30B7BF8E" w14:textId="7C908E9A" w:rsidR="00A03BAE" w:rsidRDefault="000B3139" w:rsidP="001B208F">
            <w:pPr>
              <w:spacing w:beforeLines="60" w:before="187" w:line="276" w:lineRule="auto"/>
              <w:rPr>
                <w:rFonts w:ascii="宋体" w:eastAsia="宋体" w:hAnsi="宋体"/>
                <w:szCs w:val="21"/>
              </w:rPr>
            </w:pPr>
            <w:r w:rsidRPr="000B3139">
              <w:rPr>
                <w:rFonts w:ascii="宋体" w:eastAsia="宋体" w:hAnsi="宋体"/>
                <w:szCs w:val="21"/>
              </w:rPr>
              <w:t>Intercept</w:t>
            </w:r>
          </w:p>
        </w:tc>
        <w:tc>
          <w:tcPr>
            <w:tcW w:w="1097" w:type="dxa"/>
          </w:tcPr>
          <w:p w14:paraId="143C74B1" w14:textId="4BDBB0BC"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.0424</w:t>
            </w:r>
          </w:p>
        </w:tc>
        <w:tc>
          <w:tcPr>
            <w:tcW w:w="1184" w:type="dxa"/>
          </w:tcPr>
          <w:p w14:paraId="6E55766D" w14:textId="0B6D1D7C"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.001</w:t>
            </w:r>
          </w:p>
        </w:tc>
        <w:tc>
          <w:tcPr>
            <w:tcW w:w="1184" w:type="dxa"/>
          </w:tcPr>
          <w:p w14:paraId="5FAD226A" w14:textId="207E8BB5"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3</w:t>
            </w:r>
            <w:r>
              <w:rPr>
                <w:rFonts w:ascii="宋体" w:eastAsia="宋体" w:hAnsi="宋体"/>
                <w:szCs w:val="21"/>
              </w:rPr>
              <w:t>7.879</w:t>
            </w:r>
          </w:p>
        </w:tc>
        <w:tc>
          <w:tcPr>
            <w:tcW w:w="1184" w:type="dxa"/>
          </w:tcPr>
          <w:p w14:paraId="100E2F3A" w14:textId="6D31F181"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p>
        </w:tc>
        <w:tc>
          <w:tcPr>
            <w:tcW w:w="1185" w:type="dxa"/>
          </w:tcPr>
          <w:p w14:paraId="0B367B12" w14:textId="67C9001E"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.040</w:t>
            </w:r>
          </w:p>
        </w:tc>
        <w:tc>
          <w:tcPr>
            <w:tcW w:w="1185" w:type="dxa"/>
          </w:tcPr>
          <w:p w14:paraId="441C2174" w14:textId="0AEA2987"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.045</w:t>
            </w:r>
          </w:p>
        </w:tc>
      </w:tr>
      <w:tr w:rsidR="00A03BAE" w14:paraId="6B018E9F" w14:textId="77777777" w:rsidTr="000B3139">
        <w:tc>
          <w:tcPr>
            <w:tcW w:w="1271" w:type="dxa"/>
          </w:tcPr>
          <w:p w14:paraId="4F09AADD" w14:textId="066817FE"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信誉平均B</w:t>
            </w:r>
          </w:p>
        </w:tc>
        <w:tc>
          <w:tcPr>
            <w:tcW w:w="1097" w:type="dxa"/>
          </w:tcPr>
          <w:p w14:paraId="40ECC656" w14:textId="0F7AB5EA"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.1310</w:t>
            </w:r>
          </w:p>
        </w:tc>
        <w:tc>
          <w:tcPr>
            <w:tcW w:w="1184" w:type="dxa"/>
          </w:tcPr>
          <w:p w14:paraId="5681BA37" w14:textId="5714CA42"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.002</w:t>
            </w:r>
          </w:p>
        </w:tc>
        <w:tc>
          <w:tcPr>
            <w:tcW w:w="1184" w:type="dxa"/>
          </w:tcPr>
          <w:p w14:paraId="49D1BC2D" w14:textId="4D1F1053"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5</w:t>
            </w:r>
            <w:r>
              <w:rPr>
                <w:rFonts w:ascii="宋体" w:eastAsia="宋体" w:hAnsi="宋体"/>
                <w:szCs w:val="21"/>
              </w:rPr>
              <w:t>5.226</w:t>
            </w:r>
          </w:p>
        </w:tc>
        <w:tc>
          <w:tcPr>
            <w:tcW w:w="1184" w:type="dxa"/>
          </w:tcPr>
          <w:p w14:paraId="0E2CEF48" w14:textId="300AD51B"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p>
        </w:tc>
        <w:tc>
          <w:tcPr>
            <w:tcW w:w="1185" w:type="dxa"/>
          </w:tcPr>
          <w:p w14:paraId="6CE443F7" w14:textId="36E35485"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.126</w:t>
            </w:r>
          </w:p>
        </w:tc>
        <w:tc>
          <w:tcPr>
            <w:tcW w:w="1185" w:type="dxa"/>
          </w:tcPr>
          <w:p w14:paraId="0C105E62" w14:textId="666CC596"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.136</w:t>
            </w:r>
          </w:p>
        </w:tc>
      </w:tr>
      <w:tr w:rsidR="00A03BAE" w14:paraId="27C5973F" w14:textId="77777777" w:rsidTr="000B3139">
        <w:tc>
          <w:tcPr>
            <w:tcW w:w="1271" w:type="dxa"/>
          </w:tcPr>
          <w:p w14:paraId="35C94C5E" w14:textId="50BB9AB6" w:rsidR="00A03BAE" w:rsidRDefault="000B3139" w:rsidP="001B208F">
            <w:pPr>
              <w:spacing w:beforeLines="60" w:before="187" w:line="276" w:lineRule="auto"/>
              <w:rPr>
                <w:rFonts w:ascii="宋体" w:eastAsia="宋体" w:hAnsi="宋体"/>
                <w:szCs w:val="21"/>
              </w:rPr>
            </w:pPr>
            <w:r w:rsidRPr="000B3139">
              <w:rPr>
                <w:rFonts w:ascii="宋体" w:eastAsia="宋体" w:hAnsi="宋体"/>
                <w:szCs w:val="21"/>
              </w:rPr>
              <w:t>Intercept</w:t>
            </w:r>
          </w:p>
        </w:tc>
        <w:tc>
          <w:tcPr>
            <w:tcW w:w="1097" w:type="dxa"/>
          </w:tcPr>
          <w:p w14:paraId="06838D7D" w14:textId="57473BF6"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.0438</w:t>
            </w:r>
          </w:p>
        </w:tc>
        <w:tc>
          <w:tcPr>
            <w:tcW w:w="1184" w:type="dxa"/>
          </w:tcPr>
          <w:p w14:paraId="7FD7B7FE" w14:textId="66D04F9D"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.001</w:t>
            </w:r>
          </w:p>
        </w:tc>
        <w:tc>
          <w:tcPr>
            <w:tcW w:w="1184" w:type="dxa"/>
          </w:tcPr>
          <w:p w14:paraId="11BA8556" w14:textId="5BA5BFFE" w:rsidR="00A03BAE" w:rsidRDefault="000B3139" w:rsidP="001B208F">
            <w:pPr>
              <w:spacing w:beforeLines="60" w:before="187" w:line="276" w:lineRule="auto"/>
              <w:rPr>
                <w:rFonts w:ascii="宋体" w:eastAsia="宋体" w:hAnsi="宋体"/>
                <w:szCs w:val="21"/>
              </w:rPr>
            </w:pPr>
            <w:r>
              <w:rPr>
                <w:rFonts w:ascii="宋体" w:eastAsia="宋体" w:hAnsi="宋体"/>
                <w:szCs w:val="21"/>
              </w:rPr>
              <w:t>44.648</w:t>
            </w:r>
          </w:p>
        </w:tc>
        <w:tc>
          <w:tcPr>
            <w:tcW w:w="1184" w:type="dxa"/>
          </w:tcPr>
          <w:p w14:paraId="3B99E3AC" w14:textId="2A9E2E5F"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p>
        </w:tc>
        <w:tc>
          <w:tcPr>
            <w:tcW w:w="1185" w:type="dxa"/>
          </w:tcPr>
          <w:p w14:paraId="19C01680" w14:textId="155380F6"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.042</w:t>
            </w:r>
          </w:p>
        </w:tc>
        <w:tc>
          <w:tcPr>
            <w:tcW w:w="1185" w:type="dxa"/>
          </w:tcPr>
          <w:p w14:paraId="792BFE3E" w14:textId="3A1D1AD5" w:rsidR="00A03BAE"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.046</w:t>
            </w:r>
          </w:p>
        </w:tc>
      </w:tr>
      <w:tr w:rsidR="000B3139" w14:paraId="2E52CA09" w14:textId="77777777" w:rsidTr="000B3139">
        <w:tc>
          <w:tcPr>
            <w:tcW w:w="1271" w:type="dxa"/>
          </w:tcPr>
          <w:p w14:paraId="7D2598F7" w14:textId="0CEB9853" w:rsidR="000B3139" w:rsidRPr="000B3139" w:rsidRDefault="000B3139" w:rsidP="001B208F">
            <w:pPr>
              <w:spacing w:beforeLines="60" w:before="187" w:line="276" w:lineRule="auto"/>
              <w:rPr>
                <w:rFonts w:ascii="宋体" w:eastAsia="宋体" w:hAnsi="宋体"/>
                <w:szCs w:val="21"/>
              </w:rPr>
            </w:pPr>
            <w:r>
              <w:rPr>
                <w:rFonts w:ascii="宋体" w:eastAsia="宋体" w:hAnsi="宋体" w:hint="eastAsia"/>
                <w:szCs w:val="21"/>
              </w:rPr>
              <w:t>信誉平均C</w:t>
            </w:r>
          </w:p>
        </w:tc>
        <w:tc>
          <w:tcPr>
            <w:tcW w:w="1097" w:type="dxa"/>
          </w:tcPr>
          <w:p w14:paraId="266A34F7" w14:textId="689AE944" w:rsidR="000B3139"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.1304</w:t>
            </w:r>
          </w:p>
        </w:tc>
        <w:tc>
          <w:tcPr>
            <w:tcW w:w="1184" w:type="dxa"/>
          </w:tcPr>
          <w:p w14:paraId="537EBDAC" w14:textId="5244FBCF" w:rsidR="000B3139"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.002</w:t>
            </w:r>
          </w:p>
        </w:tc>
        <w:tc>
          <w:tcPr>
            <w:tcW w:w="1184" w:type="dxa"/>
          </w:tcPr>
          <w:p w14:paraId="403F5670" w14:textId="453C9ACB" w:rsidR="000B3139" w:rsidRDefault="000B3139" w:rsidP="001B208F">
            <w:pPr>
              <w:spacing w:beforeLines="60" w:before="187" w:line="276" w:lineRule="auto"/>
              <w:rPr>
                <w:rFonts w:ascii="宋体" w:eastAsia="宋体" w:hAnsi="宋体"/>
                <w:szCs w:val="21"/>
              </w:rPr>
            </w:pPr>
            <w:r>
              <w:rPr>
                <w:rFonts w:ascii="宋体" w:eastAsia="宋体" w:hAnsi="宋体" w:hint="eastAsia"/>
                <w:szCs w:val="21"/>
              </w:rPr>
              <w:t>6</w:t>
            </w:r>
            <w:r>
              <w:rPr>
                <w:rFonts w:ascii="宋体" w:eastAsia="宋体" w:hAnsi="宋体"/>
                <w:szCs w:val="21"/>
              </w:rPr>
              <w:t>1.807</w:t>
            </w:r>
          </w:p>
        </w:tc>
        <w:tc>
          <w:tcPr>
            <w:tcW w:w="1184" w:type="dxa"/>
          </w:tcPr>
          <w:p w14:paraId="58E3D031" w14:textId="1165C9E2" w:rsidR="000B3139" w:rsidRDefault="000B3139" w:rsidP="001B208F">
            <w:pPr>
              <w:spacing w:beforeLines="60" w:before="187" w:line="276" w:lineRule="auto"/>
              <w:rPr>
                <w:rFonts w:ascii="宋体" w:eastAsia="宋体" w:hAnsi="宋体"/>
                <w:szCs w:val="21"/>
              </w:rPr>
            </w:pPr>
            <w:r>
              <w:rPr>
                <w:rFonts w:ascii="宋体" w:eastAsia="宋体" w:hAnsi="宋体" w:hint="eastAsia"/>
                <w:szCs w:val="21"/>
              </w:rPr>
              <w:t>0</w:t>
            </w:r>
          </w:p>
        </w:tc>
        <w:tc>
          <w:tcPr>
            <w:tcW w:w="1185" w:type="dxa"/>
          </w:tcPr>
          <w:p w14:paraId="36B6C8E9" w14:textId="77E1401B" w:rsidR="000B3139"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.126</w:t>
            </w:r>
          </w:p>
        </w:tc>
        <w:tc>
          <w:tcPr>
            <w:tcW w:w="1185" w:type="dxa"/>
          </w:tcPr>
          <w:p w14:paraId="1D4655B5" w14:textId="08F3CC97" w:rsidR="000B3139" w:rsidRDefault="000B3139" w:rsidP="001B208F">
            <w:pPr>
              <w:spacing w:beforeLines="60" w:before="187" w:line="276" w:lineRule="auto"/>
              <w:rPr>
                <w:rFonts w:ascii="宋体" w:eastAsia="宋体" w:hAnsi="宋体"/>
                <w:szCs w:val="21"/>
              </w:rPr>
            </w:pPr>
            <w:r>
              <w:rPr>
                <w:rFonts w:ascii="宋体" w:eastAsia="宋体" w:hAnsi="宋体" w:hint="eastAsia"/>
                <w:szCs w:val="21"/>
              </w:rPr>
              <w:t>0</w:t>
            </w:r>
            <w:r>
              <w:rPr>
                <w:rFonts w:ascii="宋体" w:eastAsia="宋体" w:hAnsi="宋体"/>
                <w:szCs w:val="21"/>
              </w:rPr>
              <w:t>.135</w:t>
            </w:r>
          </w:p>
        </w:tc>
      </w:tr>
    </w:tbl>
    <w:p w14:paraId="19AFDBBC" w14:textId="705E7AD6" w:rsidR="00A03BAE" w:rsidRPr="007917C9" w:rsidRDefault="00A03BAE" w:rsidP="001B208F">
      <w:pPr>
        <w:spacing w:beforeLines="60" w:before="187" w:line="276" w:lineRule="auto"/>
        <w:ind w:firstLine="420"/>
        <w:jc w:val="center"/>
        <w:rPr>
          <w:rFonts w:ascii="宋体" w:eastAsia="宋体" w:hAnsi="宋体"/>
          <w:b/>
          <w:bCs/>
          <w:sz w:val="18"/>
          <w:szCs w:val="18"/>
        </w:rPr>
      </w:pPr>
      <w:r w:rsidRPr="007917C9">
        <w:rPr>
          <w:rFonts w:ascii="宋体" w:eastAsia="宋体" w:hAnsi="宋体" w:hint="eastAsia"/>
          <w:b/>
          <w:bCs/>
          <w:sz w:val="18"/>
          <w:szCs w:val="18"/>
        </w:rPr>
        <w:t>表</w:t>
      </w:r>
      <w:r w:rsidR="00D62386">
        <w:rPr>
          <w:rFonts w:ascii="宋体" w:eastAsia="宋体" w:hAnsi="宋体"/>
          <w:b/>
          <w:bCs/>
          <w:sz w:val="18"/>
          <w:szCs w:val="18"/>
        </w:rPr>
        <w:t>4</w:t>
      </w:r>
      <w:r w:rsidRPr="007917C9">
        <w:rPr>
          <w:rFonts w:ascii="宋体" w:eastAsia="宋体" w:hAnsi="宋体"/>
          <w:b/>
          <w:bCs/>
          <w:sz w:val="18"/>
          <w:szCs w:val="18"/>
        </w:rPr>
        <w:t xml:space="preserve"> </w:t>
      </w:r>
      <w:r w:rsidR="007917C9" w:rsidRPr="007917C9">
        <w:rPr>
          <w:rFonts w:ascii="宋体" w:eastAsia="宋体" w:hAnsi="宋体" w:hint="eastAsia"/>
          <w:b/>
          <w:bCs/>
          <w:sz w:val="18"/>
          <w:szCs w:val="18"/>
        </w:rPr>
        <w:t>贷款年利率与客户流失率的线性关系</w:t>
      </w:r>
    </w:p>
    <w:p w14:paraId="3CACC3A4" w14:textId="2F63909E" w:rsidR="00A03BAE" w:rsidRDefault="00A03BAE" w:rsidP="001B208F">
      <w:pPr>
        <w:spacing w:beforeLines="60" w:before="187" w:line="276" w:lineRule="auto"/>
        <w:ind w:firstLine="420"/>
        <w:rPr>
          <w:rFonts w:ascii="宋体" w:eastAsia="宋体" w:hAnsi="宋体"/>
          <w:szCs w:val="21"/>
        </w:rPr>
      </w:pPr>
      <w:r>
        <w:rPr>
          <w:rFonts w:ascii="宋体" w:eastAsia="宋体" w:hAnsi="宋体" w:hint="eastAsia"/>
          <w:szCs w:val="21"/>
        </w:rPr>
        <w:t>可以根据上面的参数画出如下图像：</w:t>
      </w:r>
    </w:p>
    <w:p w14:paraId="335DC537" w14:textId="5DC2D53C" w:rsidR="00A03BAE" w:rsidRDefault="000B3139" w:rsidP="001B208F">
      <w:pPr>
        <w:spacing w:beforeLines="60" w:before="187" w:line="276" w:lineRule="auto"/>
        <w:ind w:firstLine="420"/>
        <w:rPr>
          <w:rFonts w:ascii="宋体" w:eastAsia="宋体" w:hAnsi="宋体"/>
          <w:szCs w:val="21"/>
        </w:rPr>
      </w:pPr>
      <w:r>
        <w:rPr>
          <w:rFonts w:hint="eastAsia"/>
          <w:noProof/>
          <w:szCs w:val="21"/>
        </w:rPr>
        <w:drawing>
          <wp:inline distT="0" distB="0" distL="0" distR="0" wp14:anchorId="2EDB9428" wp14:editId="7CC77412">
            <wp:extent cx="4701396" cy="300492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4816" cy="3026289"/>
                    </a:xfrm>
                    <a:prstGeom prst="rect">
                      <a:avLst/>
                    </a:prstGeom>
                    <a:noFill/>
                    <a:ln>
                      <a:noFill/>
                    </a:ln>
                  </pic:spPr>
                </pic:pic>
              </a:graphicData>
            </a:graphic>
          </wp:inline>
        </w:drawing>
      </w:r>
    </w:p>
    <w:p w14:paraId="167B345E" w14:textId="02D1F4E7" w:rsidR="00C84979" w:rsidRPr="00C84979" w:rsidRDefault="00C84979" w:rsidP="001B208F">
      <w:pPr>
        <w:spacing w:beforeLines="60" w:before="187" w:line="276" w:lineRule="auto"/>
        <w:ind w:firstLine="420"/>
        <w:jc w:val="center"/>
        <w:rPr>
          <w:rFonts w:ascii="宋体" w:eastAsia="宋体" w:hAnsi="宋体"/>
          <w:b/>
          <w:bCs/>
          <w:sz w:val="18"/>
          <w:szCs w:val="18"/>
        </w:rPr>
      </w:pPr>
      <w:r w:rsidRPr="00C84979">
        <w:rPr>
          <w:rFonts w:ascii="宋体" w:eastAsia="宋体" w:hAnsi="宋体" w:hint="eastAsia"/>
          <w:b/>
          <w:bCs/>
          <w:sz w:val="18"/>
          <w:szCs w:val="18"/>
        </w:rPr>
        <w:t>图</w:t>
      </w:r>
      <w:r w:rsidRPr="00C84979">
        <w:rPr>
          <w:rFonts w:ascii="宋体" w:eastAsia="宋体" w:hAnsi="宋体"/>
          <w:b/>
          <w:bCs/>
          <w:sz w:val="18"/>
          <w:szCs w:val="18"/>
        </w:rPr>
        <w:t>3</w:t>
      </w:r>
      <w:r w:rsidRPr="00C84979">
        <w:rPr>
          <w:rFonts w:ascii="宋体" w:eastAsia="宋体" w:hAnsi="宋体" w:hint="eastAsia"/>
          <w:b/>
          <w:bCs/>
          <w:sz w:val="18"/>
          <w:szCs w:val="18"/>
        </w:rPr>
        <w:t xml:space="preserve"> 客户流失率在不同评级和贷款年利率下的关系图</w:t>
      </w:r>
    </w:p>
    <w:p w14:paraId="0A45CF06" w14:textId="0242FD84" w:rsidR="00D04BCC" w:rsidRDefault="00D04BCC" w:rsidP="001B208F">
      <w:pPr>
        <w:spacing w:beforeLines="60" w:before="187" w:line="276" w:lineRule="auto"/>
        <w:ind w:firstLine="420"/>
        <w:rPr>
          <w:rFonts w:ascii="宋体" w:eastAsia="宋体" w:hAnsi="宋体"/>
          <w:szCs w:val="21"/>
        </w:rPr>
      </w:pPr>
      <w:r w:rsidRPr="00A6765F">
        <w:rPr>
          <w:rFonts w:ascii="宋体" w:eastAsia="宋体" w:hAnsi="宋体" w:hint="eastAsia"/>
          <w:szCs w:val="21"/>
        </w:rPr>
        <w:t>以企业违约率最小、贷款利润最大、客户流失率最小</w:t>
      </w:r>
      <w:r>
        <w:rPr>
          <w:rFonts w:ascii="宋体" w:eastAsia="宋体" w:hAnsi="宋体" w:hint="eastAsia"/>
          <w:szCs w:val="21"/>
        </w:rPr>
        <w:t>建立如下方程</w:t>
      </w:r>
    </w:p>
    <w:p w14:paraId="51D4278F" w14:textId="3A5081AD" w:rsidR="00591205" w:rsidRPr="009A5C85" w:rsidRDefault="00000000" w:rsidP="001B208F">
      <w:pPr>
        <w:spacing w:beforeLines="60" w:before="187" w:line="276" w:lineRule="auto"/>
        <w:ind w:firstLine="420"/>
        <w:rPr>
          <w:rFonts w:ascii="宋体" w:eastAsia="宋体" w:hAnsi="宋体" w:cs="Times New Roman"/>
          <w:szCs w:val="21"/>
        </w:rPr>
      </w:pPr>
      <m:oMathPara>
        <m:oMath>
          <m:d>
            <m:dPr>
              <m:begChr m:val="{"/>
              <m:endChr m:val=""/>
              <m:ctrlPr>
                <w:rPr>
                  <w:rFonts w:ascii="Cambria Math" w:eastAsia="宋体" w:hAnsi="Cambria Math"/>
                  <w:iCs/>
                  <w:szCs w:val="21"/>
                </w:rPr>
              </m:ctrlPr>
            </m:dPr>
            <m:e>
              <m:eqArr>
                <m:eqArrPr>
                  <m:ctrlPr>
                    <w:rPr>
                      <w:rFonts w:ascii="Cambria Math" w:eastAsia="宋体" w:hAnsi="Cambria Math"/>
                      <w:iCs/>
                      <w:szCs w:val="21"/>
                    </w:rPr>
                  </m:ctrlPr>
                </m:eqArrPr>
                <m:e>
                  <m:r>
                    <w:rPr>
                      <w:rFonts w:ascii="Cambria Math" w:eastAsia="宋体" w:hAnsi="Cambria Math"/>
                      <w:szCs w:val="21"/>
                    </w:rPr>
                    <m:t>min</m:t>
                  </m:r>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e>
                  </m:nary>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e>
                  <m:r>
                    <w:rPr>
                      <w:rFonts w:ascii="Cambria Math" w:eastAsia="宋体" w:hAnsi="Cambria Math"/>
                      <w:szCs w:val="21"/>
                    </w:rPr>
                    <m:t>m</m:t>
                  </m:r>
                  <m:r>
                    <w:rPr>
                      <w:rFonts w:ascii="Cambria Math" w:eastAsia="宋体" w:hAnsi="Cambria Math" w:cs="Times New Roman"/>
                      <w:szCs w:val="21"/>
                    </w:rPr>
                    <m:t>ax</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nary>
                </m:e>
                <m:e>
                  <m:r>
                    <w:rPr>
                      <w:rFonts w:ascii="Cambria Math" w:eastAsia="宋体" w:hAnsi="Cambria Math"/>
                      <w:szCs w:val="21"/>
                    </w:rPr>
                    <m:t>m</m:t>
                  </m:r>
                  <m:r>
                    <w:rPr>
                      <w:rFonts w:ascii="Cambria Math" w:eastAsia="宋体" w:hAnsi="Cambria Math" w:cs="Times New Roman"/>
                      <w:szCs w:val="21"/>
                    </w:rPr>
                    <m:t>in</m:t>
                  </m:r>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iCs/>
                              <w:szCs w:val="21"/>
                            </w:rPr>
                          </m:ctrlPr>
                        </m:sSubPr>
                        <m:e>
                          <m:r>
                            <w:rPr>
                              <w:rFonts w:ascii="Cambria Math" w:eastAsia="宋体" w:hAnsi="Cambria Math" w:cs="Times New Roman"/>
                              <w:szCs w:val="21"/>
                            </w:rPr>
                            <m:t>f</m:t>
                          </m:r>
                        </m:e>
                        <m:sub>
                          <m:r>
                            <w:rPr>
                              <w:rFonts w:ascii="Cambria Math" w:eastAsia="宋体" w:hAnsi="Cambria Math" w:cs="Times New Roman"/>
                              <w:szCs w:val="21"/>
                            </w:rPr>
                            <m:t>i</m:t>
                          </m:r>
                        </m:sub>
                      </m:sSub>
                    </m:e>
                  </m:nary>
                </m:e>
              </m:eqArr>
            </m:e>
          </m:d>
          <m:r>
            <m:rPr>
              <m:sty m:val="p"/>
            </m:rPr>
            <w:rPr>
              <w:rFonts w:ascii="Cambria Math" w:eastAsia="宋体" w:hAnsi="Cambria Math"/>
              <w:szCs w:val="21"/>
            </w:rPr>
            <m:t>⁡</m:t>
          </m:r>
        </m:oMath>
      </m:oMathPara>
    </w:p>
    <w:p w14:paraId="2ECA5A6F" w14:textId="19D37156" w:rsidR="00D04BCC" w:rsidRDefault="00C17C76" w:rsidP="001B208F">
      <w:pPr>
        <w:spacing w:beforeLines="60" w:before="187" w:line="276" w:lineRule="auto"/>
        <w:ind w:firstLine="420"/>
        <w:rPr>
          <w:rFonts w:ascii="宋体" w:eastAsia="宋体" w:hAnsi="宋体" w:cs="Times New Roman"/>
          <w:b/>
          <w:bCs/>
          <w:szCs w:val="21"/>
        </w:rPr>
      </w:pPr>
      <w:r w:rsidRPr="00C17C76">
        <w:rPr>
          <w:rFonts w:ascii="宋体" w:eastAsia="宋体" w:hAnsi="宋体" w:cs="Times New Roman" w:hint="eastAsia"/>
          <w:b/>
          <w:bCs/>
          <w:szCs w:val="21"/>
        </w:rPr>
        <w:lastRenderedPageBreak/>
        <w:t>5</w:t>
      </w:r>
      <w:r w:rsidRPr="00C17C76">
        <w:rPr>
          <w:rFonts w:ascii="宋体" w:eastAsia="宋体" w:hAnsi="宋体" w:cs="Times New Roman"/>
          <w:b/>
          <w:bCs/>
          <w:szCs w:val="21"/>
        </w:rPr>
        <w:t xml:space="preserve">.1.4.1 </w:t>
      </w:r>
      <w:r w:rsidRPr="00C17C76">
        <w:rPr>
          <w:rFonts w:ascii="宋体" w:eastAsia="宋体" w:hAnsi="宋体" w:cs="Times New Roman" w:hint="eastAsia"/>
          <w:b/>
          <w:bCs/>
          <w:szCs w:val="21"/>
        </w:rPr>
        <w:t>确认约束条件</w:t>
      </w:r>
    </w:p>
    <w:p w14:paraId="5FAFACEF" w14:textId="53713DA9" w:rsidR="00C17C76" w:rsidRDefault="00250D40"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约束条件一：放款额度的约束</w:t>
      </w:r>
    </w:p>
    <w:p w14:paraId="2243AD0F" w14:textId="73B70116" w:rsidR="00250D40" w:rsidRDefault="00250D40" w:rsidP="001B208F">
      <w:pPr>
        <w:spacing w:beforeLines="60" w:before="187" w:line="276" w:lineRule="auto"/>
        <w:ind w:firstLine="420"/>
        <w:rPr>
          <w:rFonts w:ascii="宋体" w:eastAsia="宋体" w:hAnsi="宋体" w:cs="Times New Roman"/>
          <w:szCs w:val="21"/>
        </w:rPr>
      </w:pPr>
      <w:r w:rsidRPr="00250D40">
        <w:rPr>
          <w:rFonts w:ascii="宋体" w:eastAsia="宋体" w:hAnsi="宋体" w:cs="Times New Roman" w:hint="eastAsia"/>
          <w:szCs w:val="21"/>
        </w:rPr>
        <w:t>银行</w:t>
      </w:r>
      <w:r w:rsidRPr="00250D40">
        <w:rPr>
          <w:rFonts w:ascii="宋体" w:eastAsia="宋体" w:hAnsi="宋体" w:cs="Times New Roman"/>
          <w:szCs w:val="21"/>
        </w:rPr>
        <w:t>对</w:t>
      </w:r>
      <w:r w:rsidRPr="00250D40">
        <w:rPr>
          <w:rFonts w:ascii="宋体" w:eastAsia="宋体" w:hAnsi="宋体" w:cs="Times New Roman" w:hint="eastAsia"/>
          <w:szCs w:val="21"/>
        </w:rPr>
        <w:t>确定要放贷</w:t>
      </w:r>
      <w:r w:rsidRPr="00250D40">
        <w:rPr>
          <w:rFonts w:ascii="宋体" w:eastAsia="宋体" w:hAnsi="宋体" w:cs="Times New Roman"/>
          <w:szCs w:val="21"/>
        </w:rPr>
        <w:t>企业</w:t>
      </w:r>
      <w:r w:rsidRPr="00250D40">
        <w:rPr>
          <w:rFonts w:ascii="宋体" w:eastAsia="宋体" w:hAnsi="宋体" w:cs="Times New Roman" w:hint="eastAsia"/>
          <w:szCs w:val="21"/>
        </w:rPr>
        <w:t>的</w:t>
      </w:r>
      <w:r w:rsidRPr="00250D40">
        <w:rPr>
          <w:rFonts w:ascii="宋体" w:eastAsia="宋体" w:hAnsi="宋体" w:cs="Times New Roman"/>
          <w:szCs w:val="21"/>
        </w:rPr>
        <w:t>贷款额</w:t>
      </w:r>
      <w:r w:rsidRPr="00250D40">
        <w:rPr>
          <w:rFonts w:ascii="宋体" w:eastAsia="宋体" w:hAnsi="宋体" w:cs="Times New Roman" w:hint="eastAsia"/>
          <w:szCs w:val="21"/>
        </w:rPr>
        <w:t>度为</w:t>
      </w:r>
      <m:oMath>
        <m:r>
          <m:rPr>
            <m:sty m:val="p"/>
          </m:rPr>
          <w:rPr>
            <w:rFonts w:ascii="Cambria Math" w:eastAsia="宋体" w:hAnsi="Cambria Math" w:cs="Times New Roman"/>
            <w:szCs w:val="21"/>
          </w:rPr>
          <m:t>10</m:t>
        </m:r>
        <m:r>
          <m:rPr>
            <m:sty m:val="p"/>
          </m:rPr>
          <w:rPr>
            <w:rFonts w:ascii="Cambria Math" w:eastAsia="宋体" w:hAnsi="Cambria Math" w:cs="Times New Roman" w:hint="eastAsia"/>
            <w:szCs w:val="21"/>
          </w:rPr>
          <m:t>~</m:t>
        </m:r>
        <m:r>
          <m:rPr>
            <m:sty m:val="p"/>
          </m:rPr>
          <w:rPr>
            <w:rFonts w:ascii="Cambria Math" w:eastAsia="宋体" w:hAnsi="Cambria Math" w:cs="Times New Roman"/>
            <w:szCs w:val="21"/>
          </w:rPr>
          <m:t>100</m:t>
        </m:r>
      </m:oMath>
      <w:r w:rsidRPr="00250D40">
        <w:rPr>
          <w:rFonts w:ascii="宋体" w:eastAsia="宋体" w:hAnsi="宋体" w:cs="Times New Roman"/>
          <w:szCs w:val="21"/>
        </w:rPr>
        <w:t>万元</w:t>
      </w:r>
      <w:r>
        <w:rPr>
          <w:rFonts w:ascii="宋体" w:eastAsia="宋体" w:hAnsi="宋体" w:cs="Times New Roman" w:hint="eastAsia"/>
          <w:szCs w:val="21"/>
        </w:rPr>
        <w:t>，则满足如下式：</w:t>
      </w:r>
    </w:p>
    <w:p w14:paraId="63CB5B9A" w14:textId="538F6279" w:rsidR="00250D40" w:rsidRPr="00250D40" w:rsidRDefault="00250D40" w:rsidP="001B208F">
      <w:pPr>
        <w:spacing w:beforeLines="60" w:before="187" w:line="276" w:lineRule="auto"/>
        <w:ind w:firstLine="420"/>
        <w:rPr>
          <w:rFonts w:ascii="宋体" w:eastAsia="宋体" w:hAnsi="宋体" w:cs="Times New Roman"/>
          <w:i/>
          <w:szCs w:val="21"/>
        </w:rPr>
      </w:pPr>
      <w:bookmarkStart w:id="0" w:name="OLE_LINK1"/>
      <w:bookmarkStart w:id="1" w:name="OLE_LINK2"/>
      <m:oMathPara>
        <m:oMath>
          <m:r>
            <w:rPr>
              <w:rFonts w:ascii="Cambria Math" w:eastAsia="宋体" w:hAnsi="Cambria Math" w:cs="Times New Roman"/>
              <w:szCs w:val="21"/>
            </w:rPr>
            <m:t>10≤</m:t>
          </m:r>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r>
            <w:rPr>
              <w:rFonts w:ascii="Cambria Math" w:eastAsia="宋体" w:hAnsi="Cambria Math" w:cs="Times New Roman"/>
              <w:szCs w:val="21"/>
            </w:rPr>
            <m:t>≤100</m:t>
          </m:r>
        </m:oMath>
      </m:oMathPara>
    </w:p>
    <w:bookmarkEnd w:id="0"/>
    <w:bookmarkEnd w:id="1"/>
    <w:p w14:paraId="3EC197F8" w14:textId="363D29C5" w:rsidR="00250D40" w:rsidRDefault="00250D40"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约束条件二：放贷总额限制</w:t>
      </w:r>
    </w:p>
    <w:p w14:paraId="31F8BD36" w14:textId="77777777" w:rsidR="00250D40" w:rsidRDefault="00250D40"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iCs/>
          <w:szCs w:val="21"/>
        </w:rPr>
        <w:t>由约束条件一可以得到，房贷总额度在1</w:t>
      </w:r>
      <w:r>
        <w:rPr>
          <w:rFonts w:ascii="宋体" w:eastAsia="宋体" w:hAnsi="宋体" w:cs="Times New Roman"/>
          <w:iCs/>
          <w:szCs w:val="21"/>
        </w:rPr>
        <w:t>230</w:t>
      </w:r>
      <w:r>
        <w:rPr>
          <w:rFonts w:ascii="宋体" w:eastAsia="宋体" w:hAnsi="宋体" w:cs="Times New Roman" w:hint="eastAsia"/>
          <w:iCs/>
          <w:szCs w:val="21"/>
        </w:rPr>
        <w:t>～1</w:t>
      </w:r>
      <w:r>
        <w:rPr>
          <w:rFonts w:ascii="宋体" w:eastAsia="宋体" w:hAnsi="宋体" w:cs="Times New Roman"/>
          <w:iCs/>
          <w:szCs w:val="21"/>
        </w:rPr>
        <w:t>2300</w:t>
      </w:r>
      <w:r>
        <w:rPr>
          <w:rFonts w:ascii="宋体" w:eastAsia="宋体" w:hAnsi="宋体" w:cs="Times New Roman" w:hint="eastAsia"/>
          <w:iCs/>
          <w:szCs w:val="21"/>
        </w:rPr>
        <w:t>之间，</w:t>
      </w:r>
      <w:r>
        <w:rPr>
          <w:rFonts w:ascii="宋体" w:eastAsia="宋体" w:hAnsi="宋体" w:cs="Times New Roman" w:hint="eastAsia"/>
          <w:szCs w:val="21"/>
        </w:rPr>
        <w:t>则满足如下式：</w:t>
      </w:r>
    </w:p>
    <w:p w14:paraId="2E7F9211" w14:textId="65FFFAE7" w:rsidR="00250D40" w:rsidRPr="00250D40" w:rsidRDefault="00250D40" w:rsidP="001B208F">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szCs w:val="21"/>
            </w:rPr>
            <m:t>1230≤</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ctrlPr>
                <w:rPr>
                  <w:rFonts w:ascii="Cambria Math" w:eastAsia="宋体" w:hAnsi="Cambria Math" w:cs="Times New Roman" w:hint="eastAsia"/>
                  <w:i/>
                  <w:szCs w:val="21"/>
                </w:rPr>
              </m:ctrlPr>
            </m:sub>
            <m:sup>
              <m:r>
                <w:rPr>
                  <w:rFonts w:ascii="Cambria Math" w:eastAsia="宋体" w:hAnsi="Cambria Math" w:cs="Times New Roman"/>
                  <w:szCs w:val="21"/>
                </w:rPr>
                <m:t>123</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e>
          </m:nary>
          <m:r>
            <w:rPr>
              <w:rFonts w:ascii="Cambria Math" w:eastAsia="宋体" w:hAnsi="Cambria Math" w:cs="Times New Roman"/>
              <w:szCs w:val="21"/>
            </w:rPr>
            <m:t>≤12300</m:t>
          </m:r>
        </m:oMath>
      </m:oMathPara>
    </w:p>
    <w:p w14:paraId="637831F9" w14:textId="76127BDD" w:rsidR="00250D40" w:rsidRDefault="00250D40"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约束条件四：放贷利率</w:t>
      </w:r>
    </w:p>
    <w:p w14:paraId="3E26D462" w14:textId="267ED7C1" w:rsidR="00250D40" w:rsidRDefault="00250D40" w:rsidP="001B208F">
      <w:pPr>
        <w:spacing w:beforeLines="60" w:before="187" w:line="276" w:lineRule="auto"/>
        <w:ind w:firstLine="420"/>
        <w:rPr>
          <w:rFonts w:ascii="宋体" w:eastAsia="宋体" w:hAnsi="宋体" w:cs="Times New Roman"/>
          <w:iCs/>
          <w:szCs w:val="21"/>
        </w:rPr>
      </w:pPr>
      <w:r w:rsidRPr="00250D40">
        <w:rPr>
          <w:rFonts w:ascii="宋体" w:eastAsia="宋体" w:hAnsi="宋体" w:cs="Times New Roman" w:hint="eastAsia"/>
          <w:iCs/>
          <w:szCs w:val="21"/>
        </w:rPr>
        <w:t>银行</w:t>
      </w:r>
      <w:r w:rsidRPr="00250D40">
        <w:rPr>
          <w:rFonts w:ascii="宋体" w:eastAsia="宋体" w:hAnsi="宋体" w:cs="Times New Roman"/>
          <w:iCs/>
          <w:szCs w:val="21"/>
        </w:rPr>
        <w:t>对</w:t>
      </w:r>
      <w:r w:rsidRPr="00250D40">
        <w:rPr>
          <w:rFonts w:ascii="宋体" w:eastAsia="宋体" w:hAnsi="宋体" w:cs="Times New Roman" w:hint="eastAsia"/>
          <w:iCs/>
          <w:szCs w:val="21"/>
        </w:rPr>
        <w:t>确定要放贷</w:t>
      </w:r>
      <w:r w:rsidRPr="00250D40">
        <w:rPr>
          <w:rFonts w:ascii="宋体" w:eastAsia="宋体" w:hAnsi="宋体" w:cs="Times New Roman"/>
          <w:iCs/>
          <w:szCs w:val="21"/>
        </w:rPr>
        <w:t>企业</w:t>
      </w:r>
      <w:r w:rsidRPr="00250D40">
        <w:rPr>
          <w:rFonts w:ascii="宋体" w:eastAsia="宋体" w:hAnsi="宋体" w:cs="Times New Roman" w:hint="eastAsia"/>
          <w:iCs/>
          <w:szCs w:val="21"/>
        </w:rPr>
        <w:t>的年利率为4</w:t>
      </w:r>
      <w:r w:rsidRPr="00250D40">
        <w:rPr>
          <w:rFonts w:ascii="宋体" w:eastAsia="宋体" w:hAnsi="宋体" w:cs="Times New Roman"/>
          <w:iCs/>
          <w:szCs w:val="21"/>
        </w:rPr>
        <w:t>%</w:t>
      </w:r>
      <w:r w:rsidRPr="00250D40">
        <w:rPr>
          <w:rFonts w:ascii="宋体" w:eastAsia="宋体" w:hAnsi="宋体" w:cs="Times New Roman" w:hint="eastAsia"/>
          <w:iCs/>
          <w:szCs w:val="21"/>
        </w:rPr>
        <w:t>~</w:t>
      </w:r>
      <w:r w:rsidRPr="00250D40">
        <w:rPr>
          <w:rFonts w:ascii="宋体" w:eastAsia="宋体" w:hAnsi="宋体" w:cs="Times New Roman"/>
          <w:iCs/>
          <w:szCs w:val="21"/>
        </w:rPr>
        <w:t>1</w:t>
      </w:r>
      <w:r w:rsidRPr="00250D40">
        <w:rPr>
          <w:rFonts w:ascii="宋体" w:eastAsia="宋体" w:hAnsi="宋体" w:cs="Times New Roman" w:hint="eastAsia"/>
          <w:iCs/>
          <w:szCs w:val="21"/>
        </w:rPr>
        <w:t>5</w:t>
      </w:r>
      <w:r w:rsidRPr="00250D40">
        <w:rPr>
          <w:rFonts w:ascii="宋体" w:eastAsia="宋体" w:hAnsi="宋体" w:cs="Times New Roman"/>
          <w:iCs/>
          <w:szCs w:val="21"/>
        </w:rPr>
        <w:t>%</w:t>
      </w:r>
      <w:r>
        <w:rPr>
          <w:rFonts w:ascii="宋体" w:eastAsia="宋体" w:hAnsi="宋体" w:cs="Times New Roman" w:hint="eastAsia"/>
          <w:iCs/>
          <w:szCs w:val="21"/>
        </w:rPr>
        <w:t>，</w:t>
      </w:r>
      <w:r>
        <w:rPr>
          <w:rFonts w:ascii="宋体" w:eastAsia="宋体" w:hAnsi="宋体" w:cs="Times New Roman" w:hint="eastAsia"/>
          <w:szCs w:val="21"/>
        </w:rPr>
        <w:t>则满足如下式：</w:t>
      </w:r>
    </w:p>
    <w:p w14:paraId="2A20250D" w14:textId="276D5E3C" w:rsidR="00250D40" w:rsidRPr="00250D40" w:rsidRDefault="00250D40" w:rsidP="001B208F">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szCs w:val="21"/>
            </w:rPr>
            <m:t>0.04≤</m:t>
          </m:r>
          <m:sSub>
            <m:sSubPr>
              <m:ctrlPr>
                <w:rPr>
                  <w:rFonts w:ascii="Cambria Math" w:eastAsia="宋体" w:hAnsi="Cambria Math" w:cs="Times New Roman"/>
                  <w:i/>
                  <w:szCs w:val="21"/>
                </w:rPr>
              </m:ctrlPr>
            </m:sSubPr>
            <m:e>
              <m:r>
                <w:rPr>
                  <w:rFonts w:ascii="Cambria Math" w:eastAsia="宋体" w:hAnsi="Cambria Math" w:cs="Times New Roman" w:hint="eastAsia"/>
                  <w:szCs w:val="21"/>
                </w:rPr>
                <m:t>r</m:t>
              </m:r>
            </m:e>
            <m:sub>
              <m:r>
                <w:rPr>
                  <w:rFonts w:ascii="Cambria Math" w:eastAsia="宋体" w:hAnsi="Cambria Math" w:cs="Times New Roman"/>
                  <w:szCs w:val="21"/>
                </w:rPr>
                <m:t>i</m:t>
              </m:r>
            </m:sub>
          </m:sSub>
          <m:r>
            <w:rPr>
              <w:rFonts w:ascii="Cambria Math" w:eastAsia="宋体" w:hAnsi="Cambria Math" w:cs="Times New Roman"/>
              <w:szCs w:val="21"/>
            </w:rPr>
            <m:t>≤0.15</m:t>
          </m:r>
        </m:oMath>
      </m:oMathPara>
    </w:p>
    <w:p w14:paraId="4498C4E0" w14:textId="29871B49" w:rsidR="00250D40" w:rsidRDefault="00C84979"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综上所述，建立多目标规划模型如下：</w:t>
      </w:r>
    </w:p>
    <w:p w14:paraId="0C7A19FC" w14:textId="77777777" w:rsidR="00C84979" w:rsidRPr="009A5C85" w:rsidRDefault="00000000" w:rsidP="001B208F">
      <w:pPr>
        <w:spacing w:beforeLines="60" w:before="187" w:line="276" w:lineRule="auto"/>
        <w:ind w:firstLine="420"/>
        <w:rPr>
          <w:rFonts w:ascii="宋体" w:eastAsia="宋体" w:hAnsi="宋体" w:cs="Times New Roman"/>
          <w:szCs w:val="21"/>
        </w:rPr>
      </w:pPr>
      <m:oMathPara>
        <m:oMath>
          <m:d>
            <m:dPr>
              <m:begChr m:val="{"/>
              <m:endChr m:val=""/>
              <m:ctrlPr>
                <w:rPr>
                  <w:rFonts w:ascii="Cambria Math" w:eastAsia="宋体" w:hAnsi="Cambria Math"/>
                  <w:iCs/>
                  <w:szCs w:val="21"/>
                </w:rPr>
              </m:ctrlPr>
            </m:dPr>
            <m:e>
              <m:eqArr>
                <m:eqArrPr>
                  <m:ctrlPr>
                    <w:rPr>
                      <w:rFonts w:ascii="Cambria Math" w:eastAsia="宋体" w:hAnsi="Cambria Math"/>
                      <w:iCs/>
                      <w:szCs w:val="21"/>
                    </w:rPr>
                  </m:ctrlPr>
                </m:eqArrPr>
                <m:e>
                  <m:r>
                    <w:rPr>
                      <w:rFonts w:ascii="Cambria Math" w:eastAsia="宋体" w:hAnsi="Cambria Math"/>
                      <w:szCs w:val="21"/>
                    </w:rPr>
                    <m:t>min</m:t>
                  </m:r>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e>
                  </m:nary>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e>
                  <m:r>
                    <w:rPr>
                      <w:rFonts w:ascii="Cambria Math" w:eastAsia="宋体" w:hAnsi="Cambria Math"/>
                      <w:szCs w:val="21"/>
                    </w:rPr>
                    <m:t>m</m:t>
                  </m:r>
                  <m:r>
                    <w:rPr>
                      <w:rFonts w:ascii="Cambria Math" w:eastAsia="宋体" w:hAnsi="Cambria Math" w:cs="Times New Roman"/>
                      <w:szCs w:val="21"/>
                    </w:rPr>
                    <m:t>ax</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nary>
                </m:e>
                <m:e>
                  <m:r>
                    <w:rPr>
                      <w:rFonts w:ascii="Cambria Math" w:eastAsia="宋体" w:hAnsi="Cambria Math"/>
                      <w:szCs w:val="21"/>
                    </w:rPr>
                    <m:t>m</m:t>
                  </m:r>
                  <m:r>
                    <w:rPr>
                      <w:rFonts w:ascii="Cambria Math" w:eastAsia="宋体" w:hAnsi="Cambria Math" w:cs="Times New Roman"/>
                      <w:szCs w:val="21"/>
                    </w:rPr>
                    <m:t>in</m:t>
                  </m:r>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iCs/>
                              <w:szCs w:val="21"/>
                            </w:rPr>
                          </m:ctrlPr>
                        </m:sSubPr>
                        <m:e>
                          <m:r>
                            <w:rPr>
                              <w:rFonts w:ascii="Cambria Math" w:eastAsia="宋体" w:hAnsi="Cambria Math" w:cs="Times New Roman"/>
                              <w:szCs w:val="21"/>
                            </w:rPr>
                            <m:t>f</m:t>
                          </m:r>
                        </m:e>
                        <m:sub>
                          <m:r>
                            <w:rPr>
                              <w:rFonts w:ascii="Cambria Math" w:eastAsia="宋体" w:hAnsi="Cambria Math" w:cs="Times New Roman"/>
                              <w:szCs w:val="21"/>
                            </w:rPr>
                            <m:t>i</m:t>
                          </m:r>
                        </m:sub>
                      </m:sSub>
                    </m:e>
                  </m:nary>
                </m:e>
              </m:eqArr>
            </m:e>
          </m:d>
          <m:r>
            <m:rPr>
              <m:sty m:val="p"/>
            </m:rPr>
            <w:rPr>
              <w:rFonts w:ascii="Cambria Math" w:eastAsia="宋体" w:hAnsi="Cambria Math"/>
              <w:szCs w:val="21"/>
            </w:rPr>
            <m:t>⁡</m:t>
          </m:r>
        </m:oMath>
      </m:oMathPara>
    </w:p>
    <w:p w14:paraId="381C00B6" w14:textId="46470565" w:rsidR="00C84979" w:rsidRPr="009A5C85" w:rsidRDefault="002E07B2" w:rsidP="001B208F">
      <w:pPr>
        <w:spacing w:beforeLines="60" w:before="187" w:line="276" w:lineRule="auto"/>
        <w:ind w:firstLine="420"/>
        <w:rPr>
          <w:rFonts w:ascii="宋体" w:eastAsia="宋体" w:hAnsi="宋体" w:cs="Times New Roman"/>
          <w:szCs w:val="21"/>
        </w:rPr>
      </w:pPr>
      <m:oMathPara>
        <m:oMath>
          <m:r>
            <w:rPr>
              <w:rFonts w:ascii="Cambria Math" w:eastAsia="宋体" w:hAnsi="Cambria Math"/>
              <w:szCs w:val="21"/>
            </w:rPr>
            <m:t>s.t.</m:t>
          </m:r>
          <m:d>
            <m:dPr>
              <m:begChr m:val="{"/>
              <m:endChr m:val=""/>
              <m:ctrlPr>
                <w:rPr>
                  <w:rFonts w:ascii="Cambria Math" w:eastAsia="宋体" w:hAnsi="Cambria Math"/>
                  <w:iCs/>
                  <w:szCs w:val="21"/>
                </w:rPr>
              </m:ctrlPr>
            </m:dPr>
            <m:e>
              <m:eqArr>
                <m:eqArrPr>
                  <m:ctrlPr>
                    <w:rPr>
                      <w:rFonts w:ascii="Cambria Math" w:eastAsia="宋体" w:hAnsi="Cambria Math"/>
                      <w:iCs/>
                      <w:szCs w:val="21"/>
                    </w:rPr>
                  </m:ctrlPr>
                </m:eqArrPr>
                <m:e>
                  <m:r>
                    <w:rPr>
                      <w:rFonts w:ascii="Cambria Math" w:eastAsia="宋体" w:hAnsi="Cambria Math" w:cs="Times New Roman"/>
                      <w:szCs w:val="21"/>
                    </w:rPr>
                    <m:t>10≤</m:t>
                  </m:r>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r>
                    <w:rPr>
                      <w:rFonts w:ascii="Cambria Math" w:eastAsia="宋体" w:hAnsi="Cambria Math" w:cs="Times New Roman"/>
                      <w:szCs w:val="21"/>
                    </w:rPr>
                    <m:t>≤100</m:t>
                  </m:r>
                </m:e>
                <m:e>
                  <m:r>
                    <w:rPr>
                      <w:rFonts w:ascii="Cambria Math" w:eastAsia="宋体" w:hAnsi="Cambria Math" w:cs="Times New Roman"/>
                      <w:szCs w:val="21"/>
                    </w:rPr>
                    <m:t>1230≤</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ctrlPr>
                        <w:rPr>
                          <w:rFonts w:ascii="Cambria Math" w:eastAsia="宋体" w:hAnsi="Cambria Math" w:cs="Times New Roman" w:hint="eastAsia"/>
                          <w:i/>
                          <w:szCs w:val="21"/>
                        </w:rPr>
                      </m:ctrlPr>
                    </m:sub>
                    <m:sup>
                      <m:r>
                        <w:rPr>
                          <w:rFonts w:ascii="Cambria Math" w:eastAsia="宋体" w:hAnsi="Cambria Math" w:cs="Times New Roman"/>
                          <w:szCs w:val="21"/>
                        </w:rPr>
                        <m:t>123</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e>
                  </m:nary>
                  <m:r>
                    <w:rPr>
                      <w:rFonts w:ascii="Cambria Math" w:eastAsia="宋体" w:hAnsi="Cambria Math" w:cs="Times New Roman"/>
                      <w:szCs w:val="21"/>
                    </w:rPr>
                    <m:t>≤12300</m:t>
                  </m:r>
                </m:e>
                <m:e>
                  <m:r>
                    <w:rPr>
                      <w:rFonts w:ascii="Cambria Math" w:eastAsia="宋体" w:hAnsi="Cambria Math" w:cs="Times New Roman"/>
                      <w:szCs w:val="21"/>
                    </w:rPr>
                    <m:t>0.04≤</m:t>
                  </m:r>
                  <m:sSub>
                    <m:sSubPr>
                      <m:ctrlPr>
                        <w:rPr>
                          <w:rFonts w:ascii="Cambria Math" w:eastAsia="宋体" w:hAnsi="Cambria Math" w:cs="Times New Roman"/>
                          <w:i/>
                          <w:szCs w:val="21"/>
                        </w:rPr>
                      </m:ctrlPr>
                    </m:sSubPr>
                    <m:e>
                      <m:r>
                        <w:rPr>
                          <w:rFonts w:ascii="Cambria Math" w:eastAsia="宋体" w:hAnsi="Cambria Math" w:cs="Times New Roman" w:hint="eastAsia"/>
                          <w:szCs w:val="21"/>
                        </w:rPr>
                        <m:t>r</m:t>
                      </m:r>
                    </m:e>
                    <m:sub>
                      <m:r>
                        <w:rPr>
                          <w:rFonts w:ascii="Cambria Math" w:eastAsia="宋体" w:hAnsi="Cambria Math" w:cs="Times New Roman"/>
                          <w:szCs w:val="21"/>
                        </w:rPr>
                        <m:t>i</m:t>
                      </m:r>
                    </m:sub>
                  </m:sSub>
                  <m:r>
                    <w:rPr>
                      <w:rFonts w:ascii="Cambria Math" w:eastAsia="宋体" w:hAnsi="Cambria Math" w:cs="Times New Roman"/>
                      <w:szCs w:val="21"/>
                    </w:rPr>
                    <m:t>≤0.15</m:t>
                  </m:r>
                </m:e>
              </m:eqArr>
            </m:e>
          </m:d>
          <m:r>
            <m:rPr>
              <m:sty m:val="p"/>
            </m:rPr>
            <w:rPr>
              <w:rFonts w:ascii="Cambria Math" w:eastAsia="宋体" w:hAnsi="Cambria Math"/>
              <w:szCs w:val="21"/>
            </w:rPr>
            <m:t>⁡</m:t>
          </m:r>
        </m:oMath>
      </m:oMathPara>
    </w:p>
    <w:p w14:paraId="3CFB5446" w14:textId="40EE8396" w:rsidR="001F41E2" w:rsidRPr="001F41E2" w:rsidRDefault="001F41E2" w:rsidP="001B208F">
      <w:pPr>
        <w:spacing w:beforeLines="60" w:before="187" w:line="276" w:lineRule="auto"/>
        <w:ind w:firstLine="420"/>
        <w:rPr>
          <w:rFonts w:ascii="宋体" w:eastAsia="宋体" w:hAnsi="宋体" w:cs="Times New Roman"/>
          <w:b/>
          <w:bCs/>
          <w:iCs/>
          <w:szCs w:val="21"/>
        </w:rPr>
      </w:pPr>
      <w:r w:rsidRPr="001F41E2">
        <w:rPr>
          <w:rFonts w:ascii="宋体" w:eastAsia="宋体" w:hAnsi="宋体" w:cs="Times New Roman" w:hint="eastAsia"/>
          <w:b/>
          <w:bCs/>
          <w:iCs/>
          <w:szCs w:val="21"/>
        </w:rPr>
        <w:t>5</w:t>
      </w:r>
      <w:r w:rsidRPr="001F41E2">
        <w:rPr>
          <w:rFonts w:ascii="宋体" w:eastAsia="宋体" w:hAnsi="宋体" w:cs="Times New Roman"/>
          <w:b/>
          <w:bCs/>
          <w:iCs/>
          <w:szCs w:val="21"/>
        </w:rPr>
        <w:t xml:space="preserve">.1.5 </w:t>
      </w:r>
      <w:r w:rsidRPr="001F41E2">
        <w:rPr>
          <w:rFonts w:ascii="宋体" w:eastAsia="宋体" w:hAnsi="宋体" w:cs="Times New Roman" w:hint="eastAsia"/>
          <w:b/>
          <w:bCs/>
          <w:iCs/>
          <w:szCs w:val="21"/>
        </w:rPr>
        <w:t>计算步骤</w:t>
      </w:r>
    </w:p>
    <w:p w14:paraId="4A0C1F01" w14:textId="11880535" w:rsidR="001F41E2" w:rsidRPr="008106FE" w:rsidRDefault="001F41E2" w:rsidP="001F41E2">
      <w:pPr>
        <w:spacing w:beforeLines="60" w:before="187" w:line="276" w:lineRule="auto"/>
        <w:ind w:firstLine="420"/>
        <w:rPr>
          <w:rFonts w:ascii="宋体" w:eastAsia="宋体" w:hAnsi="宋体" w:cs="Times New Roman"/>
          <w:i/>
          <w:szCs w:val="21"/>
        </w:rPr>
      </w:pPr>
      <w:r>
        <w:rPr>
          <w:rFonts w:ascii="宋体" w:eastAsia="宋体" w:hAnsi="宋体" w:cs="Times New Roman" w:hint="eastAsia"/>
          <w:iCs/>
          <w:szCs w:val="21"/>
        </w:rPr>
        <w:t>步骤一：定义一个总体</w:t>
      </w:r>
      <w:r w:rsidRPr="001F41E2">
        <w:rPr>
          <w:rFonts w:ascii="宋体" w:eastAsia="宋体" w:hAnsi="宋体" w:cs="Times New Roman" w:hint="eastAsia"/>
          <w:b/>
          <w:bCs/>
          <w:i/>
          <w:szCs w:val="21"/>
        </w:rPr>
        <w:t>X</w:t>
      </w:r>
      <w:r>
        <w:rPr>
          <w:rFonts w:ascii="宋体" w:eastAsia="宋体" w:hAnsi="宋体" w:cs="Times New Roman" w:hint="eastAsia"/>
          <w:iCs/>
          <w:szCs w:val="21"/>
        </w:rPr>
        <w:t>为离散型最大似然函数</w:t>
      </w:r>
      <m:oMath>
        <m:nary>
          <m:naryPr>
            <m:chr m:val="∏"/>
            <m:limLoc m:val="undOvr"/>
            <m:ctrlPr>
              <w:rPr>
                <w:rFonts w:ascii="Cambria Math" w:eastAsia="宋体" w:hAnsi="Cambria Math" w:cs="Times New Roman"/>
                <w:i/>
                <w:szCs w:val="21"/>
              </w:rPr>
            </m:ctrlPr>
          </m:naryPr>
          <m:sub>
            <m:r>
              <w:rPr>
                <w:rFonts w:ascii="Cambria Math" w:eastAsia="宋体" w:hAnsi="Cambria Math" w:cs="Times New Roman" w:hint="eastAsia"/>
                <w:szCs w:val="21"/>
              </w:rPr>
              <m:t>i</m:t>
            </m:r>
            <m:r>
              <w:rPr>
                <w:rFonts w:ascii="Cambria Math" w:eastAsia="宋体" w:hAnsi="Cambria Math" w:cs="Times New Roman"/>
                <w:szCs w:val="21"/>
              </w:rPr>
              <m:t>=1</m:t>
            </m:r>
          </m:sub>
          <m:sup>
            <m:r>
              <w:rPr>
                <w:rFonts w:ascii="Cambria Math" w:eastAsia="宋体" w:hAnsi="Cambria Math" w:cs="Times New Roman" w:hint="eastAsia"/>
                <w:szCs w:val="21"/>
              </w:rPr>
              <m:t>n</m:t>
            </m:r>
          </m:sup>
          <m:e>
            <m:sSup>
              <m:sSupPr>
                <m:ctrlPr>
                  <w:rPr>
                    <w:rFonts w:ascii="Cambria Math" w:eastAsia="宋体" w:hAnsi="Cambria Math" w:cs="Times New Roman"/>
                    <w:i/>
                    <w:szCs w:val="21"/>
                  </w:rPr>
                </m:ctrlPr>
              </m:sSupPr>
              <m:e>
                <m:d>
                  <m:dPr>
                    <m:begChr m:val="["/>
                    <m:endChr m:val="]"/>
                    <m:ctrlPr>
                      <w:rPr>
                        <w:rFonts w:ascii="Cambria Math" w:eastAsia="宋体" w:hAnsi="Cambria Math" w:cs="Times New Roman"/>
                        <w:i/>
                        <w:szCs w:val="21"/>
                      </w:rPr>
                    </m:ctrlPr>
                  </m:dPr>
                  <m:e>
                    <m:r>
                      <w:rPr>
                        <w:rFonts w:ascii="Cambria Math" w:eastAsia="宋体" w:hAnsi="Cambria Math" w:cs="Times New Roman" w:hint="eastAsia"/>
                        <w:szCs w:val="21"/>
                      </w:rPr>
                      <m:t>p</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d>
                  </m:e>
                </m:d>
              </m:e>
              <m:sup>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hint="eastAsia"/>
                        <w:szCs w:val="21"/>
                      </w:rPr>
                      <m:t>i</m:t>
                    </m:r>
                  </m:sub>
                </m:sSub>
              </m:sup>
            </m:sSup>
            <m:sSup>
              <m:sSupPr>
                <m:ctrlPr>
                  <w:rPr>
                    <w:rFonts w:ascii="Cambria Math" w:eastAsia="宋体" w:hAnsi="Cambria Math" w:cs="Times New Roman"/>
                    <w:i/>
                    <w:szCs w:val="21"/>
                  </w:rPr>
                </m:ctrlPr>
              </m:sSupPr>
              <m:e>
                <m:d>
                  <m:dPr>
                    <m:begChr m:val="["/>
                    <m:endChr m:val="]"/>
                    <m:ctrlPr>
                      <w:rPr>
                        <w:rFonts w:ascii="Cambria Math" w:eastAsia="宋体" w:hAnsi="Cambria Math" w:cs="Times New Roman"/>
                        <w:i/>
                        <w:szCs w:val="21"/>
                      </w:rPr>
                    </m:ctrlPr>
                  </m:dPr>
                  <m:e>
                    <m:r>
                      <w:rPr>
                        <w:rFonts w:ascii="Cambria Math" w:eastAsia="宋体" w:hAnsi="Cambria Math" w:cs="Times New Roman" w:hint="eastAsia"/>
                        <w:szCs w:val="21"/>
                      </w:rPr>
                      <m:t>p</m:t>
                    </m:r>
                    <m:d>
                      <m:dPr>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d>
                  </m:e>
                </m:d>
              </m:e>
              <m:sup>
                <m:r>
                  <w:rPr>
                    <w:rFonts w:ascii="Cambria Math" w:eastAsia="宋体" w:hAnsi="Cambria Math" w:cs="Times New Roman"/>
                    <w:szCs w:val="21"/>
                  </w:rPr>
                  <m:t>1-</m:t>
                </m:r>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szCs w:val="21"/>
                      </w:rPr>
                      <m:t>i</m:t>
                    </m:r>
                  </m:sub>
                </m:sSub>
              </m:sup>
            </m:sSup>
          </m:e>
        </m:nary>
      </m:oMath>
      <w:r w:rsidR="00351F30">
        <w:rPr>
          <w:rFonts w:ascii="宋体" w:eastAsia="宋体" w:hAnsi="宋体" w:cs="Times New Roman" w:hint="eastAsia"/>
          <w:szCs w:val="21"/>
        </w:rPr>
        <w:t>，</w:t>
      </w:r>
    </w:p>
    <w:p w14:paraId="03043D55" w14:textId="7A9A6E57" w:rsidR="001F41E2" w:rsidRDefault="001F41E2"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 xml:space="preserve"> 并对其</w:t>
      </w:r>
      <w:r w:rsidR="00351F30">
        <w:rPr>
          <w:rFonts w:ascii="宋体" w:eastAsia="宋体" w:hAnsi="宋体" w:cs="Times New Roman" w:hint="eastAsia"/>
          <w:iCs/>
          <w:szCs w:val="21"/>
        </w:rPr>
        <w:t>取对数得到</w:t>
      </w:r>
      <m:oMath>
        <m:r>
          <w:rPr>
            <w:rFonts w:ascii="Cambria Math" w:eastAsia="宋体" w:hAnsi="Cambria Math" w:cs="Times New Roman" w:hint="eastAsia"/>
            <w:szCs w:val="21"/>
          </w:rPr>
          <m:t>L</m:t>
        </m:r>
        <m:d>
          <m:dPr>
            <m:ctrlPr>
              <w:rPr>
                <w:rFonts w:ascii="Cambria Math" w:eastAsia="宋体" w:hAnsi="Cambria Math" w:cs="Times New Roman"/>
                <w:i/>
                <w:iCs/>
                <w:szCs w:val="21"/>
              </w:rPr>
            </m:ctrlPr>
          </m:dPr>
          <m:e>
            <m:r>
              <w:rPr>
                <w:rFonts w:ascii="Cambria Math" w:eastAsia="宋体" w:hAnsi="Cambria Math" w:cs="Times New Roman"/>
                <w:szCs w:val="21"/>
              </w:rPr>
              <m:t>w</m:t>
            </m:r>
          </m:e>
        </m:d>
        <m:r>
          <w:rPr>
            <w:rFonts w:ascii="Cambria Math" w:eastAsia="宋体" w:hAnsi="Cambria Math" w:cs="Times New Roman"/>
            <w:szCs w:val="21"/>
          </w:rPr>
          <m:t>=</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szCs w:val="21"/>
              </w:rPr>
              <m:t>i=1</m:t>
            </m:r>
          </m:sub>
          <m:sup>
            <m:r>
              <w:rPr>
                <w:rFonts w:ascii="Cambria Math" w:eastAsia="宋体" w:hAnsi="Cambria Math" w:cs="Times New Roman"/>
                <w:szCs w:val="21"/>
              </w:rPr>
              <m:t>n</m:t>
            </m:r>
          </m:sup>
          <m:e>
            <m:d>
              <m:dPr>
                <m:begChr m:val="["/>
                <m:endChr m:val="]"/>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hint="eastAsia"/>
                        <w:szCs w:val="21"/>
                      </w:rPr>
                      <m:t>y</m:t>
                    </m:r>
                  </m:e>
                  <m:sub>
                    <m:r>
                      <w:rPr>
                        <w:rFonts w:ascii="Cambria Math" w:eastAsia="宋体" w:hAnsi="Cambria Math" w:cs="Times New Roman" w:hint="eastAsia"/>
                        <w:szCs w:val="21"/>
                      </w:rPr>
                      <m:t>i</m:t>
                    </m:r>
                  </m:sub>
                </m:sSub>
                <m:r>
                  <w:rPr>
                    <w:rFonts w:ascii="Cambria Math" w:eastAsia="宋体" w:hAnsi="Cambria Math" w:cs="Times New Roman"/>
                    <w:szCs w:val="21"/>
                  </w:rPr>
                  <m:t>(w·</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m:t>
                </m:r>
                <m:func>
                  <m:funcPr>
                    <m:ctrlPr>
                      <w:rPr>
                        <w:rFonts w:ascii="Cambria Math" w:eastAsia="宋体" w:hAnsi="Cambria Math" w:cs="Times New Roman"/>
                        <w:i/>
                        <w:iCs/>
                        <w:szCs w:val="21"/>
                      </w:rPr>
                    </m:ctrlPr>
                  </m:funcPr>
                  <m:fName>
                    <m:r>
                      <m:rPr>
                        <m:sty m:val="p"/>
                      </m:rPr>
                      <w:rPr>
                        <w:rFonts w:ascii="Cambria Math" w:eastAsia="宋体" w:hAnsi="Cambria Math" w:cs="Times New Roman"/>
                        <w:szCs w:val="21"/>
                      </w:rPr>
                      <m:t>log</m:t>
                    </m:r>
                  </m:fName>
                  <m:e>
                    <m:d>
                      <m:dPr>
                        <m:ctrlPr>
                          <w:rPr>
                            <w:rFonts w:ascii="Cambria Math" w:eastAsia="宋体" w:hAnsi="Cambria Math" w:cs="Times New Roman"/>
                            <w:i/>
                            <w:iCs/>
                            <w:szCs w:val="21"/>
                          </w:rPr>
                        </m:ctrlPr>
                      </m:dPr>
                      <m:e>
                        <m:r>
                          <w:rPr>
                            <w:rFonts w:ascii="Cambria Math" w:eastAsia="宋体" w:hAnsi="Cambria Math" w:cs="Times New Roman"/>
                            <w:szCs w:val="21"/>
                          </w:rPr>
                          <m:t>1-</m:t>
                        </m:r>
                        <m:sSup>
                          <m:sSupPr>
                            <m:ctrlPr>
                              <w:rPr>
                                <w:rFonts w:ascii="Cambria Math" w:eastAsia="宋体" w:hAnsi="Cambria Math" w:cs="Times New Roman"/>
                                <w:i/>
                                <w:iCs/>
                                <w:szCs w:val="21"/>
                              </w:rPr>
                            </m:ctrlPr>
                          </m:sSupPr>
                          <m:e>
                            <m:r>
                              <w:rPr>
                                <w:rFonts w:ascii="Cambria Math" w:eastAsia="宋体" w:hAnsi="Cambria Math" w:cs="Times New Roman"/>
                                <w:szCs w:val="21"/>
                              </w:rPr>
                              <m:t>e</m:t>
                            </m:r>
                          </m:e>
                          <m:sup>
                            <m:r>
                              <w:rPr>
                                <w:rFonts w:ascii="Cambria Math" w:eastAsia="宋体" w:hAnsi="Cambria Math" w:cs="Times New Roman"/>
                                <w:szCs w:val="21"/>
                              </w:rPr>
                              <m:t>w·</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sup>
                        </m:sSup>
                      </m:e>
                    </m:d>
                  </m:e>
                </m:func>
              </m:e>
            </m:d>
          </m:e>
        </m:nary>
      </m:oMath>
      <w:r>
        <w:rPr>
          <w:rFonts w:ascii="宋体" w:eastAsia="宋体" w:hAnsi="宋体" w:cs="Times New Roman" w:hint="eastAsia"/>
          <w:iCs/>
          <w:szCs w:val="21"/>
        </w:rPr>
        <w:t>；</w:t>
      </w:r>
    </w:p>
    <w:p w14:paraId="418E0CFF" w14:textId="080460B5" w:rsidR="00351F30" w:rsidRPr="00351F30" w:rsidRDefault="001F41E2" w:rsidP="00351F30">
      <w:pPr>
        <w:spacing w:beforeLines="60" w:before="187" w:line="276" w:lineRule="auto"/>
        <w:ind w:firstLine="420"/>
        <w:rPr>
          <w:rFonts w:ascii="宋体" w:eastAsia="宋体" w:hAnsi="宋体" w:cs="Times New Roman"/>
          <w:szCs w:val="21"/>
        </w:rPr>
      </w:pPr>
      <w:r>
        <w:rPr>
          <w:rFonts w:ascii="宋体" w:eastAsia="宋体" w:hAnsi="宋体" w:cs="Times New Roman" w:hint="eastAsia"/>
          <w:iCs/>
          <w:szCs w:val="21"/>
        </w:rPr>
        <w:t>步骤二：首先对对数似然函数的各个权重求偏导，其次令其为</w:t>
      </w:r>
      <w:r w:rsidR="00351F30">
        <w:rPr>
          <w:rFonts w:ascii="宋体" w:eastAsia="宋体" w:hAnsi="宋体" w:cs="Times New Roman" w:hint="eastAsia"/>
          <w:iCs/>
          <w:szCs w:val="21"/>
        </w:rPr>
        <w:t>0即可得到最大似然估计</w:t>
      </w:r>
      <w:r w:rsidR="00351F30" w:rsidRPr="00351F30">
        <w:rPr>
          <w:rFonts w:ascii="Cambria Math" w:eastAsia="宋体" w:hAnsi="Cambria Math" w:cs="Times New Roman" w:hint="eastAsia"/>
          <w:i/>
          <w:szCs w:val="21"/>
        </w:rPr>
        <w:br/>
      </w:r>
      <m:oMath>
        <m:r>
          <w:rPr>
            <w:rFonts w:ascii="Cambria Math" w:eastAsia="宋体" w:hAnsi="Cambria Math" w:cs="Times New Roman" w:hint="eastAsia"/>
            <w:szCs w:val="21"/>
          </w:rPr>
          <m:t>w</m:t>
        </m:r>
        <m:r>
          <w:rPr>
            <w:rFonts w:ascii="Cambria Math" w:eastAsia="宋体" w:hAnsi="Cambria Math" w:cs="Times New Roman"/>
            <w:szCs w:val="21"/>
          </w:rPr>
          <m:t>=</m:t>
        </m:r>
        <m:sSup>
          <m:sSupPr>
            <m:ctrlPr>
              <w:rPr>
                <w:rFonts w:ascii="Cambria Math" w:eastAsia="宋体" w:hAnsi="Cambria Math" w:cs="Times New Roman"/>
                <w:i/>
                <w:szCs w:val="21"/>
              </w:rPr>
            </m:ctrlPr>
          </m:sSupPr>
          <m:e>
            <m:d>
              <m:dPr>
                <m:begChr m:val="["/>
                <m:endChr m:val="]"/>
                <m:ctrlPr>
                  <w:rPr>
                    <w:rFonts w:ascii="Cambria Math" w:eastAsia="宋体" w:hAnsi="Cambria Math" w:cs="Times New Roman"/>
                    <w:i/>
                    <w:szCs w:val="21"/>
                  </w:rPr>
                </m:ctrlPr>
              </m:dPr>
              <m:e>
                <m:r>
                  <w:rPr>
                    <w:rFonts w:ascii="Cambria Math" w:eastAsia="宋体" w:hAnsi="Cambria Math" w:cs="Times New Roman"/>
                    <w:szCs w:val="21"/>
                  </w:rPr>
                  <m:t>-0.0001,   0,  -1.3732,   4.3741,  -0.0120,  -0.1197,   0.1113,   -21.9520</m:t>
                </m:r>
              </m:e>
            </m:d>
            <m:ctrlPr>
              <w:rPr>
                <w:rFonts w:ascii="Cambria Math" w:eastAsia="宋体" w:hAnsi="Cambria Math" w:cs="Times New Roman"/>
                <w:i/>
                <w:iCs/>
                <w:szCs w:val="21"/>
              </w:rPr>
            </m:ctrlPr>
          </m:e>
          <m:sup>
            <m:r>
              <w:rPr>
                <w:rFonts w:ascii="Cambria Math" w:eastAsia="宋体" w:hAnsi="Cambria Math" w:cs="Times New Roman"/>
                <w:szCs w:val="21"/>
              </w:rPr>
              <m:t>T</m:t>
            </m:r>
          </m:sup>
        </m:sSup>
      </m:oMath>
      <w:r w:rsidR="00351F30">
        <w:rPr>
          <w:rFonts w:ascii="Cambria Math" w:eastAsia="宋体" w:hAnsi="Cambria Math" w:cs="Times New Roman" w:hint="eastAsia"/>
          <w:i/>
          <w:szCs w:val="21"/>
        </w:rPr>
        <w:t>，</w:t>
      </w:r>
      <m:oMath>
        <m:r>
          <w:rPr>
            <w:rFonts w:ascii="Cambria Math" w:eastAsia="宋体" w:hAnsi="Cambria Math" w:cs="Times New Roman"/>
            <w:szCs w:val="21"/>
          </w:rPr>
          <m:t>b=10.7538</m:t>
        </m:r>
      </m:oMath>
      <w:r w:rsidR="00351F30">
        <w:rPr>
          <w:rFonts w:ascii="宋体" w:eastAsia="宋体" w:hAnsi="宋体" w:cs="Times New Roman" w:hint="eastAsia"/>
          <w:szCs w:val="21"/>
        </w:rPr>
        <w:t xml:space="preserve"> </w:t>
      </w:r>
    </w:p>
    <w:p w14:paraId="19FBAAF6" w14:textId="1F5DC86B" w:rsidR="001F41E2" w:rsidRPr="001F41E2" w:rsidRDefault="00351F30"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步骤三：有最佳回归洗漱的确定可定对应的Logistic函数，并对1</w:t>
      </w:r>
      <w:r>
        <w:rPr>
          <w:rFonts w:ascii="宋体" w:eastAsia="宋体" w:hAnsi="宋体" w:cs="Times New Roman"/>
          <w:iCs/>
          <w:szCs w:val="21"/>
        </w:rPr>
        <w:t>23</w:t>
      </w:r>
      <w:r>
        <w:rPr>
          <w:rFonts w:ascii="宋体" w:eastAsia="宋体" w:hAnsi="宋体" w:cs="Times New Roman" w:hint="eastAsia"/>
          <w:iCs/>
          <w:szCs w:val="21"/>
        </w:rPr>
        <w:t>家企业相关因素</w:t>
      </w:r>
      <w:r>
        <w:rPr>
          <w:rFonts w:ascii="宋体" w:eastAsia="宋体" w:hAnsi="宋体" w:cs="Times New Roman" w:hint="eastAsia"/>
          <w:iCs/>
          <w:szCs w:val="21"/>
        </w:rPr>
        <w:lastRenderedPageBreak/>
        <w:t>特征值带入该函数中，即可旧的1</w:t>
      </w:r>
      <w:r>
        <w:rPr>
          <w:rFonts w:ascii="宋体" w:eastAsia="宋体" w:hAnsi="宋体" w:cs="Times New Roman"/>
          <w:iCs/>
          <w:szCs w:val="21"/>
        </w:rPr>
        <w:t>23</w:t>
      </w:r>
      <w:r>
        <w:rPr>
          <w:rFonts w:ascii="宋体" w:eastAsia="宋体" w:hAnsi="宋体" w:cs="Times New Roman" w:hint="eastAsia"/>
          <w:iCs/>
          <w:szCs w:val="21"/>
        </w:rPr>
        <w:t>家企业的守约率。</w:t>
      </w:r>
    </w:p>
    <w:p w14:paraId="3CDF0387" w14:textId="140F7913" w:rsidR="001F41E2" w:rsidRDefault="00351F30"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步骤四：将建立的净收益尽可能大，总体风险尽可能地小的多目标规划模型通过固定风险水平、优化收益的手段转化为单目标线性规划问题：最后利用</w:t>
      </w:r>
      <w:r w:rsidR="00CB1D88">
        <w:rPr>
          <w:rFonts w:ascii="宋体" w:eastAsia="宋体" w:hAnsi="宋体" w:cs="Times New Roman" w:hint="eastAsia"/>
          <w:iCs/>
          <w:szCs w:val="21"/>
        </w:rPr>
        <w:t>软件对上述模型进行计算得到了银行对企业的贷款额度和贷款利率。</w:t>
      </w:r>
    </w:p>
    <w:p w14:paraId="3F5D13F2" w14:textId="33157244" w:rsidR="00250D40" w:rsidRDefault="00CB1D88" w:rsidP="001B208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按照上述步骤</w:t>
      </w:r>
      <w:r w:rsidR="00104ADC">
        <w:rPr>
          <w:rFonts w:ascii="宋体" w:eastAsia="宋体" w:hAnsi="宋体" w:cs="Times New Roman" w:hint="eastAsia"/>
          <w:iCs/>
          <w:szCs w:val="21"/>
        </w:rPr>
        <w:t>进行多目标规划计算，得到以下</w:t>
      </w:r>
      <w:r w:rsidR="008F26F7">
        <w:rPr>
          <w:rFonts w:ascii="宋体" w:eastAsia="宋体" w:hAnsi="宋体" w:cs="Times New Roman" w:hint="eastAsia"/>
          <w:iCs/>
          <w:szCs w:val="21"/>
        </w:rPr>
        <w:t>企业贷款分配：</w:t>
      </w:r>
    </w:p>
    <w:tbl>
      <w:tblPr>
        <w:tblStyle w:val="ab"/>
        <w:tblW w:w="0" w:type="auto"/>
        <w:tblLook w:val="04A0" w:firstRow="1" w:lastRow="0" w:firstColumn="1" w:lastColumn="0" w:noHBand="0" w:noVBand="1"/>
      </w:tblPr>
      <w:tblGrid>
        <w:gridCol w:w="1658"/>
        <w:gridCol w:w="1658"/>
        <w:gridCol w:w="1658"/>
        <w:gridCol w:w="1658"/>
        <w:gridCol w:w="1658"/>
      </w:tblGrid>
      <w:tr w:rsidR="00CB1D88" w14:paraId="6374F461" w14:textId="77777777" w:rsidTr="00CB1D88">
        <w:tc>
          <w:tcPr>
            <w:tcW w:w="1658" w:type="dxa"/>
          </w:tcPr>
          <w:p w14:paraId="20CB3983" w14:textId="69A45B57"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企业</w:t>
            </w:r>
          </w:p>
        </w:tc>
        <w:tc>
          <w:tcPr>
            <w:tcW w:w="1658" w:type="dxa"/>
          </w:tcPr>
          <w:p w14:paraId="2F6A12C2" w14:textId="61511177"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违约率</w:t>
            </w:r>
          </w:p>
        </w:tc>
        <w:tc>
          <w:tcPr>
            <w:tcW w:w="1658" w:type="dxa"/>
          </w:tcPr>
          <w:p w14:paraId="135E70D9" w14:textId="7E17DB8B"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是否贷款</w:t>
            </w:r>
          </w:p>
        </w:tc>
        <w:tc>
          <w:tcPr>
            <w:tcW w:w="1658" w:type="dxa"/>
          </w:tcPr>
          <w:p w14:paraId="291BFC8A" w14:textId="744E511D"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贷款额度（万元）</w:t>
            </w:r>
          </w:p>
        </w:tc>
        <w:tc>
          <w:tcPr>
            <w:tcW w:w="1658" w:type="dxa"/>
          </w:tcPr>
          <w:p w14:paraId="31B40D74" w14:textId="7B8ABBD8"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贷款利率</w:t>
            </w:r>
          </w:p>
        </w:tc>
      </w:tr>
      <w:tr w:rsidR="00CB1D88" w14:paraId="5CC3AFBC" w14:textId="77777777" w:rsidTr="00CB1D88">
        <w:tc>
          <w:tcPr>
            <w:tcW w:w="1658" w:type="dxa"/>
          </w:tcPr>
          <w:p w14:paraId="18D013E5" w14:textId="2F2A4FE8"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w:t>
            </w:r>
          </w:p>
        </w:tc>
        <w:tc>
          <w:tcPr>
            <w:tcW w:w="1658" w:type="dxa"/>
          </w:tcPr>
          <w:p w14:paraId="0197E5D4" w14:textId="4B33A68D"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iCs/>
                <w:szCs w:val="21"/>
              </w:rPr>
              <w:t>0</w:t>
            </w:r>
          </w:p>
        </w:tc>
        <w:tc>
          <w:tcPr>
            <w:tcW w:w="1658" w:type="dxa"/>
          </w:tcPr>
          <w:p w14:paraId="3B589AE2" w14:textId="19B0E0A7"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w:t>
            </w:r>
          </w:p>
        </w:tc>
        <w:tc>
          <w:tcPr>
            <w:tcW w:w="1658" w:type="dxa"/>
          </w:tcPr>
          <w:p w14:paraId="513A91AA" w14:textId="5C4448D5"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9</w:t>
            </w:r>
            <w:r>
              <w:rPr>
                <w:rFonts w:ascii="宋体" w:eastAsia="宋体" w:hAnsi="宋体" w:cs="Times New Roman"/>
                <w:iCs/>
                <w:szCs w:val="21"/>
              </w:rPr>
              <w:t>2.0681</w:t>
            </w:r>
          </w:p>
        </w:tc>
        <w:tc>
          <w:tcPr>
            <w:tcW w:w="1658" w:type="dxa"/>
          </w:tcPr>
          <w:p w14:paraId="4EF30996" w14:textId="754891B3"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4</w:t>
            </w:r>
            <w:r>
              <w:rPr>
                <w:rFonts w:ascii="宋体" w:eastAsia="宋体" w:hAnsi="宋体" w:cs="Times New Roman"/>
                <w:iCs/>
                <w:szCs w:val="21"/>
              </w:rPr>
              <w:t>.9695%</w:t>
            </w:r>
          </w:p>
        </w:tc>
      </w:tr>
      <w:tr w:rsidR="00CB1D88" w14:paraId="3C2DE99F" w14:textId="77777777" w:rsidTr="00CB1D88">
        <w:tc>
          <w:tcPr>
            <w:tcW w:w="1658" w:type="dxa"/>
          </w:tcPr>
          <w:p w14:paraId="5A399CE2" w14:textId="054839E5"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2</w:t>
            </w:r>
          </w:p>
        </w:tc>
        <w:tc>
          <w:tcPr>
            <w:tcW w:w="1658" w:type="dxa"/>
          </w:tcPr>
          <w:p w14:paraId="6F445EEB" w14:textId="08070506"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iCs/>
                <w:szCs w:val="21"/>
              </w:rPr>
              <w:t>0</w:t>
            </w:r>
          </w:p>
        </w:tc>
        <w:tc>
          <w:tcPr>
            <w:tcW w:w="1658" w:type="dxa"/>
          </w:tcPr>
          <w:p w14:paraId="2CFA4EE4" w14:textId="744F1BD7"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w:t>
            </w:r>
          </w:p>
        </w:tc>
        <w:tc>
          <w:tcPr>
            <w:tcW w:w="1658" w:type="dxa"/>
          </w:tcPr>
          <w:p w14:paraId="19B13B80" w14:textId="24519138"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9</w:t>
            </w:r>
            <w:r>
              <w:rPr>
                <w:rFonts w:ascii="宋体" w:eastAsia="宋体" w:hAnsi="宋体" w:cs="Times New Roman"/>
                <w:iCs/>
                <w:szCs w:val="21"/>
              </w:rPr>
              <w:t>3.2008</w:t>
            </w:r>
          </w:p>
        </w:tc>
        <w:tc>
          <w:tcPr>
            <w:tcW w:w="1658" w:type="dxa"/>
          </w:tcPr>
          <w:p w14:paraId="3F445998" w14:textId="7C0A6B8C"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4</w:t>
            </w:r>
            <w:r>
              <w:rPr>
                <w:rFonts w:ascii="宋体" w:eastAsia="宋体" w:hAnsi="宋体" w:cs="Times New Roman"/>
                <w:iCs/>
                <w:szCs w:val="21"/>
              </w:rPr>
              <w:t>.8310%</w:t>
            </w:r>
          </w:p>
        </w:tc>
      </w:tr>
      <w:tr w:rsidR="00CB1D88" w14:paraId="5E92A612" w14:textId="77777777" w:rsidTr="00CB1D88">
        <w:tc>
          <w:tcPr>
            <w:tcW w:w="1658" w:type="dxa"/>
          </w:tcPr>
          <w:p w14:paraId="48684497" w14:textId="3EE1CC06"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3</w:t>
            </w:r>
          </w:p>
        </w:tc>
        <w:tc>
          <w:tcPr>
            <w:tcW w:w="1658" w:type="dxa"/>
          </w:tcPr>
          <w:p w14:paraId="631C27CD" w14:textId="2B737B88"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iCs/>
                <w:szCs w:val="21"/>
              </w:rPr>
              <w:t>0</w:t>
            </w:r>
          </w:p>
        </w:tc>
        <w:tc>
          <w:tcPr>
            <w:tcW w:w="1658" w:type="dxa"/>
          </w:tcPr>
          <w:p w14:paraId="4A2FC03C" w14:textId="19EC06A3"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w:t>
            </w:r>
          </w:p>
        </w:tc>
        <w:tc>
          <w:tcPr>
            <w:tcW w:w="1658" w:type="dxa"/>
          </w:tcPr>
          <w:p w14:paraId="24EE92B1" w14:textId="70134E75"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7</w:t>
            </w:r>
            <w:r>
              <w:rPr>
                <w:rFonts w:ascii="宋体" w:eastAsia="宋体" w:hAnsi="宋体" w:cs="Times New Roman"/>
                <w:iCs/>
                <w:szCs w:val="21"/>
              </w:rPr>
              <w:t>2.7910</w:t>
            </w:r>
          </w:p>
        </w:tc>
        <w:tc>
          <w:tcPr>
            <w:tcW w:w="1658" w:type="dxa"/>
          </w:tcPr>
          <w:p w14:paraId="6F7E626B" w14:textId="36CCCCE0"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7</w:t>
            </w:r>
            <w:r>
              <w:rPr>
                <w:rFonts w:ascii="宋体" w:eastAsia="宋体" w:hAnsi="宋体" w:cs="Times New Roman"/>
                <w:iCs/>
                <w:szCs w:val="21"/>
              </w:rPr>
              <w:t>.3255%</w:t>
            </w:r>
          </w:p>
        </w:tc>
      </w:tr>
      <w:tr w:rsidR="00CB1D88" w14:paraId="6D27AE2F" w14:textId="77777777" w:rsidTr="00BF255F">
        <w:tc>
          <w:tcPr>
            <w:tcW w:w="8290" w:type="dxa"/>
            <w:gridSpan w:val="5"/>
          </w:tcPr>
          <w:p w14:paraId="1B642D39" w14:textId="79584427"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w:t>
            </w:r>
          </w:p>
        </w:tc>
      </w:tr>
      <w:tr w:rsidR="00CB1D88" w14:paraId="1F7542C6" w14:textId="77777777" w:rsidTr="00CB1D88">
        <w:tc>
          <w:tcPr>
            <w:tcW w:w="1658" w:type="dxa"/>
          </w:tcPr>
          <w:p w14:paraId="2652300B" w14:textId="613340D4"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121</w:t>
            </w:r>
          </w:p>
        </w:tc>
        <w:tc>
          <w:tcPr>
            <w:tcW w:w="1658" w:type="dxa"/>
          </w:tcPr>
          <w:p w14:paraId="3A09F049" w14:textId="21076F9E" w:rsidR="00CB1D88" w:rsidRDefault="00CB1D88" w:rsidP="00CB1D88">
            <w:pPr>
              <w:spacing w:beforeLines="60" w:before="187" w:line="276" w:lineRule="auto"/>
              <w:rPr>
                <w:rFonts w:ascii="宋体" w:eastAsia="宋体" w:hAnsi="宋体" w:cs="Times New Roman"/>
                <w:iCs/>
                <w:szCs w:val="21"/>
              </w:rPr>
            </w:pPr>
            <w:r w:rsidRPr="00D275C5">
              <w:rPr>
                <w:rFonts w:ascii="宋体" w:eastAsia="宋体" w:hAnsi="宋体" w:cs="Times New Roman"/>
                <w:iCs/>
                <w:szCs w:val="21"/>
              </w:rPr>
              <w:t>99</w:t>
            </w:r>
            <w:r>
              <w:rPr>
                <w:rFonts w:ascii="宋体" w:eastAsia="宋体" w:hAnsi="宋体" w:cs="Times New Roman"/>
                <w:iCs/>
                <w:szCs w:val="21"/>
              </w:rPr>
              <w:t>.</w:t>
            </w:r>
            <w:r w:rsidRPr="00D275C5">
              <w:rPr>
                <w:rFonts w:ascii="宋体" w:eastAsia="宋体" w:hAnsi="宋体" w:cs="Times New Roman"/>
                <w:iCs/>
                <w:szCs w:val="21"/>
              </w:rPr>
              <w:t>99470</w:t>
            </w:r>
            <w:r>
              <w:rPr>
                <w:rFonts w:ascii="宋体" w:eastAsia="宋体" w:hAnsi="宋体" w:cs="Times New Roman"/>
                <w:iCs/>
                <w:szCs w:val="21"/>
              </w:rPr>
              <w:t>%</w:t>
            </w:r>
          </w:p>
        </w:tc>
        <w:tc>
          <w:tcPr>
            <w:tcW w:w="1658" w:type="dxa"/>
          </w:tcPr>
          <w:p w14:paraId="2A53F5A4" w14:textId="71AA93E2"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否</w:t>
            </w:r>
          </w:p>
        </w:tc>
        <w:tc>
          <w:tcPr>
            <w:tcW w:w="1658" w:type="dxa"/>
          </w:tcPr>
          <w:p w14:paraId="7203553D" w14:textId="7F2678A1"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c>
          <w:tcPr>
            <w:tcW w:w="1658" w:type="dxa"/>
          </w:tcPr>
          <w:p w14:paraId="04E9FC00" w14:textId="726DB1BD"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r w:rsidR="00CB1D88" w14:paraId="5F18B228" w14:textId="77777777" w:rsidTr="00CB1D88">
        <w:tc>
          <w:tcPr>
            <w:tcW w:w="1658" w:type="dxa"/>
          </w:tcPr>
          <w:p w14:paraId="708F774D" w14:textId="064AED52"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122</w:t>
            </w:r>
          </w:p>
        </w:tc>
        <w:tc>
          <w:tcPr>
            <w:tcW w:w="1658" w:type="dxa"/>
          </w:tcPr>
          <w:p w14:paraId="4AE0A8DA" w14:textId="3551C389" w:rsidR="00CB1D88" w:rsidRDefault="00CB1D88" w:rsidP="00CB1D88">
            <w:pPr>
              <w:spacing w:beforeLines="60" w:before="187" w:line="276" w:lineRule="auto"/>
              <w:rPr>
                <w:rFonts w:ascii="宋体" w:eastAsia="宋体" w:hAnsi="宋体" w:cs="Times New Roman"/>
                <w:iCs/>
                <w:szCs w:val="21"/>
              </w:rPr>
            </w:pPr>
            <w:r w:rsidRPr="00D275C5">
              <w:rPr>
                <w:rFonts w:ascii="宋体" w:eastAsia="宋体" w:hAnsi="宋体" w:cs="Times New Roman"/>
                <w:iCs/>
                <w:szCs w:val="21"/>
              </w:rPr>
              <w:t>94</w:t>
            </w:r>
            <w:r>
              <w:rPr>
                <w:rFonts w:ascii="宋体" w:eastAsia="宋体" w:hAnsi="宋体" w:cs="Times New Roman"/>
                <w:iCs/>
                <w:szCs w:val="21"/>
              </w:rPr>
              <w:t>.</w:t>
            </w:r>
            <w:r w:rsidRPr="00D275C5">
              <w:rPr>
                <w:rFonts w:ascii="宋体" w:eastAsia="宋体" w:hAnsi="宋体" w:cs="Times New Roman"/>
                <w:iCs/>
                <w:szCs w:val="21"/>
              </w:rPr>
              <w:t>37737</w:t>
            </w:r>
            <w:r>
              <w:rPr>
                <w:rFonts w:ascii="宋体" w:eastAsia="宋体" w:hAnsi="宋体" w:cs="Times New Roman"/>
                <w:iCs/>
                <w:szCs w:val="21"/>
              </w:rPr>
              <w:t>%</w:t>
            </w:r>
          </w:p>
        </w:tc>
        <w:tc>
          <w:tcPr>
            <w:tcW w:w="1658" w:type="dxa"/>
          </w:tcPr>
          <w:p w14:paraId="27BA91FB" w14:textId="2E7D08E6"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否</w:t>
            </w:r>
          </w:p>
        </w:tc>
        <w:tc>
          <w:tcPr>
            <w:tcW w:w="1658" w:type="dxa"/>
          </w:tcPr>
          <w:p w14:paraId="3B7F1B68" w14:textId="01EEC4AF"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c>
          <w:tcPr>
            <w:tcW w:w="1658" w:type="dxa"/>
          </w:tcPr>
          <w:p w14:paraId="164B3ABA" w14:textId="63FCC064"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r w:rsidR="00CB1D88" w14:paraId="5C06AB7D" w14:textId="77777777" w:rsidTr="00CB1D88">
        <w:tc>
          <w:tcPr>
            <w:tcW w:w="1658" w:type="dxa"/>
          </w:tcPr>
          <w:p w14:paraId="51779866" w14:textId="037F1046"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123</w:t>
            </w:r>
          </w:p>
        </w:tc>
        <w:tc>
          <w:tcPr>
            <w:tcW w:w="1658" w:type="dxa"/>
          </w:tcPr>
          <w:p w14:paraId="741E6229" w14:textId="1CC72F05" w:rsidR="00CB1D88" w:rsidRDefault="00CB1D88" w:rsidP="00CB1D88">
            <w:pPr>
              <w:spacing w:beforeLines="60" w:before="187" w:line="276" w:lineRule="auto"/>
              <w:rPr>
                <w:rFonts w:ascii="宋体" w:eastAsia="宋体" w:hAnsi="宋体" w:cs="Times New Roman"/>
                <w:iCs/>
                <w:szCs w:val="21"/>
              </w:rPr>
            </w:pPr>
            <w:r w:rsidRPr="00D275C5">
              <w:rPr>
                <w:rFonts w:ascii="宋体" w:eastAsia="宋体" w:hAnsi="宋体" w:cs="Times New Roman"/>
                <w:iCs/>
                <w:szCs w:val="21"/>
              </w:rPr>
              <w:t>92</w:t>
            </w:r>
            <w:r>
              <w:rPr>
                <w:rFonts w:ascii="宋体" w:eastAsia="宋体" w:hAnsi="宋体" w:cs="Times New Roman"/>
                <w:iCs/>
                <w:szCs w:val="21"/>
              </w:rPr>
              <w:t>.</w:t>
            </w:r>
            <w:r w:rsidRPr="00D275C5">
              <w:rPr>
                <w:rFonts w:ascii="宋体" w:eastAsia="宋体" w:hAnsi="宋体" w:cs="Times New Roman"/>
                <w:iCs/>
                <w:szCs w:val="21"/>
              </w:rPr>
              <w:t>80462</w:t>
            </w:r>
            <w:r>
              <w:rPr>
                <w:rFonts w:ascii="宋体" w:eastAsia="宋体" w:hAnsi="宋体" w:cs="Times New Roman"/>
                <w:iCs/>
                <w:szCs w:val="21"/>
              </w:rPr>
              <w:t>%</w:t>
            </w:r>
          </w:p>
        </w:tc>
        <w:tc>
          <w:tcPr>
            <w:tcW w:w="1658" w:type="dxa"/>
          </w:tcPr>
          <w:p w14:paraId="4CA8A851" w14:textId="0DCB1F06" w:rsidR="00CB1D88" w:rsidRDefault="00CB1D88"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否</w:t>
            </w:r>
          </w:p>
        </w:tc>
        <w:tc>
          <w:tcPr>
            <w:tcW w:w="1658" w:type="dxa"/>
          </w:tcPr>
          <w:p w14:paraId="7D4E1B24" w14:textId="3FFC1B5B"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c>
          <w:tcPr>
            <w:tcW w:w="1658" w:type="dxa"/>
          </w:tcPr>
          <w:p w14:paraId="38742D9D" w14:textId="45B24B3A" w:rsidR="00CB1D88" w:rsidRDefault="00183C46" w:rsidP="00CB1D88">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bl>
    <w:p w14:paraId="5155A731" w14:textId="77777777" w:rsidR="00145367" w:rsidRDefault="00145367" w:rsidP="00145367">
      <w:pPr>
        <w:spacing w:beforeLines="60" w:before="187" w:line="276" w:lineRule="auto"/>
        <w:ind w:firstLine="420"/>
        <w:rPr>
          <w:rFonts w:ascii="宋体" w:eastAsia="宋体" w:hAnsi="宋体" w:cs="Times New Roman"/>
          <w:b/>
          <w:bCs/>
          <w:iCs/>
          <w:szCs w:val="21"/>
        </w:rPr>
      </w:pPr>
    </w:p>
    <w:p w14:paraId="3CFCCBB3" w14:textId="73A7CA58" w:rsidR="00145367" w:rsidRPr="00145367" w:rsidRDefault="00145367" w:rsidP="00145367">
      <w:pPr>
        <w:spacing w:beforeLines="60" w:before="187" w:line="276" w:lineRule="auto"/>
        <w:ind w:firstLine="420"/>
        <w:rPr>
          <w:rFonts w:ascii="宋体" w:eastAsia="宋体" w:hAnsi="宋体" w:cs="Times New Roman"/>
          <w:b/>
          <w:bCs/>
          <w:iCs/>
          <w:szCs w:val="21"/>
        </w:rPr>
      </w:pPr>
      <w:r w:rsidRPr="001F41E2">
        <w:rPr>
          <w:rFonts w:ascii="宋体" w:eastAsia="宋体" w:hAnsi="宋体" w:cs="Times New Roman" w:hint="eastAsia"/>
          <w:b/>
          <w:bCs/>
          <w:iCs/>
          <w:szCs w:val="21"/>
        </w:rPr>
        <w:t>5</w:t>
      </w:r>
      <w:r w:rsidRPr="001F41E2">
        <w:rPr>
          <w:rFonts w:ascii="宋体" w:eastAsia="宋体" w:hAnsi="宋体" w:cs="Times New Roman"/>
          <w:b/>
          <w:bCs/>
          <w:iCs/>
          <w:szCs w:val="21"/>
        </w:rPr>
        <w:t>.1.</w:t>
      </w:r>
      <w:r>
        <w:rPr>
          <w:rFonts w:ascii="宋体" w:eastAsia="宋体" w:hAnsi="宋体" w:cs="Times New Roman"/>
          <w:b/>
          <w:bCs/>
          <w:iCs/>
          <w:szCs w:val="21"/>
        </w:rPr>
        <w:t>6</w:t>
      </w:r>
      <w:r w:rsidRPr="001F41E2">
        <w:rPr>
          <w:rFonts w:ascii="宋体" w:eastAsia="宋体" w:hAnsi="宋体" w:cs="Times New Roman"/>
          <w:b/>
          <w:bCs/>
          <w:iCs/>
          <w:szCs w:val="21"/>
        </w:rPr>
        <w:t xml:space="preserve"> </w:t>
      </w:r>
      <w:r>
        <w:rPr>
          <w:rFonts w:ascii="宋体" w:eastAsia="宋体" w:hAnsi="宋体" w:cs="Times New Roman" w:hint="eastAsia"/>
          <w:b/>
          <w:bCs/>
          <w:iCs/>
          <w:szCs w:val="21"/>
        </w:rPr>
        <w:t>结果分析</w:t>
      </w:r>
    </w:p>
    <w:p w14:paraId="34124A79" w14:textId="6630A875" w:rsidR="00145367" w:rsidRDefault="00145367" w:rsidP="00145367">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与真实数据做结果检验矩阵：</w:t>
      </w:r>
    </w:p>
    <w:tbl>
      <w:tblPr>
        <w:tblStyle w:val="ab"/>
        <w:tblW w:w="0" w:type="auto"/>
        <w:tblLook w:val="04A0" w:firstRow="1" w:lastRow="0" w:firstColumn="1" w:lastColumn="0" w:noHBand="0" w:noVBand="1"/>
      </w:tblPr>
      <w:tblGrid>
        <w:gridCol w:w="2763"/>
        <w:gridCol w:w="2763"/>
        <w:gridCol w:w="2764"/>
      </w:tblGrid>
      <w:tr w:rsidR="00145367" w14:paraId="60CDEA18" w14:textId="77777777" w:rsidTr="00FF396A">
        <w:tc>
          <w:tcPr>
            <w:tcW w:w="2763" w:type="dxa"/>
          </w:tcPr>
          <w:p w14:paraId="3CBFDB66" w14:textId="77777777" w:rsidR="00145367" w:rsidRDefault="00145367" w:rsidP="00FF396A">
            <w:pPr>
              <w:spacing w:beforeLines="60" w:before="187" w:line="276" w:lineRule="auto"/>
              <w:rPr>
                <w:rFonts w:ascii="宋体" w:eastAsia="宋体" w:hAnsi="宋体" w:cs="Times New Roman"/>
                <w:iCs/>
                <w:szCs w:val="21"/>
              </w:rPr>
            </w:pPr>
          </w:p>
        </w:tc>
        <w:tc>
          <w:tcPr>
            <w:tcW w:w="2763" w:type="dxa"/>
          </w:tcPr>
          <w:p w14:paraId="2750B0EC" w14:textId="77777777" w:rsidR="00145367" w:rsidRDefault="00145367"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1</w:t>
            </w:r>
          </w:p>
        </w:tc>
        <w:tc>
          <w:tcPr>
            <w:tcW w:w="2764" w:type="dxa"/>
          </w:tcPr>
          <w:p w14:paraId="5DA0118B" w14:textId="77777777" w:rsidR="00145367" w:rsidRDefault="00145367"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r w:rsidR="00145367" w14:paraId="3B29B59B" w14:textId="77777777" w:rsidTr="00FF396A">
        <w:tc>
          <w:tcPr>
            <w:tcW w:w="2763" w:type="dxa"/>
          </w:tcPr>
          <w:p w14:paraId="569A8A70" w14:textId="77777777" w:rsidR="00145367" w:rsidRDefault="00145367"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1</w:t>
            </w:r>
          </w:p>
        </w:tc>
        <w:tc>
          <w:tcPr>
            <w:tcW w:w="2763" w:type="dxa"/>
          </w:tcPr>
          <w:p w14:paraId="01BDBDDD" w14:textId="77777777" w:rsidR="00145367" w:rsidRDefault="00145367"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9</w:t>
            </w:r>
            <w:r>
              <w:rPr>
                <w:rFonts w:ascii="宋体" w:eastAsia="宋体" w:hAnsi="宋体" w:cs="Times New Roman"/>
                <w:iCs/>
                <w:szCs w:val="21"/>
              </w:rPr>
              <w:t>6</w:t>
            </w:r>
          </w:p>
        </w:tc>
        <w:tc>
          <w:tcPr>
            <w:tcW w:w="2764" w:type="dxa"/>
          </w:tcPr>
          <w:p w14:paraId="67296C39" w14:textId="77777777" w:rsidR="00145367" w:rsidRDefault="00145367"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r w:rsidR="00145367" w14:paraId="5F7949EE" w14:textId="77777777" w:rsidTr="00FF396A">
        <w:tc>
          <w:tcPr>
            <w:tcW w:w="2763" w:type="dxa"/>
          </w:tcPr>
          <w:p w14:paraId="4A28BF31" w14:textId="77777777" w:rsidR="00145367" w:rsidRDefault="00145367"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c>
          <w:tcPr>
            <w:tcW w:w="2763" w:type="dxa"/>
          </w:tcPr>
          <w:p w14:paraId="183BAA5F" w14:textId="77777777" w:rsidR="00145367" w:rsidRDefault="00145367"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3</w:t>
            </w:r>
          </w:p>
        </w:tc>
        <w:tc>
          <w:tcPr>
            <w:tcW w:w="2764" w:type="dxa"/>
          </w:tcPr>
          <w:p w14:paraId="4403C3BF" w14:textId="77777777" w:rsidR="00145367" w:rsidRDefault="00145367"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2</w:t>
            </w:r>
            <w:r>
              <w:rPr>
                <w:rFonts w:ascii="宋体" w:eastAsia="宋体" w:hAnsi="宋体" w:cs="Times New Roman"/>
                <w:iCs/>
                <w:szCs w:val="21"/>
              </w:rPr>
              <w:t>4</w:t>
            </w:r>
          </w:p>
        </w:tc>
      </w:tr>
    </w:tbl>
    <w:p w14:paraId="4B161D9B" w14:textId="77777777" w:rsidR="00145367" w:rsidRPr="00D62386" w:rsidRDefault="00145367" w:rsidP="00145367">
      <w:pPr>
        <w:spacing w:beforeLines="60" w:before="187" w:line="276" w:lineRule="auto"/>
        <w:ind w:firstLine="420"/>
        <w:jc w:val="center"/>
        <w:rPr>
          <w:rFonts w:ascii="宋体" w:eastAsia="宋体" w:hAnsi="宋体" w:cs="Times New Roman"/>
          <w:b/>
          <w:bCs/>
          <w:iCs/>
          <w:sz w:val="18"/>
          <w:szCs w:val="18"/>
        </w:rPr>
      </w:pPr>
      <w:r w:rsidRPr="00D62386">
        <w:rPr>
          <w:rFonts w:ascii="宋体" w:eastAsia="宋体" w:hAnsi="宋体" w:cs="Times New Roman" w:hint="eastAsia"/>
          <w:b/>
          <w:bCs/>
          <w:iCs/>
          <w:sz w:val="18"/>
          <w:szCs w:val="18"/>
        </w:rPr>
        <w:t>表3</w:t>
      </w:r>
      <w:r>
        <w:rPr>
          <w:rFonts w:ascii="宋体" w:eastAsia="宋体" w:hAnsi="宋体" w:cs="Times New Roman" w:hint="eastAsia"/>
          <w:b/>
          <w:bCs/>
          <w:iCs/>
          <w:sz w:val="18"/>
          <w:szCs w:val="18"/>
        </w:rPr>
        <w:t>问题一</w:t>
      </w:r>
      <w:r w:rsidRPr="00D62386">
        <w:rPr>
          <w:rFonts w:ascii="宋体" w:eastAsia="宋体" w:hAnsi="宋体" w:cs="Times New Roman" w:hint="eastAsia"/>
          <w:b/>
          <w:bCs/>
          <w:iCs/>
          <w:sz w:val="18"/>
          <w:szCs w:val="18"/>
        </w:rPr>
        <w:t>拟合结果矩阵</w:t>
      </w:r>
    </w:p>
    <w:p w14:paraId="0FEE4477" w14:textId="20AC2135" w:rsidR="008F26F7" w:rsidRPr="00CB1D88" w:rsidRDefault="00145367" w:rsidP="00CB1D88">
      <w:pPr>
        <w:spacing w:beforeLines="60" w:before="187" w:line="276" w:lineRule="auto"/>
        <w:rPr>
          <w:rFonts w:ascii="宋体" w:eastAsia="宋体" w:hAnsi="宋体" w:cs="Times New Roman"/>
          <w:iCs/>
          <w:szCs w:val="21"/>
        </w:rPr>
      </w:pPr>
      <w:r>
        <w:rPr>
          <w:rFonts w:ascii="宋体" w:eastAsia="宋体" w:hAnsi="宋体" w:cs="Times New Roman"/>
          <w:iCs/>
          <w:szCs w:val="21"/>
        </w:rPr>
        <w:tab/>
      </w:r>
      <w:r>
        <w:rPr>
          <w:rFonts w:ascii="宋体" w:eastAsia="宋体" w:hAnsi="宋体" w:cs="Times New Roman" w:hint="eastAsia"/>
          <w:iCs/>
          <w:szCs w:val="21"/>
        </w:rPr>
        <w:t>可以从上表看出，只有3个结果把本该为1的结果检验为零，回归模型的正确率为（9</w:t>
      </w:r>
      <w:r>
        <w:rPr>
          <w:rFonts w:ascii="宋体" w:eastAsia="宋体" w:hAnsi="宋体" w:cs="Times New Roman"/>
          <w:iCs/>
          <w:szCs w:val="21"/>
        </w:rPr>
        <w:t>6 + 24</w:t>
      </w:r>
      <w:r>
        <w:rPr>
          <w:rFonts w:ascii="宋体" w:eastAsia="宋体" w:hAnsi="宋体" w:cs="Times New Roman" w:hint="eastAsia"/>
          <w:iCs/>
          <w:szCs w:val="21"/>
        </w:rPr>
        <w:t>）/1</w:t>
      </w:r>
      <w:r>
        <w:rPr>
          <w:rFonts w:ascii="宋体" w:eastAsia="宋体" w:hAnsi="宋体" w:cs="Times New Roman"/>
          <w:iCs/>
          <w:szCs w:val="21"/>
        </w:rPr>
        <w:t xml:space="preserve">23 = 96.2% </w:t>
      </w:r>
      <w:r>
        <w:rPr>
          <w:rFonts w:ascii="宋体" w:eastAsia="宋体" w:hAnsi="宋体" w:cs="Times New Roman" w:hint="eastAsia"/>
          <w:iCs/>
          <w:szCs w:val="21"/>
        </w:rPr>
        <w:t>。因此可以反映出此模型对银行给企业贷款的决策有一定辅助作用。</w:t>
      </w:r>
    </w:p>
    <w:p w14:paraId="4215C614" w14:textId="01BC82E0" w:rsidR="00385AB7" w:rsidRDefault="00385AB7" w:rsidP="001B208F">
      <w:pPr>
        <w:spacing w:beforeLines="60" w:before="187" w:line="276" w:lineRule="auto"/>
        <w:rPr>
          <w:rFonts w:ascii="宋体" w:eastAsia="宋体" w:hAnsi="宋体"/>
          <w:b/>
          <w:bCs/>
          <w:szCs w:val="21"/>
        </w:rPr>
      </w:pPr>
      <w:r w:rsidRPr="00385AB7">
        <w:rPr>
          <w:rFonts w:ascii="宋体" w:eastAsia="宋体" w:hAnsi="宋体"/>
          <w:b/>
          <w:bCs/>
          <w:szCs w:val="21"/>
        </w:rPr>
        <w:t>5.</w:t>
      </w:r>
      <w:r w:rsidR="006F59F1">
        <w:rPr>
          <w:rFonts w:ascii="宋体" w:eastAsia="宋体" w:hAnsi="宋体"/>
          <w:b/>
          <w:bCs/>
          <w:szCs w:val="21"/>
        </w:rPr>
        <w:t>2</w:t>
      </w:r>
      <w:r w:rsidRPr="00385AB7">
        <w:rPr>
          <w:rFonts w:ascii="宋体" w:eastAsia="宋体" w:hAnsi="宋体"/>
          <w:b/>
          <w:bCs/>
          <w:szCs w:val="21"/>
        </w:rPr>
        <w:t xml:space="preserve"> </w:t>
      </w:r>
      <w:r>
        <w:rPr>
          <w:rFonts w:ascii="宋体" w:eastAsia="宋体" w:hAnsi="宋体" w:hint="eastAsia"/>
          <w:b/>
          <w:bCs/>
          <w:szCs w:val="21"/>
        </w:rPr>
        <w:t>问题二</w:t>
      </w:r>
      <w:r w:rsidR="00796337">
        <w:rPr>
          <w:rFonts w:ascii="宋体" w:eastAsia="宋体" w:hAnsi="宋体" w:hint="eastAsia"/>
          <w:b/>
          <w:bCs/>
          <w:szCs w:val="21"/>
        </w:rPr>
        <w:t>.</w:t>
      </w:r>
    </w:p>
    <w:p w14:paraId="48AF95D3" w14:textId="585E770F" w:rsidR="00385AB7" w:rsidRDefault="000F7027" w:rsidP="008E65CB">
      <w:pPr>
        <w:spacing w:beforeLines="60" w:before="187" w:line="276" w:lineRule="auto"/>
        <w:ind w:firstLine="420"/>
        <w:rPr>
          <w:rFonts w:ascii="宋体" w:eastAsia="宋体" w:hAnsi="宋体"/>
          <w:szCs w:val="21"/>
        </w:rPr>
      </w:pPr>
      <w:r>
        <w:rPr>
          <w:rFonts w:ascii="宋体" w:eastAsia="宋体" w:hAnsi="宋体" w:hint="eastAsia"/>
          <w:szCs w:val="21"/>
        </w:rPr>
        <w:t>问题二是在问题一的基础上求解，不过不同的是问题二缺少了问题一中的两个特征参数。在问题一中，我把四个信誉评级：信誉评级A，信誉评级B，信誉评级C，信誉评级D做了数字化，在问题一中该数字表现良好，可以通过违约概率</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oMath>
      <w:r>
        <w:rPr>
          <w:rFonts w:ascii="宋体" w:eastAsia="宋体" w:hAnsi="宋体" w:hint="eastAsia"/>
          <w:szCs w:val="21"/>
        </w:rPr>
        <w:t>进行预测。当</w:t>
      </w:r>
      <m:oMath>
        <m:r>
          <w:rPr>
            <w:rFonts w:ascii="Cambria Math" w:eastAsia="宋体" w:hAnsi="Cambria Math"/>
            <w:szCs w:val="21"/>
          </w:rPr>
          <m:t>1-</m:t>
        </m:r>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r>
          <w:rPr>
            <w:rFonts w:ascii="Cambria Math" w:eastAsia="宋体" w:hAnsi="Cambria Math"/>
            <w:szCs w:val="21"/>
          </w:rPr>
          <m:t>≥0.75</m:t>
        </m:r>
      </m:oMath>
      <w:r>
        <w:rPr>
          <w:rFonts w:ascii="宋体" w:eastAsia="宋体" w:hAnsi="宋体" w:hint="eastAsia"/>
          <w:szCs w:val="21"/>
        </w:rPr>
        <w:t>则认为该企业的信誉评级为A，同样的，当</w:t>
      </w:r>
      <m:oMath>
        <m:r>
          <w:rPr>
            <w:rFonts w:ascii="Cambria Math" w:eastAsia="宋体" w:hAnsi="Cambria Math" w:hint="eastAsia"/>
            <w:szCs w:val="21"/>
          </w:rPr>
          <m:t>0</m:t>
        </m:r>
        <m:r>
          <w:rPr>
            <w:rFonts w:ascii="Cambria Math" w:eastAsia="宋体" w:hAnsi="Cambria Math"/>
            <w:szCs w:val="21"/>
          </w:rPr>
          <m:t>.75&gt;1-</m:t>
        </m:r>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r>
          <w:rPr>
            <w:rFonts w:ascii="Cambria Math" w:eastAsia="宋体" w:hAnsi="Cambria Math"/>
            <w:szCs w:val="21"/>
          </w:rPr>
          <m:t>≥0.5</m:t>
        </m:r>
      </m:oMath>
      <w:r>
        <w:rPr>
          <w:rFonts w:ascii="宋体" w:eastAsia="宋体" w:hAnsi="宋体" w:hint="eastAsia"/>
          <w:szCs w:val="21"/>
        </w:rPr>
        <w:t>则认为该企业的信誉评级为B，</w:t>
      </w:r>
      <w:r>
        <w:rPr>
          <w:rFonts w:ascii="宋体" w:eastAsia="宋体" w:hAnsi="宋体" w:hint="eastAsia"/>
          <w:szCs w:val="21"/>
        </w:rPr>
        <w:lastRenderedPageBreak/>
        <w:t>当</w:t>
      </w:r>
      <m:oMath>
        <m:r>
          <w:rPr>
            <w:rFonts w:ascii="Cambria Math" w:eastAsia="宋体" w:hAnsi="Cambria Math" w:hint="eastAsia"/>
            <w:szCs w:val="21"/>
          </w:rPr>
          <m:t>0</m:t>
        </m:r>
        <m:r>
          <w:rPr>
            <w:rFonts w:ascii="Cambria Math" w:eastAsia="宋体" w:hAnsi="Cambria Math"/>
            <w:szCs w:val="21"/>
          </w:rPr>
          <m:t>.5&gt;1-</m:t>
        </m:r>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r>
          <w:rPr>
            <w:rFonts w:ascii="Cambria Math" w:eastAsia="宋体" w:hAnsi="Cambria Math"/>
            <w:szCs w:val="21"/>
          </w:rPr>
          <m:t>≥0.25</m:t>
        </m:r>
      </m:oMath>
      <w:r>
        <w:rPr>
          <w:rFonts w:ascii="宋体" w:eastAsia="宋体" w:hAnsi="宋体" w:hint="eastAsia"/>
          <w:szCs w:val="21"/>
        </w:rPr>
        <w:t>则认为该企业的信誉评级为C，当</w:t>
      </w:r>
      <m:oMath>
        <m:r>
          <w:rPr>
            <w:rFonts w:ascii="Cambria Math" w:eastAsia="宋体" w:hAnsi="Cambria Math" w:hint="eastAsia"/>
            <w:szCs w:val="21"/>
          </w:rPr>
          <m:t>0</m:t>
        </m:r>
        <m:r>
          <w:rPr>
            <w:rFonts w:ascii="Cambria Math" w:eastAsia="宋体" w:hAnsi="Cambria Math"/>
            <w:szCs w:val="21"/>
          </w:rPr>
          <m:t>.25&gt;1-</m:t>
        </m:r>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r>
          <w:rPr>
            <w:rFonts w:ascii="Cambria Math" w:eastAsia="宋体" w:hAnsi="Cambria Math"/>
            <w:szCs w:val="21"/>
          </w:rPr>
          <m:t>≥0</m:t>
        </m:r>
      </m:oMath>
      <w:r>
        <w:rPr>
          <w:rFonts w:ascii="宋体" w:eastAsia="宋体" w:hAnsi="宋体" w:hint="eastAsia"/>
          <w:szCs w:val="21"/>
        </w:rPr>
        <w:t>则认为该企业的信誉评级为</w:t>
      </w:r>
      <w:r w:rsidR="00480B00">
        <w:rPr>
          <w:rFonts w:ascii="宋体" w:eastAsia="宋体" w:hAnsi="宋体"/>
          <w:szCs w:val="21"/>
        </w:rPr>
        <w:t>D</w:t>
      </w:r>
      <w:r w:rsidR="00480B00">
        <w:rPr>
          <w:rFonts w:ascii="宋体" w:eastAsia="宋体" w:hAnsi="宋体" w:hint="eastAsia"/>
          <w:szCs w:val="21"/>
        </w:rPr>
        <w:t>。</w:t>
      </w:r>
    </w:p>
    <w:p w14:paraId="3B0A4FDE" w14:textId="7FB1D2B3" w:rsidR="00480B00" w:rsidRPr="00480B00" w:rsidRDefault="00480B00" w:rsidP="001B208F">
      <w:pPr>
        <w:spacing w:beforeLines="60" w:before="187" w:line="276" w:lineRule="auto"/>
        <w:ind w:firstLine="420"/>
        <w:rPr>
          <w:rFonts w:ascii="宋体" w:eastAsia="宋体" w:hAnsi="宋体"/>
          <w:b/>
          <w:bCs/>
          <w:szCs w:val="21"/>
        </w:rPr>
      </w:pPr>
      <w:r w:rsidRPr="00480B00">
        <w:rPr>
          <w:rFonts w:ascii="宋体" w:eastAsia="宋体" w:hAnsi="宋体" w:hint="eastAsia"/>
          <w:b/>
          <w:bCs/>
          <w:szCs w:val="21"/>
        </w:rPr>
        <w:t>5</w:t>
      </w:r>
      <w:r w:rsidRPr="00480B00">
        <w:rPr>
          <w:rFonts w:ascii="宋体" w:eastAsia="宋体" w:hAnsi="宋体"/>
          <w:b/>
          <w:bCs/>
          <w:szCs w:val="21"/>
        </w:rPr>
        <w:t xml:space="preserve">.2.1 </w:t>
      </w:r>
      <w:r w:rsidRPr="00480B00">
        <w:rPr>
          <w:rFonts w:ascii="宋体" w:eastAsia="宋体" w:hAnsi="宋体" w:hint="eastAsia"/>
          <w:b/>
          <w:bCs/>
          <w:szCs w:val="21"/>
        </w:rPr>
        <w:t>数据预处理</w:t>
      </w:r>
    </w:p>
    <w:p w14:paraId="63ED2B9D" w14:textId="67656402" w:rsidR="00480B00" w:rsidRDefault="00480B00" w:rsidP="001B208F">
      <w:pPr>
        <w:spacing w:beforeLines="60" w:before="187" w:line="276" w:lineRule="auto"/>
        <w:ind w:firstLine="420"/>
        <w:rPr>
          <w:rFonts w:ascii="宋体" w:eastAsia="宋体" w:hAnsi="宋体"/>
          <w:szCs w:val="21"/>
        </w:rPr>
      </w:pPr>
      <w:r>
        <w:rPr>
          <w:rFonts w:ascii="宋体" w:eastAsia="宋体" w:hAnsi="宋体" w:hint="eastAsia"/>
          <w:szCs w:val="21"/>
        </w:rPr>
        <w:t>和问题一样，需要对不需要的数据进行处理。如空数据，重复数据等。还要对数据进行特征提取。具体处理如下</w:t>
      </w:r>
    </w:p>
    <w:p w14:paraId="09672707" w14:textId="4421C940" w:rsidR="00480B00" w:rsidRDefault="00480B00" w:rsidP="001B208F">
      <w:pPr>
        <w:spacing w:beforeLines="60" w:before="187" w:line="276" w:lineRule="auto"/>
        <w:ind w:firstLine="420"/>
        <w:rPr>
          <w:rFonts w:ascii="宋体" w:eastAsia="宋体" w:hAnsi="宋体" w:cs="Times New Roman"/>
          <w:szCs w:val="21"/>
        </w:rPr>
      </w:pPr>
      <w:r>
        <w:rPr>
          <w:rFonts w:ascii="宋体" w:eastAsia="宋体" w:hAnsi="宋体" w:hint="eastAsia"/>
          <w:szCs w:val="21"/>
        </w:rPr>
        <w:t>根据附件二所展示的数据维度，把可文字信息转化为数字信息。X对应着</w:t>
      </w:r>
      <w:r w:rsidRPr="00A6765F">
        <w:rPr>
          <w:rFonts w:ascii="宋体" w:eastAsia="宋体" w:hAnsi="宋体" w:cs="Times New Roman" w:hint="eastAsia"/>
          <w:szCs w:val="21"/>
        </w:rPr>
        <w:t>企业的流水量、企业年毛利润，企业销售履约率、上下游合作企业数量，每年上下游企业合作稳定性，企业是否违约等特征</w:t>
      </w:r>
      <w:r>
        <w:rPr>
          <w:rFonts w:ascii="宋体" w:eastAsia="宋体" w:hAnsi="宋体" w:cs="Times New Roman" w:hint="eastAsia"/>
          <w:szCs w:val="21"/>
        </w:rPr>
        <w:t>。</w:t>
      </w:r>
    </w:p>
    <w:p w14:paraId="5550F489" w14:textId="232F24D0" w:rsidR="00480B00" w:rsidRDefault="00480B00"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处理</w:t>
      </w:r>
      <w:r>
        <w:rPr>
          <w:rFonts w:ascii="宋体" w:eastAsia="宋体" w:hAnsi="宋体" w:hint="eastAsia"/>
          <w:szCs w:val="21"/>
        </w:rPr>
        <w:t>附件二</w:t>
      </w:r>
      <w:r>
        <w:rPr>
          <w:rFonts w:ascii="宋体" w:eastAsia="宋体" w:hAnsi="宋体" w:cs="Times New Roman" w:hint="eastAsia"/>
          <w:szCs w:val="21"/>
        </w:rPr>
        <w:t>sheet</w:t>
      </w:r>
      <w:r>
        <w:rPr>
          <w:rFonts w:ascii="宋体" w:eastAsia="宋体" w:hAnsi="宋体" w:cs="Times New Roman"/>
          <w:szCs w:val="21"/>
        </w:rPr>
        <w:t>2</w:t>
      </w:r>
      <w:r>
        <w:rPr>
          <w:rFonts w:ascii="宋体" w:eastAsia="宋体" w:hAnsi="宋体" w:cs="Times New Roman" w:hint="eastAsia"/>
          <w:szCs w:val="21"/>
        </w:rPr>
        <w:t>，sheet</w:t>
      </w:r>
      <w:r>
        <w:rPr>
          <w:rFonts w:ascii="宋体" w:eastAsia="宋体" w:hAnsi="宋体" w:cs="Times New Roman"/>
          <w:szCs w:val="21"/>
        </w:rPr>
        <w:t>3</w:t>
      </w:r>
      <w:r>
        <w:rPr>
          <w:rFonts w:ascii="宋体" w:eastAsia="宋体" w:hAnsi="宋体" w:cs="Times New Roman" w:hint="eastAsia"/>
          <w:szCs w:val="21"/>
        </w:rPr>
        <w:t>表中发票状态，其中记有效发票税额正的为1，有效发票税额负以及作废发票为0。根据计算特征值的要求做是否舍弃处理无效发票。</w:t>
      </w:r>
    </w:p>
    <w:p w14:paraId="1DC20011" w14:textId="2FBF5FDA" w:rsidR="00480B00" w:rsidRDefault="00480B00"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删除发票号相同的发票，在python中使用pandas的</w:t>
      </w:r>
      <w:proofErr w:type="spellStart"/>
      <w:r w:rsidRPr="006D408B">
        <w:rPr>
          <w:rFonts w:cs="Times New Roman"/>
          <w:szCs w:val="21"/>
        </w:rPr>
        <w:t>d</w:t>
      </w:r>
      <w:r w:rsidRPr="006D408B">
        <w:rPr>
          <w:rFonts w:ascii="宋体" w:eastAsia="宋体" w:hAnsi="宋体" w:cs="Times New Roman"/>
          <w:szCs w:val="21"/>
        </w:rPr>
        <w:t>rop_duplicates</w:t>
      </w:r>
      <w:proofErr w:type="spellEnd"/>
      <w:r w:rsidRPr="006D408B">
        <w:rPr>
          <w:rFonts w:ascii="宋体" w:eastAsia="宋体" w:hAnsi="宋体" w:cs="Times New Roman" w:hint="eastAsia"/>
          <w:szCs w:val="21"/>
        </w:rPr>
        <w:t>函数删除重复的发票</w:t>
      </w:r>
    </w:p>
    <w:p w14:paraId="5BCCFF57" w14:textId="03374DE4" w:rsidR="00F771B3" w:rsidRPr="00F771B3" w:rsidRDefault="00F771B3" w:rsidP="001B208F">
      <w:pPr>
        <w:spacing w:beforeLines="60" w:before="187" w:line="276" w:lineRule="auto"/>
        <w:rPr>
          <w:rFonts w:ascii="宋体" w:eastAsia="宋体" w:hAnsi="宋体" w:cs="Times New Roman"/>
          <w:b/>
          <w:bCs/>
          <w:szCs w:val="21"/>
        </w:rPr>
      </w:pPr>
      <w:r w:rsidRPr="00F771B3">
        <w:rPr>
          <w:rFonts w:ascii="宋体" w:eastAsia="宋体" w:hAnsi="宋体" w:cs="Times New Roman"/>
          <w:b/>
          <w:bCs/>
          <w:szCs w:val="21"/>
        </w:rPr>
        <w:tab/>
        <w:t xml:space="preserve">5.2.2 </w:t>
      </w:r>
      <w:r w:rsidRPr="00F771B3">
        <w:rPr>
          <w:rFonts w:ascii="宋体" w:eastAsia="宋体" w:hAnsi="宋体" w:cs="Times New Roman" w:hint="eastAsia"/>
          <w:b/>
          <w:bCs/>
          <w:szCs w:val="21"/>
        </w:rPr>
        <w:t>利用问题一逻辑回归模型求解信誉评价和违约情况</w:t>
      </w:r>
    </w:p>
    <w:p w14:paraId="7BB3CCBC" w14:textId="219D2D50" w:rsidR="00F771B3" w:rsidRDefault="00F771B3" w:rsidP="001B208F">
      <w:pPr>
        <w:spacing w:beforeLines="60" w:before="187" w:line="276" w:lineRule="auto"/>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问题一中求的的线性参数</w:t>
      </w:r>
      <m:oMath>
        <m:r>
          <w:rPr>
            <w:rFonts w:ascii="Cambria Math" w:eastAsia="宋体" w:hAnsi="Cambria Math" w:cs="Times New Roman" w:hint="eastAsia"/>
            <w:szCs w:val="21"/>
          </w:rPr>
          <m:t>w</m:t>
        </m:r>
      </m:oMath>
      <w:r>
        <w:rPr>
          <w:rFonts w:ascii="宋体" w:eastAsia="宋体" w:hAnsi="宋体" w:cs="Times New Roman" w:hint="eastAsia"/>
          <w:szCs w:val="21"/>
        </w:rPr>
        <w:t>和</w:t>
      </w:r>
      <m:oMath>
        <m:r>
          <w:rPr>
            <w:rFonts w:ascii="Cambria Math" w:eastAsia="宋体" w:hAnsi="Cambria Math" w:cs="Times New Roman"/>
            <w:szCs w:val="21"/>
          </w:rPr>
          <m:t>b</m:t>
        </m:r>
      </m:oMath>
      <w:r>
        <w:rPr>
          <w:rFonts w:ascii="宋体" w:eastAsia="宋体" w:hAnsi="宋体" w:cs="Times New Roman" w:hint="eastAsia"/>
          <w:szCs w:val="21"/>
        </w:rPr>
        <w:t>如下：</w:t>
      </w:r>
    </w:p>
    <w:p w14:paraId="5E4C38A2" w14:textId="77777777" w:rsidR="00F771B3" w:rsidRPr="00B7367F" w:rsidRDefault="00F771B3" w:rsidP="001B208F">
      <w:pPr>
        <w:spacing w:beforeLines="60" w:before="187" w:line="276" w:lineRule="auto"/>
        <w:ind w:firstLine="420"/>
        <w:rPr>
          <w:rFonts w:ascii="宋体" w:eastAsia="宋体" w:hAnsi="宋体" w:cs="Times New Roman"/>
          <w:szCs w:val="21"/>
        </w:rPr>
      </w:pPr>
      <m:oMathPara>
        <m:oMath>
          <m:r>
            <w:rPr>
              <w:rFonts w:ascii="Cambria Math" w:eastAsia="宋体" w:hAnsi="Cambria Math" w:cs="Times New Roman" w:hint="eastAsia"/>
              <w:szCs w:val="21"/>
            </w:rPr>
            <m:t>w</m:t>
          </m:r>
          <m:r>
            <w:rPr>
              <w:rFonts w:ascii="Cambria Math" w:eastAsia="宋体" w:hAnsi="Cambria Math" w:cs="Times New Roman"/>
              <w:szCs w:val="21"/>
            </w:rPr>
            <m:t>=</m:t>
          </m:r>
          <m:sSup>
            <m:sSupPr>
              <m:ctrlPr>
                <w:rPr>
                  <w:rFonts w:ascii="Cambria Math" w:eastAsia="宋体" w:hAnsi="Cambria Math" w:cs="Times New Roman"/>
                  <w:i/>
                  <w:szCs w:val="21"/>
                </w:rPr>
              </m:ctrlPr>
            </m:sSupPr>
            <m:e>
              <m:d>
                <m:dPr>
                  <m:begChr m:val="["/>
                  <m:endChr m:val="]"/>
                  <m:ctrlPr>
                    <w:rPr>
                      <w:rFonts w:ascii="Cambria Math" w:eastAsia="宋体" w:hAnsi="Cambria Math" w:cs="Times New Roman"/>
                      <w:i/>
                      <w:szCs w:val="21"/>
                    </w:rPr>
                  </m:ctrlPr>
                </m:dPr>
                <m:e>
                  <m:r>
                    <w:rPr>
                      <w:rFonts w:ascii="Cambria Math" w:eastAsia="宋体" w:hAnsi="Cambria Math" w:cs="Times New Roman"/>
                      <w:szCs w:val="21"/>
                    </w:rPr>
                    <m:t>-0.0001,   0,  -1.3732,   4.3741,  -0.0120,  -0.1197,   0.1113,   -21.9520</m:t>
                  </m:r>
                </m:e>
              </m:d>
              <m:ctrlPr>
                <w:rPr>
                  <w:rFonts w:ascii="Cambria Math" w:eastAsia="宋体" w:hAnsi="Cambria Math" w:cs="Times New Roman"/>
                  <w:i/>
                  <w:iCs/>
                  <w:szCs w:val="21"/>
                </w:rPr>
              </m:ctrlPr>
            </m:e>
            <m:sup>
              <m:r>
                <w:rPr>
                  <w:rFonts w:ascii="Cambria Math" w:eastAsia="宋体" w:hAnsi="Cambria Math" w:cs="Times New Roman"/>
                  <w:szCs w:val="21"/>
                </w:rPr>
                <m:t>T</m:t>
              </m:r>
            </m:sup>
          </m:sSup>
        </m:oMath>
      </m:oMathPara>
    </w:p>
    <w:p w14:paraId="2D2598FC" w14:textId="77777777" w:rsidR="00F771B3" w:rsidRPr="000E0562" w:rsidRDefault="00F771B3" w:rsidP="001B208F">
      <w:pPr>
        <w:spacing w:beforeLines="60" w:before="187" w:line="276" w:lineRule="auto"/>
        <w:ind w:firstLine="420"/>
        <w:rPr>
          <w:rFonts w:ascii="宋体" w:eastAsia="宋体" w:hAnsi="宋体" w:cs="Times New Roman"/>
          <w:szCs w:val="21"/>
        </w:rPr>
      </w:pPr>
      <m:oMath>
        <m:r>
          <w:rPr>
            <w:rFonts w:ascii="Cambria Math" w:eastAsia="宋体" w:hAnsi="Cambria Math" w:cs="Times New Roman"/>
            <w:szCs w:val="21"/>
          </w:rPr>
          <m:t>b=10.7538</m:t>
        </m:r>
      </m:oMath>
      <w:r>
        <w:rPr>
          <w:rFonts w:ascii="宋体" w:eastAsia="宋体" w:hAnsi="宋体" w:cs="Times New Roman" w:hint="eastAsia"/>
          <w:szCs w:val="21"/>
        </w:rPr>
        <w:t xml:space="preserve"> </w:t>
      </w:r>
    </w:p>
    <w:p w14:paraId="5E5E2F5F" w14:textId="66202E05" w:rsidR="00F771B3" w:rsidRPr="006D408B" w:rsidRDefault="00F771B3"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可以用逻辑回归模型预</w:t>
      </w:r>
      <w:r w:rsidRPr="00F771B3">
        <w:rPr>
          <w:rFonts w:ascii="宋体" w:eastAsia="宋体" w:hAnsi="宋体" w:cs="Times New Roman" w:hint="eastAsia"/>
          <w:szCs w:val="21"/>
        </w:rPr>
        <w:t>测附件二中的3</w:t>
      </w:r>
      <w:r w:rsidRPr="00F771B3">
        <w:rPr>
          <w:rFonts w:ascii="宋体" w:eastAsia="宋体" w:hAnsi="宋体" w:cs="Times New Roman"/>
          <w:szCs w:val="21"/>
        </w:rPr>
        <w:t>0</w:t>
      </w:r>
      <w:r>
        <w:rPr>
          <w:rFonts w:ascii="宋体" w:eastAsia="宋体" w:hAnsi="宋体" w:cs="Times New Roman"/>
          <w:szCs w:val="21"/>
        </w:rPr>
        <w:t>5</w:t>
      </w:r>
      <w:r>
        <w:rPr>
          <w:rFonts w:ascii="宋体" w:eastAsia="宋体" w:hAnsi="宋体" w:cs="Times New Roman" w:hint="eastAsia"/>
          <w:szCs w:val="21"/>
        </w:rPr>
        <w:t>家企业的</w:t>
      </w:r>
      <w:r w:rsidRPr="00F771B3">
        <w:rPr>
          <w:rFonts w:ascii="宋体" w:eastAsia="宋体" w:hAnsi="宋体" w:cs="Times New Roman" w:hint="eastAsia"/>
          <w:szCs w:val="21"/>
        </w:rPr>
        <w:t>信誉评价和违约情况</w:t>
      </w:r>
      <w:r>
        <w:rPr>
          <w:rFonts w:ascii="宋体" w:eastAsia="宋体" w:hAnsi="宋体" w:cs="Times New Roman" w:hint="eastAsia"/>
          <w:szCs w:val="21"/>
        </w:rPr>
        <w:t>：</w:t>
      </w:r>
    </w:p>
    <w:p w14:paraId="0F068D4B" w14:textId="25E02830" w:rsidR="00480B00" w:rsidRDefault="00F771B3" w:rsidP="001B208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逻辑回归预测模型</w:t>
      </w:r>
      <w:r w:rsidR="00394B37">
        <w:rPr>
          <w:rFonts w:ascii="宋体" w:eastAsia="宋体" w:hAnsi="宋体" w:cs="Times New Roman" w:hint="eastAsia"/>
          <w:szCs w:val="21"/>
        </w:rPr>
        <w:t>公式为：</w:t>
      </w:r>
    </w:p>
    <w:p w14:paraId="0002DA90" w14:textId="5D381FDC" w:rsidR="00394B37" w:rsidRPr="00394B37" w:rsidRDefault="00394B37" w:rsidP="001B208F">
      <w:pPr>
        <w:spacing w:beforeLines="60" w:before="187" w:line="276" w:lineRule="auto"/>
        <w:ind w:firstLine="420"/>
        <w:rPr>
          <w:rFonts w:ascii="宋体" w:eastAsia="宋体" w:hAnsi="宋体" w:cs="Times New Roman"/>
          <w:szCs w:val="21"/>
        </w:rPr>
      </w:pPr>
      <m:oMathPara>
        <m:oMath>
          <m:r>
            <w:rPr>
              <w:rFonts w:ascii="Cambria Math" w:eastAsia="宋体" w:hAnsi="Cambria Math" w:cs="Times New Roman" w:hint="eastAsia"/>
              <w:szCs w:val="21"/>
            </w:rPr>
            <m:t>y</m:t>
          </m:r>
          <m:r>
            <w:rPr>
              <w:rFonts w:ascii="Cambria Math" w:eastAsia="宋体" w:hAnsi="Cambria Math" w:cs="Times New Roman"/>
              <w:szCs w:val="21"/>
            </w:rPr>
            <m:t>=w·x</m:t>
          </m:r>
        </m:oMath>
      </m:oMathPara>
    </w:p>
    <w:p w14:paraId="752DD370" w14:textId="5B8F7B21" w:rsidR="00394B37" w:rsidRDefault="00394B37" w:rsidP="001B208F">
      <w:pPr>
        <w:spacing w:beforeLines="60" w:before="187" w:line="276" w:lineRule="auto"/>
        <w:ind w:firstLine="420"/>
        <w:rPr>
          <w:rFonts w:ascii="Cambria Math" w:eastAsia="宋体" w:hAnsi="Cambria Math" w:cs="Times New Roman"/>
          <w:iCs/>
          <w:szCs w:val="21"/>
        </w:rPr>
      </w:pPr>
      <w:r>
        <w:rPr>
          <w:rFonts w:ascii="宋体" w:eastAsia="宋体" w:hAnsi="宋体" w:cs="Times New Roman" w:hint="eastAsia"/>
          <w:szCs w:val="21"/>
        </w:rPr>
        <w:t>其中</w:t>
      </w:r>
      <m:oMath>
        <m:r>
          <w:rPr>
            <w:rFonts w:ascii="Cambria Math" w:eastAsia="宋体" w:hAnsi="Cambria Math" w:cs="Times New Roman" w:hint="eastAsia"/>
            <w:szCs w:val="21"/>
          </w:rPr>
          <m:t>y</m:t>
        </m:r>
      </m:oMath>
      <w:r>
        <w:rPr>
          <w:rFonts w:ascii="宋体" w:eastAsia="宋体" w:hAnsi="宋体" w:cs="Times New Roman" w:hint="eastAsia"/>
          <w:szCs w:val="21"/>
        </w:rPr>
        <w:t>为企业的违约概率。w</w:t>
      </w:r>
      <m:oMath>
        <m:r>
          <w:rPr>
            <w:rFonts w:ascii="Cambria Math" w:eastAsia="宋体" w:hAnsi="Cambria Math" w:cs="Times New Roman"/>
            <w:szCs w:val="21"/>
          </w:rPr>
          <m:t>=(</m:t>
        </m:r>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(1)</m:t>
            </m:r>
          </m:sup>
        </m:sSup>
        <m:r>
          <w:rPr>
            <w:rFonts w:ascii="Cambria Math" w:eastAsia="宋体" w:hAnsi="Cambria Math" w:cs="Times New Roman" w:hint="eastAsia"/>
            <w:szCs w:val="21"/>
          </w:rPr>
          <m:t>，</m:t>
        </m:r>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(2)</m:t>
            </m:r>
          </m:sup>
        </m:sSup>
        <m:r>
          <w:rPr>
            <w:rFonts w:ascii="Cambria Math" w:eastAsia="宋体" w:hAnsi="Cambria Math" w:cs="Times New Roman" w:hint="eastAsia"/>
            <w:szCs w:val="21"/>
          </w:rPr>
          <m:t>……</m:t>
        </m:r>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(d)</m:t>
            </m:r>
          </m:sup>
        </m:sSup>
        <m:r>
          <w:rPr>
            <w:rFonts w:ascii="Cambria Math" w:eastAsia="宋体" w:hAnsi="Cambria Math" w:cs="Times New Roman" w:hint="eastAsia"/>
            <w:szCs w:val="21"/>
          </w:rPr>
          <m:t>，</m:t>
        </m:r>
        <m:r>
          <w:rPr>
            <w:rFonts w:ascii="Cambria Math" w:eastAsia="宋体" w:hAnsi="Cambria Math" w:cs="Times New Roman" w:hint="eastAsia"/>
            <w:szCs w:val="21"/>
          </w:rPr>
          <m:t>b</m:t>
        </m:r>
        <m:r>
          <w:rPr>
            <w:rFonts w:ascii="Cambria Math" w:eastAsia="宋体" w:hAnsi="Cambria Math" w:cs="Times New Roman"/>
            <w:szCs w:val="21"/>
          </w:rPr>
          <m:t>)</m:t>
        </m:r>
      </m:oMath>
      <w:r>
        <w:rPr>
          <w:rFonts w:ascii="宋体" w:eastAsia="宋体" w:hAnsi="宋体" w:cs="Times New Roman" w:hint="eastAsia"/>
          <w:szCs w:val="21"/>
        </w:rPr>
        <w:t>,</w:t>
      </w:r>
      <w:r w:rsidRPr="00B34FEC">
        <w:rPr>
          <w:rFonts w:ascii="Cambria Math" w:eastAsia="宋体" w:hAnsi="Cambria Math" w:cs="Times New Roman"/>
          <w:i/>
          <w:szCs w:val="21"/>
        </w:rPr>
        <w:t xml:space="preserve"> </w:t>
      </w:r>
      <m:oMath>
        <m:r>
          <w:rPr>
            <w:rFonts w:ascii="Cambria Math" w:eastAsia="宋体" w:hAnsi="Cambria Math" w:cs="Times New Roman"/>
            <w:szCs w:val="21"/>
          </w:rPr>
          <m:t>x=(</m:t>
        </m:r>
        <m:sSup>
          <m:sSupPr>
            <m:ctrlPr>
              <w:rPr>
                <w:rFonts w:ascii="Cambria Math" w:eastAsia="宋体" w:hAnsi="Cambria Math" w:cs="Times New Roman"/>
                <w:i/>
                <w:szCs w:val="21"/>
              </w:rPr>
            </m:ctrlPr>
          </m:sSupPr>
          <m:e>
            <m:r>
              <w:rPr>
                <w:rFonts w:ascii="Cambria Math" w:eastAsia="宋体" w:hAnsi="Cambria Math" w:cs="Times New Roman"/>
                <w:szCs w:val="21"/>
              </w:rPr>
              <m:t>x</m:t>
            </m:r>
          </m:e>
          <m:sup>
            <m:r>
              <w:rPr>
                <w:rFonts w:ascii="Cambria Math" w:eastAsia="宋体" w:hAnsi="Cambria Math" w:cs="Times New Roman"/>
                <w:szCs w:val="21"/>
              </w:rPr>
              <m:t>1</m:t>
            </m:r>
          </m:sup>
        </m:sSup>
        <m:r>
          <w:rPr>
            <w:rFonts w:ascii="Cambria Math" w:eastAsia="宋体" w:hAnsi="Cambria Math" w:cs="Times New Roman" w:hint="eastAsia"/>
            <w:szCs w:val="21"/>
          </w:rPr>
          <m:t>，</m:t>
        </m:r>
        <m:sSup>
          <m:sSupPr>
            <m:ctrlPr>
              <w:rPr>
                <w:rFonts w:ascii="Cambria Math" w:eastAsia="宋体" w:hAnsi="Cambria Math" w:cs="Times New Roman"/>
                <w:i/>
                <w:szCs w:val="21"/>
              </w:rPr>
            </m:ctrlPr>
          </m:sSupPr>
          <m:e>
            <m:r>
              <w:rPr>
                <w:rFonts w:ascii="Cambria Math" w:eastAsia="宋体" w:hAnsi="Cambria Math" w:cs="Times New Roman"/>
                <w:szCs w:val="21"/>
              </w:rPr>
              <m:t>x</m:t>
            </m:r>
          </m:e>
          <m:sup>
            <m:r>
              <w:rPr>
                <w:rFonts w:ascii="Cambria Math" w:eastAsia="宋体" w:hAnsi="Cambria Math" w:cs="Times New Roman"/>
                <w:szCs w:val="21"/>
              </w:rPr>
              <m:t>2</m:t>
            </m:r>
          </m:sup>
        </m:sSup>
        <m:r>
          <w:rPr>
            <w:rFonts w:ascii="Cambria Math" w:eastAsia="宋体" w:hAnsi="Cambria Math" w:cs="Times New Roman" w:hint="eastAsia"/>
            <w:szCs w:val="21"/>
          </w:rPr>
          <m:t>……</m:t>
        </m:r>
        <m:sSup>
          <m:sSupPr>
            <m:ctrlPr>
              <w:rPr>
                <w:rFonts w:ascii="Cambria Math" w:eastAsia="宋体" w:hAnsi="Cambria Math" w:cs="Times New Roman"/>
                <w:i/>
                <w:szCs w:val="21"/>
              </w:rPr>
            </m:ctrlPr>
          </m:sSupPr>
          <m:e>
            <m:r>
              <w:rPr>
                <w:rFonts w:ascii="Cambria Math" w:eastAsia="宋体" w:hAnsi="Cambria Math" w:cs="Times New Roman"/>
                <w:szCs w:val="21"/>
              </w:rPr>
              <m:t>x</m:t>
            </m:r>
          </m:e>
          <m:sup>
            <m:r>
              <w:rPr>
                <w:rFonts w:ascii="Cambria Math" w:eastAsia="宋体" w:hAnsi="Cambria Math" w:cs="Times New Roman"/>
                <w:szCs w:val="21"/>
              </w:rPr>
              <m:t>d</m:t>
            </m:r>
          </m:sup>
        </m:sSup>
        <m:r>
          <w:rPr>
            <w:rFonts w:ascii="Cambria Math" w:eastAsia="宋体" w:hAnsi="Cambria Math" w:cs="Times New Roman" w:hint="eastAsia"/>
            <w:szCs w:val="21"/>
          </w:rPr>
          <m:t>，</m:t>
        </m:r>
        <m:r>
          <w:rPr>
            <w:rFonts w:ascii="Cambria Math" w:eastAsia="宋体" w:hAnsi="Cambria Math" w:cs="Times New Roman"/>
            <w:szCs w:val="21"/>
          </w:rPr>
          <m:t>1)</m:t>
        </m:r>
      </m:oMath>
      <w:r>
        <w:rPr>
          <w:rFonts w:ascii="Cambria Math" w:eastAsia="宋体" w:hAnsi="Cambria Math" w:cs="Times New Roman" w:hint="eastAsia"/>
          <w:iCs/>
          <w:szCs w:val="21"/>
        </w:rPr>
        <w:t>。与问题一不同，此时的特征缺少了</w:t>
      </w:r>
      <w:r w:rsidRPr="00394B37">
        <w:rPr>
          <w:rFonts w:ascii="Cambria Math" w:eastAsia="宋体" w:hAnsi="Cambria Math" w:cs="Times New Roman"/>
          <w:iCs/>
          <w:szCs w:val="21"/>
        </w:rPr>
        <w:t>信誉评价</w:t>
      </w:r>
      <w:r>
        <w:rPr>
          <w:rFonts w:ascii="Cambria Math" w:eastAsia="宋体" w:hAnsi="Cambria Math" w:cs="Times New Roman" w:hint="eastAsia"/>
          <w:iCs/>
          <w:szCs w:val="21"/>
        </w:rPr>
        <w:t>。所以不能直接使用以上参数。</w:t>
      </w:r>
    </w:p>
    <w:p w14:paraId="2F8A5653" w14:textId="38DCBF59" w:rsidR="000924A4" w:rsidRPr="001B208F" w:rsidRDefault="000924A4" w:rsidP="001B208F">
      <w:pPr>
        <w:spacing w:beforeLines="50" w:before="156" w:afterLines="50" w:after="156" w:line="276" w:lineRule="auto"/>
        <w:ind w:firstLine="420"/>
        <w:rPr>
          <w:rFonts w:ascii="Cambria Math" w:eastAsia="宋体" w:hAnsi="Cambria Math" w:cs="Times New Roman"/>
          <w:b/>
          <w:bCs/>
          <w:iCs/>
          <w:szCs w:val="21"/>
        </w:rPr>
      </w:pPr>
      <w:r w:rsidRPr="000924A4">
        <w:rPr>
          <w:rFonts w:ascii="Cambria Math" w:eastAsia="宋体" w:hAnsi="Cambria Math" w:cs="Times New Roman"/>
          <w:b/>
          <w:bCs/>
          <w:iCs/>
          <w:szCs w:val="21"/>
        </w:rPr>
        <w:t>5.2.3</w:t>
      </w:r>
      <w:r w:rsidRPr="000924A4">
        <w:rPr>
          <w:rFonts w:ascii="Cambria Math" w:eastAsia="宋体" w:hAnsi="Cambria Math" w:cs="Times New Roman" w:hint="eastAsia"/>
          <w:b/>
          <w:bCs/>
          <w:iCs/>
          <w:szCs w:val="21"/>
        </w:rPr>
        <w:t xml:space="preserve"> </w:t>
      </w:r>
      <w:r w:rsidRPr="000924A4">
        <w:rPr>
          <w:rFonts w:ascii="Cambria Math" w:eastAsia="宋体" w:hAnsi="Cambria Math" w:cs="Times New Roman" w:hint="eastAsia"/>
          <w:b/>
          <w:bCs/>
          <w:iCs/>
          <w:szCs w:val="21"/>
        </w:rPr>
        <w:t>问题二数据特征及含义</w:t>
      </w:r>
    </w:p>
    <w:tbl>
      <w:tblPr>
        <w:tblStyle w:val="ab"/>
        <w:tblW w:w="0" w:type="auto"/>
        <w:tblLook w:val="04A0" w:firstRow="1" w:lastRow="0" w:firstColumn="1" w:lastColumn="0" w:noHBand="0" w:noVBand="1"/>
      </w:tblPr>
      <w:tblGrid>
        <w:gridCol w:w="4145"/>
        <w:gridCol w:w="4145"/>
      </w:tblGrid>
      <w:tr w:rsidR="000924A4" w14:paraId="3FBA076F" w14:textId="77777777" w:rsidTr="00327264">
        <w:tc>
          <w:tcPr>
            <w:tcW w:w="4145" w:type="dxa"/>
          </w:tcPr>
          <w:p w14:paraId="1FBF0F38" w14:textId="77777777" w:rsidR="000924A4" w:rsidRPr="00A6765F"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特征名称</w:t>
            </w:r>
          </w:p>
        </w:tc>
        <w:tc>
          <w:tcPr>
            <w:tcW w:w="4145" w:type="dxa"/>
          </w:tcPr>
          <w:p w14:paraId="7FB78D70" w14:textId="77777777" w:rsidR="000924A4"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特征描述与含义</w:t>
            </w:r>
          </w:p>
        </w:tc>
      </w:tr>
      <w:tr w:rsidR="000924A4" w14:paraId="078AFDF4" w14:textId="77777777" w:rsidTr="00327264">
        <w:tc>
          <w:tcPr>
            <w:tcW w:w="4145" w:type="dxa"/>
          </w:tcPr>
          <w:p w14:paraId="5EBC1001" w14:textId="77777777" w:rsidR="000924A4" w:rsidRDefault="000924A4" w:rsidP="001B208F">
            <w:pPr>
              <w:spacing w:beforeLines="60" w:before="187" w:line="276" w:lineRule="auto"/>
              <w:jc w:val="center"/>
              <w:rPr>
                <w:rFonts w:ascii="宋体" w:eastAsia="宋体" w:hAnsi="宋体" w:cs="Times New Roman"/>
                <w:szCs w:val="21"/>
              </w:rPr>
            </w:pPr>
            <w:r w:rsidRPr="00A6765F">
              <w:rPr>
                <w:rFonts w:ascii="宋体" w:eastAsia="宋体" w:hAnsi="宋体" w:cs="Times New Roman" w:hint="eastAsia"/>
                <w:szCs w:val="21"/>
              </w:rPr>
              <w:t>企业</w:t>
            </w:r>
            <w:r>
              <w:rPr>
                <w:rFonts w:ascii="宋体" w:eastAsia="宋体" w:hAnsi="宋体" w:cs="Times New Roman" w:hint="eastAsia"/>
                <w:szCs w:val="21"/>
              </w:rPr>
              <w:t>总</w:t>
            </w:r>
            <w:r w:rsidRPr="00A6765F">
              <w:rPr>
                <w:rFonts w:ascii="宋体" w:eastAsia="宋体" w:hAnsi="宋体" w:cs="Times New Roman" w:hint="eastAsia"/>
                <w:szCs w:val="21"/>
              </w:rPr>
              <w:t>流水量</w:t>
            </w:r>
          </w:p>
        </w:tc>
        <w:tc>
          <w:tcPr>
            <w:tcW w:w="4145" w:type="dxa"/>
          </w:tcPr>
          <w:p w14:paraId="6FBED8AB" w14:textId="77777777" w:rsidR="000924A4"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进项与销项发票总和</w:t>
            </w:r>
          </w:p>
        </w:tc>
      </w:tr>
      <w:tr w:rsidR="000924A4" w14:paraId="7CA6AFE2" w14:textId="77777777" w:rsidTr="00327264">
        <w:tc>
          <w:tcPr>
            <w:tcW w:w="4145" w:type="dxa"/>
          </w:tcPr>
          <w:p w14:paraId="7A3D276B" w14:textId="77777777" w:rsidR="000924A4" w:rsidRDefault="000924A4" w:rsidP="001B208F">
            <w:pPr>
              <w:spacing w:beforeLines="60" w:before="187" w:line="276" w:lineRule="auto"/>
              <w:jc w:val="center"/>
              <w:rPr>
                <w:rFonts w:ascii="宋体" w:eastAsia="宋体" w:hAnsi="宋体" w:cs="Times New Roman"/>
                <w:szCs w:val="21"/>
              </w:rPr>
            </w:pPr>
            <w:r w:rsidRPr="007206FA">
              <w:rPr>
                <w:rFonts w:ascii="宋体" w:eastAsia="宋体" w:hAnsi="宋体" w:cs="Times New Roman" w:hint="eastAsia"/>
                <w:szCs w:val="21"/>
              </w:rPr>
              <w:t>企业年平均毛利润</w:t>
            </w:r>
          </w:p>
        </w:tc>
        <w:tc>
          <w:tcPr>
            <w:tcW w:w="4145" w:type="dxa"/>
          </w:tcPr>
          <w:p w14:paraId="171E3367" w14:textId="77777777" w:rsidR="000924A4"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进项与销项发票总合计金额之差</w:t>
            </w:r>
          </w:p>
        </w:tc>
      </w:tr>
      <w:tr w:rsidR="000924A4" w14:paraId="45C74509" w14:textId="77777777" w:rsidTr="00327264">
        <w:tc>
          <w:tcPr>
            <w:tcW w:w="4145" w:type="dxa"/>
          </w:tcPr>
          <w:p w14:paraId="21B67D85" w14:textId="77777777" w:rsidR="000924A4" w:rsidRPr="007206FA" w:rsidRDefault="000924A4" w:rsidP="001B208F">
            <w:pPr>
              <w:spacing w:beforeLines="60" w:before="187" w:line="276" w:lineRule="auto"/>
              <w:jc w:val="center"/>
              <w:rPr>
                <w:rFonts w:ascii="宋体" w:eastAsia="宋体" w:hAnsi="宋体" w:cs="Times New Roman"/>
                <w:szCs w:val="21"/>
              </w:rPr>
            </w:pPr>
            <w:r w:rsidRPr="007206FA">
              <w:rPr>
                <w:rFonts w:ascii="宋体" w:eastAsia="宋体" w:hAnsi="宋体" w:cs="Times New Roman" w:hint="eastAsia"/>
                <w:szCs w:val="21"/>
              </w:rPr>
              <w:t>企业年平均利润率</w:t>
            </w:r>
          </w:p>
        </w:tc>
        <w:tc>
          <w:tcPr>
            <w:tcW w:w="4145" w:type="dxa"/>
          </w:tcPr>
          <w:p w14:paraId="70FA1A13" w14:textId="77777777" w:rsidR="000924A4"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毛利润/销项发票额</w:t>
            </w:r>
          </w:p>
        </w:tc>
      </w:tr>
      <w:tr w:rsidR="000924A4" w14:paraId="62673E7C" w14:textId="77777777" w:rsidTr="00327264">
        <w:tc>
          <w:tcPr>
            <w:tcW w:w="4145" w:type="dxa"/>
          </w:tcPr>
          <w:p w14:paraId="08B0471C" w14:textId="77777777" w:rsidR="000924A4" w:rsidRDefault="000924A4" w:rsidP="001B208F">
            <w:pPr>
              <w:spacing w:beforeLines="60" w:before="187" w:line="276" w:lineRule="auto"/>
              <w:jc w:val="center"/>
              <w:rPr>
                <w:rFonts w:ascii="宋体" w:eastAsia="宋体" w:hAnsi="宋体" w:cs="Times New Roman"/>
                <w:szCs w:val="21"/>
              </w:rPr>
            </w:pPr>
            <w:r w:rsidRPr="00A6765F">
              <w:rPr>
                <w:rFonts w:ascii="宋体" w:eastAsia="宋体" w:hAnsi="宋体" w:cs="Times New Roman" w:hint="eastAsia"/>
                <w:szCs w:val="21"/>
              </w:rPr>
              <w:t>企业销售</w:t>
            </w:r>
            <w:r>
              <w:rPr>
                <w:rFonts w:ascii="宋体" w:eastAsia="宋体" w:hAnsi="宋体" w:cs="Times New Roman" w:hint="eastAsia"/>
                <w:szCs w:val="21"/>
              </w:rPr>
              <w:t>违</w:t>
            </w:r>
            <w:r w:rsidRPr="00A6765F">
              <w:rPr>
                <w:rFonts w:ascii="宋体" w:eastAsia="宋体" w:hAnsi="宋体" w:cs="Times New Roman" w:hint="eastAsia"/>
                <w:szCs w:val="21"/>
              </w:rPr>
              <w:t>约率</w:t>
            </w:r>
          </w:p>
        </w:tc>
        <w:tc>
          <w:tcPr>
            <w:tcW w:w="4145" w:type="dxa"/>
          </w:tcPr>
          <w:p w14:paraId="6DA4B2AB" w14:textId="77777777" w:rsidR="000924A4"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作废和负发票与总发票数之比</w:t>
            </w:r>
          </w:p>
        </w:tc>
      </w:tr>
      <w:tr w:rsidR="000924A4" w14:paraId="7FD87112" w14:textId="77777777" w:rsidTr="00327264">
        <w:tc>
          <w:tcPr>
            <w:tcW w:w="4145" w:type="dxa"/>
          </w:tcPr>
          <w:p w14:paraId="2DD4F856" w14:textId="77777777" w:rsidR="000924A4"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lastRenderedPageBreak/>
              <w:t>年平均</w:t>
            </w:r>
            <w:r w:rsidRPr="00A6765F">
              <w:rPr>
                <w:rFonts w:ascii="宋体" w:eastAsia="宋体" w:hAnsi="宋体" w:cs="Times New Roman" w:hint="eastAsia"/>
                <w:szCs w:val="21"/>
              </w:rPr>
              <w:t>合作企业数量</w:t>
            </w:r>
          </w:p>
        </w:tc>
        <w:tc>
          <w:tcPr>
            <w:tcW w:w="4145" w:type="dxa"/>
          </w:tcPr>
          <w:p w14:paraId="5E47B430" w14:textId="77777777" w:rsidR="000924A4" w:rsidRPr="00AB4484"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统计进销项发票的合作企业数量</w:t>
            </w:r>
          </w:p>
        </w:tc>
      </w:tr>
      <w:tr w:rsidR="000924A4" w14:paraId="47092498" w14:textId="77777777" w:rsidTr="00327264">
        <w:tc>
          <w:tcPr>
            <w:tcW w:w="4145" w:type="dxa"/>
          </w:tcPr>
          <w:p w14:paraId="2D76C55D" w14:textId="77777777" w:rsidR="000924A4" w:rsidRPr="00A6765F"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下</w:t>
            </w:r>
            <w:r w:rsidRPr="00A6765F">
              <w:rPr>
                <w:rFonts w:ascii="宋体" w:eastAsia="宋体" w:hAnsi="宋体" w:cs="Times New Roman" w:hint="eastAsia"/>
                <w:szCs w:val="21"/>
              </w:rPr>
              <w:t>游</w:t>
            </w:r>
            <w:r>
              <w:rPr>
                <w:rFonts w:ascii="宋体" w:eastAsia="宋体" w:hAnsi="宋体" w:cs="Times New Roman" w:hint="eastAsia"/>
                <w:szCs w:val="21"/>
              </w:rPr>
              <w:t>年平均</w:t>
            </w:r>
            <w:r w:rsidRPr="00A6765F">
              <w:rPr>
                <w:rFonts w:ascii="宋体" w:eastAsia="宋体" w:hAnsi="宋体" w:cs="Times New Roman" w:hint="eastAsia"/>
                <w:szCs w:val="21"/>
              </w:rPr>
              <w:t>企业</w:t>
            </w:r>
            <w:r>
              <w:rPr>
                <w:rFonts w:ascii="宋体" w:eastAsia="宋体" w:hAnsi="宋体" w:cs="Times New Roman" w:hint="eastAsia"/>
                <w:szCs w:val="21"/>
              </w:rPr>
              <w:t>新增数量</w:t>
            </w:r>
          </w:p>
        </w:tc>
        <w:tc>
          <w:tcPr>
            <w:tcW w:w="4145" w:type="dxa"/>
          </w:tcPr>
          <w:p w14:paraId="407E4425" w14:textId="77777777" w:rsidR="000924A4"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今年合作的企业数减去今年与去年相同的企业数（销项发票）</w:t>
            </w:r>
          </w:p>
        </w:tc>
      </w:tr>
      <w:tr w:rsidR="000924A4" w14:paraId="7D76489F" w14:textId="77777777" w:rsidTr="00327264">
        <w:tc>
          <w:tcPr>
            <w:tcW w:w="4145" w:type="dxa"/>
          </w:tcPr>
          <w:p w14:paraId="44CDBD4D" w14:textId="77777777" w:rsidR="000924A4" w:rsidRPr="00A6765F"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下</w:t>
            </w:r>
            <w:r w:rsidRPr="00A6765F">
              <w:rPr>
                <w:rFonts w:ascii="宋体" w:eastAsia="宋体" w:hAnsi="宋体" w:cs="Times New Roman" w:hint="eastAsia"/>
                <w:szCs w:val="21"/>
              </w:rPr>
              <w:t>游</w:t>
            </w:r>
            <w:r>
              <w:rPr>
                <w:rFonts w:ascii="宋体" w:eastAsia="宋体" w:hAnsi="宋体" w:cs="Times New Roman" w:hint="eastAsia"/>
                <w:szCs w:val="21"/>
              </w:rPr>
              <w:t>年平均</w:t>
            </w:r>
            <w:r w:rsidRPr="00A6765F">
              <w:rPr>
                <w:rFonts w:ascii="宋体" w:eastAsia="宋体" w:hAnsi="宋体" w:cs="Times New Roman" w:hint="eastAsia"/>
                <w:szCs w:val="21"/>
              </w:rPr>
              <w:t>企业</w:t>
            </w:r>
            <w:r>
              <w:rPr>
                <w:rFonts w:ascii="宋体" w:eastAsia="宋体" w:hAnsi="宋体" w:cs="Times New Roman" w:hint="eastAsia"/>
                <w:szCs w:val="21"/>
              </w:rPr>
              <w:t>终止数量</w:t>
            </w:r>
          </w:p>
        </w:tc>
        <w:tc>
          <w:tcPr>
            <w:tcW w:w="4145" w:type="dxa"/>
          </w:tcPr>
          <w:p w14:paraId="23E403E6" w14:textId="77777777" w:rsidR="000924A4"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去年合作的企业数减去今年与去年相同的企业数（销项发票）</w:t>
            </w:r>
          </w:p>
        </w:tc>
      </w:tr>
      <w:tr w:rsidR="000924A4" w14:paraId="1BEC1758" w14:textId="77777777" w:rsidTr="00327264">
        <w:tc>
          <w:tcPr>
            <w:tcW w:w="4145" w:type="dxa"/>
          </w:tcPr>
          <w:p w14:paraId="3DCCF333" w14:textId="77777777" w:rsidR="000924A4" w:rsidRDefault="000924A4" w:rsidP="001B208F">
            <w:pPr>
              <w:spacing w:beforeLines="60" w:before="187" w:line="276" w:lineRule="auto"/>
              <w:jc w:val="center"/>
              <w:rPr>
                <w:rFonts w:ascii="宋体" w:eastAsia="宋体" w:hAnsi="宋体" w:cs="Times New Roman"/>
                <w:szCs w:val="21"/>
              </w:rPr>
            </w:pPr>
            <w:r w:rsidRPr="00104ADC">
              <w:rPr>
                <w:rFonts w:ascii="宋体" w:eastAsia="宋体" w:hAnsi="宋体" w:cs="Times New Roman"/>
                <w:szCs w:val="21"/>
              </w:rPr>
              <w:t>信誉评级</w:t>
            </w:r>
          </w:p>
        </w:tc>
        <w:tc>
          <w:tcPr>
            <w:tcW w:w="4145" w:type="dxa"/>
          </w:tcPr>
          <w:p w14:paraId="7A9AB3AE" w14:textId="77777777" w:rsidR="000924A4" w:rsidRDefault="000924A4" w:rsidP="001B208F">
            <w:pPr>
              <w:spacing w:beforeLines="60" w:before="187" w:line="276" w:lineRule="auto"/>
              <w:jc w:val="center"/>
              <w:rPr>
                <w:rFonts w:ascii="宋体" w:eastAsia="宋体" w:hAnsi="宋体" w:cs="Times New Roman"/>
                <w:szCs w:val="21"/>
              </w:rPr>
            </w:pPr>
            <w:r>
              <w:rPr>
                <w:rFonts w:ascii="宋体" w:eastAsia="宋体" w:hAnsi="宋体" w:cs="Times New Roman" w:hint="eastAsia"/>
                <w:szCs w:val="21"/>
              </w:rPr>
              <w:t>分别把A、</w:t>
            </w:r>
            <w:r>
              <w:rPr>
                <w:rFonts w:ascii="宋体" w:eastAsia="宋体" w:hAnsi="宋体" w:cs="Times New Roman"/>
                <w:szCs w:val="21"/>
              </w:rPr>
              <w:t>B</w:t>
            </w:r>
            <w:r>
              <w:rPr>
                <w:rFonts w:ascii="宋体" w:eastAsia="宋体" w:hAnsi="宋体" w:cs="Times New Roman" w:hint="eastAsia"/>
                <w:szCs w:val="21"/>
              </w:rPr>
              <w:t>、C、D设为1、0</w:t>
            </w:r>
            <w:r>
              <w:rPr>
                <w:rFonts w:ascii="宋体" w:eastAsia="宋体" w:hAnsi="宋体" w:cs="Times New Roman"/>
                <w:szCs w:val="21"/>
              </w:rPr>
              <w:t>.75</w:t>
            </w:r>
            <w:r>
              <w:rPr>
                <w:rFonts w:ascii="宋体" w:eastAsia="宋体" w:hAnsi="宋体" w:cs="Times New Roman" w:hint="eastAsia"/>
                <w:szCs w:val="21"/>
              </w:rPr>
              <w:t>、0</w:t>
            </w:r>
            <w:r>
              <w:rPr>
                <w:rFonts w:ascii="宋体" w:eastAsia="宋体" w:hAnsi="宋体" w:cs="Times New Roman"/>
                <w:szCs w:val="21"/>
              </w:rPr>
              <w:t>.5</w:t>
            </w:r>
            <w:r>
              <w:rPr>
                <w:rFonts w:ascii="宋体" w:eastAsia="宋体" w:hAnsi="宋体" w:cs="Times New Roman" w:hint="eastAsia"/>
                <w:szCs w:val="21"/>
              </w:rPr>
              <w:t>、0</w:t>
            </w:r>
            <w:r>
              <w:rPr>
                <w:rFonts w:ascii="宋体" w:eastAsia="宋体" w:hAnsi="宋体" w:cs="Times New Roman"/>
                <w:szCs w:val="21"/>
              </w:rPr>
              <w:t>.25</w:t>
            </w:r>
            <w:r>
              <w:rPr>
                <w:rFonts w:ascii="宋体" w:eastAsia="宋体" w:hAnsi="宋体" w:cs="Times New Roman" w:hint="eastAsia"/>
                <w:szCs w:val="21"/>
              </w:rPr>
              <w:t>分</w:t>
            </w:r>
          </w:p>
        </w:tc>
      </w:tr>
    </w:tbl>
    <w:p w14:paraId="27987B4D" w14:textId="64971C4C" w:rsidR="000924A4" w:rsidRPr="000924A4" w:rsidRDefault="000924A4" w:rsidP="001B208F">
      <w:pPr>
        <w:spacing w:beforeLines="60" w:before="187" w:line="276" w:lineRule="auto"/>
        <w:ind w:firstLine="420"/>
        <w:jc w:val="center"/>
        <w:rPr>
          <w:rFonts w:ascii="宋体" w:eastAsia="宋体" w:hAnsi="宋体" w:cs="Times New Roman"/>
          <w:b/>
          <w:bCs/>
          <w:sz w:val="18"/>
          <w:szCs w:val="18"/>
        </w:rPr>
      </w:pPr>
      <w:r w:rsidRPr="00C83EF5">
        <w:rPr>
          <w:rFonts w:ascii="宋体" w:eastAsia="宋体" w:hAnsi="宋体" w:cs="Times New Roman" w:hint="eastAsia"/>
          <w:b/>
          <w:bCs/>
          <w:sz w:val="18"/>
          <w:szCs w:val="18"/>
        </w:rPr>
        <w:t>表</w:t>
      </w:r>
      <w:r>
        <w:rPr>
          <w:rFonts w:ascii="宋体" w:eastAsia="宋体" w:hAnsi="宋体" w:cs="Times New Roman"/>
          <w:b/>
          <w:bCs/>
          <w:sz w:val="18"/>
          <w:szCs w:val="18"/>
        </w:rPr>
        <w:t>5</w:t>
      </w:r>
      <w:r w:rsidRPr="00C83EF5">
        <w:rPr>
          <w:rFonts w:ascii="宋体" w:eastAsia="宋体" w:hAnsi="宋体" w:cs="Times New Roman"/>
          <w:b/>
          <w:bCs/>
          <w:sz w:val="18"/>
          <w:szCs w:val="18"/>
        </w:rPr>
        <w:t xml:space="preserve"> </w:t>
      </w:r>
      <w:r>
        <w:rPr>
          <w:rFonts w:ascii="宋体" w:eastAsia="宋体" w:hAnsi="宋体" w:cs="Times New Roman" w:hint="eastAsia"/>
          <w:b/>
          <w:bCs/>
          <w:sz w:val="18"/>
          <w:szCs w:val="18"/>
        </w:rPr>
        <w:t>问题二</w:t>
      </w:r>
      <w:r w:rsidRPr="00C83EF5">
        <w:rPr>
          <w:rFonts w:ascii="宋体" w:eastAsia="宋体" w:hAnsi="宋体" w:cs="Times New Roman" w:hint="eastAsia"/>
          <w:b/>
          <w:bCs/>
          <w:sz w:val="18"/>
          <w:szCs w:val="18"/>
        </w:rPr>
        <w:t>数据特征名称以及含义</w:t>
      </w:r>
    </w:p>
    <w:p w14:paraId="3D1DD185" w14:textId="4BB623A9" w:rsidR="00394B37" w:rsidRDefault="00394B37" w:rsidP="001B208F">
      <w:pPr>
        <w:spacing w:beforeLines="60" w:before="187" w:line="276" w:lineRule="auto"/>
        <w:ind w:firstLine="420"/>
        <w:rPr>
          <w:rFonts w:ascii="Cambria Math" w:eastAsia="宋体" w:hAnsi="Cambria Math" w:cs="Times New Roman"/>
          <w:iCs/>
          <w:szCs w:val="21"/>
        </w:rPr>
      </w:pPr>
      <w:r>
        <w:rPr>
          <w:rFonts w:ascii="Cambria Math" w:eastAsia="宋体" w:hAnsi="Cambria Math" w:cs="Times New Roman" w:hint="eastAsia"/>
          <w:iCs/>
          <w:szCs w:val="21"/>
        </w:rPr>
        <w:t>那么需要在问题一的基础上，改变随机变量</w:t>
      </w:r>
      <w:r>
        <w:rPr>
          <w:rFonts w:ascii="Cambria Math" w:eastAsia="宋体" w:hAnsi="Cambria Math" w:cs="Times New Roman" w:hint="eastAsia"/>
          <w:iCs/>
          <w:szCs w:val="21"/>
        </w:rPr>
        <w:t>X</w:t>
      </w:r>
      <w:r>
        <w:rPr>
          <w:rFonts w:ascii="Cambria Math" w:eastAsia="宋体" w:hAnsi="Cambria Math" w:cs="Times New Roman" w:hint="eastAsia"/>
          <w:iCs/>
          <w:szCs w:val="21"/>
        </w:rPr>
        <w:t>的范围，即去掉特征变量</w:t>
      </w:r>
      <w:r w:rsidRPr="00394B37">
        <w:rPr>
          <w:rFonts w:ascii="Cambria Math" w:eastAsia="宋体" w:hAnsi="Cambria Math" w:cs="Times New Roman"/>
          <w:iCs/>
          <w:szCs w:val="21"/>
        </w:rPr>
        <w:t>信誉评价</w:t>
      </w:r>
      <w:r>
        <w:rPr>
          <w:rFonts w:ascii="Cambria Math" w:eastAsia="宋体" w:hAnsi="Cambria Math" w:cs="Times New Roman" w:hint="eastAsia"/>
          <w:iCs/>
          <w:szCs w:val="21"/>
        </w:rPr>
        <w:t>。改变所求的应变量</w:t>
      </w:r>
      <w:r>
        <w:rPr>
          <w:rFonts w:ascii="Cambria Math" w:eastAsia="宋体" w:hAnsi="Cambria Math" w:cs="Times New Roman" w:hint="eastAsia"/>
          <w:iCs/>
          <w:szCs w:val="21"/>
        </w:rPr>
        <w:t>Y</w:t>
      </w:r>
      <w:r>
        <w:rPr>
          <w:rFonts w:ascii="Cambria Math" w:eastAsia="宋体" w:hAnsi="Cambria Math" w:cs="Times New Roman" w:hint="eastAsia"/>
          <w:iCs/>
          <w:szCs w:val="21"/>
        </w:rPr>
        <w:t>为</w:t>
      </w:r>
      <w:r w:rsidRPr="00394B37">
        <w:rPr>
          <w:rFonts w:ascii="Cambria Math" w:eastAsia="宋体" w:hAnsi="Cambria Math" w:cs="Times New Roman"/>
          <w:iCs/>
          <w:szCs w:val="21"/>
        </w:rPr>
        <w:t>信誉评价</w:t>
      </w:r>
      <w:r>
        <w:rPr>
          <w:rFonts w:ascii="Cambria Math" w:eastAsia="宋体" w:hAnsi="Cambria Math" w:cs="Times New Roman" w:hint="eastAsia"/>
          <w:iCs/>
          <w:szCs w:val="21"/>
        </w:rPr>
        <w:t>。</w:t>
      </w:r>
      <w:r w:rsidR="0053098F">
        <w:rPr>
          <w:rFonts w:ascii="Cambria Math" w:eastAsia="宋体" w:hAnsi="Cambria Math" w:cs="Times New Roman" w:hint="eastAsia"/>
          <w:iCs/>
          <w:szCs w:val="21"/>
        </w:rPr>
        <w:t>然而信誉评价有四类，所以要使用多项逻辑斯蒂回归模型：</w:t>
      </w:r>
    </w:p>
    <w:p w14:paraId="2582D6C0" w14:textId="14E9BBE6" w:rsidR="0053098F" w:rsidRPr="00722B6E" w:rsidRDefault="0053098F" w:rsidP="001B208F">
      <w:pPr>
        <w:spacing w:beforeLines="60" w:before="187" w:line="276" w:lineRule="auto"/>
        <w:ind w:firstLine="420"/>
        <w:rPr>
          <w:rFonts w:ascii="Cambria Math" w:eastAsia="宋体" w:hAnsi="Cambria Math" w:cs="Times New Roman"/>
          <w:i/>
          <w:iCs/>
          <w:szCs w:val="21"/>
        </w:rPr>
      </w:pPr>
      <m:oMathPara>
        <m:oMath>
          <m:r>
            <w:rPr>
              <w:rFonts w:ascii="Cambria Math" w:eastAsia="宋体" w:hAnsi="Cambria Math" w:cs="Times New Roman" w:hint="eastAsia"/>
              <w:szCs w:val="21"/>
            </w:rPr>
            <m:t>P</m:t>
          </m:r>
          <m:d>
            <m:dPr>
              <m:ctrlPr>
                <w:rPr>
                  <w:rFonts w:ascii="Cambria Math" w:eastAsia="宋体" w:hAnsi="Cambria Math" w:cs="Times New Roman"/>
                  <w:i/>
                  <w:iCs/>
                  <w:szCs w:val="21"/>
                </w:rPr>
              </m:ctrlPr>
            </m:dPr>
            <m:e>
              <m:r>
                <w:rPr>
                  <w:rFonts w:ascii="Cambria Math" w:eastAsia="宋体" w:hAnsi="Cambria Math" w:cs="Times New Roman"/>
                  <w:szCs w:val="21"/>
                </w:rPr>
                <m:t>y=k</m:t>
              </m:r>
            </m:e>
            <m:e>
              <m:r>
                <w:rPr>
                  <w:rFonts w:ascii="Cambria Math" w:eastAsia="宋体" w:hAnsi="Cambria Math" w:cs="Times New Roman"/>
                  <w:szCs w:val="21"/>
                </w:rPr>
                <m:t>x</m:t>
              </m:r>
            </m:e>
          </m:d>
          <m:r>
            <w:rPr>
              <w:rFonts w:ascii="Cambria Math" w:eastAsia="宋体" w:hAnsi="Cambria Math" w:cs="Times New Roman"/>
              <w:szCs w:val="21"/>
            </w:rPr>
            <m:t xml:space="preserve">= </m:t>
          </m:r>
          <m:f>
            <m:fPr>
              <m:ctrlPr>
                <w:rPr>
                  <w:rFonts w:ascii="Cambria Math" w:eastAsia="宋体" w:hAnsi="Cambria Math" w:cs="Times New Roman"/>
                  <w:i/>
                  <w:iCs/>
                  <w:szCs w:val="21"/>
                </w:rPr>
              </m:ctrlPr>
            </m:fPr>
            <m:num>
              <m:sSup>
                <m:sSupPr>
                  <m:ctrlPr>
                    <w:rPr>
                      <w:rFonts w:ascii="Cambria Math" w:eastAsia="宋体" w:hAnsi="Cambria Math" w:cs="Times New Roman"/>
                      <w:i/>
                      <w:iCs/>
                      <w:szCs w:val="21"/>
                    </w:rPr>
                  </m:ctrlPr>
                </m:sSupPr>
                <m:e>
                  <m:r>
                    <w:rPr>
                      <w:rFonts w:ascii="Cambria Math" w:eastAsia="宋体" w:hAnsi="Cambria Math" w:cs="Times New Roman"/>
                      <w:szCs w:val="21"/>
                    </w:rPr>
                    <m:t>e</m:t>
                  </m:r>
                </m:e>
                <m:sup>
                  <m:sSub>
                    <m:sSubPr>
                      <m:ctrlPr>
                        <w:rPr>
                          <w:rFonts w:ascii="Cambria Math" w:eastAsia="宋体" w:hAnsi="Cambria Math" w:cs="Times New Roman"/>
                          <w:i/>
                          <w:iCs/>
                          <w:szCs w:val="21"/>
                        </w:rPr>
                      </m:ctrlPr>
                    </m:sSubPr>
                    <m:e>
                      <m:r>
                        <w:rPr>
                          <w:rFonts w:ascii="Cambria Math" w:eastAsia="宋体" w:hAnsi="Cambria Math" w:cs="Times New Roman"/>
                          <w:szCs w:val="21"/>
                        </w:rPr>
                        <m:t>w</m:t>
                      </m:r>
                    </m:e>
                    <m:sub>
                      <m:r>
                        <w:rPr>
                          <w:rFonts w:ascii="Cambria Math" w:eastAsia="宋体" w:hAnsi="Cambria Math" w:cs="Times New Roman"/>
                          <w:szCs w:val="21"/>
                        </w:rPr>
                        <m:t>k</m:t>
                      </m:r>
                    </m:sub>
                  </m:sSub>
                  <m:r>
                    <w:rPr>
                      <w:rFonts w:ascii="Cambria Math" w:eastAsia="宋体" w:hAnsi="Cambria Math" w:cs="Times New Roman"/>
                      <w:szCs w:val="21"/>
                    </w:rPr>
                    <m:t>*x</m:t>
                  </m:r>
                </m:sup>
              </m:sSup>
            </m:num>
            <m:den>
              <m:r>
                <w:rPr>
                  <w:rFonts w:ascii="Cambria Math" w:eastAsia="宋体" w:hAnsi="Cambria Math" w:cs="Times New Roman"/>
                  <w:szCs w:val="21"/>
                </w:rPr>
                <m:t>1+</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szCs w:val="21"/>
                    </w:rPr>
                    <m:t>k=1</m:t>
                  </m:r>
                </m:sub>
                <m:sup>
                  <m:r>
                    <w:rPr>
                      <w:rFonts w:ascii="Cambria Math" w:eastAsia="宋体" w:hAnsi="Cambria Math" w:cs="Times New Roman"/>
                      <w:szCs w:val="21"/>
                    </w:rPr>
                    <m:t>K-1</m:t>
                  </m:r>
                </m:sup>
                <m:e>
                  <m:sSup>
                    <m:sSupPr>
                      <m:ctrlPr>
                        <w:rPr>
                          <w:rFonts w:ascii="Cambria Math" w:eastAsia="宋体" w:hAnsi="Cambria Math" w:cs="Times New Roman"/>
                          <w:i/>
                          <w:iCs/>
                          <w:szCs w:val="21"/>
                        </w:rPr>
                      </m:ctrlPr>
                    </m:sSupPr>
                    <m:e>
                      <m:r>
                        <w:rPr>
                          <w:rFonts w:ascii="Cambria Math" w:eastAsia="宋体" w:hAnsi="Cambria Math" w:cs="Times New Roman"/>
                          <w:szCs w:val="21"/>
                        </w:rPr>
                        <m:t>e</m:t>
                      </m:r>
                    </m:e>
                    <m:sup>
                      <m:sSub>
                        <m:sSubPr>
                          <m:ctrlPr>
                            <w:rPr>
                              <w:rFonts w:ascii="Cambria Math" w:eastAsia="宋体" w:hAnsi="Cambria Math" w:cs="Times New Roman"/>
                              <w:i/>
                              <w:iCs/>
                              <w:szCs w:val="21"/>
                            </w:rPr>
                          </m:ctrlPr>
                        </m:sSubPr>
                        <m:e>
                          <m:r>
                            <w:rPr>
                              <w:rFonts w:ascii="Cambria Math" w:eastAsia="宋体" w:hAnsi="Cambria Math" w:cs="Times New Roman"/>
                              <w:szCs w:val="21"/>
                            </w:rPr>
                            <m:t>w</m:t>
                          </m:r>
                        </m:e>
                        <m:sub>
                          <m:r>
                            <w:rPr>
                              <w:rFonts w:ascii="Cambria Math" w:eastAsia="宋体" w:hAnsi="Cambria Math" w:cs="Times New Roman"/>
                              <w:szCs w:val="21"/>
                            </w:rPr>
                            <m:t>k</m:t>
                          </m:r>
                        </m:sub>
                      </m:sSub>
                      <m:r>
                        <w:rPr>
                          <w:rFonts w:ascii="Cambria Math" w:eastAsia="宋体" w:hAnsi="Cambria Math" w:cs="Times New Roman"/>
                          <w:szCs w:val="21"/>
                        </w:rPr>
                        <m:t>*x</m:t>
                      </m:r>
                    </m:sup>
                  </m:sSup>
                </m:e>
              </m:nary>
            </m:den>
          </m:f>
          <m:r>
            <w:rPr>
              <w:rFonts w:ascii="Cambria Math" w:eastAsia="宋体" w:hAnsi="Cambria Math" w:cs="Times New Roman" w:hint="eastAsia"/>
              <w:szCs w:val="21"/>
            </w:rPr>
            <m:t>，</m:t>
          </m:r>
          <m:r>
            <w:rPr>
              <w:rFonts w:ascii="Cambria Math" w:eastAsia="宋体" w:hAnsi="Cambria Math" w:cs="Times New Roman"/>
              <w:szCs w:val="21"/>
            </w:rPr>
            <m:t>k=1, 2, 3</m:t>
          </m:r>
          <m:r>
            <w:rPr>
              <w:rFonts w:ascii="Cambria Math" w:eastAsia="宋体" w:hAnsi="Cambria Math" w:cs="Times New Roman" w:hint="eastAsia"/>
              <w:szCs w:val="21"/>
            </w:rPr>
            <m:t>……</m:t>
          </m:r>
          <m:r>
            <w:rPr>
              <w:rFonts w:ascii="Cambria Math" w:eastAsia="宋体" w:hAnsi="Cambria Math" w:cs="Times New Roman"/>
              <w:szCs w:val="21"/>
            </w:rPr>
            <m:t>K-1</m:t>
          </m:r>
        </m:oMath>
      </m:oMathPara>
    </w:p>
    <w:p w14:paraId="16624195" w14:textId="7EF5363C" w:rsidR="00722B6E" w:rsidRPr="000924A4" w:rsidRDefault="00722B6E" w:rsidP="001B208F">
      <w:pPr>
        <w:spacing w:beforeLines="60" w:before="187" w:line="276" w:lineRule="auto"/>
        <w:ind w:firstLine="420"/>
        <w:rPr>
          <w:rFonts w:ascii="Cambria Math" w:eastAsia="宋体" w:hAnsi="Cambria Math" w:cs="Times New Roman"/>
          <w:i/>
          <w:iCs/>
          <w:szCs w:val="21"/>
        </w:rPr>
      </w:pPr>
      <m:oMathPara>
        <m:oMath>
          <m:r>
            <w:rPr>
              <w:rFonts w:ascii="Cambria Math" w:eastAsia="宋体" w:hAnsi="Cambria Math" w:cs="Times New Roman" w:hint="eastAsia"/>
              <w:szCs w:val="21"/>
            </w:rPr>
            <m:t>P</m:t>
          </m:r>
          <m:d>
            <m:dPr>
              <m:ctrlPr>
                <w:rPr>
                  <w:rFonts w:ascii="Cambria Math" w:eastAsia="宋体" w:hAnsi="Cambria Math" w:cs="Times New Roman"/>
                  <w:i/>
                  <w:iCs/>
                  <w:szCs w:val="21"/>
                </w:rPr>
              </m:ctrlPr>
            </m:dPr>
            <m:e>
              <m:r>
                <w:rPr>
                  <w:rFonts w:ascii="Cambria Math" w:eastAsia="宋体" w:hAnsi="Cambria Math" w:cs="Times New Roman"/>
                  <w:szCs w:val="21"/>
                </w:rPr>
                <m:t>y=K</m:t>
              </m:r>
            </m:e>
            <m:e>
              <m:r>
                <w:rPr>
                  <w:rFonts w:ascii="Cambria Math" w:eastAsia="宋体" w:hAnsi="Cambria Math" w:cs="Times New Roman"/>
                  <w:szCs w:val="21"/>
                </w:rPr>
                <m:t>x</m:t>
              </m:r>
            </m:e>
          </m:d>
          <m:r>
            <w:rPr>
              <w:rFonts w:ascii="Cambria Math" w:eastAsia="宋体" w:hAnsi="Cambria Math" w:cs="Times New Roman"/>
              <w:szCs w:val="21"/>
            </w:rPr>
            <m:t xml:space="preserve">= </m:t>
          </m:r>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1+</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szCs w:val="21"/>
                    </w:rPr>
                    <m:t>k=1</m:t>
                  </m:r>
                </m:sub>
                <m:sup>
                  <m:r>
                    <w:rPr>
                      <w:rFonts w:ascii="Cambria Math" w:eastAsia="宋体" w:hAnsi="Cambria Math" w:cs="Times New Roman"/>
                      <w:szCs w:val="21"/>
                    </w:rPr>
                    <m:t>K-1</m:t>
                  </m:r>
                </m:sup>
                <m:e>
                  <m:sSup>
                    <m:sSupPr>
                      <m:ctrlPr>
                        <w:rPr>
                          <w:rFonts w:ascii="Cambria Math" w:eastAsia="宋体" w:hAnsi="Cambria Math" w:cs="Times New Roman"/>
                          <w:i/>
                          <w:iCs/>
                          <w:szCs w:val="21"/>
                        </w:rPr>
                      </m:ctrlPr>
                    </m:sSupPr>
                    <m:e>
                      <m:r>
                        <w:rPr>
                          <w:rFonts w:ascii="Cambria Math" w:eastAsia="宋体" w:hAnsi="Cambria Math" w:cs="Times New Roman"/>
                          <w:szCs w:val="21"/>
                        </w:rPr>
                        <m:t>e</m:t>
                      </m:r>
                    </m:e>
                    <m:sup>
                      <m:sSub>
                        <m:sSubPr>
                          <m:ctrlPr>
                            <w:rPr>
                              <w:rFonts w:ascii="Cambria Math" w:eastAsia="宋体" w:hAnsi="Cambria Math" w:cs="Times New Roman"/>
                              <w:i/>
                              <w:iCs/>
                              <w:szCs w:val="21"/>
                            </w:rPr>
                          </m:ctrlPr>
                        </m:sSubPr>
                        <m:e>
                          <m:r>
                            <w:rPr>
                              <w:rFonts w:ascii="Cambria Math" w:eastAsia="宋体" w:hAnsi="Cambria Math" w:cs="Times New Roman"/>
                              <w:szCs w:val="21"/>
                            </w:rPr>
                            <m:t>w</m:t>
                          </m:r>
                        </m:e>
                        <m:sub>
                          <m:r>
                            <w:rPr>
                              <w:rFonts w:ascii="Cambria Math" w:eastAsia="宋体" w:hAnsi="Cambria Math" w:cs="Times New Roman"/>
                              <w:szCs w:val="21"/>
                            </w:rPr>
                            <m:t>k</m:t>
                          </m:r>
                        </m:sub>
                      </m:sSub>
                      <m:r>
                        <w:rPr>
                          <w:rFonts w:ascii="Cambria Math" w:eastAsia="宋体" w:hAnsi="Cambria Math" w:cs="Times New Roman"/>
                          <w:szCs w:val="21"/>
                        </w:rPr>
                        <m:t>*x</m:t>
                      </m:r>
                    </m:sup>
                  </m:sSup>
                </m:e>
              </m:nary>
            </m:den>
          </m:f>
          <m:r>
            <w:rPr>
              <w:rFonts w:ascii="Cambria Math" w:eastAsia="宋体" w:hAnsi="Cambria Math" w:cs="Times New Roman" w:hint="eastAsia"/>
              <w:szCs w:val="21"/>
            </w:rPr>
            <m:t>，</m:t>
          </m:r>
          <m:r>
            <w:rPr>
              <w:rFonts w:ascii="Cambria Math" w:eastAsia="宋体" w:hAnsi="Cambria Math" w:cs="Times New Roman"/>
              <w:szCs w:val="21"/>
            </w:rPr>
            <m:t>k=1, 2, 3</m:t>
          </m:r>
          <m:r>
            <w:rPr>
              <w:rFonts w:ascii="Cambria Math" w:eastAsia="宋体" w:hAnsi="Cambria Math" w:cs="Times New Roman" w:hint="eastAsia"/>
              <w:szCs w:val="21"/>
            </w:rPr>
            <m:t>……</m:t>
          </m:r>
          <m:r>
            <w:rPr>
              <w:rFonts w:ascii="Cambria Math" w:eastAsia="宋体" w:hAnsi="Cambria Math" w:cs="Times New Roman"/>
              <w:szCs w:val="21"/>
            </w:rPr>
            <m:t>K-1</m:t>
          </m:r>
        </m:oMath>
      </m:oMathPara>
    </w:p>
    <w:p w14:paraId="202E9BDA" w14:textId="313DCFF3" w:rsidR="000924A4" w:rsidRDefault="000924A4" w:rsidP="001B208F">
      <w:pPr>
        <w:spacing w:beforeLines="60" w:before="187" w:line="276" w:lineRule="auto"/>
        <w:ind w:firstLine="420"/>
        <w:rPr>
          <w:rFonts w:ascii="Cambria Math" w:eastAsia="宋体" w:hAnsi="Cambria Math" w:cs="Times New Roman"/>
          <w:szCs w:val="21"/>
        </w:rPr>
      </w:pPr>
      <w:r w:rsidRPr="000924A4">
        <w:rPr>
          <w:rFonts w:ascii="Cambria Math" w:eastAsia="宋体" w:hAnsi="Cambria Math" w:cs="Times New Roman" w:hint="eastAsia"/>
          <w:szCs w:val="21"/>
        </w:rPr>
        <w:t>计算得到的</w:t>
      </w:r>
      <m:oMath>
        <m:r>
          <w:rPr>
            <w:rFonts w:ascii="Cambria Math" w:eastAsia="宋体" w:hAnsi="Cambria Math" w:cs="Times New Roman"/>
            <w:szCs w:val="21"/>
          </w:rPr>
          <m:t>w</m:t>
        </m:r>
      </m:oMath>
      <w:r>
        <w:rPr>
          <w:rFonts w:ascii="Cambria Math" w:eastAsia="宋体" w:hAnsi="Cambria Math" w:cs="Times New Roman" w:hint="eastAsia"/>
          <w:iCs/>
          <w:szCs w:val="21"/>
        </w:rPr>
        <w:t>和</w:t>
      </w:r>
      <m:oMath>
        <m:r>
          <w:rPr>
            <w:rFonts w:ascii="Cambria Math" w:eastAsia="宋体" w:hAnsi="Cambria Math" w:cs="Times New Roman"/>
            <w:szCs w:val="21"/>
          </w:rPr>
          <m:t>b</m:t>
        </m:r>
      </m:oMath>
      <w:r>
        <w:rPr>
          <w:rFonts w:ascii="Cambria Math" w:eastAsia="宋体" w:hAnsi="Cambria Math" w:cs="Times New Roman" w:hint="eastAsia"/>
          <w:szCs w:val="21"/>
        </w:rPr>
        <w:t>参数如下：</w:t>
      </w:r>
    </w:p>
    <w:p w14:paraId="67891D43" w14:textId="3946C273" w:rsidR="00625130" w:rsidRPr="00B7367F" w:rsidRDefault="00625130" w:rsidP="001B208F">
      <w:pPr>
        <w:spacing w:beforeLines="60" w:before="187" w:line="276" w:lineRule="auto"/>
        <w:ind w:firstLine="420"/>
        <w:rPr>
          <w:rFonts w:ascii="宋体" w:eastAsia="宋体" w:hAnsi="宋体" w:cs="Times New Roman"/>
          <w:szCs w:val="21"/>
        </w:rPr>
      </w:pPr>
      <w:bookmarkStart w:id="2" w:name="OLE_LINK3"/>
      <w:bookmarkStart w:id="3" w:name="OLE_LINK4"/>
      <m:oMathPara>
        <m:oMath>
          <m:r>
            <w:rPr>
              <w:rFonts w:ascii="Cambria Math" w:eastAsia="宋体" w:hAnsi="Cambria Math" w:cs="Times New Roman" w:hint="eastAsia"/>
              <w:szCs w:val="21"/>
            </w:rPr>
            <m:t>w</m:t>
          </m:r>
          <m:r>
            <w:rPr>
              <w:rFonts w:ascii="Cambria Math" w:eastAsia="宋体" w:hAnsi="Cambria Math" w:cs="Times New Roman"/>
              <w:szCs w:val="21"/>
            </w:rPr>
            <m:t>=</m:t>
          </m:r>
          <m:sSup>
            <m:sSupPr>
              <m:ctrlPr>
                <w:rPr>
                  <w:rFonts w:ascii="Cambria Math" w:eastAsia="宋体" w:hAnsi="Cambria Math" w:cs="Times New Roman"/>
                  <w:i/>
                  <w:szCs w:val="21"/>
                </w:rPr>
              </m:ctrlPr>
            </m:sSupPr>
            <m:e>
              <m:d>
                <m:dPr>
                  <m:begChr m:val="["/>
                  <m:endChr m:val="]"/>
                  <m:ctrlPr>
                    <w:rPr>
                      <w:rFonts w:ascii="Cambria Math" w:eastAsia="宋体" w:hAnsi="Cambria Math" w:cs="Times New Roman"/>
                      <w:i/>
                      <w:szCs w:val="21"/>
                    </w:rPr>
                  </m:ctrlPr>
                </m:dPr>
                <m:e>
                  <m:r>
                    <w:rPr>
                      <w:rFonts w:ascii="Cambria Math" w:eastAsia="宋体" w:hAnsi="Cambria Math" w:cs="Times New Roman"/>
                      <w:szCs w:val="21"/>
                    </w:rPr>
                    <m:t>-0.0005,   0,  -1.6998,   5.3162,  -0.0014,  -0.1028,   0.0778</m:t>
                  </m:r>
                </m:e>
              </m:d>
              <m:ctrlPr>
                <w:rPr>
                  <w:rFonts w:ascii="Cambria Math" w:eastAsia="宋体" w:hAnsi="Cambria Math" w:cs="Times New Roman"/>
                  <w:i/>
                  <w:iCs/>
                  <w:szCs w:val="21"/>
                </w:rPr>
              </m:ctrlPr>
            </m:e>
            <m:sup>
              <m:r>
                <w:rPr>
                  <w:rFonts w:ascii="Cambria Math" w:eastAsia="宋体" w:hAnsi="Cambria Math" w:cs="Times New Roman"/>
                  <w:szCs w:val="21"/>
                </w:rPr>
                <m:t>T</m:t>
              </m:r>
            </m:sup>
          </m:sSup>
        </m:oMath>
      </m:oMathPara>
    </w:p>
    <w:p w14:paraId="2B5F65CF" w14:textId="6A9E7B9C" w:rsidR="000924A4" w:rsidRPr="00625130" w:rsidRDefault="00625130" w:rsidP="001B208F">
      <w:pPr>
        <w:spacing w:beforeLines="60" w:before="187" w:line="276" w:lineRule="auto"/>
        <w:ind w:firstLine="420"/>
        <w:rPr>
          <w:rFonts w:ascii="宋体" w:eastAsia="宋体" w:hAnsi="宋体" w:cs="Times New Roman"/>
          <w:szCs w:val="21"/>
        </w:rPr>
      </w:pPr>
      <m:oMath>
        <m:r>
          <w:rPr>
            <w:rFonts w:ascii="Cambria Math" w:eastAsia="宋体" w:hAnsi="Cambria Math" w:cs="Times New Roman"/>
            <w:szCs w:val="21"/>
          </w:rPr>
          <m:t>b=-0.7155</m:t>
        </m:r>
      </m:oMath>
      <w:bookmarkEnd w:id="2"/>
      <w:bookmarkEnd w:id="3"/>
      <w:r>
        <w:rPr>
          <w:rFonts w:ascii="宋体" w:eastAsia="宋体" w:hAnsi="宋体" w:cs="Times New Roman" w:hint="eastAsia"/>
          <w:szCs w:val="21"/>
        </w:rPr>
        <w:t xml:space="preserve"> </w:t>
      </w:r>
    </w:p>
    <w:p w14:paraId="0B0F14F7" w14:textId="6F415813" w:rsidR="000924A4" w:rsidRDefault="00625130" w:rsidP="001B208F">
      <w:pPr>
        <w:spacing w:beforeLines="60" w:before="187" w:line="276" w:lineRule="auto"/>
        <w:ind w:firstLine="420"/>
        <w:rPr>
          <w:rFonts w:ascii="Cambria Math" w:eastAsia="宋体" w:hAnsi="Cambria Math" w:cs="Times New Roman"/>
          <w:szCs w:val="21"/>
        </w:rPr>
      </w:pPr>
      <w:r>
        <w:rPr>
          <w:rFonts w:ascii="Cambria Math" w:eastAsia="宋体" w:hAnsi="Cambria Math" w:cs="Times New Roman" w:hint="eastAsia"/>
          <w:szCs w:val="21"/>
        </w:rPr>
        <w:t>代入上述参数</w:t>
      </w:r>
      <w:r w:rsidR="00D62386">
        <w:rPr>
          <w:rFonts w:ascii="Cambria Math" w:eastAsia="宋体" w:hAnsi="Cambria Math" w:cs="Times New Roman" w:hint="eastAsia"/>
          <w:szCs w:val="21"/>
        </w:rPr>
        <w:t>计算得到如下的信誉评价：</w:t>
      </w:r>
    </w:p>
    <w:tbl>
      <w:tblPr>
        <w:tblStyle w:val="ab"/>
        <w:tblW w:w="0" w:type="auto"/>
        <w:tblLook w:val="04A0" w:firstRow="1" w:lastRow="0" w:firstColumn="1" w:lastColumn="0" w:noHBand="0" w:noVBand="1"/>
      </w:tblPr>
      <w:tblGrid>
        <w:gridCol w:w="4145"/>
        <w:gridCol w:w="4145"/>
      </w:tblGrid>
      <w:tr w:rsidR="00D62386" w14:paraId="63F4AF12" w14:textId="77777777" w:rsidTr="00D62386">
        <w:tc>
          <w:tcPr>
            <w:tcW w:w="4145" w:type="dxa"/>
          </w:tcPr>
          <w:p w14:paraId="5FC854EB" w14:textId="1E7EEF1A" w:rsidR="00D62386" w:rsidRDefault="00D62386" w:rsidP="001B208F">
            <w:pPr>
              <w:spacing w:beforeLines="60" w:before="187" w:line="276" w:lineRule="auto"/>
              <w:ind w:firstLine="420"/>
              <w:rPr>
                <w:rFonts w:ascii="Cambria Math" w:eastAsia="宋体" w:hAnsi="Cambria Math" w:cs="Times New Roman"/>
                <w:szCs w:val="21"/>
              </w:rPr>
            </w:pPr>
            <w:r w:rsidRPr="00D62386">
              <w:rPr>
                <w:rFonts w:ascii="Cambria Math" w:eastAsia="宋体" w:hAnsi="Cambria Math" w:cs="Times New Roman"/>
                <w:szCs w:val="21"/>
              </w:rPr>
              <w:t>企业代号</w:t>
            </w:r>
          </w:p>
        </w:tc>
        <w:tc>
          <w:tcPr>
            <w:tcW w:w="4145" w:type="dxa"/>
          </w:tcPr>
          <w:p w14:paraId="236E9271" w14:textId="5ECBBC16"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hint="eastAsia"/>
                <w:szCs w:val="21"/>
              </w:rPr>
              <w:t>信誉评价</w:t>
            </w:r>
          </w:p>
        </w:tc>
      </w:tr>
      <w:tr w:rsidR="00D62386" w14:paraId="0485FC8D" w14:textId="77777777" w:rsidTr="00D62386">
        <w:tc>
          <w:tcPr>
            <w:tcW w:w="4145" w:type="dxa"/>
          </w:tcPr>
          <w:p w14:paraId="32723363" w14:textId="77FE7E3D" w:rsidR="00D62386" w:rsidRP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szCs w:val="21"/>
              </w:rPr>
              <w:t>E</w:t>
            </w:r>
            <w:r>
              <w:rPr>
                <w:rFonts w:ascii="Cambria Math" w:eastAsia="宋体" w:hAnsi="Cambria Math" w:cs="Times New Roman" w:hint="eastAsia"/>
                <w:szCs w:val="21"/>
              </w:rPr>
              <w:t>1</w:t>
            </w:r>
            <w:r>
              <w:rPr>
                <w:rFonts w:ascii="Cambria Math" w:eastAsia="宋体" w:hAnsi="Cambria Math" w:cs="Times New Roman"/>
                <w:szCs w:val="21"/>
              </w:rPr>
              <w:t>24</w:t>
            </w:r>
          </w:p>
        </w:tc>
        <w:tc>
          <w:tcPr>
            <w:tcW w:w="4145" w:type="dxa"/>
          </w:tcPr>
          <w:p w14:paraId="622A1C21" w14:textId="346BD455"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hint="eastAsia"/>
                <w:szCs w:val="21"/>
              </w:rPr>
              <w:t>A</w:t>
            </w:r>
          </w:p>
        </w:tc>
      </w:tr>
      <w:tr w:rsidR="00D62386" w14:paraId="6825B921" w14:textId="77777777" w:rsidTr="00D62386">
        <w:tc>
          <w:tcPr>
            <w:tcW w:w="4145" w:type="dxa"/>
          </w:tcPr>
          <w:p w14:paraId="3CED4451" w14:textId="793DDC80"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szCs w:val="21"/>
              </w:rPr>
              <w:t>E</w:t>
            </w:r>
            <w:r>
              <w:rPr>
                <w:rFonts w:ascii="Cambria Math" w:eastAsia="宋体" w:hAnsi="Cambria Math" w:cs="Times New Roman" w:hint="eastAsia"/>
                <w:szCs w:val="21"/>
              </w:rPr>
              <w:t>1</w:t>
            </w:r>
            <w:r>
              <w:rPr>
                <w:rFonts w:ascii="Cambria Math" w:eastAsia="宋体" w:hAnsi="Cambria Math" w:cs="Times New Roman"/>
                <w:szCs w:val="21"/>
              </w:rPr>
              <w:t>25</w:t>
            </w:r>
          </w:p>
        </w:tc>
        <w:tc>
          <w:tcPr>
            <w:tcW w:w="4145" w:type="dxa"/>
          </w:tcPr>
          <w:p w14:paraId="7562BE26" w14:textId="27BD90E7"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hint="eastAsia"/>
                <w:szCs w:val="21"/>
              </w:rPr>
              <w:t>A</w:t>
            </w:r>
          </w:p>
        </w:tc>
      </w:tr>
      <w:tr w:rsidR="00D62386" w14:paraId="2656EA77" w14:textId="77777777" w:rsidTr="00D62386">
        <w:tc>
          <w:tcPr>
            <w:tcW w:w="4145" w:type="dxa"/>
          </w:tcPr>
          <w:p w14:paraId="0A3C149D" w14:textId="554106EC"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szCs w:val="21"/>
              </w:rPr>
              <w:t>E</w:t>
            </w:r>
            <w:r>
              <w:rPr>
                <w:rFonts w:ascii="Cambria Math" w:eastAsia="宋体" w:hAnsi="Cambria Math" w:cs="Times New Roman" w:hint="eastAsia"/>
                <w:szCs w:val="21"/>
              </w:rPr>
              <w:t>1</w:t>
            </w:r>
            <w:r>
              <w:rPr>
                <w:rFonts w:ascii="Cambria Math" w:eastAsia="宋体" w:hAnsi="Cambria Math" w:cs="Times New Roman"/>
                <w:szCs w:val="21"/>
              </w:rPr>
              <w:t>26</w:t>
            </w:r>
          </w:p>
        </w:tc>
        <w:tc>
          <w:tcPr>
            <w:tcW w:w="4145" w:type="dxa"/>
          </w:tcPr>
          <w:p w14:paraId="3DEF748C" w14:textId="2E6CC775"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hint="eastAsia"/>
                <w:szCs w:val="21"/>
              </w:rPr>
              <w:t>A</w:t>
            </w:r>
          </w:p>
        </w:tc>
      </w:tr>
      <w:tr w:rsidR="00D62386" w14:paraId="751168A5" w14:textId="77777777" w:rsidTr="00D62386">
        <w:tc>
          <w:tcPr>
            <w:tcW w:w="4145" w:type="dxa"/>
          </w:tcPr>
          <w:p w14:paraId="6F6D9545" w14:textId="553146DB"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szCs w:val="21"/>
              </w:rPr>
              <w:t>E</w:t>
            </w:r>
            <w:r>
              <w:rPr>
                <w:rFonts w:ascii="Cambria Math" w:eastAsia="宋体" w:hAnsi="Cambria Math" w:cs="Times New Roman" w:hint="eastAsia"/>
                <w:szCs w:val="21"/>
              </w:rPr>
              <w:t>1</w:t>
            </w:r>
            <w:r>
              <w:rPr>
                <w:rFonts w:ascii="Cambria Math" w:eastAsia="宋体" w:hAnsi="Cambria Math" w:cs="Times New Roman"/>
                <w:szCs w:val="21"/>
              </w:rPr>
              <w:t>27</w:t>
            </w:r>
          </w:p>
        </w:tc>
        <w:tc>
          <w:tcPr>
            <w:tcW w:w="4145" w:type="dxa"/>
          </w:tcPr>
          <w:p w14:paraId="5A046131" w14:textId="1E2CAFAB"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hint="eastAsia"/>
                <w:szCs w:val="21"/>
              </w:rPr>
              <w:t>A</w:t>
            </w:r>
          </w:p>
        </w:tc>
      </w:tr>
      <w:tr w:rsidR="00D62386" w14:paraId="174D3453" w14:textId="77777777" w:rsidTr="00D62386">
        <w:tc>
          <w:tcPr>
            <w:tcW w:w="4145" w:type="dxa"/>
            <w:tcBorders>
              <w:bottom w:val="single" w:sz="4" w:space="0" w:color="auto"/>
            </w:tcBorders>
          </w:tcPr>
          <w:p w14:paraId="37E86599" w14:textId="5E781D84"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szCs w:val="21"/>
              </w:rPr>
              <w:t>E</w:t>
            </w:r>
            <w:r>
              <w:rPr>
                <w:rFonts w:ascii="Cambria Math" w:eastAsia="宋体" w:hAnsi="Cambria Math" w:cs="Times New Roman" w:hint="eastAsia"/>
                <w:szCs w:val="21"/>
              </w:rPr>
              <w:t>1</w:t>
            </w:r>
            <w:r>
              <w:rPr>
                <w:rFonts w:ascii="Cambria Math" w:eastAsia="宋体" w:hAnsi="Cambria Math" w:cs="Times New Roman"/>
                <w:szCs w:val="21"/>
              </w:rPr>
              <w:t>28</w:t>
            </w:r>
          </w:p>
        </w:tc>
        <w:tc>
          <w:tcPr>
            <w:tcW w:w="4145" w:type="dxa"/>
          </w:tcPr>
          <w:p w14:paraId="698E6889" w14:textId="335BF6A2"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hint="eastAsia"/>
                <w:szCs w:val="21"/>
              </w:rPr>
              <w:t>A</w:t>
            </w:r>
          </w:p>
        </w:tc>
      </w:tr>
      <w:tr w:rsidR="00D62386" w14:paraId="0665B8A5" w14:textId="77777777" w:rsidTr="00D62386">
        <w:tc>
          <w:tcPr>
            <w:tcW w:w="4145" w:type="dxa"/>
            <w:tcBorders>
              <w:right w:val="nil"/>
            </w:tcBorders>
          </w:tcPr>
          <w:p w14:paraId="07DD24DB" w14:textId="589117E0" w:rsidR="00D62386" w:rsidRDefault="00D62386" w:rsidP="001B208F">
            <w:pPr>
              <w:spacing w:beforeLines="60" w:before="187" w:line="276" w:lineRule="auto"/>
              <w:jc w:val="center"/>
              <w:rPr>
                <w:rFonts w:ascii="Cambria Math" w:eastAsia="宋体" w:hAnsi="Cambria Math" w:cs="Times New Roman"/>
                <w:szCs w:val="21"/>
              </w:rPr>
            </w:pPr>
            <w:r>
              <w:rPr>
                <w:rFonts w:ascii="Cambria Math" w:eastAsia="宋体" w:hAnsi="Cambria Math" w:cs="Times New Roman" w:hint="eastAsia"/>
                <w:szCs w:val="21"/>
              </w:rPr>
              <w:t>……</w:t>
            </w:r>
          </w:p>
        </w:tc>
        <w:tc>
          <w:tcPr>
            <w:tcW w:w="4145" w:type="dxa"/>
            <w:tcBorders>
              <w:left w:val="nil"/>
            </w:tcBorders>
          </w:tcPr>
          <w:p w14:paraId="49DB8AB9" w14:textId="77777777" w:rsidR="00D62386" w:rsidRDefault="00D62386" w:rsidP="001B208F">
            <w:pPr>
              <w:spacing w:beforeLines="60" w:before="187" w:line="276" w:lineRule="auto"/>
              <w:rPr>
                <w:rFonts w:ascii="Cambria Math" w:eastAsia="宋体" w:hAnsi="Cambria Math" w:cs="Times New Roman"/>
                <w:szCs w:val="21"/>
              </w:rPr>
            </w:pPr>
          </w:p>
        </w:tc>
      </w:tr>
      <w:tr w:rsidR="00D62386" w14:paraId="52CE2E91" w14:textId="77777777" w:rsidTr="00D62386">
        <w:tc>
          <w:tcPr>
            <w:tcW w:w="4145" w:type="dxa"/>
          </w:tcPr>
          <w:p w14:paraId="076958D4" w14:textId="4111489D"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szCs w:val="21"/>
              </w:rPr>
              <w:t>E</w:t>
            </w:r>
            <w:r>
              <w:rPr>
                <w:rFonts w:ascii="Cambria Math" w:eastAsia="宋体" w:hAnsi="Cambria Math" w:cs="Times New Roman" w:hint="eastAsia"/>
                <w:szCs w:val="21"/>
              </w:rPr>
              <w:t>4</w:t>
            </w:r>
            <w:r>
              <w:rPr>
                <w:rFonts w:ascii="Cambria Math" w:eastAsia="宋体" w:hAnsi="Cambria Math" w:cs="Times New Roman"/>
                <w:szCs w:val="21"/>
              </w:rPr>
              <w:t>21</w:t>
            </w:r>
          </w:p>
        </w:tc>
        <w:tc>
          <w:tcPr>
            <w:tcW w:w="4145" w:type="dxa"/>
          </w:tcPr>
          <w:p w14:paraId="6F816A0C" w14:textId="6A117193"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hint="eastAsia"/>
                <w:szCs w:val="21"/>
              </w:rPr>
              <w:t>A</w:t>
            </w:r>
          </w:p>
        </w:tc>
      </w:tr>
      <w:tr w:rsidR="00D62386" w14:paraId="21FB7DD5" w14:textId="77777777" w:rsidTr="00D62386">
        <w:tc>
          <w:tcPr>
            <w:tcW w:w="4145" w:type="dxa"/>
          </w:tcPr>
          <w:p w14:paraId="4ADD5335" w14:textId="4F1B8BF2"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szCs w:val="21"/>
              </w:rPr>
              <w:t>E</w:t>
            </w:r>
            <w:r>
              <w:rPr>
                <w:rFonts w:ascii="Cambria Math" w:eastAsia="宋体" w:hAnsi="Cambria Math" w:cs="Times New Roman" w:hint="eastAsia"/>
                <w:szCs w:val="21"/>
              </w:rPr>
              <w:t>4</w:t>
            </w:r>
            <w:r>
              <w:rPr>
                <w:rFonts w:ascii="Cambria Math" w:eastAsia="宋体" w:hAnsi="Cambria Math" w:cs="Times New Roman"/>
                <w:szCs w:val="21"/>
              </w:rPr>
              <w:t>22</w:t>
            </w:r>
          </w:p>
        </w:tc>
        <w:tc>
          <w:tcPr>
            <w:tcW w:w="4145" w:type="dxa"/>
          </w:tcPr>
          <w:p w14:paraId="27CDECA0" w14:textId="3A3F149B"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hint="eastAsia"/>
                <w:szCs w:val="21"/>
              </w:rPr>
              <w:t>A</w:t>
            </w:r>
          </w:p>
        </w:tc>
      </w:tr>
      <w:tr w:rsidR="00D62386" w14:paraId="2E8082F2" w14:textId="77777777" w:rsidTr="00D62386">
        <w:tc>
          <w:tcPr>
            <w:tcW w:w="4145" w:type="dxa"/>
          </w:tcPr>
          <w:p w14:paraId="337483E7" w14:textId="6ED4A5BE"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szCs w:val="21"/>
              </w:rPr>
              <w:lastRenderedPageBreak/>
              <w:t>E</w:t>
            </w:r>
            <w:r>
              <w:rPr>
                <w:rFonts w:ascii="Cambria Math" w:eastAsia="宋体" w:hAnsi="Cambria Math" w:cs="Times New Roman" w:hint="eastAsia"/>
                <w:szCs w:val="21"/>
              </w:rPr>
              <w:t>4</w:t>
            </w:r>
            <w:r>
              <w:rPr>
                <w:rFonts w:ascii="Cambria Math" w:eastAsia="宋体" w:hAnsi="Cambria Math" w:cs="Times New Roman"/>
                <w:szCs w:val="21"/>
              </w:rPr>
              <w:t>23</w:t>
            </w:r>
          </w:p>
        </w:tc>
        <w:tc>
          <w:tcPr>
            <w:tcW w:w="4145" w:type="dxa"/>
          </w:tcPr>
          <w:p w14:paraId="17F509AA" w14:textId="21064FFC"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hint="eastAsia"/>
                <w:szCs w:val="21"/>
              </w:rPr>
              <w:t>B</w:t>
            </w:r>
          </w:p>
        </w:tc>
      </w:tr>
      <w:tr w:rsidR="00D62386" w14:paraId="30060ED7" w14:textId="77777777" w:rsidTr="00D62386">
        <w:tc>
          <w:tcPr>
            <w:tcW w:w="4145" w:type="dxa"/>
          </w:tcPr>
          <w:p w14:paraId="6EDC33FD" w14:textId="6EE75A43"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szCs w:val="21"/>
              </w:rPr>
              <w:t>E</w:t>
            </w:r>
            <w:r>
              <w:rPr>
                <w:rFonts w:ascii="Cambria Math" w:eastAsia="宋体" w:hAnsi="Cambria Math" w:cs="Times New Roman" w:hint="eastAsia"/>
                <w:szCs w:val="21"/>
              </w:rPr>
              <w:t>4</w:t>
            </w:r>
            <w:r>
              <w:rPr>
                <w:rFonts w:ascii="Cambria Math" w:eastAsia="宋体" w:hAnsi="Cambria Math" w:cs="Times New Roman"/>
                <w:szCs w:val="21"/>
              </w:rPr>
              <w:t>24</w:t>
            </w:r>
          </w:p>
        </w:tc>
        <w:tc>
          <w:tcPr>
            <w:tcW w:w="4145" w:type="dxa"/>
          </w:tcPr>
          <w:p w14:paraId="10C350F9" w14:textId="0A372994"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hint="eastAsia"/>
                <w:szCs w:val="21"/>
              </w:rPr>
              <w:t>D</w:t>
            </w:r>
          </w:p>
        </w:tc>
      </w:tr>
      <w:tr w:rsidR="00D62386" w14:paraId="382E9185" w14:textId="77777777" w:rsidTr="00D62386">
        <w:tc>
          <w:tcPr>
            <w:tcW w:w="4145" w:type="dxa"/>
          </w:tcPr>
          <w:p w14:paraId="4796098E" w14:textId="3C7EC070"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szCs w:val="21"/>
              </w:rPr>
              <w:t>E</w:t>
            </w:r>
            <w:r>
              <w:rPr>
                <w:rFonts w:ascii="Cambria Math" w:eastAsia="宋体" w:hAnsi="Cambria Math" w:cs="Times New Roman" w:hint="eastAsia"/>
                <w:szCs w:val="21"/>
              </w:rPr>
              <w:t>4</w:t>
            </w:r>
            <w:r>
              <w:rPr>
                <w:rFonts w:ascii="Cambria Math" w:eastAsia="宋体" w:hAnsi="Cambria Math" w:cs="Times New Roman"/>
                <w:szCs w:val="21"/>
              </w:rPr>
              <w:t>25</w:t>
            </w:r>
          </w:p>
        </w:tc>
        <w:tc>
          <w:tcPr>
            <w:tcW w:w="4145" w:type="dxa"/>
          </w:tcPr>
          <w:p w14:paraId="61F96899" w14:textId="0142BAA2" w:rsidR="00D62386" w:rsidRDefault="00D62386" w:rsidP="001B208F">
            <w:pPr>
              <w:spacing w:beforeLines="60" w:before="187" w:line="276" w:lineRule="auto"/>
              <w:rPr>
                <w:rFonts w:ascii="Cambria Math" w:eastAsia="宋体" w:hAnsi="Cambria Math" w:cs="Times New Roman"/>
                <w:szCs w:val="21"/>
              </w:rPr>
            </w:pPr>
            <w:r>
              <w:rPr>
                <w:rFonts w:ascii="Cambria Math" w:eastAsia="宋体" w:hAnsi="Cambria Math" w:cs="Times New Roman" w:hint="eastAsia"/>
                <w:szCs w:val="21"/>
              </w:rPr>
              <w:t>D</w:t>
            </w:r>
          </w:p>
        </w:tc>
      </w:tr>
    </w:tbl>
    <w:p w14:paraId="6BFABAC5" w14:textId="595BC08A" w:rsidR="001B208F" w:rsidRPr="000924A4" w:rsidRDefault="00D62386" w:rsidP="001B208F">
      <w:pPr>
        <w:spacing w:beforeLines="60" w:before="187" w:line="276" w:lineRule="auto"/>
        <w:ind w:firstLine="420"/>
        <w:jc w:val="center"/>
        <w:rPr>
          <w:rFonts w:ascii="Cambria Math" w:eastAsia="宋体" w:hAnsi="Cambria Math" w:cs="Times New Roman"/>
          <w:b/>
          <w:bCs/>
          <w:sz w:val="18"/>
          <w:szCs w:val="18"/>
        </w:rPr>
      </w:pPr>
      <w:r w:rsidRPr="000924A4">
        <w:rPr>
          <w:rFonts w:ascii="Cambria Math" w:eastAsia="宋体" w:hAnsi="Cambria Math" w:cs="Times New Roman" w:hint="eastAsia"/>
          <w:b/>
          <w:bCs/>
          <w:sz w:val="18"/>
          <w:szCs w:val="18"/>
        </w:rPr>
        <w:t>表</w:t>
      </w:r>
      <w:r w:rsidR="000924A4" w:rsidRPr="000924A4">
        <w:rPr>
          <w:rFonts w:ascii="Cambria Math" w:eastAsia="宋体" w:hAnsi="Cambria Math" w:cs="Times New Roman"/>
          <w:b/>
          <w:bCs/>
          <w:sz w:val="18"/>
          <w:szCs w:val="18"/>
        </w:rPr>
        <w:t>6</w:t>
      </w:r>
      <w:r w:rsidRPr="000924A4">
        <w:rPr>
          <w:rFonts w:ascii="Cambria Math" w:eastAsia="宋体" w:hAnsi="Cambria Math" w:cs="Times New Roman"/>
          <w:b/>
          <w:bCs/>
          <w:sz w:val="18"/>
          <w:szCs w:val="18"/>
        </w:rPr>
        <w:t xml:space="preserve"> </w:t>
      </w:r>
      <w:r w:rsidRPr="000924A4">
        <w:rPr>
          <w:rFonts w:ascii="Cambria Math" w:eastAsia="宋体" w:hAnsi="Cambria Math" w:cs="Times New Roman" w:hint="eastAsia"/>
          <w:b/>
          <w:bCs/>
          <w:sz w:val="18"/>
          <w:szCs w:val="18"/>
        </w:rPr>
        <w:t>问题二信誉评价</w:t>
      </w:r>
    </w:p>
    <w:p w14:paraId="10710570" w14:textId="0CDC01E5" w:rsidR="001B208F" w:rsidRDefault="000146EC" w:rsidP="001B208F">
      <w:pPr>
        <w:spacing w:beforeLines="60" w:before="187" w:line="276" w:lineRule="auto"/>
        <w:ind w:firstLine="420"/>
        <w:rPr>
          <w:rFonts w:ascii="Cambria Math" w:eastAsia="宋体" w:hAnsi="Cambria Math" w:cs="Times New Roman"/>
          <w:szCs w:val="21"/>
        </w:rPr>
      </w:pPr>
      <w:r>
        <w:rPr>
          <w:rFonts w:ascii="Cambria Math" w:eastAsia="宋体" w:hAnsi="Cambria Math" w:cs="Times New Roman" w:hint="eastAsia"/>
          <w:szCs w:val="21"/>
        </w:rPr>
        <w:t>然后在问题一逻辑斯蒂回归模型</w:t>
      </w:r>
      <w:r w:rsidR="00D62386">
        <w:rPr>
          <w:rFonts w:ascii="Cambria Math" w:eastAsia="宋体" w:hAnsi="Cambria Math" w:cs="Times New Roman" w:hint="eastAsia"/>
          <w:szCs w:val="21"/>
        </w:rPr>
        <w:t>的基础上计算</w:t>
      </w:r>
      <w:r>
        <w:rPr>
          <w:rFonts w:ascii="Cambria Math" w:eastAsia="宋体" w:hAnsi="Cambria Math" w:cs="Times New Roman" w:hint="eastAsia"/>
          <w:szCs w:val="21"/>
        </w:rPr>
        <w:t>计算违约概率：</w:t>
      </w:r>
    </w:p>
    <w:tbl>
      <w:tblPr>
        <w:tblStyle w:val="ab"/>
        <w:tblW w:w="0" w:type="auto"/>
        <w:tblLook w:val="04A0" w:firstRow="1" w:lastRow="0" w:firstColumn="1" w:lastColumn="0" w:noHBand="0" w:noVBand="1"/>
      </w:tblPr>
      <w:tblGrid>
        <w:gridCol w:w="4145"/>
        <w:gridCol w:w="4145"/>
      </w:tblGrid>
      <w:tr w:rsidR="000146EC" w:rsidRPr="00B7367F" w14:paraId="0EB79849" w14:textId="77777777" w:rsidTr="00327264">
        <w:tc>
          <w:tcPr>
            <w:tcW w:w="4145" w:type="dxa"/>
          </w:tcPr>
          <w:p w14:paraId="609BD311" w14:textId="77777777" w:rsidR="000146EC" w:rsidRDefault="000146EC"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企业名称</w:t>
            </w:r>
          </w:p>
        </w:tc>
        <w:tc>
          <w:tcPr>
            <w:tcW w:w="4145" w:type="dxa"/>
          </w:tcPr>
          <w:p w14:paraId="54FD266A" w14:textId="77777777" w:rsidR="000146EC" w:rsidRPr="00B7367F" w:rsidRDefault="000146EC" w:rsidP="001B208F">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贷款违约概率</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oMath>
          </w:p>
        </w:tc>
      </w:tr>
      <w:tr w:rsidR="000146EC" w14:paraId="1CA5BD0E" w14:textId="77777777" w:rsidTr="00327264">
        <w:tc>
          <w:tcPr>
            <w:tcW w:w="4145" w:type="dxa"/>
          </w:tcPr>
          <w:p w14:paraId="3459F1F3" w14:textId="6481AB8F" w:rsidR="000146EC" w:rsidRPr="00B7367F" w:rsidRDefault="000146EC" w:rsidP="001B208F">
            <w:pPr>
              <w:spacing w:beforeLines="60" w:before="187" w:line="276" w:lineRule="auto"/>
              <w:rPr>
                <w:rFonts w:ascii="宋体" w:eastAsia="宋体" w:hAnsi="宋体" w:cs="Times New Roman"/>
                <w:iCs/>
                <w:szCs w:val="21"/>
              </w:rPr>
            </w:pPr>
            <w:r>
              <w:rPr>
                <w:rFonts w:ascii="Cambria Math" w:eastAsia="宋体" w:hAnsi="Cambria Math" w:cs="Times New Roman"/>
                <w:szCs w:val="21"/>
              </w:rPr>
              <w:t>E</w:t>
            </w:r>
            <w:r>
              <w:rPr>
                <w:rFonts w:ascii="Cambria Math" w:eastAsia="宋体" w:hAnsi="Cambria Math" w:cs="Times New Roman" w:hint="eastAsia"/>
                <w:szCs w:val="21"/>
              </w:rPr>
              <w:t>1</w:t>
            </w:r>
            <w:r>
              <w:rPr>
                <w:rFonts w:ascii="Cambria Math" w:eastAsia="宋体" w:hAnsi="Cambria Math" w:cs="Times New Roman"/>
                <w:szCs w:val="21"/>
              </w:rPr>
              <w:t>24</w:t>
            </w:r>
          </w:p>
        </w:tc>
        <w:tc>
          <w:tcPr>
            <w:tcW w:w="4145" w:type="dxa"/>
          </w:tcPr>
          <w:p w14:paraId="79A3D16A" w14:textId="3E560698" w:rsidR="000146EC" w:rsidRDefault="000146EC" w:rsidP="001B208F">
            <w:pPr>
              <w:spacing w:beforeLines="60" w:before="187" w:line="276" w:lineRule="auto"/>
              <w:rPr>
                <w:rFonts w:ascii="宋体" w:eastAsia="宋体" w:hAnsi="宋体" w:cs="Times New Roman"/>
                <w:iCs/>
                <w:szCs w:val="21"/>
              </w:rPr>
            </w:pPr>
            <w:r w:rsidRPr="00580790">
              <w:t>1.806525e-3</w:t>
            </w:r>
            <w:r>
              <w:t>1</w:t>
            </w:r>
            <w:r w:rsidR="005E50CB">
              <w:rPr>
                <w:rFonts w:hint="eastAsia"/>
              </w:rPr>
              <w:t>%</w:t>
            </w:r>
          </w:p>
        </w:tc>
      </w:tr>
      <w:tr w:rsidR="000146EC" w14:paraId="52054B72" w14:textId="77777777" w:rsidTr="00327264">
        <w:tc>
          <w:tcPr>
            <w:tcW w:w="4145" w:type="dxa"/>
          </w:tcPr>
          <w:p w14:paraId="1D528B25" w14:textId="47C11ED9" w:rsidR="000146EC" w:rsidRDefault="000146EC" w:rsidP="001B208F">
            <w:pPr>
              <w:spacing w:beforeLines="60" w:before="187" w:line="276" w:lineRule="auto"/>
              <w:rPr>
                <w:rFonts w:ascii="宋体" w:eastAsia="宋体" w:hAnsi="宋体" w:cs="Times New Roman"/>
                <w:iCs/>
                <w:szCs w:val="21"/>
              </w:rPr>
            </w:pPr>
            <w:r>
              <w:rPr>
                <w:rFonts w:ascii="Cambria Math" w:eastAsia="宋体" w:hAnsi="Cambria Math" w:cs="Times New Roman"/>
                <w:szCs w:val="21"/>
              </w:rPr>
              <w:t>E</w:t>
            </w:r>
            <w:r>
              <w:rPr>
                <w:rFonts w:ascii="Cambria Math" w:eastAsia="宋体" w:hAnsi="Cambria Math" w:cs="Times New Roman" w:hint="eastAsia"/>
                <w:szCs w:val="21"/>
              </w:rPr>
              <w:t>1</w:t>
            </w:r>
            <w:r>
              <w:rPr>
                <w:rFonts w:ascii="Cambria Math" w:eastAsia="宋体" w:hAnsi="Cambria Math" w:cs="Times New Roman"/>
                <w:szCs w:val="21"/>
              </w:rPr>
              <w:t>25</w:t>
            </w:r>
          </w:p>
        </w:tc>
        <w:tc>
          <w:tcPr>
            <w:tcW w:w="4145" w:type="dxa"/>
          </w:tcPr>
          <w:p w14:paraId="02B0C1BE" w14:textId="0547CB3E" w:rsidR="000146EC" w:rsidRDefault="000146EC" w:rsidP="001B208F">
            <w:pPr>
              <w:spacing w:beforeLines="60" w:before="187" w:line="276" w:lineRule="auto"/>
              <w:rPr>
                <w:rFonts w:ascii="宋体" w:eastAsia="宋体" w:hAnsi="宋体" w:cs="Times New Roman"/>
                <w:iCs/>
                <w:szCs w:val="21"/>
              </w:rPr>
            </w:pPr>
            <w:r w:rsidRPr="00580790">
              <w:t>3.235374e-</w:t>
            </w:r>
            <w:r>
              <w:t>38</w:t>
            </w:r>
            <w:r w:rsidR="005E50CB">
              <w:t>%</w:t>
            </w:r>
          </w:p>
        </w:tc>
      </w:tr>
      <w:tr w:rsidR="000146EC" w14:paraId="7F6648AA" w14:textId="77777777" w:rsidTr="00327264">
        <w:tc>
          <w:tcPr>
            <w:tcW w:w="4145" w:type="dxa"/>
          </w:tcPr>
          <w:p w14:paraId="302C41D0" w14:textId="01651748" w:rsidR="000146EC" w:rsidRDefault="000146EC" w:rsidP="001B208F">
            <w:pPr>
              <w:spacing w:beforeLines="60" w:before="187" w:line="276" w:lineRule="auto"/>
              <w:rPr>
                <w:rFonts w:ascii="宋体" w:eastAsia="宋体" w:hAnsi="宋体" w:cs="Times New Roman"/>
                <w:iCs/>
                <w:szCs w:val="21"/>
              </w:rPr>
            </w:pPr>
            <w:r>
              <w:rPr>
                <w:rFonts w:ascii="Cambria Math" w:eastAsia="宋体" w:hAnsi="Cambria Math" w:cs="Times New Roman"/>
                <w:szCs w:val="21"/>
              </w:rPr>
              <w:t>E</w:t>
            </w:r>
            <w:r>
              <w:rPr>
                <w:rFonts w:ascii="Cambria Math" w:eastAsia="宋体" w:hAnsi="Cambria Math" w:cs="Times New Roman" w:hint="eastAsia"/>
                <w:szCs w:val="21"/>
              </w:rPr>
              <w:t>1</w:t>
            </w:r>
            <w:r>
              <w:rPr>
                <w:rFonts w:ascii="Cambria Math" w:eastAsia="宋体" w:hAnsi="Cambria Math" w:cs="Times New Roman"/>
                <w:szCs w:val="21"/>
              </w:rPr>
              <w:t>26</w:t>
            </w:r>
          </w:p>
        </w:tc>
        <w:tc>
          <w:tcPr>
            <w:tcW w:w="4145" w:type="dxa"/>
          </w:tcPr>
          <w:p w14:paraId="2CE59A89" w14:textId="2E4CAAB8" w:rsidR="000146EC" w:rsidRDefault="000146EC" w:rsidP="001B208F">
            <w:pPr>
              <w:spacing w:beforeLines="60" w:before="187" w:line="276" w:lineRule="auto"/>
              <w:rPr>
                <w:rFonts w:ascii="宋体" w:eastAsia="宋体" w:hAnsi="宋体" w:cs="Times New Roman"/>
                <w:iCs/>
                <w:szCs w:val="21"/>
              </w:rPr>
            </w:pPr>
            <w:r w:rsidRPr="00580790">
              <w:t>6.752564e-</w:t>
            </w:r>
            <w:r>
              <w:t>08</w:t>
            </w:r>
            <w:r w:rsidR="005E50CB">
              <w:t>%</w:t>
            </w:r>
          </w:p>
        </w:tc>
      </w:tr>
      <w:tr w:rsidR="000146EC" w14:paraId="1C8D000C" w14:textId="77777777" w:rsidTr="00327264">
        <w:tc>
          <w:tcPr>
            <w:tcW w:w="4145" w:type="dxa"/>
          </w:tcPr>
          <w:p w14:paraId="11FEAC3A" w14:textId="53E30186" w:rsidR="000146EC" w:rsidRDefault="000146EC" w:rsidP="001B208F">
            <w:pPr>
              <w:spacing w:beforeLines="60" w:before="187" w:line="276" w:lineRule="auto"/>
              <w:rPr>
                <w:rFonts w:ascii="宋体" w:eastAsia="宋体" w:hAnsi="宋体" w:cs="Times New Roman"/>
                <w:iCs/>
                <w:szCs w:val="21"/>
              </w:rPr>
            </w:pPr>
            <w:r>
              <w:rPr>
                <w:rFonts w:ascii="Cambria Math" w:eastAsia="宋体" w:hAnsi="Cambria Math" w:cs="Times New Roman"/>
                <w:szCs w:val="21"/>
              </w:rPr>
              <w:t>E</w:t>
            </w:r>
            <w:r>
              <w:rPr>
                <w:rFonts w:ascii="Cambria Math" w:eastAsia="宋体" w:hAnsi="Cambria Math" w:cs="Times New Roman" w:hint="eastAsia"/>
                <w:szCs w:val="21"/>
              </w:rPr>
              <w:t>1</w:t>
            </w:r>
            <w:r>
              <w:rPr>
                <w:rFonts w:ascii="Cambria Math" w:eastAsia="宋体" w:hAnsi="Cambria Math" w:cs="Times New Roman"/>
                <w:szCs w:val="21"/>
              </w:rPr>
              <w:t>27</w:t>
            </w:r>
          </w:p>
        </w:tc>
        <w:tc>
          <w:tcPr>
            <w:tcW w:w="4145" w:type="dxa"/>
          </w:tcPr>
          <w:p w14:paraId="7221FA52" w14:textId="4E3E1A3A" w:rsidR="000146EC" w:rsidRDefault="000146EC" w:rsidP="001B208F">
            <w:pPr>
              <w:spacing w:beforeLines="60" w:before="187" w:line="276" w:lineRule="auto"/>
              <w:rPr>
                <w:rFonts w:ascii="宋体" w:eastAsia="宋体" w:hAnsi="宋体" w:cs="Times New Roman"/>
                <w:iCs/>
                <w:szCs w:val="21"/>
              </w:rPr>
            </w:pPr>
            <w:r w:rsidRPr="00580790">
              <w:t>4.097084e-0</w:t>
            </w:r>
            <w:r>
              <w:t>7</w:t>
            </w:r>
            <w:r w:rsidR="005E50CB">
              <w:t>%</w:t>
            </w:r>
          </w:p>
        </w:tc>
      </w:tr>
      <w:tr w:rsidR="000146EC" w14:paraId="2B832FB6" w14:textId="77777777" w:rsidTr="00327264">
        <w:tc>
          <w:tcPr>
            <w:tcW w:w="4145" w:type="dxa"/>
            <w:tcBorders>
              <w:bottom w:val="single" w:sz="4" w:space="0" w:color="auto"/>
            </w:tcBorders>
          </w:tcPr>
          <w:p w14:paraId="68478155" w14:textId="0C659A79" w:rsidR="000146EC" w:rsidRDefault="000146EC" w:rsidP="001B208F">
            <w:pPr>
              <w:spacing w:beforeLines="60" w:before="187" w:line="276" w:lineRule="auto"/>
              <w:rPr>
                <w:rFonts w:ascii="宋体" w:eastAsia="宋体" w:hAnsi="宋体" w:cs="Times New Roman"/>
                <w:iCs/>
                <w:szCs w:val="21"/>
              </w:rPr>
            </w:pPr>
            <w:r>
              <w:rPr>
                <w:rFonts w:ascii="Cambria Math" w:eastAsia="宋体" w:hAnsi="Cambria Math" w:cs="Times New Roman"/>
                <w:szCs w:val="21"/>
              </w:rPr>
              <w:t>E</w:t>
            </w:r>
            <w:r>
              <w:rPr>
                <w:rFonts w:ascii="Cambria Math" w:eastAsia="宋体" w:hAnsi="Cambria Math" w:cs="Times New Roman" w:hint="eastAsia"/>
                <w:szCs w:val="21"/>
              </w:rPr>
              <w:t>1</w:t>
            </w:r>
            <w:r>
              <w:rPr>
                <w:rFonts w:ascii="Cambria Math" w:eastAsia="宋体" w:hAnsi="Cambria Math" w:cs="Times New Roman"/>
                <w:szCs w:val="21"/>
              </w:rPr>
              <w:t>28</w:t>
            </w:r>
          </w:p>
        </w:tc>
        <w:tc>
          <w:tcPr>
            <w:tcW w:w="4145" w:type="dxa"/>
          </w:tcPr>
          <w:p w14:paraId="1A3983D5" w14:textId="3F81048D" w:rsidR="000146EC" w:rsidRDefault="000146EC" w:rsidP="001B208F">
            <w:pPr>
              <w:spacing w:beforeLines="60" w:before="187" w:line="276" w:lineRule="auto"/>
              <w:rPr>
                <w:rFonts w:ascii="宋体" w:eastAsia="宋体" w:hAnsi="宋体" w:cs="Times New Roman"/>
                <w:iCs/>
                <w:szCs w:val="21"/>
              </w:rPr>
            </w:pPr>
            <w:r w:rsidRPr="00580790">
              <w:t>1.547151e-0</w:t>
            </w:r>
            <w:r>
              <w:t>2</w:t>
            </w:r>
            <w:r w:rsidR="005E50CB">
              <w:t>%</w:t>
            </w:r>
          </w:p>
        </w:tc>
      </w:tr>
      <w:tr w:rsidR="000146EC" w14:paraId="4ADFB040" w14:textId="77777777" w:rsidTr="00327264">
        <w:tc>
          <w:tcPr>
            <w:tcW w:w="4145" w:type="dxa"/>
            <w:tcBorders>
              <w:right w:val="nil"/>
            </w:tcBorders>
          </w:tcPr>
          <w:p w14:paraId="62CA2ED5" w14:textId="30C51833" w:rsidR="000146EC" w:rsidRDefault="000146EC" w:rsidP="001B208F">
            <w:pPr>
              <w:spacing w:beforeLines="60" w:before="187" w:line="276" w:lineRule="auto"/>
              <w:jc w:val="center"/>
              <w:rPr>
                <w:rFonts w:ascii="宋体" w:eastAsia="宋体" w:hAnsi="宋体" w:cs="Times New Roman"/>
                <w:iCs/>
                <w:szCs w:val="21"/>
              </w:rPr>
            </w:pPr>
            <w:r>
              <w:rPr>
                <w:rFonts w:ascii="Cambria Math" w:eastAsia="宋体" w:hAnsi="Cambria Math" w:cs="Times New Roman" w:hint="eastAsia"/>
                <w:szCs w:val="21"/>
              </w:rPr>
              <w:t>……</w:t>
            </w:r>
          </w:p>
        </w:tc>
        <w:tc>
          <w:tcPr>
            <w:tcW w:w="4145" w:type="dxa"/>
            <w:tcBorders>
              <w:left w:val="nil"/>
            </w:tcBorders>
          </w:tcPr>
          <w:p w14:paraId="017399CB" w14:textId="77777777" w:rsidR="000146EC" w:rsidRDefault="000146EC" w:rsidP="001B208F">
            <w:pPr>
              <w:spacing w:beforeLines="60" w:before="187" w:line="276" w:lineRule="auto"/>
              <w:rPr>
                <w:rFonts w:ascii="宋体" w:eastAsia="宋体" w:hAnsi="宋体" w:cs="Times New Roman"/>
                <w:iCs/>
                <w:szCs w:val="21"/>
              </w:rPr>
            </w:pPr>
          </w:p>
        </w:tc>
      </w:tr>
      <w:tr w:rsidR="005E50CB" w14:paraId="1B3E7A2F" w14:textId="77777777" w:rsidTr="00327264">
        <w:tc>
          <w:tcPr>
            <w:tcW w:w="4145" w:type="dxa"/>
          </w:tcPr>
          <w:p w14:paraId="0279673D" w14:textId="3059D599" w:rsidR="005E50CB" w:rsidRDefault="005E50CB" w:rsidP="001B208F">
            <w:pPr>
              <w:spacing w:beforeLines="60" w:before="187" w:line="276" w:lineRule="auto"/>
              <w:rPr>
                <w:rFonts w:ascii="宋体" w:eastAsia="宋体" w:hAnsi="宋体" w:cs="Times New Roman"/>
                <w:iCs/>
                <w:szCs w:val="21"/>
              </w:rPr>
            </w:pPr>
            <w:r>
              <w:rPr>
                <w:rFonts w:ascii="Cambria Math" w:eastAsia="宋体" w:hAnsi="Cambria Math" w:cs="Times New Roman"/>
                <w:szCs w:val="21"/>
              </w:rPr>
              <w:t>E</w:t>
            </w:r>
            <w:r>
              <w:rPr>
                <w:rFonts w:ascii="Cambria Math" w:eastAsia="宋体" w:hAnsi="Cambria Math" w:cs="Times New Roman" w:hint="eastAsia"/>
                <w:szCs w:val="21"/>
              </w:rPr>
              <w:t>4</w:t>
            </w:r>
            <w:r>
              <w:rPr>
                <w:rFonts w:ascii="Cambria Math" w:eastAsia="宋体" w:hAnsi="Cambria Math" w:cs="Times New Roman"/>
                <w:szCs w:val="21"/>
              </w:rPr>
              <w:t>21</w:t>
            </w:r>
          </w:p>
        </w:tc>
        <w:tc>
          <w:tcPr>
            <w:tcW w:w="4145" w:type="dxa"/>
          </w:tcPr>
          <w:p w14:paraId="067A41E4" w14:textId="65B9E240" w:rsidR="005E50CB" w:rsidRDefault="005E50CB" w:rsidP="001B208F">
            <w:pPr>
              <w:spacing w:beforeLines="60" w:before="187" w:line="276" w:lineRule="auto"/>
              <w:rPr>
                <w:rFonts w:ascii="宋体" w:eastAsia="宋体" w:hAnsi="宋体" w:cs="Times New Roman"/>
                <w:iCs/>
                <w:szCs w:val="21"/>
              </w:rPr>
            </w:pPr>
            <w:r w:rsidRPr="00993069">
              <w:t>24</w:t>
            </w:r>
            <w:r>
              <w:rPr>
                <w:rFonts w:hint="eastAsia"/>
              </w:rPr>
              <w:t>.</w:t>
            </w:r>
            <w:r w:rsidRPr="00993069">
              <w:t>3939</w:t>
            </w:r>
            <w:r>
              <w:t>%</w:t>
            </w:r>
          </w:p>
        </w:tc>
      </w:tr>
      <w:tr w:rsidR="005E50CB" w14:paraId="77346C39" w14:textId="77777777" w:rsidTr="00327264">
        <w:tc>
          <w:tcPr>
            <w:tcW w:w="4145" w:type="dxa"/>
          </w:tcPr>
          <w:p w14:paraId="46E229F1" w14:textId="7AF982B2" w:rsidR="005E50CB" w:rsidRDefault="005E50CB" w:rsidP="001B208F">
            <w:pPr>
              <w:spacing w:beforeLines="60" w:before="187" w:line="276" w:lineRule="auto"/>
              <w:rPr>
                <w:rFonts w:ascii="宋体" w:eastAsia="宋体" w:hAnsi="宋体" w:cs="Times New Roman"/>
                <w:iCs/>
                <w:szCs w:val="21"/>
              </w:rPr>
            </w:pPr>
            <w:r>
              <w:rPr>
                <w:rFonts w:ascii="Cambria Math" w:eastAsia="宋体" w:hAnsi="Cambria Math" w:cs="Times New Roman"/>
                <w:szCs w:val="21"/>
              </w:rPr>
              <w:t>E</w:t>
            </w:r>
            <w:r>
              <w:rPr>
                <w:rFonts w:ascii="Cambria Math" w:eastAsia="宋体" w:hAnsi="Cambria Math" w:cs="Times New Roman" w:hint="eastAsia"/>
                <w:szCs w:val="21"/>
              </w:rPr>
              <w:t>4</w:t>
            </w:r>
            <w:r>
              <w:rPr>
                <w:rFonts w:ascii="Cambria Math" w:eastAsia="宋体" w:hAnsi="Cambria Math" w:cs="Times New Roman"/>
                <w:szCs w:val="21"/>
              </w:rPr>
              <w:t>22</w:t>
            </w:r>
          </w:p>
        </w:tc>
        <w:tc>
          <w:tcPr>
            <w:tcW w:w="4145" w:type="dxa"/>
          </w:tcPr>
          <w:p w14:paraId="6D6FDB13" w14:textId="272991D6" w:rsidR="005E50CB" w:rsidRDefault="005E50CB" w:rsidP="001B208F">
            <w:pPr>
              <w:spacing w:beforeLines="60" w:before="187" w:line="276" w:lineRule="auto"/>
              <w:rPr>
                <w:rFonts w:ascii="宋体" w:eastAsia="宋体" w:hAnsi="宋体" w:cs="Times New Roman"/>
                <w:iCs/>
                <w:szCs w:val="21"/>
              </w:rPr>
            </w:pPr>
            <w:r w:rsidRPr="00993069">
              <w:t>18</w:t>
            </w:r>
            <w:r>
              <w:t>.</w:t>
            </w:r>
            <w:r w:rsidRPr="00993069">
              <w:t>5091</w:t>
            </w:r>
            <w:r>
              <w:t>%</w:t>
            </w:r>
          </w:p>
        </w:tc>
      </w:tr>
      <w:tr w:rsidR="005E50CB" w14:paraId="3FBE4AEF" w14:textId="77777777" w:rsidTr="00327264">
        <w:tc>
          <w:tcPr>
            <w:tcW w:w="4145" w:type="dxa"/>
          </w:tcPr>
          <w:p w14:paraId="3128BE85" w14:textId="1C097B0F" w:rsidR="005E50CB" w:rsidRDefault="005E50CB" w:rsidP="001B208F">
            <w:pPr>
              <w:spacing w:beforeLines="60" w:before="187" w:line="276" w:lineRule="auto"/>
              <w:rPr>
                <w:rFonts w:ascii="宋体" w:eastAsia="宋体" w:hAnsi="宋体" w:cs="Times New Roman"/>
                <w:iCs/>
                <w:szCs w:val="21"/>
              </w:rPr>
            </w:pPr>
            <w:r>
              <w:rPr>
                <w:rFonts w:ascii="Cambria Math" w:eastAsia="宋体" w:hAnsi="Cambria Math" w:cs="Times New Roman"/>
                <w:szCs w:val="21"/>
              </w:rPr>
              <w:t>E</w:t>
            </w:r>
            <w:r>
              <w:rPr>
                <w:rFonts w:ascii="Cambria Math" w:eastAsia="宋体" w:hAnsi="Cambria Math" w:cs="Times New Roman" w:hint="eastAsia"/>
                <w:szCs w:val="21"/>
              </w:rPr>
              <w:t>4</w:t>
            </w:r>
            <w:r>
              <w:rPr>
                <w:rFonts w:ascii="Cambria Math" w:eastAsia="宋体" w:hAnsi="Cambria Math" w:cs="Times New Roman"/>
                <w:szCs w:val="21"/>
              </w:rPr>
              <w:t>23</w:t>
            </w:r>
          </w:p>
        </w:tc>
        <w:tc>
          <w:tcPr>
            <w:tcW w:w="4145" w:type="dxa"/>
          </w:tcPr>
          <w:p w14:paraId="0321B8E1" w14:textId="00CC7764" w:rsidR="005E50CB" w:rsidRDefault="005E50CB" w:rsidP="001B208F">
            <w:pPr>
              <w:spacing w:beforeLines="60" w:before="187" w:line="276" w:lineRule="auto"/>
              <w:rPr>
                <w:rFonts w:ascii="宋体" w:eastAsia="宋体" w:hAnsi="宋体" w:cs="Times New Roman"/>
                <w:iCs/>
                <w:szCs w:val="21"/>
              </w:rPr>
            </w:pPr>
            <w:r w:rsidRPr="00993069">
              <w:t>49</w:t>
            </w:r>
            <w:r>
              <w:t>.</w:t>
            </w:r>
            <w:r w:rsidRPr="00993069">
              <w:t>3214</w:t>
            </w:r>
            <w:r>
              <w:t>%</w:t>
            </w:r>
          </w:p>
        </w:tc>
      </w:tr>
      <w:tr w:rsidR="005E50CB" w14:paraId="0AE340DD" w14:textId="77777777" w:rsidTr="00327264">
        <w:tc>
          <w:tcPr>
            <w:tcW w:w="4145" w:type="dxa"/>
          </w:tcPr>
          <w:p w14:paraId="024D7957" w14:textId="71FB598C" w:rsidR="005E50CB" w:rsidRDefault="005E50CB" w:rsidP="001B208F">
            <w:pPr>
              <w:spacing w:beforeLines="60" w:before="187" w:line="276" w:lineRule="auto"/>
              <w:rPr>
                <w:rFonts w:ascii="宋体" w:eastAsia="宋体" w:hAnsi="宋体" w:cs="Times New Roman"/>
                <w:iCs/>
                <w:szCs w:val="21"/>
              </w:rPr>
            </w:pPr>
            <w:r>
              <w:rPr>
                <w:rFonts w:ascii="Cambria Math" w:eastAsia="宋体" w:hAnsi="Cambria Math" w:cs="Times New Roman"/>
                <w:szCs w:val="21"/>
              </w:rPr>
              <w:t>E</w:t>
            </w:r>
            <w:r>
              <w:rPr>
                <w:rFonts w:ascii="Cambria Math" w:eastAsia="宋体" w:hAnsi="Cambria Math" w:cs="Times New Roman" w:hint="eastAsia"/>
                <w:szCs w:val="21"/>
              </w:rPr>
              <w:t>4</w:t>
            </w:r>
            <w:r>
              <w:rPr>
                <w:rFonts w:ascii="Cambria Math" w:eastAsia="宋体" w:hAnsi="Cambria Math" w:cs="Times New Roman"/>
                <w:szCs w:val="21"/>
              </w:rPr>
              <w:t>24</w:t>
            </w:r>
          </w:p>
        </w:tc>
        <w:tc>
          <w:tcPr>
            <w:tcW w:w="4145" w:type="dxa"/>
          </w:tcPr>
          <w:p w14:paraId="71349FCC" w14:textId="3F0CF718" w:rsidR="005E50CB" w:rsidRDefault="005E50CB" w:rsidP="001B208F">
            <w:pPr>
              <w:spacing w:beforeLines="60" w:before="187" w:line="276" w:lineRule="auto"/>
              <w:rPr>
                <w:rFonts w:ascii="宋体" w:eastAsia="宋体" w:hAnsi="宋体" w:cs="Times New Roman"/>
                <w:iCs/>
                <w:szCs w:val="21"/>
              </w:rPr>
            </w:pPr>
            <w:r w:rsidRPr="00993069">
              <w:t>90</w:t>
            </w:r>
            <w:r>
              <w:t>.</w:t>
            </w:r>
            <w:r w:rsidRPr="00993069">
              <w:t>9960</w:t>
            </w:r>
            <w:r>
              <w:t>%</w:t>
            </w:r>
          </w:p>
        </w:tc>
      </w:tr>
      <w:tr w:rsidR="005E50CB" w14:paraId="608A4521" w14:textId="77777777" w:rsidTr="00327264">
        <w:tc>
          <w:tcPr>
            <w:tcW w:w="4145" w:type="dxa"/>
          </w:tcPr>
          <w:p w14:paraId="4B3C0A1E" w14:textId="77F3A4C4" w:rsidR="005E50CB" w:rsidRDefault="005E50CB" w:rsidP="001B208F">
            <w:pPr>
              <w:spacing w:beforeLines="60" w:before="187" w:line="276" w:lineRule="auto"/>
              <w:rPr>
                <w:rFonts w:ascii="宋体" w:eastAsia="宋体" w:hAnsi="宋体" w:cs="Times New Roman"/>
                <w:iCs/>
                <w:szCs w:val="21"/>
              </w:rPr>
            </w:pPr>
            <w:r>
              <w:rPr>
                <w:rFonts w:ascii="Cambria Math" w:eastAsia="宋体" w:hAnsi="Cambria Math" w:cs="Times New Roman"/>
                <w:szCs w:val="21"/>
              </w:rPr>
              <w:t>E</w:t>
            </w:r>
            <w:r>
              <w:rPr>
                <w:rFonts w:ascii="Cambria Math" w:eastAsia="宋体" w:hAnsi="Cambria Math" w:cs="Times New Roman" w:hint="eastAsia"/>
                <w:szCs w:val="21"/>
              </w:rPr>
              <w:t>4</w:t>
            </w:r>
            <w:r>
              <w:rPr>
                <w:rFonts w:ascii="Cambria Math" w:eastAsia="宋体" w:hAnsi="Cambria Math" w:cs="Times New Roman"/>
                <w:szCs w:val="21"/>
              </w:rPr>
              <w:t>25</w:t>
            </w:r>
          </w:p>
        </w:tc>
        <w:tc>
          <w:tcPr>
            <w:tcW w:w="4145" w:type="dxa"/>
          </w:tcPr>
          <w:p w14:paraId="595D04B4" w14:textId="7743EF3D" w:rsidR="005E50CB" w:rsidRDefault="005E50CB" w:rsidP="001B208F">
            <w:pPr>
              <w:spacing w:beforeLines="60" w:before="187" w:line="276" w:lineRule="auto"/>
              <w:rPr>
                <w:rFonts w:ascii="宋体" w:eastAsia="宋体" w:hAnsi="宋体" w:cs="Times New Roman"/>
                <w:iCs/>
                <w:szCs w:val="21"/>
              </w:rPr>
            </w:pPr>
            <w:r w:rsidRPr="00993069">
              <w:t>79</w:t>
            </w:r>
            <w:r>
              <w:t>.</w:t>
            </w:r>
            <w:r w:rsidRPr="00993069">
              <w:t>3573</w:t>
            </w:r>
            <w:r>
              <w:t>%</w:t>
            </w:r>
          </w:p>
        </w:tc>
      </w:tr>
    </w:tbl>
    <w:p w14:paraId="46931BEB" w14:textId="508E2A3D" w:rsidR="00EC2C6B" w:rsidRPr="00D62386" w:rsidRDefault="00EC2C6B" w:rsidP="001B208F">
      <w:pPr>
        <w:spacing w:beforeLines="60" w:before="187" w:line="276" w:lineRule="auto"/>
        <w:ind w:firstLine="420"/>
        <w:jc w:val="center"/>
        <w:rPr>
          <w:rFonts w:ascii="宋体" w:eastAsia="宋体" w:hAnsi="宋体" w:cs="Times New Roman"/>
          <w:b/>
          <w:bCs/>
          <w:iCs/>
          <w:sz w:val="18"/>
          <w:szCs w:val="18"/>
        </w:rPr>
      </w:pPr>
      <w:r w:rsidRPr="00D62386">
        <w:rPr>
          <w:rFonts w:ascii="宋体" w:eastAsia="宋体" w:hAnsi="宋体" w:cs="Times New Roman" w:hint="eastAsia"/>
          <w:b/>
          <w:bCs/>
          <w:iCs/>
          <w:sz w:val="18"/>
          <w:szCs w:val="18"/>
        </w:rPr>
        <w:t>表</w:t>
      </w:r>
      <w:r w:rsidR="000924A4">
        <w:rPr>
          <w:rFonts w:ascii="宋体" w:eastAsia="宋体" w:hAnsi="宋体" w:cs="Times New Roman"/>
          <w:b/>
          <w:bCs/>
          <w:iCs/>
          <w:sz w:val="18"/>
          <w:szCs w:val="18"/>
        </w:rPr>
        <w:t>7</w:t>
      </w:r>
      <w:r w:rsidRPr="00D62386">
        <w:rPr>
          <w:rFonts w:ascii="宋体" w:eastAsia="宋体" w:hAnsi="宋体" w:cs="Times New Roman"/>
          <w:b/>
          <w:bCs/>
          <w:iCs/>
          <w:sz w:val="18"/>
          <w:szCs w:val="18"/>
        </w:rPr>
        <w:t xml:space="preserve"> </w:t>
      </w:r>
      <w:r>
        <w:rPr>
          <w:rFonts w:ascii="宋体" w:eastAsia="宋体" w:hAnsi="宋体" w:cs="Times New Roman" w:hint="eastAsia"/>
          <w:b/>
          <w:bCs/>
          <w:iCs/>
          <w:sz w:val="18"/>
          <w:szCs w:val="18"/>
        </w:rPr>
        <w:t>问题二</w:t>
      </w:r>
      <w:r w:rsidRPr="00D62386">
        <w:rPr>
          <w:rFonts w:ascii="宋体" w:eastAsia="宋体" w:hAnsi="宋体" w:cs="Times New Roman" w:hint="eastAsia"/>
          <w:b/>
          <w:bCs/>
          <w:sz w:val="18"/>
          <w:szCs w:val="18"/>
        </w:rPr>
        <w:t>企业违约率</w:t>
      </w:r>
      <m:oMath>
        <m:sSub>
          <m:sSubPr>
            <m:ctrlPr>
              <w:rPr>
                <w:rFonts w:ascii="Cambria Math" w:eastAsia="宋体" w:hAnsi="Cambria Math" w:cs="Times New Roman"/>
                <w:b/>
                <w:bCs/>
                <w:i/>
                <w:sz w:val="18"/>
                <w:szCs w:val="18"/>
              </w:rPr>
            </m:ctrlPr>
          </m:sSubPr>
          <m:e>
            <m:r>
              <m:rPr>
                <m:sty m:val="bi"/>
              </m:rPr>
              <w:rPr>
                <w:rFonts w:ascii="Cambria Math" w:eastAsia="宋体" w:hAnsi="Cambria Math" w:cs="Times New Roman" w:hint="eastAsia"/>
                <w:sz w:val="18"/>
                <w:szCs w:val="18"/>
              </w:rPr>
              <m:t>p</m:t>
            </m:r>
          </m:e>
          <m:sub>
            <m:r>
              <m:rPr>
                <m:sty m:val="bi"/>
              </m:rPr>
              <w:rPr>
                <w:rFonts w:ascii="Cambria Math" w:eastAsia="宋体" w:hAnsi="Cambria Math" w:cs="Times New Roman"/>
                <w:sz w:val="18"/>
                <w:szCs w:val="18"/>
              </w:rPr>
              <m:t>i</m:t>
            </m:r>
          </m:sub>
        </m:sSub>
      </m:oMath>
    </w:p>
    <w:p w14:paraId="1BB924E6" w14:textId="3AC4C9E2" w:rsidR="007E48B4" w:rsidRPr="007F5E94" w:rsidRDefault="007E48B4" w:rsidP="007E48B4">
      <w:pPr>
        <w:spacing w:beforeLines="60" w:before="187" w:line="276" w:lineRule="auto"/>
        <w:ind w:firstLine="420"/>
        <w:rPr>
          <w:rFonts w:ascii="宋体" w:eastAsia="宋体" w:hAnsi="宋体" w:cs="Times New Roman"/>
          <w:b/>
          <w:bCs/>
          <w:iCs/>
          <w:szCs w:val="21"/>
        </w:rPr>
      </w:pPr>
      <w:r w:rsidRPr="007F5E94">
        <w:rPr>
          <w:rFonts w:ascii="宋体" w:eastAsia="宋体" w:hAnsi="宋体" w:cs="Times New Roman" w:hint="eastAsia"/>
          <w:b/>
          <w:bCs/>
          <w:iCs/>
          <w:szCs w:val="21"/>
        </w:rPr>
        <w:t>5</w:t>
      </w:r>
      <w:r w:rsidRPr="007F5E94">
        <w:rPr>
          <w:rFonts w:ascii="宋体" w:eastAsia="宋体" w:hAnsi="宋体" w:cs="Times New Roman"/>
          <w:b/>
          <w:bCs/>
          <w:iCs/>
          <w:szCs w:val="21"/>
        </w:rPr>
        <w:t>.</w:t>
      </w:r>
      <w:r>
        <w:rPr>
          <w:rFonts w:ascii="宋体" w:eastAsia="宋体" w:hAnsi="宋体" w:cs="Times New Roman"/>
          <w:b/>
          <w:bCs/>
          <w:iCs/>
          <w:szCs w:val="21"/>
        </w:rPr>
        <w:t>2</w:t>
      </w:r>
      <w:r w:rsidRPr="007F5E94">
        <w:rPr>
          <w:rFonts w:ascii="宋体" w:eastAsia="宋体" w:hAnsi="宋体" w:cs="Times New Roman"/>
          <w:b/>
          <w:bCs/>
          <w:iCs/>
          <w:szCs w:val="21"/>
        </w:rPr>
        <w:t xml:space="preserve">.4 </w:t>
      </w:r>
      <w:r w:rsidRPr="007F5E94">
        <w:rPr>
          <w:rFonts w:ascii="宋体" w:eastAsia="宋体" w:hAnsi="宋体" w:cs="Times New Roman" w:hint="eastAsia"/>
          <w:b/>
          <w:bCs/>
          <w:iCs/>
          <w:szCs w:val="21"/>
        </w:rPr>
        <w:t>建立</w:t>
      </w:r>
      <w:r>
        <w:rPr>
          <w:rFonts w:ascii="宋体" w:eastAsia="宋体" w:hAnsi="宋体" w:cs="Times New Roman" w:hint="eastAsia"/>
          <w:b/>
          <w:bCs/>
          <w:iCs/>
          <w:szCs w:val="21"/>
        </w:rPr>
        <w:t>无</w:t>
      </w:r>
      <w:r w:rsidRPr="007F5E94">
        <w:rPr>
          <w:rFonts w:ascii="宋体" w:eastAsia="宋体" w:hAnsi="宋体" w:cs="Times New Roman" w:hint="eastAsia"/>
          <w:b/>
          <w:bCs/>
          <w:iCs/>
          <w:szCs w:val="21"/>
        </w:rPr>
        <w:t>信贷记录的银行多目标规划</w:t>
      </w:r>
    </w:p>
    <w:p w14:paraId="28C957AF" w14:textId="77777777" w:rsidR="007E48B4" w:rsidRDefault="007E48B4" w:rsidP="007E48B4">
      <w:pPr>
        <w:spacing w:beforeLines="60" w:before="187" w:line="276" w:lineRule="auto"/>
        <w:ind w:firstLine="420"/>
        <w:rPr>
          <w:rFonts w:ascii="宋体" w:eastAsia="宋体" w:hAnsi="宋体"/>
          <w:szCs w:val="21"/>
        </w:rPr>
      </w:pPr>
      <w:r>
        <w:rPr>
          <w:rFonts w:ascii="宋体" w:eastAsia="宋体" w:hAnsi="宋体" w:cs="Times New Roman" w:hint="eastAsia"/>
          <w:iCs/>
          <w:szCs w:val="21"/>
        </w:rPr>
        <w:t>记银行对企业房贷的金额为</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m</m:t>
            </m:r>
          </m:e>
          <m:sub>
            <m:r>
              <w:rPr>
                <w:rFonts w:ascii="Cambria Math" w:eastAsia="宋体" w:hAnsi="Cambria Math" w:cs="Times New Roman"/>
                <w:szCs w:val="21"/>
              </w:rPr>
              <m:t>i</m:t>
            </m:r>
          </m:sub>
        </m:sSub>
      </m:oMath>
      <w:r>
        <w:rPr>
          <w:rFonts w:ascii="宋体" w:eastAsia="宋体" w:hAnsi="宋体" w:cs="Times New Roman" w:hint="eastAsia"/>
          <w:szCs w:val="21"/>
        </w:rPr>
        <w:t>，银行对企业房贷的年利率为</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r</m:t>
            </m:r>
          </m:e>
          <m:sub>
            <m:r>
              <w:rPr>
                <w:rFonts w:ascii="Cambria Math" w:eastAsia="宋体" w:hAnsi="Cambria Math" w:cs="Times New Roman"/>
                <w:szCs w:val="21"/>
              </w:rPr>
              <m:t>i</m:t>
            </m:r>
          </m:sub>
        </m:sSub>
      </m:oMath>
      <w:r>
        <w:rPr>
          <w:rFonts w:ascii="宋体" w:eastAsia="宋体" w:hAnsi="宋体" w:cs="Times New Roman" w:hint="eastAsia"/>
          <w:szCs w:val="21"/>
        </w:rPr>
        <w:t>，其中</w:t>
      </w:r>
      <m:oMath>
        <m:r>
          <w:rPr>
            <w:rFonts w:ascii="Cambria Math" w:eastAsia="宋体" w:hAnsi="Cambria Math" w:cs="Times New Roman" w:hint="eastAsia"/>
            <w:szCs w:val="21"/>
          </w:rPr>
          <m:t>i</m:t>
        </m:r>
      </m:oMath>
      <w:r>
        <w:rPr>
          <w:rFonts w:ascii="宋体" w:eastAsia="宋体" w:hAnsi="宋体" w:cs="Times New Roman" w:hint="eastAsia"/>
          <w:szCs w:val="21"/>
        </w:rPr>
        <w:t>为第</w:t>
      </w:r>
      <m:oMath>
        <m:r>
          <w:rPr>
            <w:rFonts w:ascii="Cambria Math" w:eastAsia="宋体" w:hAnsi="Cambria Math" w:cs="Times New Roman" w:hint="eastAsia"/>
            <w:szCs w:val="21"/>
          </w:rPr>
          <m:t>i</m:t>
        </m:r>
      </m:oMath>
      <w:r>
        <w:rPr>
          <w:rFonts w:ascii="Cambria" w:eastAsia="宋体" w:hAnsi="Cambria" w:cs="Cambria" w:hint="eastAsia"/>
          <w:szCs w:val="21"/>
        </w:rPr>
        <w:t>家企业（</w:t>
      </w:r>
      <m:oMath>
        <m:r>
          <w:rPr>
            <w:rFonts w:ascii="Cambria Math" w:eastAsia="宋体" w:hAnsi="Cambria Math" w:cs="Cambria" w:hint="eastAsia"/>
            <w:szCs w:val="21"/>
          </w:rPr>
          <m:t>i</m:t>
        </m:r>
        <m:r>
          <w:rPr>
            <w:rFonts w:ascii="Cambria Math" w:eastAsia="宋体" w:hAnsi="Cambria Math" w:cs="Cambria"/>
            <w:szCs w:val="21"/>
          </w:rPr>
          <m:t>=</m:t>
        </m:r>
        <m:r>
          <w:rPr>
            <w:rFonts w:ascii="Cambria Math" w:eastAsia="宋体" w:hAnsi="Cambria Math" w:cs="Cambria" w:hint="eastAsia"/>
            <w:szCs w:val="21"/>
          </w:rPr>
          <m:t>1</m:t>
        </m:r>
        <m:r>
          <w:rPr>
            <w:rFonts w:ascii="Cambria Math" w:eastAsia="宋体" w:hAnsi="Cambria Math" w:cs="Cambria" w:hint="eastAsia"/>
            <w:szCs w:val="21"/>
          </w:rPr>
          <m:t>，</m:t>
        </m:r>
        <m:r>
          <w:rPr>
            <w:rFonts w:ascii="Cambria Math" w:eastAsia="宋体" w:hAnsi="Cambria Math" w:cs="Cambria" w:hint="eastAsia"/>
            <w:szCs w:val="21"/>
          </w:rPr>
          <m:t>2</m:t>
        </m:r>
        <m:r>
          <w:rPr>
            <w:rFonts w:ascii="Cambria Math" w:eastAsia="宋体" w:hAnsi="Cambria Math" w:cs="Cambria" w:hint="eastAsia"/>
            <w:szCs w:val="21"/>
          </w:rPr>
          <m:t>……</m:t>
        </m:r>
        <m:r>
          <w:rPr>
            <w:rFonts w:ascii="Cambria Math" w:eastAsia="宋体" w:hAnsi="Cambria Math" w:cs="Cambria"/>
            <w:szCs w:val="21"/>
          </w:rPr>
          <m:t>123</m:t>
        </m:r>
      </m:oMath>
      <w:r>
        <w:rPr>
          <w:rFonts w:ascii="Cambria" w:eastAsia="宋体" w:hAnsi="Cambria" w:cs="Cambria" w:hint="eastAsia"/>
          <w:szCs w:val="21"/>
        </w:rPr>
        <w:t>）。按照</w:t>
      </w:r>
      <w:r>
        <w:rPr>
          <w:rFonts w:ascii="宋体" w:eastAsia="宋体" w:hAnsi="宋体" w:hint="eastAsia"/>
          <w:szCs w:val="21"/>
        </w:rPr>
        <w:t>银行的商业行为期望</w:t>
      </w:r>
      <w:r>
        <w:rPr>
          <w:rFonts w:ascii="Cambria" w:eastAsia="宋体" w:hAnsi="Cambria" w:cs="Cambria" w:hint="eastAsia"/>
          <w:szCs w:val="21"/>
        </w:rPr>
        <w:t>利润最大化，可以建立</w:t>
      </w:r>
      <w:r w:rsidRPr="00A6765F">
        <w:rPr>
          <w:rFonts w:ascii="宋体" w:eastAsia="宋体" w:hAnsi="宋体" w:hint="eastAsia"/>
          <w:szCs w:val="21"/>
        </w:rPr>
        <w:t>以企业违约率最小、贷款利润最大（贷款额度和贷款利率之积）、客户流失率最小为目标建立多目标非线性规划模型求解。</w:t>
      </w:r>
    </w:p>
    <w:p w14:paraId="4F359D07" w14:textId="77777777" w:rsidR="007E48B4" w:rsidRDefault="007E48B4" w:rsidP="007E48B4">
      <w:pPr>
        <w:spacing w:beforeLines="60" w:before="187" w:line="276" w:lineRule="auto"/>
        <w:ind w:firstLine="420"/>
        <w:rPr>
          <w:rFonts w:ascii="宋体" w:eastAsia="宋体" w:hAnsi="宋体"/>
          <w:szCs w:val="21"/>
        </w:rPr>
      </w:pPr>
      <w:r>
        <w:rPr>
          <w:rFonts w:ascii="宋体" w:eastAsia="宋体" w:hAnsi="宋体" w:hint="eastAsia"/>
          <w:szCs w:val="21"/>
        </w:rPr>
        <w:t>为了表达银行贷款给企业的风险，把企业可能违约概率</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oMath>
      <w:r>
        <w:rPr>
          <w:rFonts w:ascii="宋体" w:eastAsia="宋体" w:hAnsi="宋体" w:hint="eastAsia"/>
          <w:szCs w:val="21"/>
        </w:rPr>
        <w:t>与房贷额度</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m</m:t>
            </m:r>
          </m:e>
          <m:sub>
            <m:r>
              <w:rPr>
                <w:rFonts w:ascii="Cambria Math" w:eastAsia="宋体" w:hAnsi="Cambria Math" w:cs="Times New Roman"/>
                <w:szCs w:val="21"/>
              </w:rPr>
              <m:t>i</m:t>
            </m:r>
          </m:sub>
        </m:sSub>
      </m:oMath>
      <w:r>
        <w:rPr>
          <w:rFonts w:ascii="宋体" w:eastAsia="宋体" w:hAnsi="宋体" w:hint="eastAsia"/>
          <w:szCs w:val="21"/>
        </w:rPr>
        <w:t>的承继和为损失函数，</w:t>
      </w:r>
      <w:r>
        <w:rPr>
          <w:rFonts w:ascii="宋体" w:eastAsia="宋体" w:hAnsi="宋体" w:cs="Times New Roman" w:hint="eastAsia"/>
          <w:szCs w:val="21"/>
        </w:rPr>
        <w:t>其中</w:t>
      </w:r>
      <m:oMath>
        <m:r>
          <w:rPr>
            <w:rFonts w:ascii="Cambria Math" w:eastAsia="宋体" w:hAnsi="Cambria Math" w:cs="Times New Roman" w:hint="eastAsia"/>
            <w:szCs w:val="21"/>
          </w:rPr>
          <m:t>i</m:t>
        </m:r>
      </m:oMath>
      <w:r>
        <w:rPr>
          <w:rFonts w:ascii="宋体" w:eastAsia="宋体" w:hAnsi="宋体" w:cs="Times New Roman" w:hint="eastAsia"/>
          <w:szCs w:val="21"/>
        </w:rPr>
        <w:t>为第</w:t>
      </w:r>
      <m:oMath>
        <m:r>
          <w:rPr>
            <w:rFonts w:ascii="Cambria Math" w:eastAsia="宋体" w:hAnsi="Cambria Math" w:cs="Times New Roman" w:hint="eastAsia"/>
            <w:szCs w:val="21"/>
          </w:rPr>
          <m:t>i</m:t>
        </m:r>
      </m:oMath>
      <w:r>
        <w:rPr>
          <w:rFonts w:ascii="Cambria" w:eastAsia="宋体" w:hAnsi="Cambria" w:cs="Cambria" w:hint="eastAsia"/>
          <w:szCs w:val="21"/>
        </w:rPr>
        <w:t>家企业（</w:t>
      </w:r>
      <m:oMath>
        <m:r>
          <w:rPr>
            <w:rFonts w:ascii="Cambria Math" w:eastAsia="宋体" w:hAnsi="Cambria Math" w:cs="Cambria" w:hint="eastAsia"/>
            <w:szCs w:val="21"/>
          </w:rPr>
          <m:t>i</m:t>
        </m:r>
        <m:r>
          <w:rPr>
            <w:rFonts w:ascii="Cambria Math" w:eastAsia="宋体" w:hAnsi="Cambria Math" w:cs="Cambria"/>
            <w:szCs w:val="21"/>
          </w:rPr>
          <m:t>=</m:t>
        </m:r>
        <m:r>
          <w:rPr>
            <w:rFonts w:ascii="Cambria Math" w:eastAsia="宋体" w:hAnsi="Cambria Math" w:cs="Cambria" w:hint="eastAsia"/>
            <w:szCs w:val="21"/>
          </w:rPr>
          <m:t>1</m:t>
        </m:r>
        <m:r>
          <w:rPr>
            <w:rFonts w:ascii="Cambria Math" w:eastAsia="宋体" w:hAnsi="Cambria Math" w:cs="Cambria" w:hint="eastAsia"/>
            <w:szCs w:val="21"/>
          </w:rPr>
          <m:t>，</m:t>
        </m:r>
        <m:r>
          <w:rPr>
            <w:rFonts w:ascii="Cambria Math" w:eastAsia="宋体" w:hAnsi="Cambria Math" w:cs="Cambria" w:hint="eastAsia"/>
            <w:szCs w:val="21"/>
          </w:rPr>
          <m:t>2</m:t>
        </m:r>
        <m:r>
          <w:rPr>
            <w:rFonts w:ascii="Cambria Math" w:eastAsia="宋体" w:hAnsi="Cambria Math" w:cs="Cambria" w:hint="eastAsia"/>
            <w:szCs w:val="21"/>
          </w:rPr>
          <m:t>……</m:t>
        </m:r>
        <m:r>
          <w:rPr>
            <w:rFonts w:ascii="Cambria Math" w:eastAsia="宋体" w:hAnsi="Cambria Math" w:cs="Cambria"/>
            <w:szCs w:val="21"/>
          </w:rPr>
          <m:t>123</m:t>
        </m:r>
      </m:oMath>
      <w:r>
        <w:rPr>
          <w:rFonts w:ascii="Cambria" w:eastAsia="宋体" w:hAnsi="Cambria" w:cs="Cambria" w:hint="eastAsia"/>
          <w:szCs w:val="21"/>
        </w:rPr>
        <w:t>）。</w:t>
      </w:r>
      <w:r>
        <w:rPr>
          <w:rFonts w:ascii="宋体" w:eastAsia="宋体" w:hAnsi="宋体" w:hint="eastAsia"/>
          <w:szCs w:val="21"/>
        </w:rPr>
        <w:t>建立如下方程：</w:t>
      </w:r>
    </w:p>
    <w:p w14:paraId="56D6082F" w14:textId="77777777" w:rsidR="007E48B4" w:rsidRPr="009A5C85" w:rsidRDefault="00000000" w:rsidP="007E48B4">
      <w:pPr>
        <w:spacing w:beforeLines="60" w:before="187" w:line="276" w:lineRule="auto"/>
        <w:ind w:firstLine="420"/>
        <w:rPr>
          <w:rFonts w:ascii="宋体" w:eastAsia="宋体" w:hAnsi="宋体" w:cs="Times New Roman"/>
          <w:szCs w:val="21"/>
        </w:rPr>
      </w:pPr>
      <m:oMathPara>
        <m:oMath>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e>
          </m:nary>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oMath>
      </m:oMathPara>
    </w:p>
    <w:p w14:paraId="6C04C977" w14:textId="77777777" w:rsidR="007E48B4" w:rsidRDefault="007E48B4" w:rsidP="007E48B4">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银行房贷获得的收益方程为：</w:t>
      </w:r>
    </w:p>
    <w:p w14:paraId="0EB1C4A2" w14:textId="77777777" w:rsidR="007E48B4" w:rsidRPr="00D04BCC" w:rsidRDefault="00000000" w:rsidP="007E48B4">
      <w:pPr>
        <w:spacing w:beforeLines="60" w:before="187" w:line="276" w:lineRule="auto"/>
        <w:ind w:firstLine="420"/>
        <w:rPr>
          <w:rFonts w:ascii="宋体" w:eastAsia="宋体" w:hAnsi="宋体" w:cs="Times New Roman"/>
          <w:i/>
          <w:iCs/>
          <w:szCs w:val="21"/>
        </w:rPr>
      </w:pPr>
      <m:oMathPara>
        <m:oMath>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nary>
        </m:oMath>
      </m:oMathPara>
    </w:p>
    <w:p w14:paraId="23470DD0" w14:textId="2A81B2D4" w:rsidR="007E48B4" w:rsidRPr="00C84979" w:rsidRDefault="007E48B4" w:rsidP="007E48B4">
      <w:pPr>
        <w:spacing w:beforeLines="60" w:before="187" w:line="276" w:lineRule="auto"/>
        <w:ind w:firstLine="420"/>
        <w:rPr>
          <w:rFonts w:ascii="宋体" w:eastAsia="宋体" w:hAnsi="宋体"/>
          <w:b/>
          <w:bCs/>
          <w:sz w:val="18"/>
          <w:szCs w:val="18"/>
        </w:rPr>
      </w:pPr>
      <w:r>
        <w:rPr>
          <w:rFonts w:ascii="宋体" w:eastAsia="宋体" w:hAnsi="宋体" w:hint="eastAsia"/>
          <w:szCs w:val="21"/>
        </w:rPr>
        <w:t>可以根据</w:t>
      </w:r>
    </w:p>
    <w:p w14:paraId="5BE1569C" w14:textId="75A3CC05" w:rsidR="007E48B4" w:rsidRPr="007E48B4" w:rsidRDefault="007E48B4" w:rsidP="007E48B4">
      <w:pPr>
        <w:spacing w:beforeLines="60" w:before="187" w:line="276" w:lineRule="auto"/>
        <w:ind w:firstLine="420"/>
        <w:rPr>
          <w:rFonts w:ascii="宋体" w:eastAsia="宋体" w:hAnsi="宋体" w:cs="Times New Roman"/>
          <w:szCs w:val="21"/>
        </w:rPr>
      </w:pPr>
      <w:r w:rsidRPr="00A6765F">
        <w:rPr>
          <w:rFonts w:ascii="宋体" w:eastAsia="宋体" w:hAnsi="宋体" w:hint="eastAsia"/>
          <w:szCs w:val="21"/>
        </w:rPr>
        <w:t>以企业违约率最小、贷款利润最大</w:t>
      </w:r>
      <w:r>
        <w:rPr>
          <w:rFonts w:ascii="宋体" w:eastAsia="宋体" w:hAnsi="宋体" w:hint="eastAsia"/>
          <w:szCs w:val="21"/>
        </w:rPr>
        <w:t>建立如下方程</w:t>
      </w:r>
    </w:p>
    <w:p w14:paraId="38205204" w14:textId="4C6BFA9A" w:rsidR="007E48B4" w:rsidRPr="009A5C85" w:rsidRDefault="00000000" w:rsidP="007E48B4">
      <w:pPr>
        <w:spacing w:beforeLines="60" w:before="187" w:line="276" w:lineRule="auto"/>
        <w:ind w:firstLine="420"/>
        <w:rPr>
          <w:rFonts w:ascii="宋体" w:eastAsia="宋体" w:hAnsi="宋体" w:cs="Times New Roman"/>
          <w:szCs w:val="21"/>
        </w:rPr>
      </w:pPr>
      <m:oMathPara>
        <m:oMath>
          <m:d>
            <m:dPr>
              <m:begChr m:val="{"/>
              <m:endChr m:val=""/>
              <m:ctrlPr>
                <w:rPr>
                  <w:rFonts w:ascii="Cambria Math" w:eastAsia="宋体" w:hAnsi="Cambria Math" w:cs="Times New Roman"/>
                  <w:i/>
                  <w:szCs w:val="21"/>
                </w:rPr>
              </m:ctrlPr>
            </m:dPr>
            <m:e>
              <m:eqArr>
                <m:eqArrPr>
                  <m:ctrlPr>
                    <w:rPr>
                      <w:rFonts w:ascii="Cambria Math" w:eastAsia="宋体" w:hAnsi="Cambria Math" w:cs="Times New Roman"/>
                      <w:i/>
                      <w:szCs w:val="21"/>
                    </w:rPr>
                  </m:ctrlPr>
                </m:eqArrPr>
                <m:e>
                  <m:r>
                    <w:rPr>
                      <w:rFonts w:ascii="Cambria Math" w:eastAsia="宋体" w:hAnsi="Cambria Math"/>
                      <w:szCs w:val="21"/>
                    </w:rPr>
                    <m:t>min</m:t>
                  </m:r>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e>
                  </m:nary>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e>
                  <m:r>
                    <w:rPr>
                      <w:rFonts w:ascii="Cambria Math" w:eastAsia="宋体" w:hAnsi="Cambria Math"/>
                      <w:szCs w:val="21"/>
                    </w:rPr>
                    <m:t>m</m:t>
                  </m:r>
                  <m:r>
                    <w:rPr>
                      <w:rFonts w:ascii="Cambria Math" w:eastAsia="宋体" w:hAnsi="Cambria Math" w:cs="Times New Roman"/>
                      <w:szCs w:val="21"/>
                    </w:rPr>
                    <m:t>ax</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nary>
                </m:e>
              </m:eqArr>
            </m:e>
          </m:d>
        </m:oMath>
      </m:oMathPara>
    </w:p>
    <w:p w14:paraId="6EC47403" w14:textId="77777777" w:rsidR="007E48B4" w:rsidRDefault="007E48B4" w:rsidP="007E48B4">
      <w:pPr>
        <w:spacing w:beforeLines="60" w:before="187" w:line="276" w:lineRule="auto"/>
        <w:ind w:firstLine="420"/>
        <w:rPr>
          <w:rFonts w:ascii="宋体" w:eastAsia="宋体" w:hAnsi="宋体" w:cs="Times New Roman"/>
          <w:b/>
          <w:bCs/>
          <w:szCs w:val="21"/>
        </w:rPr>
      </w:pPr>
      <w:r w:rsidRPr="00C17C76">
        <w:rPr>
          <w:rFonts w:ascii="宋体" w:eastAsia="宋体" w:hAnsi="宋体" w:cs="Times New Roman" w:hint="eastAsia"/>
          <w:b/>
          <w:bCs/>
          <w:szCs w:val="21"/>
        </w:rPr>
        <w:t>5</w:t>
      </w:r>
      <w:r w:rsidRPr="00C17C76">
        <w:rPr>
          <w:rFonts w:ascii="宋体" w:eastAsia="宋体" w:hAnsi="宋体" w:cs="Times New Roman"/>
          <w:b/>
          <w:bCs/>
          <w:szCs w:val="21"/>
        </w:rPr>
        <w:t xml:space="preserve">.1.4.1 </w:t>
      </w:r>
      <w:r w:rsidRPr="00C17C76">
        <w:rPr>
          <w:rFonts w:ascii="宋体" w:eastAsia="宋体" w:hAnsi="宋体" w:cs="Times New Roman" w:hint="eastAsia"/>
          <w:b/>
          <w:bCs/>
          <w:szCs w:val="21"/>
        </w:rPr>
        <w:t>确认约束条件</w:t>
      </w:r>
    </w:p>
    <w:p w14:paraId="01A39306" w14:textId="77777777" w:rsidR="007E48B4" w:rsidRDefault="007E48B4" w:rsidP="007E48B4">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约束条件一：放款额度的约束</w:t>
      </w:r>
    </w:p>
    <w:p w14:paraId="7B4C1170" w14:textId="77777777" w:rsidR="007E48B4" w:rsidRDefault="007E48B4" w:rsidP="007E48B4">
      <w:pPr>
        <w:spacing w:beforeLines="60" w:before="187" w:line="276" w:lineRule="auto"/>
        <w:ind w:firstLine="420"/>
        <w:rPr>
          <w:rFonts w:ascii="宋体" w:eastAsia="宋体" w:hAnsi="宋体" w:cs="Times New Roman"/>
          <w:szCs w:val="21"/>
        </w:rPr>
      </w:pPr>
      <w:r w:rsidRPr="00250D40">
        <w:rPr>
          <w:rFonts w:ascii="宋体" w:eastAsia="宋体" w:hAnsi="宋体" w:cs="Times New Roman" w:hint="eastAsia"/>
          <w:szCs w:val="21"/>
        </w:rPr>
        <w:t>银行</w:t>
      </w:r>
      <w:r w:rsidRPr="00250D40">
        <w:rPr>
          <w:rFonts w:ascii="宋体" w:eastAsia="宋体" w:hAnsi="宋体" w:cs="Times New Roman"/>
          <w:szCs w:val="21"/>
        </w:rPr>
        <w:t>对</w:t>
      </w:r>
      <w:r w:rsidRPr="00250D40">
        <w:rPr>
          <w:rFonts w:ascii="宋体" w:eastAsia="宋体" w:hAnsi="宋体" w:cs="Times New Roman" w:hint="eastAsia"/>
          <w:szCs w:val="21"/>
        </w:rPr>
        <w:t>确定要放贷</w:t>
      </w:r>
      <w:r w:rsidRPr="00250D40">
        <w:rPr>
          <w:rFonts w:ascii="宋体" w:eastAsia="宋体" w:hAnsi="宋体" w:cs="Times New Roman"/>
          <w:szCs w:val="21"/>
        </w:rPr>
        <w:t>企业</w:t>
      </w:r>
      <w:r w:rsidRPr="00250D40">
        <w:rPr>
          <w:rFonts w:ascii="宋体" w:eastAsia="宋体" w:hAnsi="宋体" w:cs="Times New Roman" w:hint="eastAsia"/>
          <w:szCs w:val="21"/>
        </w:rPr>
        <w:t>的</w:t>
      </w:r>
      <w:r w:rsidRPr="00250D40">
        <w:rPr>
          <w:rFonts w:ascii="宋体" w:eastAsia="宋体" w:hAnsi="宋体" w:cs="Times New Roman"/>
          <w:szCs w:val="21"/>
        </w:rPr>
        <w:t>贷款额</w:t>
      </w:r>
      <w:r w:rsidRPr="00250D40">
        <w:rPr>
          <w:rFonts w:ascii="宋体" w:eastAsia="宋体" w:hAnsi="宋体" w:cs="Times New Roman" w:hint="eastAsia"/>
          <w:szCs w:val="21"/>
        </w:rPr>
        <w:t>度为</w:t>
      </w:r>
      <m:oMath>
        <m:r>
          <m:rPr>
            <m:sty m:val="p"/>
          </m:rPr>
          <w:rPr>
            <w:rFonts w:ascii="Cambria Math" w:eastAsia="宋体" w:hAnsi="Cambria Math" w:cs="Times New Roman"/>
            <w:szCs w:val="21"/>
          </w:rPr>
          <m:t>10</m:t>
        </m:r>
        <m:r>
          <m:rPr>
            <m:sty m:val="p"/>
          </m:rPr>
          <w:rPr>
            <w:rFonts w:ascii="Cambria Math" w:eastAsia="宋体" w:hAnsi="Cambria Math" w:cs="Times New Roman" w:hint="eastAsia"/>
            <w:szCs w:val="21"/>
          </w:rPr>
          <m:t>~</m:t>
        </m:r>
        <m:r>
          <m:rPr>
            <m:sty m:val="p"/>
          </m:rPr>
          <w:rPr>
            <w:rFonts w:ascii="Cambria Math" w:eastAsia="宋体" w:hAnsi="Cambria Math" w:cs="Times New Roman"/>
            <w:szCs w:val="21"/>
          </w:rPr>
          <m:t>100</m:t>
        </m:r>
      </m:oMath>
      <w:r w:rsidRPr="00250D40">
        <w:rPr>
          <w:rFonts w:ascii="宋体" w:eastAsia="宋体" w:hAnsi="宋体" w:cs="Times New Roman"/>
          <w:szCs w:val="21"/>
        </w:rPr>
        <w:t>万元</w:t>
      </w:r>
      <w:r>
        <w:rPr>
          <w:rFonts w:ascii="宋体" w:eastAsia="宋体" w:hAnsi="宋体" w:cs="Times New Roman" w:hint="eastAsia"/>
          <w:szCs w:val="21"/>
        </w:rPr>
        <w:t>，则满足如下式：</w:t>
      </w:r>
    </w:p>
    <w:p w14:paraId="3045E1BD" w14:textId="77777777" w:rsidR="007E48B4" w:rsidRPr="00250D40" w:rsidRDefault="007E48B4" w:rsidP="007E48B4">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szCs w:val="21"/>
            </w:rPr>
            <m:t>10≤</m:t>
          </m:r>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r>
            <w:rPr>
              <w:rFonts w:ascii="Cambria Math" w:eastAsia="宋体" w:hAnsi="Cambria Math" w:cs="Times New Roman"/>
              <w:szCs w:val="21"/>
            </w:rPr>
            <m:t>≤100</m:t>
          </m:r>
        </m:oMath>
      </m:oMathPara>
    </w:p>
    <w:p w14:paraId="03F1CBD5" w14:textId="77777777" w:rsidR="007E48B4" w:rsidRDefault="007E48B4" w:rsidP="007E48B4">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约束条件二：放贷总额限制</w:t>
      </w:r>
    </w:p>
    <w:p w14:paraId="6E255862" w14:textId="4E45474C" w:rsidR="007E48B4" w:rsidRDefault="007E48B4" w:rsidP="007E48B4">
      <w:pPr>
        <w:spacing w:beforeLines="60" w:before="187" w:line="276" w:lineRule="auto"/>
        <w:ind w:firstLine="420"/>
        <w:rPr>
          <w:rFonts w:ascii="宋体" w:eastAsia="宋体" w:hAnsi="宋体" w:cs="Times New Roman"/>
          <w:szCs w:val="21"/>
        </w:rPr>
      </w:pPr>
      <w:r>
        <w:rPr>
          <w:rFonts w:ascii="宋体" w:eastAsia="宋体" w:hAnsi="宋体" w:cs="Times New Roman" w:hint="eastAsia"/>
          <w:iCs/>
          <w:szCs w:val="21"/>
        </w:rPr>
        <w:t>由约束条件一</w:t>
      </w:r>
      <w:r w:rsidR="00E67A50">
        <w:rPr>
          <w:rFonts w:ascii="宋体" w:eastAsia="宋体" w:hAnsi="宋体" w:cs="Times New Roman" w:hint="eastAsia"/>
          <w:iCs/>
          <w:szCs w:val="21"/>
        </w:rPr>
        <w:t>以及题目要求，</w:t>
      </w:r>
      <w:r>
        <w:rPr>
          <w:rFonts w:ascii="宋体" w:eastAsia="宋体" w:hAnsi="宋体" w:cs="Times New Roman" w:hint="eastAsia"/>
          <w:iCs/>
          <w:szCs w:val="21"/>
        </w:rPr>
        <w:t>可以得到，房贷总额度在</w:t>
      </w:r>
      <w:r w:rsidR="00E67A50">
        <w:rPr>
          <w:rFonts w:ascii="宋体" w:eastAsia="宋体" w:hAnsi="宋体" w:cs="Times New Roman"/>
          <w:iCs/>
          <w:szCs w:val="21"/>
        </w:rPr>
        <w:t>302</w:t>
      </w:r>
      <w:r>
        <w:rPr>
          <w:rFonts w:ascii="宋体" w:eastAsia="宋体" w:hAnsi="宋体" w:cs="Times New Roman"/>
          <w:iCs/>
          <w:szCs w:val="21"/>
        </w:rPr>
        <w:t>0</w:t>
      </w:r>
      <w:r>
        <w:rPr>
          <w:rFonts w:ascii="宋体" w:eastAsia="宋体" w:hAnsi="宋体" w:cs="Times New Roman" w:hint="eastAsia"/>
          <w:iCs/>
          <w:szCs w:val="21"/>
        </w:rPr>
        <w:t>～1</w:t>
      </w:r>
      <w:r w:rsidR="00E67A50">
        <w:rPr>
          <w:rFonts w:ascii="宋体" w:eastAsia="宋体" w:hAnsi="宋体" w:cs="Times New Roman"/>
          <w:iCs/>
          <w:szCs w:val="21"/>
        </w:rPr>
        <w:t>00</w:t>
      </w:r>
      <w:r>
        <w:rPr>
          <w:rFonts w:ascii="宋体" w:eastAsia="宋体" w:hAnsi="宋体" w:cs="Times New Roman"/>
          <w:iCs/>
          <w:szCs w:val="21"/>
        </w:rPr>
        <w:t>00</w:t>
      </w:r>
      <w:r>
        <w:rPr>
          <w:rFonts w:ascii="宋体" w:eastAsia="宋体" w:hAnsi="宋体" w:cs="Times New Roman" w:hint="eastAsia"/>
          <w:iCs/>
          <w:szCs w:val="21"/>
        </w:rPr>
        <w:t>之间</w:t>
      </w:r>
      <w:r w:rsidR="00E67A50">
        <w:rPr>
          <w:rFonts w:ascii="宋体" w:eastAsia="宋体" w:hAnsi="宋体" w:cs="Times New Roman" w:hint="eastAsia"/>
          <w:iCs/>
          <w:szCs w:val="21"/>
        </w:rPr>
        <w:t>，</w:t>
      </w:r>
      <w:r>
        <w:rPr>
          <w:rFonts w:ascii="宋体" w:eastAsia="宋体" w:hAnsi="宋体" w:cs="Times New Roman" w:hint="eastAsia"/>
          <w:szCs w:val="21"/>
        </w:rPr>
        <w:t>则满足如下式：</w:t>
      </w:r>
    </w:p>
    <w:p w14:paraId="29BC95AC" w14:textId="289D7259" w:rsidR="007E48B4" w:rsidRPr="00250D40" w:rsidRDefault="007E48B4" w:rsidP="007E48B4">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szCs w:val="21"/>
            </w:rPr>
            <m:t>3020≤</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ctrlPr>
                <w:rPr>
                  <w:rFonts w:ascii="Cambria Math" w:eastAsia="宋体" w:hAnsi="Cambria Math" w:cs="Times New Roman" w:hint="eastAsia"/>
                  <w:i/>
                  <w:szCs w:val="21"/>
                </w:rPr>
              </m:ctrlPr>
            </m:sub>
            <m:sup>
              <m:r>
                <w:rPr>
                  <w:rFonts w:ascii="Cambria Math" w:eastAsia="宋体" w:hAnsi="Cambria Math" w:cs="Times New Roman"/>
                  <w:szCs w:val="21"/>
                </w:rPr>
                <m:t>123</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e>
          </m:nary>
          <m:r>
            <w:rPr>
              <w:rFonts w:ascii="Cambria Math" w:eastAsia="宋体" w:hAnsi="Cambria Math" w:cs="Times New Roman"/>
              <w:szCs w:val="21"/>
            </w:rPr>
            <m:t>≤10000</m:t>
          </m:r>
        </m:oMath>
      </m:oMathPara>
    </w:p>
    <w:p w14:paraId="42C6BAE1" w14:textId="77777777" w:rsidR="007E48B4" w:rsidRDefault="007E48B4" w:rsidP="007E48B4">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约束条件四：放贷利率</w:t>
      </w:r>
    </w:p>
    <w:p w14:paraId="5CFC29F2" w14:textId="77777777" w:rsidR="007E48B4" w:rsidRDefault="007E48B4" w:rsidP="007E48B4">
      <w:pPr>
        <w:spacing w:beforeLines="60" w:before="187" w:line="276" w:lineRule="auto"/>
        <w:ind w:firstLine="420"/>
        <w:rPr>
          <w:rFonts w:ascii="宋体" w:eastAsia="宋体" w:hAnsi="宋体" w:cs="Times New Roman"/>
          <w:iCs/>
          <w:szCs w:val="21"/>
        </w:rPr>
      </w:pPr>
      <w:r w:rsidRPr="00250D40">
        <w:rPr>
          <w:rFonts w:ascii="宋体" w:eastAsia="宋体" w:hAnsi="宋体" w:cs="Times New Roman" w:hint="eastAsia"/>
          <w:iCs/>
          <w:szCs w:val="21"/>
        </w:rPr>
        <w:t>银行</w:t>
      </w:r>
      <w:r w:rsidRPr="00250D40">
        <w:rPr>
          <w:rFonts w:ascii="宋体" w:eastAsia="宋体" w:hAnsi="宋体" w:cs="Times New Roman"/>
          <w:iCs/>
          <w:szCs w:val="21"/>
        </w:rPr>
        <w:t>对</w:t>
      </w:r>
      <w:r w:rsidRPr="00250D40">
        <w:rPr>
          <w:rFonts w:ascii="宋体" w:eastAsia="宋体" w:hAnsi="宋体" w:cs="Times New Roman" w:hint="eastAsia"/>
          <w:iCs/>
          <w:szCs w:val="21"/>
        </w:rPr>
        <w:t>确定要放贷</w:t>
      </w:r>
      <w:r w:rsidRPr="00250D40">
        <w:rPr>
          <w:rFonts w:ascii="宋体" w:eastAsia="宋体" w:hAnsi="宋体" w:cs="Times New Roman"/>
          <w:iCs/>
          <w:szCs w:val="21"/>
        </w:rPr>
        <w:t>企业</w:t>
      </w:r>
      <w:r w:rsidRPr="00250D40">
        <w:rPr>
          <w:rFonts w:ascii="宋体" w:eastAsia="宋体" w:hAnsi="宋体" w:cs="Times New Roman" w:hint="eastAsia"/>
          <w:iCs/>
          <w:szCs w:val="21"/>
        </w:rPr>
        <w:t>的年利率为4</w:t>
      </w:r>
      <w:r w:rsidRPr="00250D40">
        <w:rPr>
          <w:rFonts w:ascii="宋体" w:eastAsia="宋体" w:hAnsi="宋体" w:cs="Times New Roman"/>
          <w:iCs/>
          <w:szCs w:val="21"/>
        </w:rPr>
        <w:t>%</w:t>
      </w:r>
      <w:r w:rsidRPr="00250D40">
        <w:rPr>
          <w:rFonts w:ascii="宋体" w:eastAsia="宋体" w:hAnsi="宋体" w:cs="Times New Roman" w:hint="eastAsia"/>
          <w:iCs/>
          <w:szCs w:val="21"/>
        </w:rPr>
        <w:t>~</w:t>
      </w:r>
      <w:r w:rsidRPr="00250D40">
        <w:rPr>
          <w:rFonts w:ascii="宋体" w:eastAsia="宋体" w:hAnsi="宋体" w:cs="Times New Roman"/>
          <w:iCs/>
          <w:szCs w:val="21"/>
        </w:rPr>
        <w:t>1</w:t>
      </w:r>
      <w:r w:rsidRPr="00250D40">
        <w:rPr>
          <w:rFonts w:ascii="宋体" w:eastAsia="宋体" w:hAnsi="宋体" w:cs="Times New Roman" w:hint="eastAsia"/>
          <w:iCs/>
          <w:szCs w:val="21"/>
        </w:rPr>
        <w:t>5</w:t>
      </w:r>
      <w:r w:rsidRPr="00250D40">
        <w:rPr>
          <w:rFonts w:ascii="宋体" w:eastAsia="宋体" w:hAnsi="宋体" w:cs="Times New Roman"/>
          <w:iCs/>
          <w:szCs w:val="21"/>
        </w:rPr>
        <w:t>%</w:t>
      </w:r>
      <w:r>
        <w:rPr>
          <w:rFonts w:ascii="宋体" w:eastAsia="宋体" w:hAnsi="宋体" w:cs="Times New Roman" w:hint="eastAsia"/>
          <w:iCs/>
          <w:szCs w:val="21"/>
        </w:rPr>
        <w:t>，</w:t>
      </w:r>
      <w:r>
        <w:rPr>
          <w:rFonts w:ascii="宋体" w:eastAsia="宋体" w:hAnsi="宋体" w:cs="Times New Roman" w:hint="eastAsia"/>
          <w:szCs w:val="21"/>
        </w:rPr>
        <w:t>则满足如下式：</w:t>
      </w:r>
    </w:p>
    <w:p w14:paraId="50E20B72" w14:textId="6718B900" w:rsidR="007E48B4" w:rsidRPr="007E48B4" w:rsidRDefault="007E48B4" w:rsidP="007E48B4">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szCs w:val="21"/>
            </w:rPr>
            <m:t>0.04≤</m:t>
          </m:r>
          <m:sSub>
            <m:sSubPr>
              <m:ctrlPr>
                <w:rPr>
                  <w:rFonts w:ascii="Cambria Math" w:eastAsia="宋体" w:hAnsi="Cambria Math" w:cs="Times New Roman"/>
                  <w:i/>
                  <w:szCs w:val="21"/>
                </w:rPr>
              </m:ctrlPr>
            </m:sSubPr>
            <m:e>
              <m:r>
                <w:rPr>
                  <w:rFonts w:ascii="Cambria Math" w:eastAsia="宋体" w:hAnsi="Cambria Math" w:cs="Times New Roman" w:hint="eastAsia"/>
                  <w:szCs w:val="21"/>
                </w:rPr>
                <m:t>r</m:t>
              </m:r>
            </m:e>
            <m:sub>
              <m:r>
                <w:rPr>
                  <w:rFonts w:ascii="Cambria Math" w:eastAsia="宋体" w:hAnsi="Cambria Math" w:cs="Times New Roman"/>
                  <w:szCs w:val="21"/>
                </w:rPr>
                <m:t>i</m:t>
              </m:r>
            </m:sub>
          </m:sSub>
          <m:r>
            <w:rPr>
              <w:rFonts w:ascii="Cambria Math" w:eastAsia="宋体" w:hAnsi="Cambria Math" w:cs="Times New Roman"/>
              <w:szCs w:val="21"/>
            </w:rPr>
            <m:t>≤0.15</m:t>
          </m:r>
        </m:oMath>
      </m:oMathPara>
    </w:p>
    <w:p w14:paraId="6B7949BB" w14:textId="0E8F7B58" w:rsidR="000865C9" w:rsidRPr="000865C9" w:rsidRDefault="007E48B4" w:rsidP="000865C9">
      <w:pPr>
        <w:spacing w:beforeLines="60" w:before="187" w:line="276" w:lineRule="auto"/>
        <w:ind w:firstLine="420"/>
        <w:rPr>
          <w:rFonts w:ascii="宋体" w:eastAsia="宋体" w:hAnsi="宋体" w:cs="Times New Roman"/>
          <w:iCs/>
          <w:szCs w:val="21"/>
        </w:rPr>
      </w:pPr>
      <w:r w:rsidRPr="007E48B4">
        <w:rPr>
          <w:rFonts w:ascii="宋体" w:eastAsia="宋体" w:hAnsi="宋体" w:cs="Times New Roman" w:hint="eastAsia"/>
          <w:iCs/>
          <w:szCs w:val="21"/>
        </w:rPr>
        <w:t>约束条件五</w:t>
      </w:r>
      <w:r>
        <w:rPr>
          <w:rFonts w:ascii="宋体" w:eastAsia="宋体" w:hAnsi="宋体" w:cs="Times New Roman" w:hint="eastAsia"/>
          <w:iCs/>
          <w:szCs w:val="21"/>
        </w:rPr>
        <w:t>：用户流失率</w:t>
      </w:r>
      <w:r w:rsidR="000865C9">
        <w:rPr>
          <w:rFonts w:ascii="宋体" w:eastAsia="宋体" w:hAnsi="宋体" w:cs="Times New Roman" w:hint="eastAsia"/>
          <w:iCs/>
          <w:szCs w:val="21"/>
        </w:rPr>
        <w:t>限制</w:t>
      </w:r>
      <w:r>
        <w:rPr>
          <w:rFonts w:ascii="宋体" w:eastAsia="宋体" w:hAnsi="宋体" w:cs="Times New Roman" w:hint="eastAsia"/>
          <w:iCs/>
          <w:szCs w:val="21"/>
        </w:rPr>
        <w:t>：</w:t>
      </w:r>
    </w:p>
    <w:p w14:paraId="6C19115E" w14:textId="3E85B671" w:rsidR="000865C9" w:rsidRPr="000865C9" w:rsidRDefault="000865C9" w:rsidP="007E48B4">
      <w:pPr>
        <w:spacing w:beforeLines="60" w:before="187" w:line="276" w:lineRule="auto"/>
        <w:ind w:firstLine="420"/>
        <w:rPr>
          <w:rFonts w:ascii="宋体" w:eastAsia="宋体" w:hAnsi="宋体" w:cs="Times New Roman"/>
          <w:i/>
          <w:iCs/>
          <w:szCs w:val="21"/>
        </w:rPr>
      </w:pPr>
      <m:oMathPara>
        <m:oMath>
          <m:r>
            <w:rPr>
              <w:rFonts w:ascii="Cambria Math" w:eastAsia="宋体" w:hAnsi="Cambria Math" w:cs="Times New Roman"/>
              <w:szCs w:val="21"/>
            </w:rPr>
            <m:t>0≤</m:t>
          </m:r>
          <m:sSub>
            <m:sSubPr>
              <m:ctrlPr>
                <w:rPr>
                  <w:rFonts w:ascii="Cambria Math" w:eastAsia="宋体" w:hAnsi="Cambria Math" w:cs="Times New Roman"/>
                  <w:i/>
                  <w:iCs/>
                  <w:szCs w:val="21"/>
                </w:rPr>
              </m:ctrlPr>
            </m:sSubPr>
            <m:e>
              <m:r>
                <w:rPr>
                  <w:rFonts w:ascii="Cambria Math" w:eastAsia="宋体" w:hAnsi="Cambria Math" w:cs="Times New Roman"/>
                  <w:szCs w:val="21"/>
                </w:rPr>
                <m:t>y</m:t>
              </m:r>
            </m:e>
            <m:sub>
              <m:r>
                <w:rPr>
                  <w:rFonts w:ascii="Cambria Math" w:eastAsia="宋体" w:hAnsi="Cambria Math" w:cs="Times New Roman"/>
                  <w:szCs w:val="21"/>
                </w:rPr>
                <m:t>i</m:t>
              </m:r>
            </m:sub>
          </m:sSub>
          <m:r>
            <w:rPr>
              <w:rFonts w:ascii="Cambria Math" w:eastAsia="宋体" w:hAnsi="Cambria Math" w:cs="Times New Roman"/>
              <w:szCs w:val="21"/>
            </w:rPr>
            <m:t>≤0.708302023⇒0≤2.2386+0.669</m:t>
          </m:r>
          <m:r>
            <w:rPr>
              <w:rFonts w:ascii="Cambria Math" w:eastAsia="宋体" w:hAnsi="Cambria Math" w:cs="Times New Roman" w:hint="eastAsia"/>
              <w:szCs w:val="21"/>
            </w:rPr>
            <m:t>ln</m:t>
          </m:r>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≤0.708302023</m:t>
          </m:r>
        </m:oMath>
      </m:oMathPara>
    </w:p>
    <w:p w14:paraId="0ADDE8C9" w14:textId="77777777" w:rsidR="007E48B4" w:rsidRDefault="007E48B4" w:rsidP="007E48B4">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综上所述，建立多目标规划模型如下：</w:t>
      </w:r>
    </w:p>
    <w:p w14:paraId="7E382EB9" w14:textId="61FD45CF" w:rsidR="007E48B4" w:rsidRPr="009A5C85" w:rsidRDefault="00000000" w:rsidP="007E48B4">
      <w:pPr>
        <w:spacing w:beforeLines="60" w:before="187" w:line="276" w:lineRule="auto"/>
        <w:ind w:firstLine="420"/>
        <w:rPr>
          <w:rFonts w:ascii="宋体" w:eastAsia="宋体" w:hAnsi="宋体" w:cs="Times New Roman"/>
          <w:szCs w:val="21"/>
        </w:rPr>
      </w:pPr>
      <m:oMathPara>
        <m:oMath>
          <m:d>
            <m:dPr>
              <m:begChr m:val="{"/>
              <m:endChr m:val=""/>
              <m:ctrlPr>
                <w:rPr>
                  <w:rFonts w:ascii="Cambria Math" w:eastAsia="宋体" w:hAnsi="Cambria Math" w:cs="Times New Roman"/>
                  <w:i/>
                  <w:szCs w:val="21"/>
                </w:rPr>
              </m:ctrlPr>
            </m:dPr>
            <m:e>
              <m:eqArr>
                <m:eqArrPr>
                  <m:ctrlPr>
                    <w:rPr>
                      <w:rFonts w:ascii="Cambria Math" w:eastAsia="宋体" w:hAnsi="Cambria Math" w:cs="Times New Roman"/>
                      <w:i/>
                      <w:szCs w:val="21"/>
                    </w:rPr>
                  </m:ctrlPr>
                </m:eqArrPr>
                <m:e>
                  <m:r>
                    <w:rPr>
                      <w:rFonts w:ascii="Cambria Math" w:eastAsia="宋体" w:hAnsi="Cambria Math"/>
                      <w:szCs w:val="21"/>
                    </w:rPr>
                    <m:t>min</m:t>
                  </m:r>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e>
                  </m:nary>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e>
                  <m:r>
                    <w:rPr>
                      <w:rFonts w:ascii="Cambria Math" w:eastAsia="宋体" w:hAnsi="Cambria Math"/>
                      <w:szCs w:val="21"/>
                    </w:rPr>
                    <m:t>m</m:t>
                  </m:r>
                  <m:r>
                    <w:rPr>
                      <w:rFonts w:ascii="Cambria Math" w:eastAsia="宋体" w:hAnsi="Cambria Math" w:cs="Times New Roman"/>
                      <w:szCs w:val="21"/>
                    </w:rPr>
                    <m:t>ax</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nary>
                </m:e>
              </m:eqArr>
            </m:e>
          </m:d>
        </m:oMath>
      </m:oMathPara>
    </w:p>
    <w:p w14:paraId="4C6568E4" w14:textId="7B0018CD" w:rsidR="007E48B4" w:rsidRPr="009A5C85" w:rsidRDefault="007E48B4" w:rsidP="007E48B4">
      <w:pPr>
        <w:spacing w:beforeLines="60" w:before="187" w:line="276" w:lineRule="auto"/>
        <w:ind w:firstLine="420"/>
        <w:rPr>
          <w:rFonts w:ascii="宋体" w:eastAsia="宋体" w:hAnsi="宋体" w:cs="Times New Roman"/>
          <w:szCs w:val="21"/>
        </w:rPr>
      </w:pPr>
      <m:oMathPara>
        <m:oMath>
          <m:r>
            <w:rPr>
              <w:rFonts w:ascii="Cambria Math" w:eastAsia="宋体" w:hAnsi="Cambria Math"/>
              <w:szCs w:val="21"/>
            </w:rPr>
            <m:t>s.t,</m:t>
          </m:r>
          <m:d>
            <m:dPr>
              <m:begChr m:val="{"/>
              <m:endChr m:val=""/>
              <m:ctrlPr>
                <w:rPr>
                  <w:rFonts w:ascii="Cambria Math" w:eastAsia="宋体" w:hAnsi="Cambria Math"/>
                  <w:iCs/>
                  <w:szCs w:val="21"/>
                </w:rPr>
              </m:ctrlPr>
            </m:dPr>
            <m:e>
              <m:eqArr>
                <m:eqArrPr>
                  <m:ctrlPr>
                    <w:rPr>
                      <w:rFonts w:ascii="Cambria Math" w:eastAsia="宋体" w:hAnsi="Cambria Math"/>
                      <w:iCs/>
                      <w:szCs w:val="21"/>
                    </w:rPr>
                  </m:ctrlPr>
                </m:eqArrPr>
                <m:e>
                  <m:r>
                    <w:rPr>
                      <w:rFonts w:ascii="Cambria Math" w:eastAsia="宋体" w:hAnsi="Cambria Math" w:cs="Times New Roman"/>
                      <w:szCs w:val="21"/>
                    </w:rPr>
                    <m:t>10≤</m:t>
                  </m:r>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r>
                    <w:rPr>
                      <w:rFonts w:ascii="Cambria Math" w:eastAsia="宋体" w:hAnsi="Cambria Math" w:cs="Times New Roman"/>
                      <w:szCs w:val="21"/>
                    </w:rPr>
                    <m:t>≤100</m:t>
                  </m:r>
                </m:e>
                <m:e>
                  <m:r>
                    <w:rPr>
                      <w:rFonts w:ascii="Cambria Math" w:eastAsia="宋体" w:hAnsi="Cambria Math" w:cs="Times New Roman"/>
                      <w:szCs w:val="21"/>
                    </w:rPr>
                    <m:t>3020≤</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ctrlPr>
                        <w:rPr>
                          <w:rFonts w:ascii="Cambria Math" w:eastAsia="宋体" w:hAnsi="Cambria Math" w:cs="Times New Roman" w:hint="eastAsia"/>
                          <w:i/>
                          <w:szCs w:val="21"/>
                        </w:rPr>
                      </m:ctrlPr>
                    </m:sub>
                    <m:sup>
                      <m:r>
                        <w:rPr>
                          <w:rFonts w:ascii="Cambria Math" w:eastAsia="宋体" w:hAnsi="Cambria Math" w:cs="Times New Roman"/>
                          <w:szCs w:val="21"/>
                        </w:rPr>
                        <m:t>123</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e>
                  </m:nary>
                  <m:r>
                    <w:rPr>
                      <w:rFonts w:ascii="Cambria Math" w:eastAsia="宋体" w:hAnsi="Cambria Math" w:cs="Times New Roman"/>
                      <w:szCs w:val="21"/>
                    </w:rPr>
                    <m:t>≤30200</m:t>
                  </m:r>
                </m:e>
                <m:e>
                  <m:r>
                    <w:rPr>
                      <w:rFonts w:ascii="Cambria Math" w:eastAsia="宋体" w:hAnsi="Cambria Math" w:cs="Times New Roman"/>
                      <w:szCs w:val="21"/>
                    </w:rPr>
                    <m:t>0.04≤</m:t>
                  </m:r>
                  <m:sSub>
                    <m:sSubPr>
                      <m:ctrlPr>
                        <w:rPr>
                          <w:rFonts w:ascii="Cambria Math" w:eastAsia="宋体" w:hAnsi="Cambria Math" w:cs="Times New Roman"/>
                          <w:i/>
                          <w:szCs w:val="21"/>
                        </w:rPr>
                      </m:ctrlPr>
                    </m:sSubPr>
                    <m:e>
                      <m:r>
                        <w:rPr>
                          <w:rFonts w:ascii="Cambria Math" w:eastAsia="宋体" w:hAnsi="Cambria Math" w:cs="Times New Roman" w:hint="eastAsia"/>
                          <w:szCs w:val="21"/>
                        </w:rPr>
                        <m:t>r</m:t>
                      </m:r>
                    </m:e>
                    <m:sub>
                      <m:r>
                        <w:rPr>
                          <w:rFonts w:ascii="Cambria Math" w:eastAsia="宋体" w:hAnsi="Cambria Math" w:cs="Times New Roman"/>
                          <w:szCs w:val="21"/>
                        </w:rPr>
                        <m:t>i</m:t>
                      </m:r>
                    </m:sub>
                  </m:sSub>
                  <m:r>
                    <w:rPr>
                      <w:rFonts w:ascii="Cambria Math" w:eastAsia="宋体" w:hAnsi="Cambria Math" w:cs="Times New Roman"/>
                      <w:szCs w:val="21"/>
                    </w:rPr>
                    <m:t>≤0.15</m:t>
                  </m:r>
                  <m:ctrlPr>
                    <w:rPr>
                      <w:rFonts w:ascii="Cambria Math" w:eastAsia="Cambria Math" w:hAnsi="Cambria Math" w:cs="Cambria Math"/>
                      <w:i/>
                      <w:szCs w:val="21"/>
                    </w:rPr>
                  </m:ctrlPr>
                </m:e>
                <m:e>
                  <m:r>
                    <w:rPr>
                      <w:rFonts w:ascii="Cambria Math" w:eastAsia="宋体" w:hAnsi="Cambria Math" w:cs="Times New Roman"/>
                      <w:szCs w:val="21"/>
                    </w:rPr>
                    <m:t>0≤</m:t>
                  </m:r>
                  <m:sSub>
                    <m:sSubPr>
                      <m:ctrlPr>
                        <w:rPr>
                          <w:rFonts w:ascii="Cambria Math" w:eastAsia="宋体" w:hAnsi="Cambria Math" w:cs="Times New Roman"/>
                          <w:i/>
                          <w:iCs/>
                          <w:szCs w:val="21"/>
                        </w:rPr>
                      </m:ctrlPr>
                    </m:sSubPr>
                    <m:e>
                      <m:r>
                        <w:rPr>
                          <w:rFonts w:ascii="Cambria Math" w:eastAsia="宋体" w:hAnsi="Cambria Math" w:cs="Times New Roman"/>
                          <w:szCs w:val="21"/>
                        </w:rPr>
                        <m:t>y</m:t>
                      </m:r>
                    </m:e>
                    <m:sub>
                      <m:r>
                        <w:rPr>
                          <w:rFonts w:ascii="Cambria Math" w:eastAsia="宋体" w:hAnsi="Cambria Math" w:cs="Times New Roman"/>
                          <w:szCs w:val="21"/>
                        </w:rPr>
                        <m:t>i</m:t>
                      </m:r>
                    </m:sub>
                  </m:sSub>
                  <m:r>
                    <w:rPr>
                      <w:rFonts w:ascii="Cambria Math" w:eastAsia="宋体" w:hAnsi="Cambria Math" w:cs="Times New Roman"/>
                      <w:szCs w:val="21"/>
                    </w:rPr>
                    <m:t>≤0.708302023⇒0≤2.2386+0.669</m:t>
                  </m:r>
                  <m:r>
                    <w:rPr>
                      <w:rFonts w:ascii="Cambria Math" w:eastAsia="宋体" w:hAnsi="Cambria Math" w:cs="Times New Roman" w:hint="eastAsia"/>
                      <w:szCs w:val="21"/>
                    </w:rPr>
                    <m:t>ln</m:t>
                  </m:r>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≤0.708302023</m:t>
                  </m:r>
                </m:e>
              </m:eqArr>
            </m:e>
          </m:d>
          <m:r>
            <m:rPr>
              <m:sty m:val="p"/>
            </m:rPr>
            <w:rPr>
              <w:rFonts w:ascii="Cambria Math" w:eastAsia="宋体" w:hAnsi="Cambria Math"/>
              <w:szCs w:val="21"/>
            </w:rPr>
            <m:t>⁡</m:t>
          </m:r>
        </m:oMath>
      </m:oMathPara>
    </w:p>
    <w:p w14:paraId="6975CC11" w14:textId="77777777" w:rsidR="007E48B4" w:rsidRDefault="007E48B4" w:rsidP="007E48B4">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把上述约束式进行多目标规划计算，得到以下企业贷款分配：</w:t>
      </w:r>
    </w:p>
    <w:p w14:paraId="180EA2EE" w14:textId="2422B33B" w:rsidR="00E51444" w:rsidRDefault="00E51444" w:rsidP="00E51444">
      <w:pPr>
        <w:spacing w:beforeLines="60" w:before="187" w:line="276" w:lineRule="auto"/>
        <w:ind w:firstLine="420"/>
        <w:rPr>
          <w:rFonts w:ascii="宋体" w:eastAsia="宋体" w:hAnsi="宋体" w:cs="Times New Roman"/>
          <w:iCs/>
          <w:szCs w:val="21"/>
        </w:rPr>
      </w:pPr>
    </w:p>
    <w:tbl>
      <w:tblPr>
        <w:tblStyle w:val="ab"/>
        <w:tblW w:w="0" w:type="auto"/>
        <w:tblLook w:val="04A0" w:firstRow="1" w:lastRow="0" w:firstColumn="1" w:lastColumn="0" w:noHBand="0" w:noVBand="1"/>
      </w:tblPr>
      <w:tblGrid>
        <w:gridCol w:w="1658"/>
        <w:gridCol w:w="1658"/>
        <w:gridCol w:w="1658"/>
        <w:gridCol w:w="1658"/>
        <w:gridCol w:w="1658"/>
      </w:tblGrid>
      <w:tr w:rsidR="00E51444" w14:paraId="0A16EBB5" w14:textId="77777777" w:rsidTr="00FF396A">
        <w:tc>
          <w:tcPr>
            <w:tcW w:w="1658" w:type="dxa"/>
          </w:tcPr>
          <w:p w14:paraId="048D552A"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企业</w:t>
            </w:r>
          </w:p>
        </w:tc>
        <w:tc>
          <w:tcPr>
            <w:tcW w:w="1658" w:type="dxa"/>
          </w:tcPr>
          <w:p w14:paraId="3D08D16C"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违约率</w:t>
            </w:r>
          </w:p>
        </w:tc>
        <w:tc>
          <w:tcPr>
            <w:tcW w:w="1658" w:type="dxa"/>
          </w:tcPr>
          <w:p w14:paraId="1656F9AC"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是否贷款</w:t>
            </w:r>
          </w:p>
        </w:tc>
        <w:tc>
          <w:tcPr>
            <w:tcW w:w="1658" w:type="dxa"/>
          </w:tcPr>
          <w:p w14:paraId="21B5025E"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贷款额度（万元）</w:t>
            </w:r>
          </w:p>
        </w:tc>
        <w:tc>
          <w:tcPr>
            <w:tcW w:w="1658" w:type="dxa"/>
          </w:tcPr>
          <w:p w14:paraId="3828A38B"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贷款利率</w:t>
            </w:r>
          </w:p>
        </w:tc>
      </w:tr>
      <w:tr w:rsidR="00E51444" w14:paraId="4DF71AC6" w14:textId="77777777" w:rsidTr="00FF396A">
        <w:tc>
          <w:tcPr>
            <w:tcW w:w="1658" w:type="dxa"/>
          </w:tcPr>
          <w:p w14:paraId="2C5D3AEC"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w:t>
            </w:r>
          </w:p>
        </w:tc>
        <w:tc>
          <w:tcPr>
            <w:tcW w:w="1658" w:type="dxa"/>
          </w:tcPr>
          <w:p w14:paraId="0FAA441B"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iCs/>
                <w:szCs w:val="21"/>
              </w:rPr>
              <w:t>0</w:t>
            </w:r>
          </w:p>
        </w:tc>
        <w:tc>
          <w:tcPr>
            <w:tcW w:w="1658" w:type="dxa"/>
          </w:tcPr>
          <w:p w14:paraId="12038785"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w:t>
            </w:r>
          </w:p>
        </w:tc>
        <w:tc>
          <w:tcPr>
            <w:tcW w:w="1658" w:type="dxa"/>
          </w:tcPr>
          <w:p w14:paraId="2C72A646" w14:textId="55D24D36" w:rsidR="00E51444" w:rsidRDefault="00563772" w:rsidP="00FF396A">
            <w:pPr>
              <w:spacing w:beforeLines="60" w:before="187" w:line="276" w:lineRule="auto"/>
              <w:rPr>
                <w:rFonts w:ascii="宋体" w:eastAsia="宋体" w:hAnsi="宋体" w:cs="Times New Roman"/>
                <w:iCs/>
                <w:szCs w:val="21"/>
              </w:rPr>
            </w:pPr>
            <w:r>
              <w:rPr>
                <w:rFonts w:ascii="宋体" w:eastAsia="宋体" w:hAnsi="宋体" w:cs="Times New Roman"/>
                <w:iCs/>
                <w:szCs w:val="21"/>
              </w:rPr>
              <w:t>65.7521</w:t>
            </w:r>
          </w:p>
        </w:tc>
        <w:tc>
          <w:tcPr>
            <w:tcW w:w="1658" w:type="dxa"/>
          </w:tcPr>
          <w:p w14:paraId="4561A4AB" w14:textId="39E33DAE" w:rsidR="00E51444" w:rsidRDefault="00563772" w:rsidP="00FF396A">
            <w:pPr>
              <w:spacing w:beforeLines="60" w:before="187" w:line="276" w:lineRule="auto"/>
              <w:rPr>
                <w:rFonts w:ascii="宋体" w:eastAsia="宋体" w:hAnsi="宋体" w:cs="Times New Roman"/>
                <w:iCs/>
                <w:szCs w:val="21"/>
              </w:rPr>
            </w:pPr>
            <w:r>
              <w:rPr>
                <w:rFonts w:ascii="宋体" w:eastAsia="宋体" w:hAnsi="宋体" w:cs="Times New Roman"/>
                <w:iCs/>
                <w:szCs w:val="21"/>
              </w:rPr>
              <w:t>8</w:t>
            </w:r>
            <w:r w:rsidR="00E51444">
              <w:rPr>
                <w:rFonts w:ascii="宋体" w:eastAsia="宋体" w:hAnsi="宋体" w:cs="Times New Roman"/>
                <w:iCs/>
                <w:szCs w:val="21"/>
              </w:rPr>
              <w:t>.9695%</w:t>
            </w:r>
          </w:p>
        </w:tc>
      </w:tr>
      <w:tr w:rsidR="00E51444" w14:paraId="03F59FAF" w14:textId="77777777" w:rsidTr="00FF396A">
        <w:tc>
          <w:tcPr>
            <w:tcW w:w="1658" w:type="dxa"/>
          </w:tcPr>
          <w:p w14:paraId="1BCAF1ED"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2</w:t>
            </w:r>
          </w:p>
        </w:tc>
        <w:tc>
          <w:tcPr>
            <w:tcW w:w="1658" w:type="dxa"/>
          </w:tcPr>
          <w:p w14:paraId="53AFDC53"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iCs/>
                <w:szCs w:val="21"/>
              </w:rPr>
              <w:t>0</w:t>
            </w:r>
          </w:p>
        </w:tc>
        <w:tc>
          <w:tcPr>
            <w:tcW w:w="1658" w:type="dxa"/>
          </w:tcPr>
          <w:p w14:paraId="1CA44415"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w:t>
            </w:r>
          </w:p>
        </w:tc>
        <w:tc>
          <w:tcPr>
            <w:tcW w:w="1658" w:type="dxa"/>
          </w:tcPr>
          <w:p w14:paraId="64D48AA1" w14:textId="4BC1BBD8" w:rsidR="00E51444" w:rsidRDefault="00563772" w:rsidP="00FF396A">
            <w:pPr>
              <w:spacing w:beforeLines="60" w:before="187" w:line="276" w:lineRule="auto"/>
              <w:rPr>
                <w:rFonts w:ascii="宋体" w:eastAsia="宋体" w:hAnsi="宋体" w:cs="Times New Roman"/>
                <w:iCs/>
                <w:szCs w:val="21"/>
              </w:rPr>
            </w:pPr>
            <w:r>
              <w:rPr>
                <w:rFonts w:ascii="宋体" w:eastAsia="宋体" w:hAnsi="宋体" w:cs="Times New Roman"/>
                <w:iCs/>
                <w:szCs w:val="21"/>
              </w:rPr>
              <w:t>64</w:t>
            </w:r>
            <w:r w:rsidR="00E51444">
              <w:rPr>
                <w:rFonts w:ascii="宋体" w:eastAsia="宋体" w:hAnsi="宋体" w:cs="Times New Roman"/>
                <w:iCs/>
                <w:szCs w:val="21"/>
              </w:rPr>
              <w:t>.2008</w:t>
            </w:r>
          </w:p>
        </w:tc>
        <w:tc>
          <w:tcPr>
            <w:tcW w:w="1658" w:type="dxa"/>
          </w:tcPr>
          <w:p w14:paraId="48D73ABF" w14:textId="608C38D5" w:rsidR="00E51444" w:rsidRDefault="00563772" w:rsidP="00FF396A">
            <w:pPr>
              <w:spacing w:beforeLines="60" w:before="187" w:line="276" w:lineRule="auto"/>
              <w:rPr>
                <w:rFonts w:ascii="宋体" w:eastAsia="宋体" w:hAnsi="宋体" w:cs="Times New Roman"/>
                <w:iCs/>
                <w:szCs w:val="21"/>
              </w:rPr>
            </w:pPr>
            <w:r>
              <w:rPr>
                <w:rFonts w:ascii="宋体" w:eastAsia="宋体" w:hAnsi="宋体" w:cs="Times New Roman"/>
                <w:iCs/>
                <w:szCs w:val="21"/>
              </w:rPr>
              <w:t>8</w:t>
            </w:r>
            <w:r w:rsidR="00E51444">
              <w:rPr>
                <w:rFonts w:ascii="宋体" w:eastAsia="宋体" w:hAnsi="宋体" w:cs="Times New Roman"/>
                <w:iCs/>
                <w:szCs w:val="21"/>
              </w:rPr>
              <w:t>.</w:t>
            </w:r>
            <w:r>
              <w:rPr>
                <w:rFonts w:ascii="宋体" w:eastAsia="宋体" w:hAnsi="宋体" w:cs="Times New Roman"/>
                <w:iCs/>
                <w:szCs w:val="21"/>
              </w:rPr>
              <w:t>31</w:t>
            </w:r>
            <w:r w:rsidR="00E51444">
              <w:rPr>
                <w:rFonts w:ascii="宋体" w:eastAsia="宋体" w:hAnsi="宋体" w:cs="Times New Roman"/>
                <w:iCs/>
                <w:szCs w:val="21"/>
              </w:rPr>
              <w:t>10%</w:t>
            </w:r>
          </w:p>
        </w:tc>
      </w:tr>
      <w:tr w:rsidR="00E51444" w14:paraId="4644F459" w14:textId="77777777" w:rsidTr="00FF396A">
        <w:tc>
          <w:tcPr>
            <w:tcW w:w="1658" w:type="dxa"/>
          </w:tcPr>
          <w:p w14:paraId="00FBBE71"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3</w:t>
            </w:r>
          </w:p>
        </w:tc>
        <w:tc>
          <w:tcPr>
            <w:tcW w:w="1658" w:type="dxa"/>
          </w:tcPr>
          <w:p w14:paraId="54C59B90"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iCs/>
                <w:szCs w:val="21"/>
              </w:rPr>
              <w:t>0</w:t>
            </w:r>
          </w:p>
        </w:tc>
        <w:tc>
          <w:tcPr>
            <w:tcW w:w="1658" w:type="dxa"/>
          </w:tcPr>
          <w:p w14:paraId="3BEDCB17"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w:t>
            </w:r>
          </w:p>
        </w:tc>
        <w:tc>
          <w:tcPr>
            <w:tcW w:w="1658" w:type="dxa"/>
          </w:tcPr>
          <w:p w14:paraId="2C950640" w14:textId="66CD3CAC" w:rsidR="00E51444" w:rsidRDefault="00563772" w:rsidP="00FF396A">
            <w:pPr>
              <w:spacing w:beforeLines="60" w:before="187" w:line="276" w:lineRule="auto"/>
              <w:rPr>
                <w:rFonts w:ascii="宋体" w:eastAsia="宋体" w:hAnsi="宋体" w:cs="Times New Roman"/>
                <w:iCs/>
                <w:szCs w:val="21"/>
              </w:rPr>
            </w:pPr>
            <w:r>
              <w:rPr>
                <w:rFonts w:ascii="宋体" w:eastAsia="宋体" w:hAnsi="宋体" w:cs="Times New Roman"/>
                <w:iCs/>
                <w:szCs w:val="21"/>
              </w:rPr>
              <w:t>86</w:t>
            </w:r>
            <w:r w:rsidR="00E51444">
              <w:rPr>
                <w:rFonts w:ascii="宋体" w:eastAsia="宋体" w:hAnsi="宋体" w:cs="Times New Roman"/>
                <w:iCs/>
                <w:szCs w:val="21"/>
              </w:rPr>
              <w:t>.7910</w:t>
            </w:r>
          </w:p>
        </w:tc>
        <w:tc>
          <w:tcPr>
            <w:tcW w:w="1658" w:type="dxa"/>
          </w:tcPr>
          <w:p w14:paraId="6C1D975E" w14:textId="0C94C1DF" w:rsidR="00E51444" w:rsidRDefault="00563772" w:rsidP="00FF396A">
            <w:pPr>
              <w:spacing w:beforeLines="60" w:before="187" w:line="276" w:lineRule="auto"/>
              <w:rPr>
                <w:rFonts w:ascii="宋体" w:eastAsia="宋体" w:hAnsi="宋体" w:cs="Times New Roman"/>
                <w:iCs/>
                <w:szCs w:val="21"/>
              </w:rPr>
            </w:pPr>
            <w:r>
              <w:rPr>
                <w:rFonts w:ascii="宋体" w:eastAsia="宋体" w:hAnsi="宋体" w:cs="Times New Roman"/>
                <w:iCs/>
                <w:szCs w:val="21"/>
              </w:rPr>
              <w:t>5.7</w:t>
            </w:r>
            <w:r w:rsidR="00E51444">
              <w:rPr>
                <w:rFonts w:ascii="宋体" w:eastAsia="宋体" w:hAnsi="宋体" w:cs="Times New Roman"/>
                <w:iCs/>
                <w:szCs w:val="21"/>
              </w:rPr>
              <w:t>255%</w:t>
            </w:r>
          </w:p>
        </w:tc>
      </w:tr>
      <w:tr w:rsidR="00E51444" w14:paraId="774EEA08" w14:textId="77777777" w:rsidTr="00FF396A">
        <w:tc>
          <w:tcPr>
            <w:tcW w:w="8290" w:type="dxa"/>
            <w:gridSpan w:val="5"/>
          </w:tcPr>
          <w:p w14:paraId="5E5ED644" w14:textId="77777777" w:rsidR="00E51444" w:rsidRDefault="00E51444" w:rsidP="00FF396A">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w:t>
            </w:r>
          </w:p>
        </w:tc>
      </w:tr>
      <w:tr w:rsidR="00563772" w14:paraId="3988EA3B" w14:textId="77777777" w:rsidTr="00FF396A">
        <w:tc>
          <w:tcPr>
            <w:tcW w:w="1658" w:type="dxa"/>
          </w:tcPr>
          <w:p w14:paraId="2975345C"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121</w:t>
            </w:r>
          </w:p>
        </w:tc>
        <w:tc>
          <w:tcPr>
            <w:tcW w:w="1658" w:type="dxa"/>
          </w:tcPr>
          <w:p w14:paraId="10668637" w14:textId="2F433346" w:rsidR="00563772" w:rsidRDefault="00563772" w:rsidP="00563772">
            <w:pPr>
              <w:spacing w:beforeLines="60" w:before="187" w:line="276" w:lineRule="auto"/>
              <w:rPr>
                <w:rFonts w:ascii="宋体" w:eastAsia="宋体" w:hAnsi="宋体" w:cs="Times New Roman"/>
                <w:iCs/>
                <w:szCs w:val="21"/>
              </w:rPr>
            </w:pPr>
            <w:r w:rsidRPr="00993069">
              <w:t>49</w:t>
            </w:r>
            <w:r>
              <w:t>.</w:t>
            </w:r>
            <w:r w:rsidRPr="00993069">
              <w:t>3214</w:t>
            </w:r>
            <w:r>
              <w:t>%</w:t>
            </w:r>
          </w:p>
        </w:tc>
        <w:tc>
          <w:tcPr>
            <w:tcW w:w="1658" w:type="dxa"/>
          </w:tcPr>
          <w:p w14:paraId="4837A8D2"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否</w:t>
            </w:r>
          </w:p>
        </w:tc>
        <w:tc>
          <w:tcPr>
            <w:tcW w:w="1658" w:type="dxa"/>
          </w:tcPr>
          <w:p w14:paraId="1A546D03"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c>
          <w:tcPr>
            <w:tcW w:w="1658" w:type="dxa"/>
          </w:tcPr>
          <w:p w14:paraId="33E6D512"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r w:rsidR="00563772" w14:paraId="7C80F886" w14:textId="77777777" w:rsidTr="00FF396A">
        <w:tc>
          <w:tcPr>
            <w:tcW w:w="1658" w:type="dxa"/>
          </w:tcPr>
          <w:p w14:paraId="548EB957"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122</w:t>
            </w:r>
          </w:p>
        </w:tc>
        <w:tc>
          <w:tcPr>
            <w:tcW w:w="1658" w:type="dxa"/>
          </w:tcPr>
          <w:p w14:paraId="02692BA1" w14:textId="2B0BDB19" w:rsidR="00563772" w:rsidRDefault="00563772" w:rsidP="00563772">
            <w:pPr>
              <w:spacing w:beforeLines="60" w:before="187" w:line="276" w:lineRule="auto"/>
              <w:rPr>
                <w:rFonts w:ascii="宋体" w:eastAsia="宋体" w:hAnsi="宋体" w:cs="Times New Roman"/>
                <w:iCs/>
                <w:szCs w:val="21"/>
              </w:rPr>
            </w:pPr>
            <w:r w:rsidRPr="00993069">
              <w:t>90</w:t>
            </w:r>
            <w:r>
              <w:t>.</w:t>
            </w:r>
            <w:r w:rsidRPr="00993069">
              <w:t>9960</w:t>
            </w:r>
            <w:r>
              <w:t>%</w:t>
            </w:r>
          </w:p>
        </w:tc>
        <w:tc>
          <w:tcPr>
            <w:tcW w:w="1658" w:type="dxa"/>
          </w:tcPr>
          <w:p w14:paraId="17BB7DFB"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否</w:t>
            </w:r>
          </w:p>
        </w:tc>
        <w:tc>
          <w:tcPr>
            <w:tcW w:w="1658" w:type="dxa"/>
          </w:tcPr>
          <w:p w14:paraId="0EDCCC66"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c>
          <w:tcPr>
            <w:tcW w:w="1658" w:type="dxa"/>
          </w:tcPr>
          <w:p w14:paraId="479A10BD"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r w:rsidR="00563772" w14:paraId="5EB51021" w14:textId="77777777" w:rsidTr="00FF396A">
        <w:tc>
          <w:tcPr>
            <w:tcW w:w="1658" w:type="dxa"/>
          </w:tcPr>
          <w:p w14:paraId="7ACB3306"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123</w:t>
            </w:r>
          </w:p>
        </w:tc>
        <w:tc>
          <w:tcPr>
            <w:tcW w:w="1658" w:type="dxa"/>
          </w:tcPr>
          <w:p w14:paraId="6071613E" w14:textId="57D10566" w:rsidR="00563772" w:rsidRDefault="00563772" w:rsidP="00563772">
            <w:pPr>
              <w:spacing w:beforeLines="60" w:before="187" w:line="276" w:lineRule="auto"/>
              <w:rPr>
                <w:rFonts w:ascii="宋体" w:eastAsia="宋体" w:hAnsi="宋体" w:cs="Times New Roman"/>
                <w:iCs/>
                <w:szCs w:val="21"/>
              </w:rPr>
            </w:pPr>
            <w:r w:rsidRPr="00993069">
              <w:t>79</w:t>
            </w:r>
            <w:r>
              <w:t>.</w:t>
            </w:r>
            <w:r w:rsidRPr="00993069">
              <w:t>3573</w:t>
            </w:r>
            <w:r>
              <w:t>%</w:t>
            </w:r>
          </w:p>
        </w:tc>
        <w:tc>
          <w:tcPr>
            <w:tcW w:w="1658" w:type="dxa"/>
          </w:tcPr>
          <w:p w14:paraId="78AC6F4C"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否</w:t>
            </w:r>
          </w:p>
        </w:tc>
        <w:tc>
          <w:tcPr>
            <w:tcW w:w="1658" w:type="dxa"/>
          </w:tcPr>
          <w:p w14:paraId="0A36A668"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c>
          <w:tcPr>
            <w:tcW w:w="1658" w:type="dxa"/>
          </w:tcPr>
          <w:p w14:paraId="6D9A978E" w14:textId="77777777" w:rsidR="00563772" w:rsidRDefault="00563772" w:rsidP="00563772">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bl>
    <w:p w14:paraId="1FD85438" w14:textId="77777777" w:rsidR="00D62386" w:rsidRDefault="00D62386" w:rsidP="00836934">
      <w:pPr>
        <w:spacing w:beforeLines="60" w:before="187" w:line="276" w:lineRule="auto"/>
        <w:rPr>
          <w:rFonts w:ascii="Cambria Math" w:eastAsia="宋体" w:hAnsi="Cambria Math" w:cs="Times New Roman"/>
          <w:szCs w:val="21"/>
        </w:rPr>
      </w:pPr>
    </w:p>
    <w:p w14:paraId="585CB7F8" w14:textId="1DE3EBC3" w:rsidR="00385AB7" w:rsidRDefault="00385AB7" w:rsidP="001B208F">
      <w:pPr>
        <w:spacing w:beforeLines="60" w:before="187" w:line="276" w:lineRule="auto"/>
        <w:rPr>
          <w:rFonts w:ascii="宋体" w:eastAsia="宋体" w:hAnsi="宋体"/>
          <w:b/>
          <w:bCs/>
          <w:szCs w:val="21"/>
        </w:rPr>
      </w:pPr>
      <w:r w:rsidRPr="00385AB7">
        <w:rPr>
          <w:rFonts w:ascii="宋体" w:eastAsia="宋体" w:hAnsi="宋体"/>
          <w:b/>
          <w:bCs/>
          <w:szCs w:val="21"/>
        </w:rPr>
        <w:t>5.</w:t>
      </w:r>
      <w:r w:rsidR="006F59F1">
        <w:rPr>
          <w:rFonts w:ascii="宋体" w:eastAsia="宋体" w:hAnsi="宋体"/>
          <w:b/>
          <w:bCs/>
          <w:szCs w:val="21"/>
        </w:rPr>
        <w:t>3</w:t>
      </w:r>
      <w:r w:rsidRPr="00385AB7">
        <w:rPr>
          <w:rFonts w:ascii="宋体" w:eastAsia="宋体" w:hAnsi="宋体"/>
          <w:b/>
          <w:bCs/>
          <w:szCs w:val="21"/>
        </w:rPr>
        <w:t xml:space="preserve"> </w:t>
      </w:r>
      <w:r>
        <w:rPr>
          <w:rFonts w:ascii="宋体" w:eastAsia="宋体" w:hAnsi="宋体" w:hint="eastAsia"/>
          <w:b/>
          <w:bCs/>
          <w:szCs w:val="21"/>
        </w:rPr>
        <w:t>问题三</w:t>
      </w:r>
    </w:p>
    <w:p w14:paraId="724A8490" w14:textId="22E4595C" w:rsidR="00385AB7" w:rsidRDefault="0031160D" w:rsidP="001B208F">
      <w:pPr>
        <w:spacing w:beforeLines="60" w:before="187" w:line="276" w:lineRule="auto"/>
        <w:rPr>
          <w:rFonts w:ascii="宋体" w:eastAsia="宋体" w:hAnsi="宋体"/>
          <w:szCs w:val="21"/>
        </w:rPr>
      </w:pPr>
      <w:r>
        <w:rPr>
          <w:rFonts w:ascii="宋体" w:eastAsia="宋体" w:hAnsi="宋体"/>
          <w:szCs w:val="21"/>
        </w:rPr>
        <w:tab/>
      </w:r>
      <w:r>
        <w:rPr>
          <w:rFonts w:ascii="宋体" w:eastAsia="宋体" w:hAnsi="宋体" w:hint="eastAsia"/>
          <w:szCs w:val="21"/>
        </w:rPr>
        <w:t>考虑突发因素的信贷决策问题，就要考虑</w:t>
      </w:r>
      <w:r w:rsidR="00570827">
        <w:rPr>
          <w:rFonts w:ascii="宋体" w:eastAsia="宋体" w:hAnsi="宋体" w:hint="eastAsia"/>
          <w:szCs w:val="21"/>
        </w:rPr>
        <w:t>有哪些因素可能会影响企业的收益和企业还贷款的意愿</w:t>
      </w:r>
      <w:r w:rsidR="00444DBB">
        <w:rPr>
          <w:rFonts w:ascii="宋体" w:eastAsia="宋体" w:hAnsi="宋体" w:hint="eastAsia"/>
          <w:szCs w:val="21"/>
        </w:rPr>
        <w:t>，</w:t>
      </w:r>
      <w:r w:rsidR="00570827">
        <w:rPr>
          <w:rFonts w:ascii="宋体" w:eastAsia="宋体" w:hAnsi="宋体" w:hint="eastAsia"/>
          <w:szCs w:val="21"/>
        </w:rPr>
        <w:t>然后还要思考这些因素如何影响银行对企业发放贷款的额度和发放贷款的利润。</w:t>
      </w:r>
      <w:r w:rsidR="00444DBB">
        <w:rPr>
          <w:rFonts w:ascii="宋体" w:eastAsia="宋体" w:hAnsi="宋体" w:hint="eastAsia"/>
          <w:szCs w:val="21"/>
        </w:rPr>
        <w:t>在突发因素影响下不同企业以及企业类别受到的影响也是不同的，根据附件二所给的数据，</w:t>
      </w:r>
      <w:r w:rsidR="00B44785">
        <w:rPr>
          <w:rFonts w:ascii="宋体" w:eastAsia="宋体" w:hAnsi="宋体" w:hint="eastAsia"/>
          <w:szCs w:val="21"/>
        </w:rPr>
        <w:t>先通过企业名称对 企业做简单的判别分类，然后</w:t>
      </w:r>
      <w:r w:rsidR="00444DBB">
        <w:rPr>
          <w:rFonts w:ascii="宋体" w:eastAsia="宋体" w:hAnsi="宋体" w:hint="eastAsia"/>
          <w:szCs w:val="21"/>
        </w:rPr>
        <w:t>分析在</w:t>
      </w:r>
      <w:r w:rsidR="00444DBB">
        <w:rPr>
          <w:rFonts w:ascii="宋体" w:eastAsia="宋体" w:hAnsi="宋体"/>
          <w:szCs w:val="21"/>
        </w:rPr>
        <w:t>2017</w:t>
      </w:r>
      <w:r w:rsidR="00444DBB">
        <w:rPr>
          <w:rFonts w:ascii="宋体" w:eastAsia="宋体" w:hAnsi="宋体" w:hint="eastAsia"/>
          <w:szCs w:val="21"/>
        </w:rPr>
        <w:t>年到</w:t>
      </w:r>
      <w:r w:rsidR="00444DBB">
        <w:rPr>
          <w:rFonts w:ascii="宋体" w:eastAsia="宋体" w:hAnsi="宋体"/>
          <w:szCs w:val="21"/>
        </w:rPr>
        <w:t>2019</w:t>
      </w:r>
      <w:r w:rsidR="00444DBB">
        <w:rPr>
          <w:rFonts w:ascii="宋体" w:eastAsia="宋体" w:hAnsi="宋体" w:hint="eastAsia"/>
          <w:szCs w:val="21"/>
        </w:rPr>
        <w:t>年三年间的收益变化</w:t>
      </w:r>
      <w:r w:rsidR="00B44785">
        <w:rPr>
          <w:rFonts w:ascii="宋体" w:eastAsia="宋体" w:hAnsi="宋体" w:hint="eastAsia"/>
          <w:szCs w:val="21"/>
        </w:rPr>
        <w:t>已经利润率变化</w:t>
      </w:r>
      <w:r w:rsidR="00624CA7">
        <w:rPr>
          <w:rFonts w:ascii="宋体" w:eastAsia="宋体" w:hAnsi="宋体" w:hint="eastAsia"/>
          <w:szCs w:val="21"/>
        </w:rPr>
        <w:t>。</w:t>
      </w:r>
    </w:p>
    <w:p w14:paraId="2D44D486" w14:textId="715F22B3" w:rsidR="00624CA7" w:rsidRDefault="00624CA7" w:rsidP="001B208F">
      <w:pPr>
        <w:spacing w:beforeLines="60" w:before="187" w:line="276" w:lineRule="auto"/>
        <w:rPr>
          <w:rFonts w:ascii="宋体" w:eastAsia="宋体" w:hAnsi="宋体"/>
          <w:szCs w:val="21"/>
        </w:rPr>
      </w:pPr>
      <w:r>
        <w:rPr>
          <w:rFonts w:ascii="宋体" w:eastAsia="宋体" w:hAnsi="宋体"/>
          <w:szCs w:val="21"/>
        </w:rPr>
        <w:tab/>
      </w:r>
      <w:r>
        <w:rPr>
          <w:rFonts w:ascii="宋体" w:eastAsia="宋体" w:hAnsi="宋体" w:hint="eastAsia"/>
          <w:szCs w:val="21"/>
        </w:rPr>
        <w:t>政策因素，对进几年的政府文件观察，其中在疫情期间，可以发现政府出台了不少的政策扶持企业，使得企业在突发事件下减缓支出。以四川为例</w:t>
      </w:r>
      <w:r>
        <w:rPr>
          <w:rFonts w:ascii="宋体" w:eastAsia="宋体" w:hAnsi="宋体"/>
          <w:szCs w:val="21"/>
        </w:rPr>
        <w:t>[</w:t>
      </w:r>
      <w:r w:rsidR="0099605F">
        <w:rPr>
          <w:rFonts w:ascii="宋体" w:eastAsia="宋体" w:hAnsi="宋体"/>
          <w:szCs w:val="21"/>
        </w:rPr>
        <w:t>5</w:t>
      </w:r>
      <w:r>
        <w:rPr>
          <w:rFonts w:ascii="宋体" w:eastAsia="宋体" w:hAnsi="宋体"/>
          <w:szCs w:val="21"/>
        </w:rPr>
        <w:t>]</w:t>
      </w:r>
      <w:r>
        <w:rPr>
          <w:rFonts w:ascii="宋体" w:eastAsia="宋体" w:hAnsi="宋体" w:hint="eastAsia"/>
          <w:szCs w:val="21"/>
        </w:rPr>
        <w:t>，</w:t>
      </w:r>
      <w:r w:rsidR="0099605F">
        <w:rPr>
          <w:rFonts w:ascii="宋体" w:eastAsia="宋体" w:hAnsi="宋体" w:hint="eastAsia"/>
          <w:szCs w:val="21"/>
        </w:rPr>
        <w:t>小微企业存量贷款疫情防控期间到期办理续贷和展期，利率按原合同利率下浮1</w:t>
      </w:r>
      <w:r w:rsidR="0099605F">
        <w:rPr>
          <w:rFonts w:ascii="宋体" w:eastAsia="宋体" w:hAnsi="宋体"/>
          <w:szCs w:val="21"/>
        </w:rPr>
        <w:t>0%</w:t>
      </w:r>
      <w:r w:rsidR="0099605F">
        <w:rPr>
          <w:rFonts w:ascii="宋体" w:eastAsia="宋体" w:hAnsi="宋体" w:hint="eastAsia"/>
          <w:szCs w:val="21"/>
        </w:rPr>
        <w:t>，新增贷款下浮1</w:t>
      </w:r>
      <w:r w:rsidR="0099605F">
        <w:rPr>
          <w:rFonts w:ascii="宋体" w:eastAsia="宋体" w:hAnsi="宋体"/>
          <w:szCs w:val="21"/>
        </w:rPr>
        <w:t>0%</w:t>
      </w:r>
      <w:r w:rsidR="0099605F">
        <w:rPr>
          <w:rFonts w:ascii="宋体" w:eastAsia="宋体" w:hAnsi="宋体" w:hint="eastAsia"/>
          <w:szCs w:val="21"/>
        </w:rPr>
        <w:t>。因此，在第</w:t>
      </w:r>
      <w:r w:rsidR="0099605F">
        <w:rPr>
          <w:rFonts w:ascii="宋体" w:eastAsia="宋体" w:hAnsi="宋体" w:hint="eastAsia"/>
          <w:szCs w:val="21"/>
        </w:rPr>
        <w:lastRenderedPageBreak/>
        <w:t>三问中银行给企业的贷款利率下降1</w:t>
      </w:r>
      <w:r w:rsidR="0099605F">
        <w:rPr>
          <w:rFonts w:ascii="宋体" w:eastAsia="宋体" w:hAnsi="宋体"/>
          <w:szCs w:val="21"/>
        </w:rPr>
        <w:t>0%</w:t>
      </w:r>
      <w:r w:rsidR="0099605F">
        <w:rPr>
          <w:rFonts w:ascii="宋体" w:eastAsia="宋体" w:hAnsi="宋体" w:hint="eastAsia"/>
          <w:szCs w:val="21"/>
        </w:rPr>
        <w:t>，即</w:t>
      </w:r>
      <m:oMath>
        <m:r>
          <w:rPr>
            <w:rFonts w:ascii="Cambria Math" w:eastAsia="宋体" w:hAnsi="Cambria Math"/>
            <w:szCs w:val="21"/>
          </w:rPr>
          <m:t>(1-10%)</m:t>
        </m:r>
        <m:sSub>
          <m:sSubPr>
            <m:ctrlPr>
              <w:rPr>
                <w:rFonts w:ascii="Cambria Math" w:eastAsia="宋体" w:hAnsi="Cambria Math"/>
                <w:i/>
                <w:szCs w:val="21"/>
              </w:rPr>
            </m:ctrlPr>
          </m:sSubPr>
          <m:e>
            <m:r>
              <w:rPr>
                <w:rFonts w:ascii="Cambria Math" w:eastAsia="宋体" w:hAnsi="Cambria Math"/>
                <w:szCs w:val="21"/>
              </w:rPr>
              <m:t>r</m:t>
            </m:r>
          </m:e>
          <m:sub>
            <m:r>
              <w:rPr>
                <w:rFonts w:ascii="Cambria Math" w:eastAsia="宋体" w:hAnsi="Cambria Math"/>
                <w:szCs w:val="21"/>
              </w:rPr>
              <m:t>i</m:t>
            </m:r>
          </m:sub>
        </m:sSub>
      </m:oMath>
      <w:r w:rsidR="0099605F">
        <w:rPr>
          <w:rFonts w:ascii="宋体" w:eastAsia="宋体" w:hAnsi="宋体" w:hint="eastAsia"/>
          <w:szCs w:val="21"/>
        </w:rPr>
        <w:t>。</w:t>
      </w:r>
    </w:p>
    <w:p w14:paraId="69C31819" w14:textId="314F91DA" w:rsidR="0099605F" w:rsidRDefault="004050B1" w:rsidP="001B208F">
      <w:pPr>
        <w:spacing w:beforeLines="60" w:before="187" w:line="276" w:lineRule="auto"/>
        <w:rPr>
          <w:rFonts w:ascii="宋体" w:eastAsia="宋体" w:hAnsi="宋体"/>
          <w:szCs w:val="21"/>
        </w:rPr>
      </w:pPr>
      <w:r>
        <w:rPr>
          <w:rFonts w:ascii="宋体" w:eastAsia="宋体" w:hAnsi="宋体"/>
          <w:szCs w:val="21"/>
        </w:rPr>
        <w:tab/>
      </w:r>
      <w:r>
        <w:rPr>
          <w:rFonts w:ascii="宋体" w:eastAsia="宋体" w:hAnsi="宋体" w:hint="eastAsia"/>
          <w:szCs w:val="21"/>
        </w:rPr>
        <w:t>因疫情影响，</w:t>
      </w:r>
      <w:r w:rsidR="006D11F4">
        <w:rPr>
          <w:rFonts w:ascii="宋体" w:eastAsia="宋体" w:hAnsi="宋体" w:hint="eastAsia"/>
          <w:szCs w:val="21"/>
        </w:rPr>
        <w:t>有些企业类别几乎不受影响，比如电子商务，信息服务，流媒体等行业几乎没有受到冲击。其他</w:t>
      </w:r>
      <w:r>
        <w:rPr>
          <w:rFonts w:ascii="宋体" w:eastAsia="宋体" w:hAnsi="宋体" w:hint="eastAsia"/>
          <w:szCs w:val="21"/>
        </w:rPr>
        <w:t>企业</w:t>
      </w:r>
      <w:r w:rsidR="006D11F4">
        <w:rPr>
          <w:rFonts w:ascii="宋体" w:eastAsia="宋体" w:hAnsi="宋体" w:hint="eastAsia"/>
          <w:szCs w:val="21"/>
        </w:rPr>
        <w:t>有</w:t>
      </w:r>
      <w:r>
        <w:rPr>
          <w:rFonts w:ascii="宋体" w:eastAsia="宋体" w:hAnsi="宋体" w:hint="eastAsia"/>
          <w:szCs w:val="21"/>
        </w:rPr>
        <w:t>发生不同程度的营业额减少。</w:t>
      </w:r>
      <w:r w:rsidR="006D11F4">
        <w:rPr>
          <w:rFonts w:ascii="宋体" w:eastAsia="宋体" w:hAnsi="宋体" w:hint="eastAsia"/>
          <w:szCs w:val="21"/>
        </w:rPr>
        <w:t>其中重型企业销售额平均下降2</w:t>
      </w:r>
      <w:r w:rsidR="006D11F4">
        <w:rPr>
          <w:rFonts w:ascii="宋体" w:eastAsia="宋体" w:hAnsi="宋体"/>
          <w:szCs w:val="21"/>
        </w:rPr>
        <w:t>0%</w:t>
      </w:r>
      <w:r w:rsidR="006D11F4">
        <w:rPr>
          <w:rFonts w:ascii="宋体" w:eastAsia="宋体" w:hAnsi="宋体" w:hint="eastAsia"/>
          <w:szCs w:val="21"/>
        </w:rPr>
        <w:t>， 小型企业下降1</w:t>
      </w:r>
      <w:r w:rsidR="006D11F4">
        <w:rPr>
          <w:rFonts w:ascii="宋体" w:eastAsia="宋体" w:hAnsi="宋体"/>
          <w:szCs w:val="21"/>
        </w:rPr>
        <w:t>5%</w:t>
      </w:r>
      <w:r w:rsidR="006D11F4">
        <w:rPr>
          <w:rFonts w:ascii="宋体" w:eastAsia="宋体" w:hAnsi="宋体" w:hint="eastAsia"/>
          <w:szCs w:val="21"/>
        </w:rPr>
        <w:t>，微型企业下降5</w:t>
      </w:r>
      <w:r w:rsidR="006D11F4">
        <w:rPr>
          <w:rFonts w:ascii="宋体" w:eastAsia="宋体" w:hAnsi="宋体"/>
          <w:szCs w:val="21"/>
        </w:rPr>
        <w:t>%</w:t>
      </w:r>
      <w:r w:rsidR="006D11F4">
        <w:rPr>
          <w:rFonts w:ascii="宋体" w:eastAsia="宋体" w:hAnsi="宋体" w:hint="eastAsia"/>
          <w:szCs w:val="21"/>
        </w:rPr>
        <w:t>。因此根据企业类别和规模对附件二的企业的销售额进行调整。</w:t>
      </w:r>
    </w:p>
    <w:p w14:paraId="549B26A5" w14:textId="7B6C799C" w:rsidR="0049324B" w:rsidRDefault="0049324B" w:rsidP="0049324B">
      <w:pPr>
        <w:spacing w:beforeLines="60" w:before="187" w:line="276" w:lineRule="auto"/>
        <w:ind w:firstLine="360"/>
        <w:rPr>
          <w:rFonts w:ascii="宋体" w:eastAsia="宋体" w:hAnsi="宋体" w:cs="Times New Roman"/>
          <w:szCs w:val="21"/>
        </w:rPr>
      </w:pPr>
      <w:r>
        <w:rPr>
          <w:rFonts w:ascii="宋体" w:eastAsia="宋体" w:hAnsi="宋体" w:hint="eastAsia"/>
          <w:szCs w:val="21"/>
        </w:rPr>
        <w:t>问题三的数据特征没有改变，还是采用问题一的八个特征值，包括</w:t>
      </w:r>
      <w:r w:rsidRPr="00A6765F">
        <w:rPr>
          <w:rFonts w:ascii="宋体" w:eastAsia="宋体" w:hAnsi="宋体" w:cs="Times New Roman" w:hint="eastAsia"/>
          <w:szCs w:val="21"/>
        </w:rPr>
        <w:t>企</w:t>
      </w:r>
      <w:r w:rsidRPr="00826A18">
        <w:rPr>
          <w:rFonts w:ascii="宋体" w:eastAsia="宋体" w:hAnsi="宋体" w:cs="Times New Roman"/>
          <w:iCs/>
          <w:szCs w:val="21"/>
        </w:rPr>
        <w:t>企业总流水量</w:t>
      </w:r>
      <w:r>
        <w:rPr>
          <w:rFonts w:ascii="宋体" w:eastAsia="宋体" w:hAnsi="宋体" w:cs="Times New Roman" w:hint="eastAsia"/>
          <w:iCs/>
          <w:szCs w:val="21"/>
        </w:rPr>
        <w:t>、</w:t>
      </w:r>
      <w:r w:rsidRPr="00826A18">
        <w:rPr>
          <w:rFonts w:ascii="宋体" w:eastAsia="宋体" w:hAnsi="宋体" w:cs="Times New Roman"/>
          <w:iCs/>
          <w:szCs w:val="21"/>
        </w:rPr>
        <w:t>企业年毛利润</w:t>
      </w:r>
      <w:r>
        <w:rPr>
          <w:rFonts w:ascii="宋体" w:eastAsia="宋体" w:hAnsi="宋体" w:cs="Times New Roman" w:hint="eastAsia"/>
          <w:iCs/>
          <w:szCs w:val="21"/>
        </w:rPr>
        <w:t>、</w:t>
      </w:r>
      <w:r w:rsidRPr="007206FA">
        <w:rPr>
          <w:rFonts w:ascii="宋体" w:eastAsia="宋体" w:hAnsi="宋体" w:cs="Times New Roman" w:hint="eastAsia"/>
          <w:szCs w:val="21"/>
        </w:rPr>
        <w:t>企业年平均利润率</w:t>
      </w:r>
      <w:r>
        <w:rPr>
          <w:rFonts w:ascii="宋体" w:eastAsia="宋体" w:hAnsi="宋体" w:cs="Times New Roman" w:hint="eastAsia"/>
          <w:szCs w:val="21"/>
        </w:rPr>
        <w:t>、</w:t>
      </w:r>
      <w:r w:rsidRPr="00826A18">
        <w:rPr>
          <w:rFonts w:ascii="宋体" w:eastAsia="宋体" w:hAnsi="宋体" w:cs="Times New Roman"/>
          <w:iCs/>
          <w:szCs w:val="21"/>
        </w:rPr>
        <w:t>企业销售违约率</w:t>
      </w:r>
      <w:r>
        <w:rPr>
          <w:rFonts w:ascii="宋体" w:eastAsia="宋体" w:hAnsi="宋体" w:cs="Times New Roman" w:hint="eastAsia"/>
          <w:iCs/>
          <w:szCs w:val="21"/>
        </w:rPr>
        <w:t>、</w:t>
      </w:r>
      <w:r w:rsidRPr="00826A18">
        <w:rPr>
          <w:rFonts w:ascii="宋体" w:eastAsia="宋体" w:hAnsi="宋体" w:cs="Times New Roman"/>
          <w:iCs/>
          <w:szCs w:val="21"/>
        </w:rPr>
        <w:t>年平均合企业数量</w:t>
      </w:r>
      <w:r>
        <w:rPr>
          <w:rFonts w:ascii="宋体" w:eastAsia="宋体" w:hAnsi="宋体" w:cs="Times New Roman" w:hint="eastAsia"/>
          <w:iCs/>
          <w:szCs w:val="21"/>
        </w:rPr>
        <w:t>、</w:t>
      </w:r>
      <w:r w:rsidRPr="00826A18">
        <w:rPr>
          <w:rFonts w:ascii="宋体" w:eastAsia="宋体" w:hAnsi="宋体" w:cs="Times New Roman"/>
          <w:iCs/>
          <w:szCs w:val="21"/>
        </w:rPr>
        <w:t>下游平均企业新增数量</w:t>
      </w:r>
      <w:r>
        <w:rPr>
          <w:rFonts w:ascii="宋体" w:eastAsia="宋体" w:hAnsi="宋体" w:cs="Times New Roman" w:hint="eastAsia"/>
          <w:iCs/>
          <w:szCs w:val="21"/>
        </w:rPr>
        <w:t>、</w:t>
      </w:r>
      <w:r w:rsidRPr="00826A18">
        <w:rPr>
          <w:rFonts w:ascii="宋体" w:eastAsia="宋体" w:hAnsi="宋体" w:cs="Times New Roman"/>
          <w:iCs/>
          <w:szCs w:val="21"/>
        </w:rPr>
        <w:t>下游平均企业终止数量</w:t>
      </w:r>
      <w:r>
        <w:rPr>
          <w:rFonts w:ascii="宋体" w:eastAsia="宋体" w:hAnsi="宋体" w:cs="Times New Roman" w:hint="eastAsia"/>
          <w:iCs/>
          <w:szCs w:val="21"/>
        </w:rPr>
        <w:t>、</w:t>
      </w:r>
      <w:r w:rsidRPr="00104ADC">
        <w:rPr>
          <w:rFonts w:ascii="宋体" w:eastAsia="宋体" w:hAnsi="宋体" w:cs="Times New Roman"/>
          <w:szCs w:val="21"/>
        </w:rPr>
        <w:t>信誉评级</w:t>
      </w:r>
      <w:r>
        <w:rPr>
          <w:rFonts w:ascii="宋体" w:eastAsia="宋体" w:hAnsi="宋体" w:cs="Times New Roman" w:hint="eastAsia"/>
          <w:szCs w:val="21"/>
        </w:rPr>
        <w:t>。其中信誉评级采用问题二计算的到的评级。</w:t>
      </w:r>
    </w:p>
    <w:p w14:paraId="0B825D12" w14:textId="14601BAB" w:rsidR="0049324B" w:rsidRPr="00160C3D" w:rsidRDefault="00160C3D" w:rsidP="0049324B">
      <w:pPr>
        <w:spacing w:beforeLines="60" w:before="187" w:line="276" w:lineRule="auto"/>
        <w:ind w:firstLine="360"/>
        <w:rPr>
          <w:rFonts w:ascii="宋体" w:eastAsia="宋体" w:hAnsi="宋体"/>
          <w:b/>
          <w:bCs/>
          <w:iCs/>
          <w:szCs w:val="21"/>
        </w:rPr>
      </w:pPr>
      <w:r w:rsidRPr="00160C3D">
        <w:rPr>
          <w:rFonts w:ascii="宋体" w:eastAsia="宋体" w:hAnsi="宋体" w:hint="eastAsia"/>
          <w:b/>
          <w:bCs/>
          <w:iCs/>
          <w:szCs w:val="21"/>
        </w:rPr>
        <w:t>5</w:t>
      </w:r>
      <w:r w:rsidRPr="00160C3D">
        <w:rPr>
          <w:rFonts w:ascii="宋体" w:eastAsia="宋体" w:hAnsi="宋体"/>
          <w:b/>
          <w:bCs/>
          <w:iCs/>
          <w:szCs w:val="21"/>
        </w:rPr>
        <w:t xml:space="preserve">.3.1 </w:t>
      </w:r>
      <w:r w:rsidRPr="00160C3D">
        <w:rPr>
          <w:rFonts w:ascii="宋体" w:eastAsia="宋体" w:hAnsi="宋体" w:hint="eastAsia"/>
          <w:b/>
          <w:bCs/>
          <w:iCs/>
          <w:szCs w:val="21"/>
        </w:rPr>
        <w:t>建立逻辑斯蒂回归</w:t>
      </w:r>
    </w:p>
    <w:p w14:paraId="43135EBE" w14:textId="77777777" w:rsidR="00160C3D" w:rsidRPr="000C15CE" w:rsidRDefault="00160C3D" w:rsidP="00160C3D">
      <w:pPr>
        <w:spacing w:beforeLines="60" w:before="187" w:line="276" w:lineRule="auto"/>
        <w:ind w:firstLine="420"/>
        <w:rPr>
          <w:rFonts w:ascii="宋体" w:eastAsia="宋体" w:hAnsi="宋体" w:cs="Times New Roman"/>
          <w:szCs w:val="21"/>
        </w:rPr>
      </w:pPr>
      <m:oMathPara>
        <m:oMath>
          <m:r>
            <w:rPr>
              <w:rFonts w:ascii="Cambria Math" w:eastAsia="宋体" w:hAnsi="Cambria Math" w:cs="Times New Roman"/>
              <w:szCs w:val="21"/>
            </w:rPr>
            <m:t>logit</m:t>
          </m:r>
          <m:d>
            <m:dPr>
              <m:ctrlPr>
                <w:rPr>
                  <w:rFonts w:ascii="Cambria Math" w:eastAsia="宋体" w:hAnsi="Cambria Math" w:cs="Times New Roman"/>
                  <w:i/>
                  <w:szCs w:val="21"/>
                </w:rPr>
              </m:ctrlPr>
            </m:dPr>
            <m:e>
              <m:r>
                <w:rPr>
                  <w:rFonts w:ascii="Cambria Math" w:eastAsia="宋体" w:hAnsi="Cambria Math" w:cs="Times New Roman"/>
                  <w:szCs w:val="21"/>
                </w:rPr>
                <m:t>p</m:t>
              </m:r>
            </m:e>
          </m:d>
          <m:r>
            <w:rPr>
              <w:rFonts w:ascii="Cambria Math" w:eastAsia="宋体" w:hAnsi="Cambria Math" w:cs="Times New Roman"/>
              <w:szCs w:val="21"/>
            </w:rPr>
            <m:t>=w·x</m:t>
          </m:r>
        </m:oMath>
      </m:oMathPara>
    </w:p>
    <w:p w14:paraId="461231F5" w14:textId="69D1C854" w:rsidR="00160C3D" w:rsidRPr="00160C3D" w:rsidRDefault="00160C3D" w:rsidP="0049324B">
      <w:pPr>
        <w:spacing w:beforeLines="60" w:before="187" w:line="276" w:lineRule="auto"/>
        <w:ind w:firstLine="360"/>
        <w:rPr>
          <w:rFonts w:ascii="宋体" w:eastAsia="宋体" w:hAnsi="宋体"/>
          <w:iCs/>
          <w:szCs w:val="21"/>
        </w:rPr>
      </w:pPr>
      <w:r>
        <w:rPr>
          <w:rFonts w:ascii="宋体" w:eastAsia="宋体" w:hAnsi="宋体" w:hint="eastAsia"/>
          <w:iCs/>
          <w:szCs w:val="21"/>
        </w:rPr>
        <w:t>求得的解：</w:t>
      </w:r>
    </w:p>
    <w:p w14:paraId="5C7F5A81" w14:textId="77777777" w:rsidR="00160C3D" w:rsidRPr="00B7367F" w:rsidRDefault="00160C3D" w:rsidP="00160C3D">
      <w:pPr>
        <w:spacing w:beforeLines="60" w:before="187" w:line="276" w:lineRule="auto"/>
        <w:ind w:firstLine="420"/>
        <w:rPr>
          <w:rFonts w:ascii="宋体" w:eastAsia="宋体" w:hAnsi="宋体" w:cs="Times New Roman"/>
          <w:szCs w:val="21"/>
        </w:rPr>
      </w:pPr>
      <m:oMathPara>
        <m:oMath>
          <m:r>
            <w:rPr>
              <w:rFonts w:ascii="Cambria Math" w:eastAsia="宋体" w:hAnsi="Cambria Math" w:cs="Times New Roman" w:hint="eastAsia"/>
              <w:szCs w:val="21"/>
            </w:rPr>
            <m:t>w</m:t>
          </m:r>
          <m:r>
            <w:rPr>
              <w:rFonts w:ascii="Cambria Math" w:eastAsia="宋体" w:hAnsi="Cambria Math" w:cs="Times New Roman"/>
              <w:szCs w:val="21"/>
            </w:rPr>
            <m:t>=</m:t>
          </m:r>
          <m:sSup>
            <m:sSupPr>
              <m:ctrlPr>
                <w:rPr>
                  <w:rFonts w:ascii="Cambria Math" w:eastAsia="宋体" w:hAnsi="Cambria Math" w:cs="Times New Roman"/>
                  <w:i/>
                  <w:szCs w:val="21"/>
                </w:rPr>
              </m:ctrlPr>
            </m:sSupPr>
            <m:e>
              <m:d>
                <m:dPr>
                  <m:begChr m:val="["/>
                  <m:endChr m:val="]"/>
                  <m:ctrlPr>
                    <w:rPr>
                      <w:rFonts w:ascii="Cambria Math" w:eastAsia="宋体" w:hAnsi="Cambria Math" w:cs="Times New Roman"/>
                      <w:i/>
                      <w:szCs w:val="21"/>
                    </w:rPr>
                  </m:ctrlPr>
                </m:dPr>
                <m:e>
                  <m:r>
                    <w:rPr>
                      <w:rFonts w:ascii="Cambria Math" w:eastAsia="宋体" w:hAnsi="Cambria Math" w:cs="Times New Roman"/>
                      <w:szCs w:val="21"/>
                    </w:rPr>
                    <m:t>-0.0005,   0,  -1.6998,   5.3162,  -0.0014,  -0.1028,   0.0778</m:t>
                  </m:r>
                </m:e>
              </m:d>
              <m:ctrlPr>
                <w:rPr>
                  <w:rFonts w:ascii="Cambria Math" w:eastAsia="宋体" w:hAnsi="Cambria Math" w:cs="Times New Roman"/>
                  <w:i/>
                  <w:iCs/>
                  <w:szCs w:val="21"/>
                </w:rPr>
              </m:ctrlPr>
            </m:e>
            <m:sup>
              <m:r>
                <w:rPr>
                  <w:rFonts w:ascii="Cambria Math" w:eastAsia="宋体" w:hAnsi="Cambria Math" w:cs="Times New Roman"/>
                  <w:szCs w:val="21"/>
                </w:rPr>
                <m:t>T</m:t>
              </m:r>
            </m:sup>
          </m:sSup>
        </m:oMath>
      </m:oMathPara>
    </w:p>
    <w:p w14:paraId="0C9100E0" w14:textId="14EA0F67" w:rsidR="00385AB7" w:rsidRDefault="00160C3D" w:rsidP="00160C3D">
      <w:pPr>
        <w:spacing w:beforeLines="60" w:before="187" w:line="276" w:lineRule="auto"/>
        <w:ind w:firstLineChars="300" w:firstLine="630"/>
        <w:rPr>
          <w:rFonts w:ascii="宋体" w:eastAsia="宋体" w:hAnsi="宋体"/>
          <w:szCs w:val="21"/>
        </w:rPr>
      </w:pPr>
      <m:oMath>
        <m:r>
          <w:rPr>
            <w:rFonts w:ascii="Cambria Math" w:eastAsia="宋体" w:hAnsi="Cambria Math" w:cs="Times New Roman"/>
            <w:szCs w:val="21"/>
          </w:rPr>
          <m:t>b=-0.7155</m:t>
        </m:r>
      </m:oMath>
      <w:r>
        <w:rPr>
          <w:rFonts w:ascii="宋体" w:eastAsia="宋体" w:hAnsi="宋体" w:hint="eastAsia"/>
          <w:szCs w:val="21"/>
        </w:rPr>
        <w:t xml:space="preserve"> </w:t>
      </w:r>
    </w:p>
    <w:p w14:paraId="20B774C3" w14:textId="4E905CAE" w:rsidR="00FD7E5F" w:rsidRDefault="00FD7E5F" w:rsidP="00FD7E5F">
      <w:pPr>
        <w:spacing w:beforeLines="60" w:before="187" w:line="276" w:lineRule="auto"/>
        <w:rPr>
          <w:rFonts w:ascii="宋体" w:eastAsia="宋体" w:hAnsi="宋体"/>
          <w:szCs w:val="21"/>
        </w:rPr>
      </w:pPr>
      <w:r>
        <w:rPr>
          <w:rFonts w:ascii="宋体" w:eastAsia="宋体" w:hAnsi="宋体"/>
          <w:szCs w:val="21"/>
        </w:rPr>
        <w:tab/>
      </w:r>
      <w:r>
        <w:rPr>
          <w:rFonts w:ascii="宋体" w:eastAsia="宋体" w:hAnsi="宋体" w:hint="eastAsia"/>
          <w:szCs w:val="21"/>
        </w:rPr>
        <w:t>对上述参数所得的回归模型用于企业贷款违约率求解，得到的概率映射到0</w:t>
      </w:r>
      <w:r>
        <w:rPr>
          <w:rFonts w:ascii="宋体" w:eastAsia="宋体" w:hAnsi="宋体"/>
          <w:szCs w:val="21"/>
        </w:rPr>
        <w:t>-1</w:t>
      </w:r>
      <w:r>
        <w:rPr>
          <w:rFonts w:ascii="宋体" w:eastAsia="宋体" w:hAnsi="宋体" w:hint="eastAsia"/>
          <w:szCs w:val="21"/>
        </w:rPr>
        <w:t>分布。其中0代表企业守约，1代表企业违约。</w:t>
      </w:r>
    </w:p>
    <w:p w14:paraId="1DEDB78F" w14:textId="537B5FA5" w:rsidR="00FD7E5F" w:rsidRPr="007F5E94" w:rsidRDefault="00FD7E5F" w:rsidP="00FD7E5F">
      <w:pPr>
        <w:spacing w:beforeLines="60" w:before="187" w:line="276" w:lineRule="auto"/>
        <w:ind w:firstLine="420"/>
        <w:rPr>
          <w:rFonts w:ascii="宋体" w:eastAsia="宋体" w:hAnsi="宋体" w:cs="Times New Roman"/>
          <w:b/>
          <w:bCs/>
          <w:iCs/>
          <w:szCs w:val="21"/>
        </w:rPr>
      </w:pPr>
      <w:r w:rsidRPr="007F5E94">
        <w:rPr>
          <w:rFonts w:ascii="宋体" w:eastAsia="宋体" w:hAnsi="宋体" w:cs="Times New Roman" w:hint="eastAsia"/>
          <w:b/>
          <w:bCs/>
          <w:iCs/>
          <w:szCs w:val="21"/>
        </w:rPr>
        <w:t>5</w:t>
      </w:r>
      <w:r w:rsidRPr="007F5E94">
        <w:rPr>
          <w:rFonts w:ascii="宋体" w:eastAsia="宋体" w:hAnsi="宋体" w:cs="Times New Roman"/>
          <w:b/>
          <w:bCs/>
          <w:iCs/>
          <w:szCs w:val="21"/>
        </w:rPr>
        <w:t>.</w:t>
      </w:r>
      <w:r>
        <w:rPr>
          <w:rFonts w:ascii="宋体" w:eastAsia="宋体" w:hAnsi="宋体" w:cs="Times New Roman"/>
          <w:b/>
          <w:bCs/>
          <w:iCs/>
          <w:szCs w:val="21"/>
        </w:rPr>
        <w:t>3</w:t>
      </w:r>
      <w:r w:rsidRPr="007F5E94">
        <w:rPr>
          <w:rFonts w:ascii="宋体" w:eastAsia="宋体" w:hAnsi="宋体" w:cs="Times New Roman"/>
          <w:b/>
          <w:bCs/>
          <w:iCs/>
          <w:szCs w:val="21"/>
        </w:rPr>
        <w:t>.</w:t>
      </w:r>
      <w:r>
        <w:rPr>
          <w:rFonts w:ascii="宋体" w:eastAsia="宋体" w:hAnsi="宋体" w:cs="Times New Roman"/>
          <w:b/>
          <w:bCs/>
          <w:iCs/>
          <w:szCs w:val="21"/>
        </w:rPr>
        <w:t>2</w:t>
      </w:r>
      <w:r w:rsidRPr="007F5E94">
        <w:rPr>
          <w:rFonts w:ascii="宋体" w:eastAsia="宋体" w:hAnsi="宋体" w:cs="Times New Roman"/>
          <w:b/>
          <w:bCs/>
          <w:iCs/>
          <w:szCs w:val="21"/>
        </w:rPr>
        <w:t xml:space="preserve"> </w:t>
      </w:r>
      <w:r w:rsidRPr="007F5E94">
        <w:rPr>
          <w:rFonts w:ascii="宋体" w:eastAsia="宋体" w:hAnsi="宋体" w:cs="Times New Roman" w:hint="eastAsia"/>
          <w:b/>
          <w:bCs/>
          <w:iCs/>
          <w:szCs w:val="21"/>
        </w:rPr>
        <w:t>建立</w:t>
      </w:r>
      <w:r>
        <w:rPr>
          <w:rFonts w:ascii="宋体" w:eastAsia="宋体" w:hAnsi="宋体" w:cs="Times New Roman" w:hint="eastAsia"/>
          <w:b/>
          <w:bCs/>
          <w:iCs/>
          <w:szCs w:val="21"/>
        </w:rPr>
        <w:t>突发因素下的无</w:t>
      </w:r>
      <w:r w:rsidRPr="007F5E94">
        <w:rPr>
          <w:rFonts w:ascii="宋体" w:eastAsia="宋体" w:hAnsi="宋体" w:cs="Times New Roman" w:hint="eastAsia"/>
          <w:b/>
          <w:bCs/>
          <w:iCs/>
          <w:szCs w:val="21"/>
        </w:rPr>
        <w:t>信贷记录的银行多目标规划</w:t>
      </w:r>
    </w:p>
    <w:p w14:paraId="43A7A425" w14:textId="77777777" w:rsidR="00FD7E5F" w:rsidRDefault="00FD7E5F" w:rsidP="00FD7E5F">
      <w:pPr>
        <w:spacing w:beforeLines="60" w:before="187" w:line="276" w:lineRule="auto"/>
        <w:ind w:firstLine="420"/>
        <w:rPr>
          <w:rFonts w:ascii="宋体" w:eastAsia="宋体" w:hAnsi="宋体"/>
          <w:szCs w:val="21"/>
        </w:rPr>
      </w:pPr>
      <w:r>
        <w:rPr>
          <w:rFonts w:ascii="宋体" w:eastAsia="宋体" w:hAnsi="宋体" w:cs="Times New Roman" w:hint="eastAsia"/>
          <w:iCs/>
          <w:szCs w:val="21"/>
        </w:rPr>
        <w:t>记银行对企业房贷的金额为</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m</m:t>
            </m:r>
          </m:e>
          <m:sub>
            <m:r>
              <w:rPr>
                <w:rFonts w:ascii="Cambria Math" w:eastAsia="宋体" w:hAnsi="Cambria Math" w:cs="Times New Roman"/>
                <w:szCs w:val="21"/>
              </w:rPr>
              <m:t>i</m:t>
            </m:r>
          </m:sub>
        </m:sSub>
      </m:oMath>
      <w:r>
        <w:rPr>
          <w:rFonts w:ascii="宋体" w:eastAsia="宋体" w:hAnsi="宋体" w:cs="Times New Roman" w:hint="eastAsia"/>
          <w:szCs w:val="21"/>
        </w:rPr>
        <w:t>，银行对企业房贷的年利率为</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r</m:t>
            </m:r>
          </m:e>
          <m:sub>
            <m:r>
              <w:rPr>
                <w:rFonts w:ascii="Cambria Math" w:eastAsia="宋体" w:hAnsi="Cambria Math" w:cs="Times New Roman"/>
                <w:szCs w:val="21"/>
              </w:rPr>
              <m:t>i</m:t>
            </m:r>
          </m:sub>
        </m:sSub>
      </m:oMath>
      <w:r>
        <w:rPr>
          <w:rFonts w:ascii="宋体" w:eastAsia="宋体" w:hAnsi="宋体" w:cs="Times New Roman" w:hint="eastAsia"/>
          <w:szCs w:val="21"/>
        </w:rPr>
        <w:t>，其中</w:t>
      </w:r>
      <m:oMath>
        <m:r>
          <w:rPr>
            <w:rFonts w:ascii="Cambria Math" w:eastAsia="宋体" w:hAnsi="Cambria Math" w:cs="Times New Roman" w:hint="eastAsia"/>
            <w:szCs w:val="21"/>
          </w:rPr>
          <m:t>i</m:t>
        </m:r>
      </m:oMath>
      <w:r>
        <w:rPr>
          <w:rFonts w:ascii="宋体" w:eastAsia="宋体" w:hAnsi="宋体" w:cs="Times New Roman" w:hint="eastAsia"/>
          <w:szCs w:val="21"/>
        </w:rPr>
        <w:t>为第</w:t>
      </w:r>
      <m:oMath>
        <m:r>
          <w:rPr>
            <w:rFonts w:ascii="Cambria Math" w:eastAsia="宋体" w:hAnsi="Cambria Math" w:cs="Times New Roman" w:hint="eastAsia"/>
            <w:szCs w:val="21"/>
          </w:rPr>
          <m:t>i</m:t>
        </m:r>
      </m:oMath>
      <w:r>
        <w:rPr>
          <w:rFonts w:ascii="Cambria" w:eastAsia="宋体" w:hAnsi="Cambria" w:cs="Cambria" w:hint="eastAsia"/>
          <w:szCs w:val="21"/>
        </w:rPr>
        <w:t>家企业（</w:t>
      </w:r>
      <m:oMath>
        <m:r>
          <w:rPr>
            <w:rFonts w:ascii="Cambria Math" w:eastAsia="宋体" w:hAnsi="Cambria Math" w:cs="Cambria" w:hint="eastAsia"/>
            <w:szCs w:val="21"/>
          </w:rPr>
          <m:t>i</m:t>
        </m:r>
        <m:r>
          <w:rPr>
            <w:rFonts w:ascii="Cambria Math" w:eastAsia="宋体" w:hAnsi="Cambria Math" w:cs="Cambria"/>
            <w:szCs w:val="21"/>
          </w:rPr>
          <m:t>=</m:t>
        </m:r>
        <m:r>
          <w:rPr>
            <w:rFonts w:ascii="Cambria Math" w:eastAsia="宋体" w:hAnsi="Cambria Math" w:cs="Cambria" w:hint="eastAsia"/>
            <w:szCs w:val="21"/>
          </w:rPr>
          <m:t>1</m:t>
        </m:r>
        <m:r>
          <w:rPr>
            <w:rFonts w:ascii="Cambria Math" w:eastAsia="宋体" w:hAnsi="Cambria Math" w:cs="Cambria" w:hint="eastAsia"/>
            <w:szCs w:val="21"/>
          </w:rPr>
          <m:t>，</m:t>
        </m:r>
        <m:r>
          <w:rPr>
            <w:rFonts w:ascii="Cambria Math" w:eastAsia="宋体" w:hAnsi="Cambria Math" w:cs="Cambria" w:hint="eastAsia"/>
            <w:szCs w:val="21"/>
          </w:rPr>
          <m:t>2</m:t>
        </m:r>
        <m:r>
          <w:rPr>
            <w:rFonts w:ascii="Cambria Math" w:eastAsia="宋体" w:hAnsi="Cambria Math" w:cs="Cambria" w:hint="eastAsia"/>
            <w:szCs w:val="21"/>
          </w:rPr>
          <m:t>……</m:t>
        </m:r>
        <m:r>
          <w:rPr>
            <w:rFonts w:ascii="Cambria Math" w:eastAsia="宋体" w:hAnsi="Cambria Math" w:cs="Cambria"/>
            <w:szCs w:val="21"/>
          </w:rPr>
          <m:t>123</m:t>
        </m:r>
      </m:oMath>
      <w:r>
        <w:rPr>
          <w:rFonts w:ascii="Cambria" w:eastAsia="宋体" w:hAnsi="Cambria" w:cs="Cambria" w:hint="eastAsia"/>
          <w:szCs w:val="21"/>
        </w:rPr>
        <w:t>）。按照</w:t>
      </w:r>
      <w:r>
        <w:rPr>
          <w:rFonts w:ascii="宋体" w:eastAsia="宋体" w:hAnsi="宋体" w:hint="eastAsia"/>
          <w:szCs w:val="21"/>
        </w:rPr>
        <w:t>银行的商业行为期望</w:t>
      </w:r>
      <w:r>
        <w:rPr>
          <w:rFonts w:ascii="Cambria" w:eastAsia="宋体" w:hAnsi="Cambria" w:cs="Cambria" w:hint="eastAsia"/>
          <w:szCs w:val="21"/>
        </w:rPr>
        <w:t>利润最大化，可以建立</w:t>
      </w:r>
      <w:r w:rsidRPr="00A6765F">
        <w:rPr>
          <w:rFonts w:ascii="宋体" w:eastAsia="宋体" w:hAnsi="宋体" w:hint="eastAsia"/>
          <w:szCs w:val="21"/>
        </w:rPr>
        <w:t>以企业违约率最小、贷款利润最大（贷款额度和贷款利率之积）、客户流失率最小为目标建立多目标非线性规划模型求解。</w:t>
      </w:r>
    </w:p>
    <w:p w14:paraId="1150E5F4" w14:textId="77777777" w:rsidR="00FD7E5F" w:rsidRDefault="00FD7E5F" w:rsidP="00FD7E5F">
      <w:pPr>
        <w:spacing w:beforeLines="60" w:before="187" w:line="276" w:lineRule="auto"/>
        <w:ind w:firstLine="420"/>
        <w:rPr>
          <w:rFonts w:ascii="宋体" w:eastAsia="宋体" w:hAnsi="宋体"/>
          <w:szCs w:val="21"/>
        </w:rPr>
      </w:pPr>
      <w:r>
        <w:rPr>
          <w:rFonts w:ascii="宋体" w:eastAsia="宋体" w:hAnsi="宋体" w:hint="eastAsia"/>
          <w:szCs w:val="21"/>
        </w:rPr>
        <w:t>为了表达银行贷款给企业的风险，把企业可能违约概率</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oMath>
      <w:r>
        <w:rPr>
          <w:rFonts w:ascii="宋体" w:eastAsia="宋体" w:hAnsi="宋体" w:hint="eastAsia"/>
          <w:szCs w:val="21"/>
        </w:rPr>
        <w:t>与房贷额度</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m</m:t>
            </m:r>
          </m:e>
          <m:sub>
            <m:r>
              <w:rPr>
                <w:rFonts w:ascii="Cambria Math" w:eastAsia="宋体" w:hAnsi="Cambria Math" w:cs="Times New Roman"/>
                <w:szCs w:val="21"/>
              </w:rPr>
              <m:t>i</m:t>
            </m:r>
          </m:sub>
        </m:sSub>
      </m:oMath>
      <w:r>
        <w:rPr>
          <w:rFonts w:ascii="宋体" w:eastAsia="宋体" w:hAnsi="宋体" w:hint="eastAsia"/>
          <w:szCs w:val="21"/>
        </w:rPr>
        <w:t>的承继和为损失函数，</w:t>
      </w:r>
      <w:r>
        <w:rPr>
          <w:rFonts w:ascii="宋体" w:eastAsia="宋体" w:hAnsi="宋体" w:cs="Times New Roman" w:hint="eastAsia"/>
          <w:szCs w:val="21"/>
        </w:rPr>
        <w:t>其中</w:t>
      </w:r>
      <m:oMath>
        <m:r>
          <w:rPr>
            <w:rFonts w:ascii="Cambria Math" w:eastAsia="宋体" w:hAnsi="Cambria Math" w:cs="Times New Roman" w:hint="eastAsia"/>
            <w:szCs w:val="21"/>
          </w:rPr>
          <m:t>i</m:t>
        </m:r>
      </m:oMath>
      <w:r>
        <w:rPr>
          <w:rFonts w:ascii="宋体" w:eastAsia="宋体" w:hAnsi="宋体" w:cs="Times New Roman" w:hint="eastAsia"/>
          <w:szCs w:val="21"/>
        </w:rPr>
        <w:t>为第</w:t>
      </w:r>
      <m:oMath>
        <m:r>
          <w:rPr>
            <w:rFonts w:ascii="Cambria Math" w:eastAsia="宋体" w:hAnsi="Cambria Math" w:cs="Times New Roman" w:hint="eastAsia"/>
            <w:szCs w:val="21"/>
          </w:rPr>
          <m:t>i</m:t>
        </m:r>
      </m:oMath>
      <w:r>
        <w:rPr>
          <w:rFonts w:ascii="Cambria" w:eastAsia="宋体" w:hAnsi="Cambria" w:cs="Cambria" w:hint="eastAsia"/>
          <w:szCs w:val="21"/>
        </w:rPr>
        <w:t>家企业（</w:t>
      </w:r>
      <m:oMath>
        <m:r>
          <w:rPr>
            <w:rFonts w:ascii="Cambria Math" w:eastAsia="宋体" w:hAnsi="Cambria Math" w:cs="Cambria" w:hint="eastAsia"/>
            <w:szCs w:val="21"/>
          </w:rPr>
          <m:t>i</m:t>
        </m:r>
        <m:r>
          <w:rPr>
            <w:rFonts w:ascii="Cambria Math" w:eastAsia="宋体" w:hAnsi="Cambria Math" w:cs="Cambria"/>
            <w:szCs w:val="21"/>
          </w:rPr>
          <m:t>=</m:t>
        </m:r>
        <m:r>
          <w:rPr>
            <w:rFonts w:ascii="Cambria Math" w:eastAsia="宋体" w:hAnsi="Cambria Math" w:cs="Cambria" w:hint="eastAsia"/>
            <w:szCs w:val="21"/>
          </w:rPr>
          <m:t>1</m:t>
        </m:r>
        <m:r>
          <w:rPr>
            <w:rFonts w:ascii="Cambria Math" w:eastAsia="宋体" w:hAnsi="Cambria Math" w:cs="Cambria" w:hint="eastAsia"/>
            <w:szCs w:val="21"/>
          </w:rPr>
          <m:t>，</m:t>
        </m:r>
        <m:r>
          <w:rPr>
            <w:rFonts w:ascii="Cambria Math" w:eastAsia="宋体" w:hAnsi="Cambria Math" w:cs="Cambria" w:hint="eastAsia"/>
            <w:szCs w:val="21"/>
          </w:rPr>
          <m:t>2</m:t>
        </m:r>
        <m:r>
          <w:rPr>
            <w:rFonts w:ascii="Cambria Math" w:eastAsia="宋体" w:hAnsi="Cambria Math" w:cs="Cambria" w:hint="eastAsia"/>
            <w:szCs w:val="21"/>
          </w:rPr>
          <m:t>……</m:t>
        </m:r>
        <m:r>
          <w:rPr>
            <w:rFonts w:ascii="Cambria Math" w:eastAsia="宋体" w:hAnsi="Cambria Math" w:cs="Cambria"/>
            <w:szCs w:val="21"/>
          </w:rPr>
          <m:t>123</m:t>
        </m:r>
      </m:oMath>
      <w:r>
        <w:rPr>
          <w:rFonts w:ascii="Cambria" w:eastAsia="宋体" w:hAnsi="Cambria" w:cs="Cambria" w:hint="eastAsia"/>
          <w:szCs w:val="21"/>
        </w:rPr>
        <w:t>）。</w:t>
      </w:r>
      <w:r>
        <w:rPr>
          <w:rFonts w:ascii="宋体" w:eastAsia="宋体" w:hAnsi="宋体" w:hint="eastAsia"/>
          <w:szCs w:val="21"/>
        </w:rPr>
        <w:t>建立如下方程：</w:t>
      </w:r>
    </w:p>
    <w:p w14:paraId="67927231" w14:textId="77777777" w:rsidR="00FD7E5F" w:rsidRPr="009A5C85" w:rsidRDefault="00000000" w:rsidP="00FD7E5F">
      <w:pPr>
        <w:spacing w:beforeLines="60" w:before="187" w:line="276" w:lineRule="auto"/>
        <w:ind w:firstLine="420"/>
        <w:rPr>
          <w:rFonts w:ascii="宋体" w:eastAsia="宋体" w:hAnsi="宋体" w:cs="Times New Roman"/>
          <w:szCs w:val="21"/>
        </w:rPr>
      </w:pPr>
      <m:oMathPara>
        <m:oMath>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e>
          </m:nary>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oMath>
      </m:oMathPara>
    </w:p>
    <w:p w14:paraId="7833B69C" w14:textId="77777777" w:rsidR="00FD7E5F" w:rsidRDefault="00FD7E5F" w:rsidP="00FD7E5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银行房贷获得的收益方程为：</w:t>
      </w:r>
    </w:p>
    <w:p w14:paraId="72F185B1" w14:textId="77777777" w:rsidR="00FD7E5F" w:rsidRPr="00D04BCC" w:rsidRDefault="00000000" w:rsidP="00FD7E5F">
      <w:pPr>
        <w:spacing w:beforeLines="60" w:before="187" w:line="276" w:lineRule="auto"/>
        <w:ind w:firstLine="420"/>
        <w:rPr>
          <w:rFonts w:ascii="宋体" w:eastAsia="宋体" w:hAnsi="宋体" w:cs="Times New Roman"/>
          <w:i/>
          <w:iCs/>
          <w:szCs w:val="21"/>
        </w:rPr>
      </w:pPr>
      <m:oMathPara>
        <m:oMath>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nary>
        </m:oMath>
      </m:oMathPara>
    </w:p>
    <w:p w14:paraId="36A2BD6E" w14:textId="77777777" w:rsidR="00FD7E5F" w:rsidRPr="00C84979" w:rsidRDefault="00FD7E5F" w:rsidP="00FD7E5F">
      <w:pPr>
        <w:spacing w:beforeLines="60" w:before="187" w:line="276" w:lineRule="auto"/>
        <w:ind w:firstLine="420"/>
        <w:rPr>
          <w:rFonts w:ascii="宋体" w:eastAsia="宋体" w:hAnsi="宋体"/>
          <w:b/>
          <w:bCs/>
          <w:sz w:val="18"/>
          <w:szCs w:val="18"/>
        </w:rPr>
      </w:pPr>
      <w:r>
        <w:rPr>
          <w:rFonts w:ascii="宋体" w:eastAsia="宋体" w:hAnsi="宋体" w:hint="eastAsia"/>
          <w:szCs w:val="21"/>
        </w:rPr>
        <w:t>可以根据</w:t>
      </w:r>
    </w:p>
    <w:p w14:paraId="1C49EE9E" w14:textId="77777777" w:rsidR="00FD7E5F" w:rsidRPr="007E48B4" w:rsidRDefault="00FD7E5F" w:rsidP="00FD7E5F">
      <w:pPr>
        <w:spacing w:beforeLines="60" w:before="187" w:line="276" w:lineRule="auto"/>
        <w:ind w:firstLine="420"/>
        <w:rPr>
          <w:rFonts w:ascii="宋体" w:eastAsia="宋体" w:hAnsi="宋体" w:cs="Times New Roman"/>
          <w:szCs w:val="21"/>
        </w:rPr>
      </w:pPr>
      <w:r w:rsidRPr="00A6765F">
        <w:rPr>
          <w:rFonts w:ascii="宋体" w:eastAsia="宋体" w:hAnsi="宋体" w:hint="eastAsia"/>
          <w:szCs w:val="21"/>
        </w:rPr>
        <w:t>以企业违约率最小、贷款利润最大</w:t>
      </w:r>
      <w:r>
        <w:rPr>
          <w:rFonts w:ascii="宋体" w:eastAsia="宋体" w:hAnsi="宋体" w:hint="eastAsia"/>
          <w:szCs w:val="21"/>
        </w:rPr>
        <w:t>建立如下方程</w:t>
      </w:r>
    </w:p>
    <w:p w14:paraId="5B53EC14" w14:textId="6579CF11" w:rsidR="00FD7E5F" w:rsidRPr="009A5C85" w:rsidRDefault="00000000" w:rsidP="00FD7E5F">
      <w:pPr>
        <w:spacing w:beforeLines="60" w:before="187" w:line="276" w:lineRule="auto"/>
        <w:ind w:firstLine="420"/>
        <w:rPr>
          <w:rFonts w:ascii="宋体" w:eastAsia="宋体" w:hAnsi="宋体" w:cs="Times New Roman"/>
          <w:szCs w:val="21"/>
        </w:rPr>
      </w:pPr>
      <m:oMathPara>
        <m:oMath>
          <m:d>
            <m:dPr>
              <m:begChr m:val="{"/>
              <m:endChr m:val=""/>
              <m:ctrlPr>
                <w:rPr>
                  <w:rFonts w:ascii="Cambria Math" w:eastAsia="宋体" w:hAnsi="Cambria Math" w:cs="Times New Roman"/>
                  <w:i/>
                  <w:szCs w:val="21"/>
                </w:rPr>
              </m:ctrlPr>
            </m:dPr>
            <m:e>
              <m:eqArr>
                <m:eqArrPr>
                  <m:ctrlPr>
                    <w:rPr>
                      <w:rFonts w:ascii="Cambria Math" w:eastAsia="宋体" w:hAnsi="Cambria Math" w:cs="Times New Roman"/>
                      <w:i/>
                      <w:szCs w:val="21"/>
                    </w:rPr>
                  </m:ctrlPr>
                </m:eqArrPr>
                <m:e>
                  <m:r>
                    <w:rPr>
                      <w:rFonts w:ascii="Cambria Math" w:eastAsia="宋体" w:hAnsi="Cambria Math"/>
                      <w:szCs w:val="21"/>
                    </w:rPr>
                    <m:t>min</m:t>
                  </m:r>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e>
                  </m:nary>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e>
                  <m:r>
                    <w:rPr>
                      <w:rFonts w:ascii="Cambria Math" w:eastAsia="宋体" w:hAnsi="Cambria Math"/>
                      <w:szCs w:val="21"/>
                    </w:rPr>
                    <m:t>m</m:t>
                  </m:r>
                  <m:r>
                    <w:rPr>
                      <w:rFonts w:ascii="Cambria Math" w:eastAsia="宋体" w:hAnsi="Cambria Math" w:cs="Times New Roman"/>
                      <w:szCs w:val="21"/>
                    </w:rPr>
                    <m:t>ax</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nary>
                </m:e>
              </m:eqArr>
            </m:e>
          </m:d>
        </m:oMath>
      </m:oMathPara>
    </w:p>
    <w:p w14:paraId="3D949C73" w14:textId="77777777" w:rsidR="00FD7E5F" w:rsidRDefault="00FD7E5F" w:rsidP="00FD7E5F">
      <w:pPr>
        <w:spacing w:beforeLines="60" w:before="187" w:line="276" w:lineRule="auto"/>
        <w:ind w:firstLine="420"/>
        <w:rPr>
          <w:rFonts w:ascii="宋体" w:eastAsia="宋体" w:hAnsi="宋体" w:cs="Times New Roman"/>
          <w:b/>
          <w:bCs/>
          <w:szCs w:val="21"/>
        </w:rPr>
      </w:pPr>
      <w:r w:rsidRPr="00C17C76">
        <w:rPr>
          <w:rFonts w:ascii="宋体" w:eastAsia="宋体" w:hAnsi="宋体" w:cs="Times New Roman" w:hint="eastAsia"/>
          <w:b/>
          <w:bCs/>
          <w:szCs w:val="21"/>
        </w:rPr>
        <w:t>5</w:t>
      </w:r>
      <w:r w:rsidRPr="00C17C76">
        <w:rPr>
          <w:rFonts w:ascii="宋体" w:eastAsia="宋体" w:hAnsi="宋体" w:cs="Times New Roman"/>
          <w:b/>
          <w:bCs/>
          <w:szCs w:val="21"/>
        </w:rPr>
        <w:t xml:space="preserve">.1.4.1 </w:t>
      </w:r>
      <w:r w:rsidRPr="00C17C76">
        <w:rPr>
          <w:rFonts w:ascii="宋体" w:eastAsia="宋体" w:hAnsi="宋体" w:cs="Times New Roman" w:hint="eastAsia"/>
          <w:b/>
          <w:bCs/>
          <w:szCs w:val="21"/>
        </w:rPr>
        <w:t>确认约束条件</w:t>
      </w:r>
    </w:p>
    <w:p w14:paraId="0942B1CF" w14:textId="77777777" w:rsidR="00FD7E5F" w:rsidRDefault="00FD7E5F" w:rsidP="00FD7E5F">
      <w:pPr>
        <w:spacing w:beforeLines="60" w:before="187" w:line="276" w:lineRule="auto"/>
        <w:ind w:firstLine="420"/>
        <w:rPr>
          <w:rFonts w:ascii="宋体" w:eastAsia="宋体" w:hAnsi="宋体" w:cs="Times New Roman"/>
          <w:szCs w:val="21"/>
        </w:rPr>
      </w:pPr>
      <w:r>
        <w:rPr>
          <w:rFonts w:ascii="宋体" w:eastAsia="宋体" w:hAnsi="宋体" w:cs="Times New Roman" w:hint="eastAsia"/>
          <w:szCs w:val="21"/>
        </w:rPr>
        <w:t>约束条件一：放款额度的约束</w:t>
      </w:r>
    </w:p>
    <w:p w14:paraId="5EAC175B" w14:textId="77777777" w:rsidR="00FD7E5F" w:rsidRDefault="00FD7E5F" w:rsidP="00FD7E5F">
      <w:pPr>
        <w:spacing w:beforeLines="60" w:before="187" w:line="276" w:lineRule="auto"/>
        <w:ind w:firstLine="420"/>
        <w:rPr>
          <w:rFonts w:ascii="宋体" w:eastAsia="宋体" w:hAnsi="宋体" w:cs="Times New Roman"/>
          <w:szCs w:val="21"/>
        </w:rPr>
      </w:pPr>
      <w:r w:rsidRPr="00250D40">
        <w:rPr>
          <w:rFonts w:ascii="宋体" w:eastAsia="宋体" w:hAnsi="宋体" w:cs="Times New Roman" w:hint="eastAsia"/>
          <w:szCs w:val="21"/>
        </w:rPr>
        <w:t>银行</w:t>
      </w:r>
      <w:r w:rsidRPr="00250D40">
        <w:rPr>
          <w:rFonts w:ascii="宋体" w:eastAsia="宋体" w:hAnsi="宋体" w:cs="Times New Roman"/>
          <w:szCs w:val="21"/>
        </w:rPr>
        <w:t>对</w:t>
      </w:r>
      <w:r w:rsidRPr="00250D40">
        <w:rPr>
          <w:rFonts w:ascii="宋体" w:eastAsia="宋体" w:hAnsi="宋体" w:cs="Times New Roman" w:hint="eastAsia"/>
          <w:szCs w:val="21"/>
        </w:rPr>
        <w:t>确定要放贷</w:t>
      </w:r>
      <w:r w:rsidRPr="00250D40">
        <w:rPr>
          <w:rFonts w:ascii="宋体" w:eastAsia="宋体" w:hAnsi="宋体" w:cs="Times New Roman"/>
          <w:szCs w:val="21"/>
        </w:rPr>
        <w:t>企业</w:t>
      </w:r>
      <w:r w:rsidRPr="00250D40">
        <w:rPr>
          <w:rFonts w:ascii="宋体" w:eastAsia="宋体" w:hAnsi="宋体" w:cs="Times New Roman" w:hint="eastAsia"/>
          <w:szCs w:val="21"/>
        </w:rPr>
        <w:t>的</w:t>
      </w:r>
      <w:r w:rsidRPr="00250D40">
        <w:rPr>
          <w:rFonts w:ascii="宋体" w:eastAsia="宋体" w:hAnsi="宋体" w:cs="Times New Roman"/>
          <w:szCs w:val="21"/>
        </w:rPr>
        <w:t>贷款额</w:t>
      </w:r>
      <w:r w:rsidRPr="00250D40">
        <w:rPr>
          <w:rFonts w:ascii="宋体" w:eastAsia="宋体" w:hAnsi="宋体" w:cs="Times New Roman" w:hint="eastAsia"/>
          <w:szCs w:val="21"/>
        </w:rPr>
        <w:t>度为</w:t>
      </w:r>
      <m:oMath>
        <m:r>
          <m:rPr>
            <m:sty m:val="p"/>
          </m:rPr>
          <w:rPr>
            <w:rFonts w:ascii="Cambria Math" w:eastAsia="宋体" w:hAnsi="Cambria Math" w:cs="Times New Roman"/>
            <w:szCs w:val="21"/>
          </w:rPr>
          <m:t>10</m:t>
        </m:r>
        <m:r>
          <m:rPr>
            <m:sty m:val="p"/>
          </m:rPr>
          <w:rPr>
            <w:rFonts w:ascii="Cambria Math" w:eastAsia="宋体" w:hAnsi="Cambria Math" w:cs="Times New Roman" w:hint="eastAsia"/>
            <w:szCs w:val="21"/>
          </w:rPr>
          <m:t>~</m:t>
        </m:r>
        <m:r>
          <m:rPr>
            <m:sty m:val="p"/>
          </m:rPr>
          <w:rPr>
            <w:rFonts w:ascii="Cambria Math" w:eastAsia="宋体" w:hAnsi="Cambria Math" w:cs="Times New Roman"/>
            <w:szCs w:val="21"/>
          </w:rPr>
          <m:t>100</m:t>
        </m:r>
      </m:oMath>
      <w:r w:rsidRPr="00250D40">
        <w:rPr>
          <w:rFonts w:ascii="宋体" w:eastAsia="宋体" w:hAnsi="宋体" w:cs="Times New Roman"/>
          <w:szCs w:val="21"/>
        </w:rPr>
        <w:t>万元</w:t>
      </w:r>
      <w:r>
        <w:rPr>
          <w:rFonts w:ascii="宋体" w:eastAsia="宋体" w:hAnsi="宋体" w:cs="Times New Roman" w:hint="eastAsia"/>
          <w:szCs w:val="21"/>
        </w:rPr>
        <w:t>，则满足如下式：</w:t>
      </w:r>
    </w:p>
    <w:p w14:paraId="0B08F101" w14:textId="77777777" w:rsidR="00FD7E5F" w:rsidRPr="00250D40" w:rsidRDefault="00FD7E5F" w:rsidP="00FD7E5F">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szCs w:val="21"/>
            </w:rPr>
            <m:t>10≤</m:t>
          </m:r>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r>
            <w:rPr>
              <w:rFonts w:ascii="Cambria Math" w:eastAsia="宋体" w:hAnsi="Cambria Math" w:cs="Times New Roman"/>
              <w:szCs w:val="21"/>
            </w:rPr>
            <m:t>≤100</m:t>
          </m:r>
        </m:oMath>
      </m:oMathPara>
    </w:p>
    <w:p w14:paraId="429D6B0E" w14:textId="22D46CC1" w:rsidR="00E67A50" w:rsidRDefault="00FD7E5F" w:rsidP="00E67A50">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约束条件二：放贷总额限制</w:t>
      </w:r>
    </w:p>
    <w:p w14:paraId="2C20CDF5" w14:textId="77777777" w:rsidR="00E67A50" w:rsidRDefault="00E67A50" w:rsidP="00E67A50">
      <w:pPr>
        <w:spacing w:beforeLines="60" w:before="187" w:line="276" w:lineRule="auto"/>
        <w:ind w:firstLine="420"/>
        <w:rPr>
          <w:rFonts w:ascii="宋体" w:eastAsia="宋体" w:hAnsi="宋体" w:cs="Times New Roman"/>
          <w:szCs w:val="21"/>
        </w:rPr>
      </w:pPr>
      <w:r>
        <w:rPr>
          <w:rFonts w:ascii="宋体" w:eastAsia="宋体" w:hAnsi="宋体" w:cs="Times New Roman" w:hint="eastAsia"/>
          <w:iCs/>
          <w:szCs w:val="21"/>
        </w:rPr>
        <w:t>由约束条件一以及题目要求，可以得到，房贷总额度在</w:t>
      </w:r>
      <w:r>
        <w:rPr>
          <w:rFonts w:ascii="宋体" w:eastAsia="宋体" w:hAnsi="宋体" w:cs="Times New Roman"/>
          <w:iCs/>
          <w:szCs w:val="21"/>
        </w:rPr>
        <w:t>3020</w:t>
      </w:r>
      <w:r>
        <w:rPr>
          <w:rFonts w:ascii="宋体" w:eastAsia="宋体" w:hAnsi="宋体" w:cs="Times New Roman" w:hint="eastAsia"/>
          <w:iCs/>
          <w:szCs w:val="21"/>
        </w:rPr>
        <w:t>～1</w:t>
      </w:r>
      <w:r>
        <w:rPr>
          <w:rFonts w:ascii="宋体" w:eastAsia="宋体" w:hAnsi="宋体" w:cs="Times New Roman"/>
          <w:iCs/>
          <w:szCs w:val="21"/>
        </w:rPr>
        <w:t>0000</w:t>
      </w:r>
      <w:r>
        <w:rPr>
          <w:rFonts w:ascii="宋体" w:eastAsia="宋体" w:hAnsi="宋体" w:cs="Times New Roman" w:hint="eastAsia"/>
          <w:iCs/>
          <w:szCs w:val="21"/>
        </w:rPr>
        <w:t>之间，</w:t>
      </w:r>
      <w:r>
        <w:rPr>
          <w:rFonts w:ascii="宋体" w:eastAsia="宋体" w:hAnsi="宋体" w:cs="Times New Roman" w:hint="eastAsia"/>
          <w:szCs w:val="21"/>
        </w:rPr>
        <w:t>则满足如下式：</w:t>
      </w:r>
    </w:p>
    <w:p w14:paraId="0189E9A1" w14:textId="77777777" w:rsidR="00E67A50" w:rsidRPr="00250D40" w:rsidRDefault="00E67A50" w:rsidP="00E67A50">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szCs w:val="21"/>
            </w:rPr>
            <m:t>3020≤</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ctrlPr>
                <w:rPr>
                  <w:rFonts w:ascii="Cambria Math" w:eastAsia="宋体" w:hAnsi="Cambria Math" w:cs="Times New Roman" w:hint="eastAsia"/>
                  <w:i/>
                  <w:szCs w:val="21"/>
                </w:rPr>
              </m:ctrlPr>
            </m:sub>
            <m:sup>
              <m:r>
                <w:rPr>
                  <w:rFonts w:ascii="Cambria Math" w:eastAsia="宋体" w:hAnsi="Cambria Math" w:cs="Times New Roman"/>
                  <w:szCs w:val="21"/>
                </w:rPr>
                <m:t>123</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e>
          </m:nary>
          <m:r>
            <w:rPr>
              <w:rFonts w:ascii="Cambria Math" w:eastAsia="宋体" w:hAnsi="Cambria Math" w:cs="Times New Roman"/>
              <w:szCs w:val="21"/>
            </w:rPr>
            <m:t>≤10000</m:t>
          </m:r>
        </m:oMath>
      </m:oMathPara>
    </w:p>
    <w:p w14:paraId="5DA3F015" w14:textId="77777777" w:rsidR="00FD7E5F" w:rsidRDefault="00FD7E5F" w:rsidP="00FD7E5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约束条件四：放贷利率</w:t>
      </w:r>
    </w:p>
    <w:p w14:paraId="753E4A97" w14:textId="77777777" w:rsidR="00FD7E5F" w:rsidRDefault="00FD7E5F" w:rsidP="00FD7E5F">
      <w:pPr>
        <w:spacing w:beforeLines="60" w:before="187" w:line="276" w:lineRule="auto"/>
        <w:ind w:firstLine="420"/>
        <w:rPr>
          <w:rFonts w:ascii="宋体" w:eastAsia="宋体" w:hAnsi="宋体" w:cs="Times New Roman"/>
          <w:iCs/>
          <w:szCs w:val="21"/>
        </w:rPr>
      </w:pPr>
      <w:r w:rsidRPr="00250D40">
        <w:rPr>
          <w:rFonts w:ascii="宋体" w:eastAsia="宋体" w:hAnsi="宋体" w:cs="Times New Roman" w:hint="eastAsia"/>
          <w:iCs/>
          <w:szCs w:val="21"/>
        </w:rPr>
        <w:t>银行</w:t>
      </w:r>
      <w:r w:rsidRPr="00250D40">
        <w:rPr>
          <w:rFonts w:ascii="宋体" w:eastAsia="宋体" w:hAnsi="宋体" w:cs="Times New Roman"/>
          <w:iCs/>
          <w:szCs w:val="21"/>
        </w:rPr>
        <w:t>对</w:t>
      </w:r>
      <w:r w:rsidRPr="00250D40">
        <w:rPr>
          <w:rFonts w:ascii="宋体" w:eastAsia="宋体" w:hAnsi="宋体" w:cs="Times New Roman" w:hint="eastAsia"/>
          <w:iCs/>
          <w:szCs w:val="21"/>
        </w:rPr>
        <w:t>确定要放贷</w:t>
      </w:r>
      <w:r w:rsidRPr="00250D40">
        <w:rPr>
          <w:rFonts w:ascii="宋体" w:eastAsia="宋体" w:hAnsi="宋体" w:cs="Times New Roman"/>
          <w:iCs/>
          <w:szCs w:val="21"/>
        </w:rPr>
        <w:t>企业</w:t>
      </w:r>
      <w:r w:rsidRPr="00250D40">
        <w:rPr>
          <w:rFonts w:ascii="宋体" w:eastAsia="宋体" w:hAnsi="宋体" w:cs="Times New Roman" w:hint="eastAsia"/>
          <w:iCs/>
          <w:szCs w:val="21"/>
        </w:rPr>
        <w:t>的年利率为4</w:t>
      </w:r>
      <w:r w:rsidRPr="00250D40">
        <w:rPr>
          <w:rFonts w:ascii="宋体" w:eastAsia="宋体" w:hAnsi="宋体" w:cs="Times New Roman"/>
          <w:iCs/>
          <w:szCs w:val="21"/>
        </w:rPr>
        <w:t>%</w:t>
      </w:r>
      <w:r w:rsidRPr="00250D40">
        <w:rPr>
          <w:rFonts w:ascii="宋体" w:eastAsia="宋体" w:hAnsi="宋体" w:cs="Times New Roman" w:hint="eastAsia"/>
          <w:iCs/>
          <w:szCs w:val="21"/>
        </w:rPr>
        <w:t>~</w:t>
      </w:r>
      <w:r w:rsidRPr="00250D40">
        <w:rPr>
          <w:rFonts w:ascii="宋体" w:eastAsia="宋体" w:hAnsi="宋体" w:cs="Times New Roman"/>
          <w:iCs/>
          <w:szCs w:val="21"/>
        </w:rPr>
        <w:t>1</w:t>
      </w:r>
      <w:r w:rsidRPr="00250D40">
        <w:rPr>
          <w:rFonts w:ascii="宋体" w:eastAsia="宋体" w:hAnsi="宋体" w:cs="Times New Roman" w:hint="eastAsia"/>
          <w:iCs/>
          <w:szCs w:val="21"/>
        </w:rPr>
        <w:t>5</w:t>
      </w:r>
      <w:r w:rsidRPr="00250D40">
        <w:rPr>
          <w:rFonts w:ascii="宋体" w:eastAsia="宋体" w:hAnsi="宋体" w:cs="Times New Roman"/>
          <w:iCs/>
          <w:szCs w:val="21"/>
        </w:rPr>
        <w:t>%</w:t>
      </w:r>
      <w:r>
        <w:rPr>
          <w:rFonts w:ascii="宋体" w:eastAsia="宋体" w:hAnsi="宋体" w:cs="Times New Roman" w:hint="eastAsia"/>
          <w:iCs/>
          <w:szCs w:val="21"/>
        </w:rPr>
        <w:t>，</w:t>
      </w:r>
      <w:r>
        <w:rPr>
          <w:rFonts w:ascii="宋体" w:eastAsia="宋体" w:hAnsi="宋体" w:cs="Times New Roman" w:hint="eastAsia"/>
          <w:szCs w:val="21"/>
        </w:rPr>
        <w:t>则满足如下式：</w:t>
      </w:r>
    </w:p>
    <w:p w14:paraId="71C07CE9" w14:textId="63F0AB1E" w:rsidR="00FD7E5F" w:rsidRPr="007E48B4" w:rsidRDefault="00FD7E5F" w:rsidP="00FD7E5F">
      <w:pPr>
        <w:spacing w:beforeLines="60" w:before="187" w:line="276" w:lineRule="auto"/>
        <w:ind w:firstLine="420"/>
        <w:rPr>
          <w:rFonts w:ascii="宋体" w:eastAsia="宋体" w:hAnsi="宋体" w:cs="Times New Roman"/>
          <w:i/>
          <w:szCs w:val="21"/>
        </w:rPr>
      </w:pPr>
      <m:oMathPara>
        <m:oMath>
          <m:r>
            <w:rPr>
              <w:rFonts w:ascii="Cambria Math" w:eastAsia="宋体" w:hAnsi="Cambria Math" w:cs="Times New Roman"/>
              <w:szCs w:val="21"/>
            </w:rPr>
            <m:t>0.04</m:t>
          </m:r>
          <w:bookmarkStart w:id="4" w:name="OLE_LINK5"/>
          <w:bookmarkStart w:id="5" w:name="OLE_LINK6"/>
          <m:r>
            <w:rPr>
              <w:rFonts w:ascii="Cambria Math" w:eastAsia="宋体" w:hAnsi="Cambria Math" w:cs="Times New Roman" w:hint="eastAsia"/>
              <w:szCs w:val="21"/>
            </w:rPr>
            <m:t>(</m:t>
          </m:r>
          <m:r>
            <w:rPr>
              <w:rFonts w:ascii="Cambria Math" w:eastAsia="宋体" w:hAnsi="Cambria Math" w:cs="Times New Roman"/>
              <w:szCs w:val="21"/>
            </w:rPr>
            <m:t>1-10%)</m:t>
          </m:r>
          <w:bookmarkEnd w:id="4"/>
          <w:bookmarkEnd w:id="5"/>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hint="eastAsia"/>
                  <w:szCs w:val="21"/>
                </w:rPr>
                <m:t>r</m:t>
              </m:r>
            </m:e>
            <m:sub>
              <m:r>
                <w:rPr>
                  <w:rFonts w:ascii="Cambria Math" w:eastAsia="宋体" w:hAnsi="Cambria Math" w:cs="Times New Roman"/>
                  <w:szCs w:val="21"/>
                </w:rPr>
                <m:t>i</m:t>
              </m:r>
            </m:sub>
          </m:sSub>
          <m:r>
            <w:rPr>
              <w:rFonts w:ascii="Cambria Math" w:eastAsia="宋体" w:hAnsi="Cambria Math" w:cs="Times New Roman"/>
              <w:szCs w:val="21"/>
            </w:rPr>
            <m:t>≤0.15</m:t>
          </m:r>
          <m:r>
            <w:rPr>
              <w:rFonts w:ascii="Cambria Math" w:eastAsia="宋体" w:hAnsi="Cambria Math" w:cs="Times New Roman" w:hint="eastAsia"/>
              <w:szCs w:val="21"/>
            </w:rPr>
            <m:t>(</m:t>
          </m:r>
          <m:r>
            <w:rPr>
              <w:rFonts w:ascii="Cambria Math" w:eastAsia="宋体" w:hAnsi="Cambria Math" w:cs="Times New Roman"/>
              <w:szCs w:val="21"/>
            </w:rPr>
            <m:t>1-10%)</m:t>
          </m:r>
        </m:oMath>
      </m:oMathPara>
    </w:p>
    <w:p w14:paraId="0084F2CE" w14:textId="77777777" w:rsidR="00FD7E5F" w:rsidRPr="000865C9" w:rsidRDefault="00FD7E5F" w:rsidP="00FD7E5F">
      <w:pPr>
        <w:spacing w:beforeLines="60" w:before="187" w:line="276" w:lineRule="auto"/>
        <w:ind w:firstLine="420"/>
        <w:rPr>
          <w:rFonts w:ascii="宋体" w:eastAsia="宋体" w:hAnsi="宋体" w:cs="Times New Roman"/>
          <w:iCs/>
          <w:szCs w:val="21"/>
        </w:rPr>
      </w:pPr>
      <w:r w:rsidRPr="007E48B4">
        <w:rPr>
          <w:rFonts w:ascii="宋体" w:eastAsia="宋体" w:hAnsi="宋体" w:cs="Times New Roman" w:hint="eastAsia"/>
          <w:iCs/>
          <w:szCs w:val="21"/>
        </w:rPr>
        <w:t>约束条件五</w:t>
      </w:r>
      <w:r>
        <w:rPr>
          <w:rFonts w:ascii="宋体" w:eastAsia="宋体" w:hAnsi="宋体" w:cs="Times New Roman" w:hint="eastAsia"/>
          <w:iCs/>
          <w:szCs w:val="21"/>
        </w:rPr>
        <w:t>：用户流失率限制：</w:t>
      </w:r>
    </w:p>
    <w:p w14:paraId="07637B91" w14:textId="77777777" w:rsidR="00FD7E5F" w:rsidRPr="000865C9" w:rsidRDefault="00FD7E5F" w:rsidP="00FD7E5F">
      <w:pPr>
        <w:spacing w:beforeLines="60" w:before="187" w:line="276" w:lineRule="auto"/>
        <w:ind w:firstLine="420"/>
        <w:rPr>
          <w:rFonts w:ascii="宋体" w:eastAsia="宋体" w:hAnsi="宋体" w:cs="Times New Roman"/>
          <w:i/>
          <w:iCs/>
          <w:szCs w:val="21"/>
        </w:rPr>
      </w:pPr>
      <m:oMathPara>
        <m:oMath>
          <m:r>
            <w:rPr>
              <w:rFonts w:ascii="Cambria Math" w:eastAsia="宋体" w:hAnsi="Cambria Math" w:cs="Times New Roman"/>
              <w:szCs w:val="21"/>
            </w:rPr>
            <m:t>0≤</m:t>
          </m:r>
          <m:sSub>
            <m:sSubPr>
              <m:ctrlPr>
                <w:rPr>
                  <w:rFonts w:ascii="Cambria Math" w:eastAsia="宋体" w:hAnsi="Cambria Math" w:cs="Times New Roman"/>
                  <w:i/>
                  <w:iCs/>
                  <w:szCs w:val="21"/>
                </w:rPr>
              </m:ctrlPr>
            </m:sSubPr>
            <m:e>
              <m:r>
                <w:rPr>
                  <w:rFonts w:ascii="Cambria Math" w:eastAsia="宋体" w:hAnsi="Cambria Math" w:cs="Times New Roman"/>
                  <w:szCs w:val="21"/>
                </w:rPr>
                <m:t>y</m:t>
              </m:r>
            </m:e>
            <m:sub>
              <m:r>
                <w:rPr>
                  <w:rFonts w:ascii="Cambria Math" w:eastAsia="宋体" w:hAnsi="Cambria Math" w:cs="Times New Roman"/>
                  <w:szCs w:val="21"/>
                </w:rPr>
                <m:t>i</m:t>
              </m:r>
            </m:sub>
          </m:sSub>
          <m:r>
            <w:rPr>
              <w:rFonts w:ascii="Cambria Math" w:eastAsia="宋体" w:hAnsi="Cambria Math" w:cs="Times New Roman"/>
              <w:szCs w:val="21"/>
            </w:rPr>
            <m:t>≤0.708302023⇒0≤2.2386+0.669</m:t>
          </m:r>
          <m:r>
            <w:rPr>
              <w:rFonts w:ascii="Cambria Math" w:eastAsia="宋体" w:hAnsi="Cambria Math" w:cs="Times New Roman" w:hint="eastAsia"/>
              <w:szCs w:val="21"/>
            </w:rPr>
            <m:t>ln</m:t>
          </m:r>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≤0.708302023</m:t>
          </m:r>
        </m:oMath>
      </m:oMathPara>
    </w:p>
    <w:p w14:paraId="0E881C08" w14:textId="77777777" w:rsidR="00FD7E5F" w:rsidRDefault="00FD7E5F" w:rsidP="00FD7E5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综上所述，建立多目标规划模型如下：</w:t>
      </w:r>
    </w:p>
    <w:p w14:paraId="16A82049" w14:textId="4AFF90D7" w:rsidR="00FD7E5F" w:rsidRPr="009A5C85" w:rsidRDefault="00000000" w:rsidP="00FD7E5F">
      <w:pPr>
        <w:spacing w:beforeLines="60" w:before="187" w:line="276" w:lineRule="auto"/>
        <w:ind w:firstLine="420"/>
        <w:rPr>
          <w:rFonts w:ascii="宋体" w:eastAsia="宋体" w:hAnsi="宋体" w:cs="Times New Roman"/>
          <w:szCs w:val="21"/>
        </w:rPr>
      </w:pPr>
      <m:oMathPara>
        <m:oMath>
          <m:d>
            <m:dPr>
              <m:begChr m:val="{"/>
              <m:endChr m:val=""/>
              <m:ctrlPr>
                <w:rPr>
                  <w:rFonts w:ascii="Cambria Math" w:eastAsia="宋体" w:hAnsi="Cambria Math" w:cs="Times New Roman"/>
                  <w:i/>
                  <w:szCs w:val="21"/>
                </w:rPr>
              </m:ctrlPr>
            </m:dPr>
            <m:e>
              <m:eqArr>
                <m:eqArrPr>
                  <m:ctrlPr>
                    <w:rPr>
                      <w:rFonts w:ascii="Cambria Math" w:eastAsia="宋体" w:hAnsi="Cambria Math" w:cs="Times New Roman"/>
                      <w:i/>
                      <w:szCs w:val="21"/>
                    </w:rPr>
                  </m:ctrlPr>
                </m:eqArrPr>
                <m:e>
                  <m:r>
                    <w:rPr>
                      <w:rFonts w:ascii="Cambria Math" w:eastAsia="宋体" w:hAnsi="Cambria Math"/>
                      <w:szCs w:val="21"/>
                    </w:rPr>
                    <m:t>min</m:t>
                  </m:r>
                  <m:f>
                    <m:fPr>
                      <m:ctrlPr>
                        <w:rPr>
                          <w:rFonts w:ascii="Cambria Math" w:eastAsia="宋体" w:hAnsi="Cambria Math" w:cs="Times New Roman"/>
                          <w:i/>
                          <w:iCs/>
                          <w:szCs w:val="21"/>
                        </w:rPr>
                      </m:ctrlPr>
                    </m:fPr>
                    <m:num>
                      <m:r>
                        <w:rPr>
                          <w:rFonts w:ascii="Cambria Math" w:eastAsia="宋体" w:hAnsi="Cambria Math" w:cs="Times New Roman"/>
                          <w:szCs w:val="21"/>
                        </w:rPr>
                        <m:t>1</m:t>
                      </m:r>
                    </m:num>
                    <m:den>
                      <m:r>
                        <w:rPr>
                          <w:rFonts w:ascii="Cambria Math" w:eastAsia="宋体" w:hAnsi="Cambria Math" w:cs="Times New Roman"/>
                          <w:szCs w:val="21"/>
                        </w:rPr>
                        <m:t>n</m:t>
                      </m:r>
                    </m:den>
                  </m:f>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p</m:t>
                          </m:r>
                        </m:e>
                        <m:sub>
                          <m:r>
                            <w:rPr>
                              <w:rFonts w:ascii="Cambria Math" w:eastAsia="宋体" w:hAnsi="Cambria Math" w:cs="Times New Roman"/>
                              <w:szCs w:val="21"/>
                            </w:rPr>
                            <m:t>i</m:t>
                          </m:r>
                        </m:sub>
                      </m:sSub>
                    </m:e>
                  </m:nary>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e>
                  <m:r>
                    <w:rPr>
                      <w:rFonts w:ascii="Cambria Math" w:eastAsia="宋体" w:hAnsi="Cambria Math"/>
                      <w:szCs w:val="21"/>
                    </w:rPr>
                    <m:t>m</m:t>
                  </m:r>
                  <m:r>
                    <w:rPr>
                      <w:rFonts w:ascii="Cambria Math" w:eastAsia="宋体" w:hAnsi="Cambria Math" w:cs="Times New Roman"/>
                      <w:szCs w:val="21"/>
                    </w:rPr>
                    <m:t>ax</m:t>
                  </m:r>
                  <m:nary>
                    <m:naryPr>
                      <m:chr m:val="∑"/>
                      <m:limLoc m:val="undOvr"/>
                      <m:ctrlPr>
                        <w:rPr>
                          <w:rFonts w:ascii="Cambria Math" w:eastAsia="宋体" w:hAnsi="Cambria Math" w:cs="Times New Roman"/>
                          <w:i/>
                          <w:iCs/>
                          <w:szCs w:val="21"/>
                        </w:rPr>
                      </m:ctrlPr>
                    </m:naryPr>
                    <m:sub>
                      <m:r>
                        <w:rPr>
                          <w:rFonts w:ascii="Cambria Math" w:eastAsia="宋体" w:hAnsi="Cambria Math" w:cs="Times New Roman" w:hint="eastAsia"/>
                          <w:szCs w:val="21"/>
                        </w:rPr>
                        <m:t>i</m:t>
                      </m:r>
                      <m:r>
                        <w:rPr>
                          <w:rFonts w:ascii="Cambria Math" w:eastAsia="宋体" w:hAnsi="Cambria Math" w:cs="Times New Roman"/>
                          <w:szCs w:val="21"/>
                        </w:rPr>
                        <m:t>=0</m:t>
                      </m:r>
                    </m:sub>
                    <m:sup>
                      <m:r>
                        <w:rPr>
                          <w:rFonts w:ascii="Cambria Math" w:eastAsia="宋体" w:hAnsi="Cambria Math" w:cs="Times New Roman"/>
                          <w:szCs w:val="21"/>
                        </w:rPr>
                        <m:t>n</m:t>
                      </m:r>
                    </m:sup>
                    <m:e>
                      <m:d>
                        <m:dPr>
                          <m:ctrlPr>
                            <w:rPr>
                              <w:rFonts w:ascii="Cambria Math" w:eastAsia="宋体" w:hAnsi="Cambria Math" w:cs="Times New Roman"/>
                              <w:i/>
                              <w:iCs/>
                              <w:szCs w:val="21"/>
                            </w:rPr>
                          </m:ctrlPr>
                        </m:dPr>
                        <m:e>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hint="eastAsia"/>
                              <w:szCs w:val="21"/>
                            </w:rPr>
                            <m:t>(</m:t>
                          </m:r>
                          <m:r>
                            <w:rPr>
                              <w:rFonts w:ascii="Cambria Math" w:eastAsia="宋体" w:hAnsi="Cambria Math" w:cs="Times New Roman"/>
                              <w:szCs w:val="21"/>
                            </w:rPr>
                            <m:t>1-10%)-</m:t>
                          </m:r>
                          <m:sSub>
                            <m:sSubPr>
                              <m:ctrlPr>
                                <w:rPr>
                                  <w:rFonts w:ascii="Cambria Math" w:eastAsia="宋体" w:hAnsi="Cambria Math" w:cs="Times New Roman"/>
                                  <w:i/>
                                  <w:iCs/>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e>
                      </m:d>
                      <m:r>
                        <w:rPr>
                          <w:rFonts w:ascii="Cambria Math" w:eastAsia="宋体" w:hAnsi="Cambria Math" w:cs="Times New Roman"/>
                          <w:szCs w:val="21"/>
                        </w:rPr>
                        <m:t>*</m:t>
                      </m:r>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e>
                  </m:nary>
                </m:e>
              </m:eqArr>
            </m:e>
          </m:d>
        </m:oMath>
      </m:oMathPara>
    </w:p>
    <w:p w14:paraId="4AEB4348" w14:textId="270608C2" w:rsidR="00FD7E5F" w:rsidRPr="009A5C85" w:rsidRDefault="00FD7E5F" w:rsidP="00FD7E5F">
      <w:pPr>
        <w:spacing w:beforeLines="60" w:before="187" w:line="276" w:lineRule="auto"/>
        <w:ind w:firstLine="420"/>
        <w:rPr>
          <w:rFonts w:ascii="宋体" w:eastAsia="宋体" w:hAnsi="宋体" w:cs="Times New Roman"/>
          <w:szCs w:val="21"/>
        </w:rPr>
      </w:pPr>
      <m:oMathPara>
        <m:oMath>
          <m:r>
            <w:rPr>
              <w:rFonts w:ascii="Cambria Math" w:eastAsia="宋体" w:hAnsi="Cambria Math"/>
              <w:szCs w:val="21"/>
            </w:rPr>
            <m:t>s.t,</m:t>
          </m:r>
          <m:d>
            <m:dPr>
              <m:begChr m:val="{"/>
              <m:endChr m:val=""/>
              <m:ctrlPr>
                <w:rPr>
                  <w:rFonts w:ascii="Cambria Math" w:eastAsia="宋体" w:hAnsi="Cambria Math"/>
                  <w:iCs/>
                  <w:szCs w:val="21"/>
                </w:rPr>
              </m:ctrlPr>
            </m:dPr>
            <m:e>
              <m:eqArr>
                <m:eqArrPr>
                  <m:ctrlPr>
                    <w:rPr>
                      <w:rFonts w:ascii="Cambria Math" w:eastAsia="宋体" w:hAnsi="Cambria Math"/>
                      <w:iCs/>
                      <w:szCs w:val="21"/>
                    </w:rPr>
                  </m:ctrlPr>
                </m:eqArrPr>
                <m:e>
                  <m:r>
                    <w:rPr>
                      <w:rFonts w:ascii="Cambria Math" w:eastAsia="宋体" w:hAnsi="Cambria Math" w:cs="Times New Roman"/>
                      <w:szCs w:val="21"/>
                    </w:rPr>
                    <m:t>10≤</m:t>
                  </m:r>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r>
                    <w:rPr>
                      <w:rFonts w:ascii="Cambria Math" w:eastAsia="宋体" w:hAnsi="Cambria Math" w:cs="Times New Roman"/>
                      <w:szCs w:val="21"/>
                    </w:rPr>
                    <m:t>≤100</m:t>
                  </m:r>
                </m:e>
                <m:e>
                  <m:r>
                    <w:rPr>
                      <w:rFonts w:ascii="Cambria Math" w:eastAsia="宋体" w:hAnsi="Cambria Math" w:cs="Times New Roman"/>
                      <w:szCs w:val="21"/>
                    </w:rPr>
                    <m:t>3020≤</m:t>
                  </m:r>
                  <m:nary>
                    <m:naryPr>
                      <m:chr m:val="∑"/>
                      <m:limLoc m:val="undOvr"/>
                      <m:ctrlPr>
                        <w:rPr>
                          <w:rFonts w:ascii="Cambria Math" w:eastAsia="宋体" w:hAnsi="Cambria Math" w:cs="Times New Roman"/>
                          <w:i/>
                          <w:szCs w:val="21"/>
                        </w:rPr>
                      </m:ctrlPr>
                    </m:naryPr>
                    <m:sub>
                      <m:r>
                        <w:rPr>
                          <w:rFonts w:ascii="Cambria Math" w:eastAsia="宋体" w:hAnsi="Cambria Math" w:cs="Times New Roman"/>
                          <w:szCs w:val="21"/>
                        </w:rPr>
                        <m:t>i=1</m:t>
                      </m:r>
                      <m:ctrlPr>
                        <w:rPr>
                          <w:rFonts w:ascii="Cambria Math" w:eastAsia="宋体" w:hAnsi="Cambria Math" w:cs="Times New Roman" w:hint="eastAsia"/>
                          <w:i/>
                          <w:szCs w:val="21"/>
                        </w:rPr>
                      </m:ctrlPr>
                    </m:sub>
                    <m:sup>
                      <m:r>
                        <w:rPr>
                          <w:rFonts w:ascii="Cambria Math" w:eastAsia="宋体" w:hAnsi="Cambria Math" w:cs="Times New Roman"/>
                          <w:szCs w:val="21"/>
                        </w:rPr>
                        <m:t>123</m:t>
                      </m:r>
                    </m:sup>
                    <m:e>
                      <m:sSub>
                        <m:sSubPr>
                          <m:ctrlPr>
                            <w:rPr>
                              <w:rFonts w:ascii="Cambria Math" w:eastAsia="宋体" w:hAnsi="Cambria Math" w:cs="Times New Roman"/>
                              <w:i/>
                              <w:szCs w:val="21"/>
                            </w:rPr>
                          </m:ctrlPr>
                        </m:sSubPr>
                        <m:e>
                          <m:r>
                            <w:rPr>
                              <w:rFonts w:ascii="Cambria Math" w:eastAsia="宋体" w:hAnsi="Cambria Math" w:cs="Times New Roman" w:hint="eastAsia"/>
                              <w:szCs w:val="21"/>
                            </w:rPr>
                            <m:t>x</m:t>
                          </m:r>
                        </m:e>
                        <m:sub>
                          <m:r>
                            <w:rPr>
                              <w:rFonts w:ascii="Cambria Math" w:eastAsia="宋体" w:hAnsi="Cambria Math" w:cs="Times New Roman"/>
                              <w:szCs w:val="21"/>
                            </w:rPr>
                            <m:t>i</m:t>
                          </m:r>
                        </m:sub>
                      </m:sSub>
                    </m:e>
                  </m:nary>
                  <m:r>
                    <w:rPr>
                      <w:rFonts w:ascii="Cambria Math" w:eastAsia="宋体" w:hAnsi="Cambria Math" w:cs="Times New Roman"/>
                      <w:szCs w:val="21"/>
                    </w:rPr>
                    <m:t>≤30200</m:t>
                  </m:r>
                </m:e>
                <m:e>
                  <m:r>
                    <w:rPr>
                      <w:rFonts w:ascii="Cambria Math" w:eastAsia="宋体" w:hAnsi="Cambria Math" w:cs="Times New Roman"/>
                      <w:szCs w:val="21"/>
                    </w:rPr>
                    <m:t>0.04</m:t>
                  </m:r>
                  <m:r>
                    <w:rPr>
                      <w:rFonts w:ascii="Cambria Math" w:eastAsia="宋体" w:hAnsi="Cambria Math" w:cs="Times New Roman" w:hint="eastAsia"/>
                      <w:szCs w:val="21"/>
                    </w:rPr>
                    <m:t>(</m:t>
                  </m:r>
                  <m:r>
                    <w:rPr>
                      <w:rFonts w:ascii="Cambria Math" w:eastAsia="宋体" w:hAnsi="Cambria Math" w:cs="Times New Roman"/>
                      <w:szCs w:val="21"/>
                    </w:rPr>
                    <m:t>1-10%)≤</m:t>
                  </m:r>
                  <m:sSub>
                    <m:sSubPr>
                      <m:ctrlPr>
                        <w:rPr>
                          <w:rFonts w:ascii="Cambria Math" w:eastAsia="宋体" w:hAnsi="Cambria Math" w:cs="Times New Roman"/>
                          <w:i/>
                          <w:szCs w:val="21"/>
                        </w:rPr>
                      </m:ctrlPr>
                    </m:sSubPr>
                    <m:e>
                      <m:r>
                        <w:rPr>
                          <w:rFonts w:ascii="Cambria Math" w:eastAsia="宋体" w:hAnsi="Cambria Math" w:cs="Times New Roman" w:hint="eastAsia"/>
                          <w:szCs w:val="21"/>
                        </w:rPr>
                        <m:t>r</m:t>
                      </m:r>
                    </m:e>
                    <m:sub>
                      <m:r>
                        <w:rPr>
                          <w:rFonts w:ascii="Cambria Math" w:eastAsia="宋体" w:hAnsi="Cambria Math" w:cs="Times New Roman"/>
                          <w:szCs w:val="21"/>
                        </w:rPr>
                        <m:t>i</m:t>
                      </m:r>
                    </m:sub>
                  </m:sSub>
                  <m:r>
                    <w:rPr>
                      <w:rFonts w:ascii="Cambria Math" w:eastAsia="宋体" w:hAnsi="Cambria Math" w:cs="Times New Roman"/>
                      <w:szCs w:val="21"/>
                    </w:rPr>
                    <m:t>≤0.15</m:t>
                  </m:r>
                  <m:r>
                    <w:rPr>
                      <w:rFonts w:ascii="Cambria Math" w:eastAsia="宋体" w:hAnsi="Cambria Math" w:cs="Times New Roman" w:hint="eastAsia"/>
                      <w:szCs w:val="21"/>
                    </w:rPr>
                    <m:t>(</m:t>
                  </m:r>
                  <m:r>
                    <w:rPr>
                      <w:rFonts w:ascii="Cambria Math" w:eastAsia="宋体" w:hAnsi="Cambria Math" w:cs="Times New Roman"/>
                      <w:szCs w:val="21"/>
                    </w:rPr>
                    <m:t>1-10%)</m:t>
                  </m:r>
                  <m:ctrlPr>
                    <w:rPr>
                      <w:rFonts w:ascii="Cambria Math" w:eastAsia="Cambria Math" w:hAnsi="Cambria Math" w:cs="Cambria Math"/>
                      <w:i/>
                      <w:szCs w:val="21"/>
                    </w:rPr>
                  </m:ctrlPr>
                </m:e>
                <m:e>
                  <m:r>
                    <w:rPr>
                      <w:rFonts w:ascii="Cambria Math" w:eastAsia="宋体" w:hAnsi="Cambria Math" w:cs="Times New Roman"/>
                      <w:szCs w:val="21"/>
                    </w:rPr>
                    <m:t>0≤</m:t>
                  </m:r>
                  <m:sSub>
                    <m:sSubPr>
                      <m:ctrlPr>
                        <w:rPr>
                          <w:rFonts w:ascii="Cambria Math" w:eastAsia="宋体" w:hAnsi="Cambria Math" w:cs="Times New Roman"/>
                          <w:i/>
                          <w:iCs/>
                          <w:szCs w:val="21"/>
                        </w:rPr>
                      </m:ctrlPr>
                    </m:sSubPr>
                    <m:e>
                      <m:r>
                        <w:rPr>
                          <w:rFonts w:ascii="Cambria Math" w:eastAsia="宋体" w:hAnsi="Cambria Math" w:cs="Times New Roman"/>
                          <w:szCs w:val="21"/>
                        </w:rPr>
                        <m:t>y</m:t>
                      </m:r>
                    </m:e>
                    <m:sub>
                      <m:r>
                        <w:rPr>
                          <w:rFonts w:ascii="Cambria Math" w:eastAsia="宋体" w:hAnsi="Cambria Math" w:cs="Times New Roman"/>
                          <w:szCs w:val="21"/>
                        </w:rPr>
                        <m:t>i</m:t>
                      </m:r>
                    </m:sub>
                  </m:sSub>
                  <m:r>
                    <w:rPr>
                      <w:rFonts w:ascii="Cambria Math" w:eastAsia="宋体" w:hAnsi="Cambria Math" w:cs="Times New Roman"/>
                      <w:szCs w:val="21"/>
                    </w:rPr>
                    <m:t>≤0.708302023⇒0≤2.2386+0.669</m:t>
                  </m:r>
                  <m:r>
                    <w:rPr>
                      <w:rFonts w:ascii="Cambria Math" w:eastAsia="宋体" w:hAnsi="Cambria Math" w:cs="Times New Roman" w:hint="eastAsia"/>
                      <w:szCs w:val="21"/>
                    </w:rPr>
                    <m:t>ln</m:t>
                  </m:r>
                  <m:sSub>
                    <m:sSubPr>
                      <m:ctrlPr>
                        <w:rPr>
                          <w:rFonts w:ascii="Cambria Math" w:eastAsia="宋体" w:hAnsi="Cambria Math" w:cs="Times New Roman"/>
                          <w:i/>
                          <w:iCs/>
                          <w:szCs w:val="21"/>
                        </w:rPr>
                      </m:ctrlPr>
                    </m:sSubPr>
                    <m:e>
                      <m:r>
                        <w:rPr>
                          <w:rFonts w:ascii="Cambria Math" w:eastAsia="宋体" w:hAnsi="Cambria Math" w:cs="Times New Roman"/>
                          <w:szCs w:val="21"/>
                        </w:rPr>
                        <m:t>r</m:t>
                      </m:r>
                    </m:e>
                    <m:sub>
                      <m:r>
                        <w:rPr>
                          <w:rFonts w:ascii="Cambria Math" w:eastAsia="宋体" w:hAnsi="Cambria Math" w:cs="Times New Roman"/>
                          <w:szCs w:val="21"/>
                        </w:rPr>
                        <m:t>i</m:t>
                      </m:r>
                    </m:sub>
                  </m:sSub>
                  <m:r>
                    <w:rPr>
                      <w:rFonts w:ascii="Cambria Math" w:eastAsia="宋体" w:hAnsi="Cambria Math" w:cs="Times New Roman"/>
                      <w:szCs w:val="21"/>
                    </w:rPr>
                    <m:t>≤0.708302023</m:t>
                  </m:r>
                </m:e>
              </m:eqArr>
            </m:e>
          </m:d>
          <m:r>
            <m:rPr>
              <m:sty m:val="p"/>
            </m:rPr>
            <w:rPr>
              <w:rFonts w:ascii="Cambria Math" w:eastAsia="宋体" w:hAnsi="Cambria Math"/>
              <w:szCs w:val="21"/>
            </w:rPr>
            <m:t>⁡</m:t>
          </m:r>
        </m:oMath>
      </m:oMathPara>
    </w:p>
    <w:p w14:paraId="3E81108A" w14:textId="77777777" w:rsidR="00FD7E5F" w:rsidRDefault="00FD7E5F" w:rsidP="00FD7E5F">
      <w:pPr>
        <w:spacing w:beforeLines="60" w:before="187" w:line="276" w:lineRule="auto"/>
        <w:ind w:firstLine="420"/>
        <w:rPr>
          <w:rFonts w:ascii="宋体" w:eastAsia="宋体" w:hAnsi="宋体" w:cs="Times New Roman"/>
          <w:iCs/>
          <w:szCs w:val="21"/>
        </w:rPr>
      </w:pPr>
      <w:r>
        <w:rPr>
          <w:rFonts w:ascii="宋体" w:eastAsia="宋体" w:hAnsi="宋体" w:cs="Times New Roman" w:hint="eastAsia"/>
          <w:iCs/>
          <w:szCs w:val="21"/>
        </w:rPr>
        <w:t>把上述约束式进行多目标规划计算，得到以下企业贷款分配：</w:t>
      </w:r>
    </w:p>
    <w:tbl>
      <w:tblPr>
        <w:tblStyle w:val="ab"/>
        <w:tblW w:w="0" w:type="auto"/>
        <w:tblLook w:val="04A0" w:firstRow="1" w:lastRow="0" w:firstColumn="1" w:lastColumn="0" w:noHBand="0" w:noVBand="1"/>
      </w:tblPr>
      <w:tblGrid>
        <w:gridCol w:w="1658"/>
        <w:gridCol w:w="1658"/>
        <w:gridCol w:w="1658"/>
        <w:gridCol w:w="1658"/>
        <w:gridCol w:w="1658"/>
      </w:tblGrid>
      <w:tr w:rsidR="00D52B83" w14:paraId="2D401EDF" w14:textId="77777777" w:rsidTr="00327264">
        <w:tc>
          <w:tcPr>
            <w:tcW w:w="1658" w:type="dxa"/>
          </w:tcPr>
          <w:p w14:paraId="2C3B66B7"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lastRenderedPageBreak/>
              <w:t>企业</w:t>
            </w:r>
          </w:p>
        </w:tc>
        <w:tc>
          <w:tcPr>
            <w:tcW w:w="1658" w:type="dxa"/>
          </w:tcPr>
          <w:p w14:paraId="7DE0421C"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违约率</w:t>
            </w:r>
          </w:p>
        </w:tc>
        <w:tc>
          <w:tcPr>
            <w:tcW w:w="1658" w:type="dxa"/>
          </w:tcPr>
          <w:p w14:paraId="1F551EE4"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是否贷款</w:t>
            </w:r>
          </w:p>
        </w:tc>
        <w:tc>
          <w:tcPr>
            <w:tcW w:w="1658" w:type="dxa"/>
          </w:tcPr>
          <w:p w14:paraId="1F8EC7E7"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贷款额度（万元）</w:t>
            </w:r>
          </w:p>
        </w:tc>
        <w:tc>
          <w:tcPr>
            <w:tcW w:w="1658" w:type="dxa"/>
          </w:tcPr>
          <w:p w14:paraId="4397AFCD"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贷款利率</w:t>
            </w:r>
          </w:p>
        </w:tc>
      </w:tr>
      <w:tr w:rsidR="00D52B83" w14:paraId="7EFF1FC5" w14:textId="77777777" w:rsidTr="00327264">
        <w:tc>
          <w:tcPr>
            <w:tcW w:w="1658" w:type="dxa"/>
          </w:tcPr>
          <w:p w14:paraId="0FED0ADC"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w:t>
            </w:r>
          </w:p>
        </w:tc>
        <w:tc>
          <w:tcPr>
            <w:tcW w:w="1658" w:type="dxa"/>
          </w:tcPr>
          <w:p w14:paraId="13C65618"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iCs/>
                <w:szCs w:val="21"/>
              </w:rPr>
              <w:t>0</w:t>
            </w:r>
          </w:p>
        </w:tc>
        <w:tc>
          <w:tcPr>
            <w:tcW w:w="1658" w:type="dxa"/>
          </w:tcPr>
          <w:p w14:paraId="3AE184BA"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w:t>
            </w:r>
          </w:p>
        </w:tc>
        <w:tc>
          <w:tcPr>
            <w:tcW w:w="1658" w:type="dxa"/>
          </w:tcPr>
          <w:p w14:paraId="78AD9B46" w14:textId="71D5FBC1"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iCs/>
                <w:szCs w:val="21"/>
              </w:rPr>
              <w:t>53.7521</w:t>
            </w:r>
          </w:p>
        </w:tc>
        <w:tc>
          <w:tcPr>
            <w:tcW w:w="1658" w:type="dxa"/>
          </w:tcPr>
          <w:p w14:paraId="372AC61D" w14:textId="52AF5AE0"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iCs/>
                <w:szCs w:val="21"/>
              </w:rPr>
              <w:t>10.9695%</w:t>
            </w:r>
          </w:p>
        </w:tc>
      </w:tr>
      <w:tr w:rsidR="00D52B83" w14:paraId="4013B2E8" w14:textId="77777777" w:rsidTr="00327264">
        <w:tc>
          <w:tcPr>
            <w:tcW w:w="1658" w:type="dxa"/>
          </w:tcPr>
          <w:p w14:paraId="1C72D595"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2</w:t>
            </w:r>
          </w:p>
        </w:tc>
        <w:tc>
          <w:tcPr>
            <w:tcW w:w="1658" w:type="dxa"/>
          </w:tcPr>
          <w:p w14:paraId="7C788945"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iCs/>
                <w:szCs w:val="21"/>
              </w:rPr>
              <w:t>0</w:t>
            </w:r>
          </w:p>
        </w:tc>
        <w:tc>
          <w:tcPr>
            <w:tcW w:w="1658" w:type="dxa"/>
          </w:tcPr>
          <w:p w14:paraId="37371B98"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w:t>
            </w:r>
          </w:p>
        </w:tc>
        <w:tc>
          <w:tcPr>
            <w:tcW w:w="1658" w:type="dxa"/>
          </w:tcPr>
          <w:p w14:paraId="582A760D" w14:textId="7E9532BD"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iCs/>
                <w:szCs w:val="21"/>
              </w:rPr>
              <w:t>47.2008</w:t>
            </w:r>
          </w:p>
        </w:tc>
        <w:tc>
          <w:tcPr>
            <w:tcW w:w="1658" w:type="dxa"/>
          </w:tcPr>
          <w:p w14:paraId="6FFFB6C6" w14:textId="66784DC8"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iCs/>
                <w:szCs w:val="21"/>
              </w:rPr>
              <w:t>9.3110%</w:t>
            </w:r>
          </w:p>
        </w:tc>
      </w:tr>
      <w:tr w:rsidR="00D52B83" w14:paraId="5AECF897" w14:textId="77777777" w:rsidTr="00327264">
        <w:tc>
          <w:tcPr>
            <w:tcW w:w="1658" w:type="dxa"/>
          </w:tcPr>
          <w:p w14:paraId="4EC33430"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3</w:t>
            </w:r>
          </w:p>
        </w:tc>
        <w:tc>
          <w:tcPr>
            <w:tcW w:w="1658" w:type="dxa"/>
          </w:tcPr>
          <w:p w14:paraId="31B60156"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iCs/>
                <w:szCs w:val="21"/>
              </w:rPr>
              <w:t>0</w:t>
            </w:r>
          </w:p>
        </w:tc>
        <w:tc>
          <w:tcPr>
            <w:tcW w:w="1658" w:type="dxa"/>
          </w:tcPr>
          <w:p w14:paraId="2E5E094C"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是</w:t>
            </w:r>
          </w:p>
        </w:tc>
        <w:tc>
          <w:tcPr>
            <w:tcW w:w="1658" w:type="dxa"/>
          </w:tcPr>
          <w:p w14:paraId="68978645" w14:textId="73A12193"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iCs/>
                <w:szCs w:val="21"/>
              </w:rPr>
              <w:t>68.7910</w:t>
            </w:r>
          </w:p>
        </w:tc>
        <w:tc>
          <w:tcPr>
            <w:tcW w:w="1658" w:type="dxa"/>
          </w:tcPr>
          <w:p w14:paraId="1806E0DB" w14:textId="327198CC"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iCs/>
                <w:szCs w:val="21"/>
              </w:rPr>
              <w:t>6.7255%</w:t>
            </w:r>
          </w:p>
        </w:tc>
      </w:tr>
      <w:tr w:rsidR="00D52B83" w14:paraId="1B6CFB68" w14:textId="77777777" w:rsidTr="00327264">
        <w:tc>
          <w:tcPr>
            <w:tcW w:w="8290" w:type="dxa"/>
            <w:gridSpan w:val="5"/>
          </w:tcPr>
          <w:p w14:paraId="50099A30"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w:t>
            </w:r>
          </w:p>
        </w:tc>
      </w:tr>
      <w:tr w:rsidR="00D52B83" w14:paraId="7A641A35" w14:textId="77777777" w:rsidTr="00327264">
        <w:tc>
          <w:tcPr>
            <w:tcW w:w="1658" w:type="dxa"/>
          </w:tcPr>
          <w:p w14:paraId="3EF581B3"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121</w:t>
            </w:r>
          </w:p>
        </w:tc>
        <w:tc>
          <w:tcPr>
            <w:tcW w:w="1658" w:type="dxa"/>
          </w:tcPr>
          <w:p w14:paraId="6B7D7D5A" w14:textId="540D7B3F" w:rsidR="00D52B83" w:rsidRDefault="005771A8" w:rsidP="00327264">
            <w:pPr>
              <w:spacing w:beforeLines="60" w:before="187" w:line="276" w:lineRule="auto"/>
              <w:rPr>
                <w:rFonts w:ascii="宋体" w:eastAsia="宋体" w:hAnsi="宋体" w:cs="Times New Roman"/>
                <w:iCs/>
                <w:szCs w:val="21"/>
              </w:rPr>
            </w:pPr>
            <w:r>
              <w:t>53</w:t>
            </w:r>
            <w:r w:rsidR="00D52B83">
              <w:t>.</w:t>
            </w:r>
            <w:r>
              <w:t>1</w:t>
            </w:r>
            <w:r w:rsidR="00D52B83" w:rsidRPr="00993069">
              <w:t>214</w:t>
            </w:r>
            <w:r w:rsidR="00D52B83">
              <w:t>%</w:t>
            </w:r>
          </w:p>
        </w:tc>
        <w:tc>
          <w:tcPr>
            <w:tcW w:w="1658" w:type="dxa"/>
          </w:tcPr>
          <w:p w14:paraId="483ED0EB"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否</w:t>
            </w:r>
          </w:p>
        </w:tc>
        <w:tc>
          <w:tcPr>
            <w:tcW w:w="1658" w:type="dxa"/>
          </w:tcPr>
          <w:p w14:paraId="2CE19E84"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c>
          <w:tcPr>
            <w:tcW w:w="1658" w:type="dxa"/>
          </w:tcPr>
          <w:p w14:paraId="668AEAF1"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r w:rsidR="00D52B83" w14:paraId="223F20C2" w14:textId="77777777" w:rsidTr="00327264">
        <w:tc>
          <w:tcPr>
            <w:tcW w:w="1658" w:type="dxa"/>
          </w:tcPr>
          <w:p w14:paraId="6D4E4A5A"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122</w:t>
            </w:r>
          </w:p>
        </w:tc>
        <w:tc>
          <w:tcPr>
            <w:tcW w:w="1658" w:type="dxa"/>
          </w:tcPr>
          <w:p w14:paraId="6F875C7F" w14:textId="0A611F62" w:rsidR="00D52B83" w:rsidRDefault="00D52B83" w:rsidP="00327264">
            <w:pPr>
              <w:spacing w:beforeLines="60" w:before="187" w:line="276" w:lineRule="auto"/>
              <w:rPr>
                <w:rFonts w:ascii="宋体" w:eastAsia="宋体" w:hAnsi="宋体" w:cs="Times New Roman"/>
                <w:iCs/>
                <w:szCs w:val="21"/>
              </w:rPr>
            </w:pPr>
            <w:r w:rsidRPr="00993069">
              <w:t>9</w:t>
            </w:r>
            <w:r w:rsidR="005771A8">
              <w:t>4</w:t>
            </w:r>
            <w:r>
              <w:t>.</w:t>
            </w:r>
            <w:r w:rsidRPr="00993069">
              <w:t>9</w:t>
            </w:r>
            <w:r w:rsidR="005771A8">
              <w:t>5</w:t>
            </w:r>
            <w:r w:rsidRPr="00993069">
              <w:t>60</w:t>
            </w:r>
            <w:r>
              <w:t>%</w:t>
            </w:r>
          </w:p>
        </w:tc>
        <w:tc>
          <w:tcPr>
            <w:tcW w:w="1658" w:type="dxa"/>
          </w:tcPr>
          <w:p w14:paraId="36F47371"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否</w:t>
            </w:r>
          </w:p>
        </w:tc>
        <w:tc>
          <w:tcPr>
            <w:tcW w:w="1658" w:type="dxa"/>
          </w:tcPr>
          <w:p w14:paraId="5AFD80E7"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c>
          <w:tcPr>
            <w:tcW w:w="1658" w:type="dxa"/>
          </w:tcPr>
          <w:p w14:paraId="4A47095D"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r w:rsidR="00D52B83" w14:paraId="35ED2B32" w14:textId="77777777" w:rsidTr="00327264">
        <w:tc>
          <w:tcPr>
            <w:tcW w:w="1658" w:type="dxa"/>
          </w:tcPr>
          <w:p w14:paraId="6AD8827F"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E</w:t>
            </w:r>
            <w:r>
              <w:rPr>
                <w:rFonts w:ascii="宋体" w:eastAsia="宋体" w:hAnsi="宋体" w:cs="Times New Roman"/>
                <w:iCs/>
                <w:szCs w:val="21"/>
              </w:rPr>
              <w:t>123</w:t>
            </w:r>
          </w:p>
        </w:tc>
        <w:tc>
          <w:tcPr>
            <w:tcW w:w="1658" w:type="dxa"/>
          </w:tcPr>
          <w:p w14:paraId="0F13420B" w14:textId="7E243297" w:rsidR="00D52B83" w:rsidRDefault="005771A8" w:rsidP="00327264">
            <w:pPr>
              <w:spacing w:beforeLines="60" w:before="187" w:line="276" w:lineRule="auto"/>
              <w:rPr>
                <w:rFonts w:ascii="宋体" w:eastAsia="宋体" w:hAnsi="宋体" w:cs="Times New Roman"/>
                <w:iCs/>
                <w:szCs w:val="21"/>
              </w:rPr>
            </w:pPr>
            <w:r>
              <w:t>86</w:t>
            </w:r>
            <w:r w:rsidR="00D52B83">
              <w:t>.</w:t>
            </w:r>
            <w:r w:rsidR="00D52B83" w:rsidRPr="00993069">
              <w:t>35</w:t>
            </w:r>
            <w:r>
              <w:t>4</w:t>
            </w:r>
            <w:r w:rsidR="00D52B83" w:rsidRPr="00993069">
              <w:t>3</w:t>
            </w:r>
            <w:r w:rsidR="00D52B83">
              <w:t>%</w:t>
            </w:r>
          </w:p>
        </w:tc>
        <w:tc>
          <w:tcPr>
            <w:tcW w:w="1658" w:type="dxa"/>
          </w:tcPr>
          <w:p w14:paraId="70D955DE"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否</w:t>
            </w:r>
          </w:p>
        </w:tc>
        <w:tc>
          <w:tcPr>
            <w:tcW w:w="1658" w:type="dxa"/>
          </w:tcPr>
          <w:p w14:paraId="5CC0167D"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c>
          <w:tcPr>
            <w:tcW w:w="1658" w:type="dxa"/>
          </w:tcPr>
          <w:p w14:paraId="502BA887" w14:textId="77777777" w:rsidR="00D52B83" w:rsidRDefault="00D52B83" w:rsidP="00327264">
            <w:pPr>
              <w:spacing w:beforeLines="60" w:before="187" w:line="276" w:lineRule="auto"/>
              <w:rPr>
                <w:rFonts w:ascii="宋体" w:eastAsia="宋体" w:hAnsi="宋体" w:cs="Times New Roman"/>
                <w:iCs/>
                <w:szCs w:val="21"/>
              </w:rPr>
            </w:pPr>
            <w:r>
              <w:rPr>
                <w:rFonts w:ascii="宋体" w:eastAsia="宋体" w:hAnsi="宋体" w:cs="Times New Roman" w:hint="eastAsia"/>
                <w:iCs/>
                <w:szCs w:val="21"/>
              </w:rPr>
              <w:t>0</w:t>
            </w:r>
          </w:p>
        </w:tc>
      </w:tr>
    </w:tbl>
    <w:p w14:paraId="6086835D" w14:textId="236A72D5" w:rsidR="00FD7E5F" w:rsidRDefault="00FD7E5F" w:rsidP="00FD7E5F">
      <w:pPr>
        <w:spacing w:beforeLines="60" w:before="187" w:line="276" w:lineRule="auto"/>
        <w:rPr>
          <w:rFonts w:ascii="宋体" w:eastAsia="宋体" w:hAnsi="宋体"/>
          <w:szCs w:val="21"/>
        </w:rPr>
      </w:pPr>
    </w:p>
    <w:p w14:paraId="45C42C5F" w14:textId="11E70DEF" w:rsidR="00FD7E5F" w:rsidRDefault="00FD7E5F" w:rsidP="00FD7E5F">
      <w:pPr>
        <w:spacing w:beforeLines="60" w:before="187" w:line="276" w:lineRule="auto"/>
        <w:rPr>
          <w:rFonts w:ascii="宋体" w:eastAsia="宋体" w:hAnsi="宋体"/>
          <w:szCs w:val="21"/>
        </w:rPr>
      </w:pPr>
    </w:p>
    <w:p w14:paraId="680E3FFF" w14:textId="77777777" w:rsidR="00FD7E5F" w:rsidRPr="00FD7E5F" w:rsidRDefault="00FD7E5F" w:rsidP="00FD7E5F">
      <w:pPr>
        <w:spacing w:beforeLines="60" w:before="187" w:line="276" w:lineRule="auto"/>
        <w:rPr>
          <w:rFonts w:ascii="宋体" w:eastAsia="宋体" w:hAnsi="宋体"/>
          <w:szCs w:val="21"/>
        </w:rPr>
      </w:pPr>
    </w:p>
    <w:p w14:paraId="19CFB7A0" w14:textId="6D0F51DE" w:rsidR="004A0BF5" w:rsidRPr="00A6765F" w:rsidRDefault="00714C5A" w:rsidP="00FD7E5F">
      <w:pPr>
        <w:pStyle w:val="a5"/>
        <w:numPr>
          <w:ilvl w:val="0"/>
          <w:numId w:val="1"/>
        </w:numPr>
        <w:spacing w:beforeLines="60" w:before="187" w:line="276" w:lineRule="auto"/>
        <w:ind w:firstLineChars="0"/>
        <w:jc w:val="center"/>
        <w:rPr>
          <w:rFonts w:ascii="宋体" w:eastAsia="宋体" w:hAnsi="宋体"/>
          <w:b/>
          <w:bCs/>
          <w:szCs w:val="21"/>
        </w:rPr>
      </w:pPr>
      <w:r w:rsidRPr="00A6765F">
        <w:rPr>
          <w:rFonts w:ascii="宋体" w:eastAsia="宋体" w:hAnsi="宋体" w:hint="eastAsia"/>
          <w:b/>
          <w:bCs/>
          <w:szCs w:val="21"/>
        </w:rPr>
        <w:t>模型评价</w:t>
      </w:r>
    </w:p>
    <w:p w14:paraId="26774AF9" w14:textId="678E8910" w:rsidR="003922FC" w:rsidRDefault="00DD72AE" w:rsidP="00DD72AE">
      <w:pPr>
        <w:spacing w:beforeLines="60" w:before="187" w:line="276" w:lineRule="auto"/>
        <w:ind w:left="840"/>
        <w:rPr>
          <w:rFonts w:ascii="宋体" w:eastAsia="宋体" w:hAnsi="宋体"/>
          <w:szCs w:val="21"/>
        </w:rPr>
      </w:pPr>
      <w:r>
        <w:rPr>
          <w:rFonts w:ascii="宋体" w:eastAsia="宋体" w:hAnsi="宋体" w:hint="eastAsia"/>
          <w:szCs w:val="21"/>
        </w:rPr>
        <w:t>模型的优点：</w:t>
      </w:r>
    </w:p>
    <w:p w14:paraId="622D09D2" w14:textId="6D24BEAA" w:rsidR="00DD72AE" w:rsidRPr="00DD72AE" w:rsidRDefault="00DD72AE" w:rsidP="00DD72AE">
      <w:pPr>
        <w:pStyle w:val="a5"/>
        <w:numPr>
          <w:ilvl w:val="0"/>
          <w:numId w:val="14"/>
        </w:numPr>
        <w:spacing w:beforeLines="60" w:before="187" w:line="276" w:lineRule="auto"/>
        <w:ind w:firstLineChars="0"/>
        <w:rPr>
          <w:rFonts w:ascii="宋体" w:eastAsia="宋体" w:hAnsi="宋体"/>
          <w:szCs w:val="21"/>
        </w:rPr>
      </w:pPr>
      <w:r w:rsidRPr="00DD72AE">
        <w:rPr>
          <w:rFonts w:ascii="宋体" w:eastAsia="宋体" w:hAnsi="宋体" w:hint="eastAsia"/>
          <w:szCs w:val="21"/>
        </w:rPr>
        <w:t>模型在构建之前，对数据进行了清理，是的实验结果更加客观和准确</w:t>
      </w:r>
    </w:p>
    <w:p w14:paraId="687BB6E8" w14:textId="732F91B1" w:rsidR="00DD72AE" w:rsidRDefault="00DD72AE" w:rsidP="00DD72AE">
      <w:pPr>
        <w:pStyle w:val="a5"/>
        <w:numPr>
          <w:ilvl w:val="0"/>
          <w:numId w:val="14"/>
        </w:numPr>
        <w:spacing w:beforeLines="60" w:before="187" w:line="276" w:lineRule="auto"/>
        <w:ind w:firstLineChars="0"/>
        <w:rPr>
          <w:rFonts w:ascii="宋体" w:eastAsia="宋体" w:hAnsi="宋体"/>
          <w:szCs w:val="21"/>
        </w:rPr>
      </w:pPr>
      <w:r>
        <w:rPr>
          <w:rFonts w:ascii="宋体" w:eastAsia="宋体" w:hAnsi="宋体" w:hint="eastAsia"/>
          <w:szCs w:val="21"/>
        </w:rPr>
        <w:t>模型采用逻辑斯蒂回归模型，在结果评价的时候准确率较高，有一定的现实意义</w:t>
      </w:r>
    </w:p>
    <w:p w14:paraId="02F53229" w14:textId="11513406" w:rsidR="00DD72AE" w:rsidRDefault="004E1BB7" w:rsidP="00DD72AE">
      <w:pPr>
        <w:pStyle w:val="a5"/>
        <w:numPr>
          <w:ilvl w:val="0"/>
          <w:numId w:val="14"/>
        </w:numPr>
        <w:spacing w:beforeLines="60" w:before="187" w:line="276" w:lineRule="auto"/>
        <w:ind w:firstLineChars="0"/>
        <w:rPr>
          <w:rFonts w:ascii="宋体" w:eastAsia="宋体" w:hAnsi="宋体"/>
          <w:szCs w:val="21"/>
        </w:rPr>
      </w:pPr>
      <w:r>
        <w:rPr>
          <w:rFonts w:ascii="宋体" w:eastAsia="宋体" w:hAnsi="宋体" w:hint="eastAsia"/>
          <w:szCs w:val="21"/>
        </w:rPr>
        <w:t>解决问题是简化了模型，使得模型的解释度较高</w:t>
      </w:r>
    </w:p>
    <w:p w14:paraId="73457380" w14:textId="439DFDAF" w:rsidR="004E1BB7" w:rsidRDefault="004E1BB7" w:rsidP="004E1BB7">
      <w:pPr>
        <w:spacing w:beforeLines="60" w:before="187" w:line="276" w:lineRule="auto"/>
        <w:ind w:left="840"/>
        <w:rPr>
          <w:rFonts w:ascii="宋体" w:eastAsia="宋体" w:hAnsi="宋体"/>
          <w:szCs w:val="21"/>
        </w:rPr>
      </w:pPr>
      <w:r>
        <w:rPr>
          <w:rFonts w:ascii="宋体" w:eastAsia="宋体" w:hAnsi="宋体" w:hint="eastAsia"/>
          <w:szCs w:val="21"/>
        </w:rPr>
        <w:t>模型的缺点：</w:t>
      </w:r>
    </w:p>
    <w:p w14:paraId="1F19E929" w14:textId="6A7B54F9" w:rsidR="004E1BB7" w:rsidRPr="004E1BB7" w:rsidRDefault="004E1BB7" w:rsidP="004E1BB7">
      <w:pPr>
        <w:pStyle w:val="a5"/>
        <w:numPr>
          <w:ilvl w:val="0"/>
          <w:numId w:val="15"/>
        </w:numPr>
        <w:spacing w:beforeLines="60" w:before="187" w:line="276" w:lineRule="auto"/>
        <w:ind w:firstLineChars="0"/>
        <w:rPr>
          <w:rFonts w:ascii="宋体" w:eastAsia="宋体" w:hAnsi="宋体"/>
          <w:szCs w:val="21"/>
        </w:rPr>
      </w:pPr>
      <w:r w:rsidRPr="004E1BB7">
        <w:rPr>
          <w:rFonts w:ascii="宋体" w:eastAsia="宋体" w:hAnsi="宋体" w:hint="eastAsia"/>
          <w:szCs w:val="21"/>
        </w:rPr>
        <w:t>处理的数据比较多，模型在训练过程中特征提取结果不太满意，时间比较慢</w:t>
      </w:r>
    </w:p>
    <w:p w14:paraId="45445B9C" w14:textId="190B1BC3" w:rsidR="004E1BB7" w:rsidRDefault="004E1BB7" w:rsidP="004E1BB7">
      <w:pPr>
        <w:pStyle w:val="a5"/>
        <w:numPr>
          <w:ilvl w:val="0"/>
          <w:numId w:val="15"/>
        </w:numPr>
        <w:spacing w:beforeLines="60" w:before="187" w:line="276" w:lineRule="auto"/>
        <w:ind w:firstLineChars="0"/>
        <w:rPr>
          <w:rFonts w:ascii="宋体" w:eastAsia="宋体" w:hAnsi="宋体"/>
          <w:szCs w:val="21"/>
        </w:rPr>
      </w:pPr>
      <w:r>
        <w:rPr>
          <w:rFonts w:ascii="宋体" w:eastAsia="宋体" w:hAnsi="宋体" w:hint="eastAsia"/>
          <w:szCs w:val="21"/>
        </w:rPr>
        <w:t>对企业信誉评价只通过企业的流水和经营状况评价有些片面，没有考虑到经验性的行业特质。</w:t>
      </w:r>
    </w:p>
    <w:p w14:paraId="5A34D2B1" w14:textId="1A896051" w:rsidR="004E1BB7" w:rsidRPr="004E1BB7" w:rsidRDefault="004E1BB7" w:rsidP="004E1BB7">
      <w:pPr>
        <w:pStyle w:val="a5"/>
        <w:numPr>
          <w:ilvl w:val="0"/>
          <w:numId w:val="15"/>
        </w:numPr>
        <w:spacing w:beforeLines="60" w:before="187" w:line="276" w:lineRule="auto"/>
        <w:ind w:firstLineChars="0"/>
        <w:rPr>
          <w:rFonts w:ascii="宋体" w:eastAsia="宋体" w:hAnsi="宋体"/>
          <w:szCs w:val="21"/>
        </w:rPr>
      </w:pPr>
      <w:r>
        <w:rPr>
          <w:rFonts w:ascii="宋体" w:eastAsia="宋体" w:hAnsi="宋体" w:hint="eastAsia"/>
          <w:szCs w:val="21"/>
        </w:rPr>
        <w:t>模型是在问题一的基础上训练得来的，相比附录二的数据，附录一的数据较少，可能在实践运用中偏差较大</w:t>
      </w:r>
    </w:p>
    <w:p w14:paraId="4E5130A3" w14:textId="48E850BE" w:rsidR="003922FC" w:rsidRDefault="003922FC" w:rsidP="001B208F">
      <w:pPr>
        <w:spacing w:beforeLines="60" w:before="187" w:line="276" w:lineRule="auto"/>
        <w:rPr>
          <w:rFonts w:ascii="宋体" w:eastAsia="宋体" w:hAnsi="宋体"/>
          <w:szCs w:val="21"/>
        </w:rPr>
      </w:pPr>
    </w:p>
    <w:p w14:paraId="136E6F61" w14:textId="77777777" w:rsidR="00CB53EE" w:rsidRPr="000E407B" w:rsidRDefault="00CB53EE" w:rsidP="001B208F">
      <w:pPr>
        <w:spacing w:beforeLines="60" w:before="187" w:line="276" w:lineRule="auto"/>
        <w:rPr>
          <w:rFonts w:ascii="宋体" w:eastAsia="宋体" w:hAnsi="宋体"/>
          <w:szCs w:val="21"/>
        </w:rPr>
      </w:pPr>
    </w:p>
    <w:p w14:paraId="40C7E970" w14:textId="797C0A92" w:rsidR="003922FC" w:rsidRDefault="003922FC" w:rsidP="00CB53EE">
      <w:pPr>
        <w:pStyle w:val="af1"/>
      </w:pPr>
      <w:r w:rsidRPr="000E407B">
        <w:rPr>
          <w:rFonts w:hint="eastAsia"/>
        </w:rPr>
        <w:lastRenderedPageBreak/>
        <w:t>参考文献</w:t>
      </w:r>
    </w:p>
    <w:p w14:paraId="26AE7C46" w14:textId="0975709D" w:rsidR="000E407B" w:rsidRPr="000E407B" w:rsidRDefault="000E407B" w:rsidP="001B208F">
      <w:pPr>
        <w:spacing w:beforeLines="60" w:before="187" w:line="276" w:lineRule="auto"/>
        <w:ind w:left="420"/>
        <w:rPr>
          <w:rFonts w:ascii="宋体" w:eastAsia="宋体" w:hAnsi="宋体"/>
          <w:szCs w:val="21"/>
        </w:rPr>
      </w:pPr>
      <w:r w:rsidRPr="000E407B">
        <w:rPr>
          <w:rFonts w:ascii="宋体" w:eastAsia="宋体" w:hAnsi="宋体"/>
          <w:szCs w:val="21"/>
        </w:rPr>
        <w:t>[</w:t>
      </w:r>
      <w:r>
        <w:rPr>
          <w:rFonts w:ascii="宋体" w:eastAsia="宋体" w:hAnsi="宋体"/>
          <w:szCs w:val="21"/>
        </w:rPr>
        <w:t>1</w:t>
      </w:r>
      <w:r w:rsidRPr="000E407B">
        <w:rPr>
          <w:rFonts w:ascii="宋体" w:eastAsia="宋体" w:hAnsi="宋体"/>
          <w:szCs w:val="21"/>
        </w:rPr>
        <w:t>]</w:t>
      </w:r>
      <w:r w:rsidR="008515A5" w:rsidRPr="008515A5">
        <w:t xml:space="preserve"> </w:t>
      </w:r>
      <w:r w:rsidR="008515A5" w:rsidRPr="008515A5">
        <w:rPr>
          <w:rFonts w:ascii="宋体" w:eastAsia="宋体" w:hAnsi="宋体"/>
          <w:szCs w:val="21"/>
        </w:rPr>
        <w:t xml:space="preserve">An Empirical Credit Risk Study of SEMs in Small Loan Companies—Based on Logistic Model and </w:t>
      </w:r>
      <w:proofErr w:type="spellStart"/>
      <w:r w:rsidR="008515A5" w:rsidRPr="008515A5">
        <w:rPr>
          <w:rFonts w:ascii="宋体" w:eastAsia="宋体" w:hAnsi="宋体"/>
          <w:szCs w:val="21"/>
        </w:rPr>
        <w:t>Probit</w:t>
      </w:r>
      <w:proofErr w:type="spellEnd"/>
      <w:r w:rsidR="008515A5" w:rsidRPr="008515A5">
        <w:rPr>
          <w:rFonts w:ascii="宋体" w:eastAsia="宋体" w:hAnsi="宋体"/>
          <w:szCs w:val="21"/>
        </w:rPr>
        <w:t xml:space="preserve"> Model</w:t>
      </w:r>
      <w:r>
        <w:rPr>
          <w:rFonts w:ascii="宋体" w:eastAsia="宋体" w:hAnsi="宋体" w:hint="eastAsia"/>
          <w:szCs w:val="21"/>
        </w:rPr>
        <w:t>，</w:t>
      </w:r>
      <w:r w:rsidRPr="000E407B">
        <w:rPr>
          <w:rFonts w:ascii="宋体" w:eastAsia="宋体" w:hAnsi="宋体"/>
          <w:szCs w:val="21"/>
        </w:rPr>
        <w:t>张佳敏, 周建军</w:t>
      </w:r>
      <w:r w:rsidR="008515A5">
        <w:rPr>
          <w:rFonts w:ascii="宋体" w:eastAsia="宋体" w:hAnsi="宋体" w:hint="eastAsia"/>
          <w:szCs w:val="21"/>
        </w:rPr>
        <w:t>，</w:t>
      </w:r>
      <w:r w:rsidR="008515A5" w:rsidRPr="008515A5">
        <w:rPr>
          <w:rFonts w:ascii="宋体" w:eastAsia="宋体" w:hAnsi="宋体"/>
          <w:szCs w:val="21"/>
        </w:rPr>
        <w:t>Statistics and Applications</w:t>
      </w:r>
      <w:r w:rsidR="008515A5" w:rsidRPr="008515A5">
        <w:t xml:space="preserve"> </w:t>
      </w:r>
      <w:r w:rsidR="008515A5">
        <w:rPr>
          <w:rFonts w:ascii="宋体" w:eastAsia="宋体" w:hAnsi="宋体"/>
          <w:szCs w:val="21"/>
        </w:rPr>
        <w:t xml:space="preserve"> </w:t>
      </w:r>
      <w:r w:rsidR="008515A5" w:rsidRPr="008515A5">
        <w:rPr>
          <w:rFonts w:ascii="宋体" w:eastAsia="宋体" w:hAnsi="宋体"/>
          <w:szCs w:val="21"/>
        </w:rPr>
        <w:t>159-166</w:t>
      </w:r>
      <w:r w:rsidR="008515A5">
        <w:rPr>
          <w:rFonts w:ascii="宋体" w:eastAsia="宋体" w:hAnsi="宋体"/>
          <w:szCs w:val="21"/>
        </w:rPr>
        <w:t xml:space="preserve"> </w:t>
      </w:r>
      <w:r w:rsidR="008515A5" w:rsidRPr="008515A5">
        <w:rPr>
          <w:rFonts w:ascii="宋体" w:eastAsia="宋体" w:hAnsi="宋体"/>
          <w:szCs w:val="21"/>
        </w:rPr>
        <w:t>2325-226X</w:t>
      </w:r>
      <w:r w:rsidR="008515A5">
        <w:rPr>
          <w:rFonts w:ascii="宋体" w:eastAsia="宋体" w:hAnsi="宋体"/>
          <w:szCs w:val="21"/>
        </w:rPr>
        <w:t xml:space="preserve"> </w:t>
      </w:r>
      <w:r w:rsidR="008515A5" w:rsidRPr="008515A5">
        <w:rPr>
          <w:rFonts w:ascii="宋体" w:eastAsia="宋体" w:hAnsi="宋体"/>
          <w:szCs w:val="21"/>
        </w:rPr>
        <w:t>2014</w:t>
      </w:r>
      <w:r w:rsidR="008515A5">
        <w:rPr>
          <w:rFonts w:ascii="宋体" w:eastAsia="宋体" w:hAnsi="宋体"/>
          <w:szCs w:val="21"/>
        </w:rPr>
        <w:t xml:space="preserve"> </w:t>
      </w:r>
      <w:r w:rsidR="008515A5" w:rsidRPr="008515A5">
        <w:rPr>
          <w:rFonts w:ascii="宋体" w:eastAsia="宋体" w:hAnsi="宋体"/>
          <w:szCs w:val="21"/>
        </w:rPr>
        <w:t>Hans Publishing</w:t>
      </w:r>
    </w:p>
    <w:p w14:paraId="1C5E9662" w14:textId="19D35383" w:rsidR="000E407B" w:rsidRPr="000E407B" w:rsidRDefault="000E407B" w:rsidP="001B208F">
      <w:pPr>
        <w:spacing w:beforeLines="60" w:before="187" w:line="276" w:lineRule="auto"/>
        <w:ind w:left="420"/>
        <w:rPr>
          <w:rFonts w:ascii="宋体" w:eastAsia="宋体" w:hAnsi="宋体"/>
          <w:szCs w:val="21"/>
        </w:rPr>
      </w:pPr>
      <w:r w:rsidRPr="000E407B">
        <w:rPr>
          <w:rFonts w:ascii="宋体" w:eastAsia="宋体" w:hAnsi="宋体"/>
          <w:szCs w:val="21"/>
        </w:rPr>
        <w:t>[</w:t>
      </w:r>
      <w:proofErr w:type="gramStart"/>
      <w:r>
        <w:rPr>
          <w:rFonts w:ascii="宋体" w:eastAsia="宋体" w:hAnsi="宋体"/>
          <w:szCs w:val="21"/>
        </w:rPr>
        <w:t>2</w:t>
      </w:r>
      <w:r w:rsidRPr="000E407B">
        <w:rPr>
          <w:rFonts w:ascii="宋体" w:eastAsia="宋体" w:hAnsi="宋体"/>
          <w:szCs w:val="21"/>
        </w:rPr>
        <w:t>]Ohlson</w:t>
      </w:r>
      <w:proofErr w:type="gramEnd"/>
      <w:r w:rsidRPr="000E407B">
        <w:rPr>
          <w:rFonts w:ascii="宋体" w:eastAsia="宋体" w:hAnsi="宋体"/>
          <w:szCs w:val="21"/>
        </w:rPr>
        <w:t>, J. (1980) Financial ratios and the probabilistic prediction of bankruptcy. Journal of Accounting Research, 18, 1.</w:t>
      </w:r>
    </w:p>
    <w:p w14:paraId="39367B91" w14:textId="5520CD1E" w:rsidR="008515A5" w:rsidRPr="008515A5" w:rsidRDefault="000E407B" w:rsidP="001B208F">
      <w:pPr>
        <w:spacing w:beforeLines="60" w:before="187" w:line="276" w:lineRule="auto"/>
        <w:ind w:left="420"/>
        <w:rPr>
          <w:rFonts w:ascii="宋体" w:eastAsia="宋体" w:hAnsi="宋体"/>
          <w:szCs w:val="21"/>
        </w:rPr>
      </w:pPr>
      <w:r w:rsidRPr="000E407B">
        <w:rPr>
          <w:rFonts w:ascii="宋体" w:eastAsia="宋体" w:hAnsi="宋体"/>
          <w:szCs w:val="21"/>
        </w:rPr>
        <w:t>[</w:t>
      </w:r>
      <w:r>
        <w:rPr>
          <w:rFonts w:ascii="宋体" w:eastAsia="宋体" w:hAnsi="宋体"/>
          <w:szCs w:val="21"/>
        </w:rPr>
        <w:t>3</w:t>
      </w:r>
      <w:r w:rsidRPr="000E407B">
        <w:rPr>
          <w:rFonts w:ascii="宋体" w:eastAsia="宋体" w:hAnsi="宋体"/>
          <w:szCs w:val="21"/>
        </w:rPr>
        <w:t>]</w:t>
      </w:r>
      <w:r w:rsidR="008515A5" w:rsidRPr="008515A5">
        <w:rPr>
          <w:rFonts w:ascii="Georgia" w:eastAsia="宋体" w:hAnsi="Georgia" w:cs="宋体"/>
          <w:b/>
          <w:bCs/>
          <w:color w:val="3E3D40"/>
          <w:kern w:val="36"/>
          <w:sz w:val="45"/>
          <w:szCs w:val="45"/>
        </w:rPr>
        <w:t xml:space="preserve"> </w:t>
      </w:r>
      <w:r w:rsidR="008515A5" w:rsidRPr="008515A5">
        <w:rPr>
          <w:rFonts w:ascii="宋体" w:eastAsia="宋体" w:hAnsi="宋体"/>
          <w:szCs w:val="21"/>
        </w:rPr>
        <w:t>信用评分模型与中小企业贷款</w:t>
      </w:r>
      <w:r w:rsidR="008515A5">
        <w:rPr>
          <w:rFonts w:ascii="宋体" w:eastAsia="宋体" w:hAnsi="宋体" w:hint="eastAsia"/>
          <w:szCs w:val="21"/>
        </w:rPr>
        <w:t>，</w:t>
      </w:r>
      <w:r w:rsidR="008515A5" w:rsidRPr="008515A5">
        <w:rPr>
          <w:rFonts w:ascii="宋体" w:eastAsia="宋体" w:hAnsi="宋体"/>
          <w:szCs w:val="21"/>
        </w:rPr>
        <w:t>赵子铱,邹康</w:t>
      </w:r>
      <w:r w:rsidR="008515A5">
        <w:rPr>
          <w:rFonts w:ascii="宋体" w:eastAsia="宋体" w:hAnsi="宋体" w:hint="eastAsia"/>
          <w:szCs w:val="21"/>
        </w:rPr>
        <w:t>，</w:t>
      </w:r>
      <w:r w:rsidR="008515A5" w:rsidRPr="008515A5">
        <w:rPr>
          <w:rFonts w:ascii="宋体" w:eastAsia="宋体" w:hAnsi="宋体"/>
          <w:szCs w:val="21"/>
        </w:rPr>
        <w:t>财会月刊</w:t>
      </w:r>
      <w:r w:rsidR="008515A5">
        <w:rPr>
          <w:rFonts w:ascii="宋体" w:eastAsia="宋体" w:hAnsi="宋体" w:hint="eastAsia"/>
          <w:szCs w:val="21"/>
        </w:rPr>
        <w:t>，</w:t>
      </w:r>
      <w:r w:rsidR="008515A5" w:rsidRPr="008515A5">
        <w:rPr>
          <w:rFonts w:ascii="宋体" w:eastAsia="宋体" w:hAnsi="宋体"/>
          <w:szCs w:val="21"/>
        </w:rPr>
        <w:t>2006</w:t>
      </w:r>
    </w:p>
    <w:p w14:paraId="1FD72CD3" w14:textId="2B6958B9" w:rsidR="003922FC" w:rsidRDefault="000D0B25" w:rsidP="001B208F">
      <w:pPr>
        <w:spacing w:beforeLines="60" w:before="187" w:line="276" w:lineRule="auto"/>
        <w:ind w:left="420"/>
        <w:rPr>
          <w:rFonts w:ascii="宋体" w:eastAsia="宋体" w:hAnsi="宋体"/>
          <w:szCs w:val="21"/>
        </w:rPr>
      </w:pPr>
      <w:r>
        <w:rPr>
          <w:rFonts w:ascii="宋体" w:eastAsia="宋体" w:hAnsi="宋体" w:hint="eastAsia"/>
          <w:szCs w:val="21"/>
        </w:rPr>
        <w:t>[</w:t>
      </w:r>
      <w:r>
        <w:rPr>
          <w:rFonts w:ascii="宋体" w:eastAsia="宋体" w:hAnsi="宋体"/>
          <w:szCs w:val="21"/>
        </w:rPr>
        <w:t xml:space="preserve">4] </w:t>
      </w:r>
      <w:r>
        <w:rPr>
          <w:rFonts w:ascii="宋体" w:eastAsia="宋体" w:hAnsi="宋体" w:hint="eastAsia"/>
          <w:szCs w:val="21"/>
        </w:rPr>
        <w:t>统计学习方法（第二版） 李航 清华大学出版社</w:t>
      </w:r>
    </w:p>
    <w:p w14:paraId="037D81FC" w14:textId="052B6797" w:rsidR="000D0B25" w:rsidRDefault="00624CA7" w:rsidP="001B208F">
      <w:pPr>
        <w:spacing w:beforeLines="60" w:before="187" w:line="276" w:lineRule="auto"/>
        <w:ind w:left="420"/>
        <w:rPr>
          <w:rFonts w:ascii="宋体" w:eastAsia="宋体" w:hAnsi="宋体"/>
          <w:szCs w:val="21"/>
        </w:rPr>
      </w:pPr>
      <w:r>
        <w:rPr>
          <w:rFonts w:ascii="宋体" w:eastAsia="宋体" w:hAnsi="宋体"/>
          <w:szCs w:val="21"/>
        </w:rPr>
        <w:t>[5]</w:t>
      </w:r>
      <w:r>
        <w:rPr>
          <w:rFonts w:ascii="宋体" w:eastAsia="宋体" w:hAnsi="宋体" w:hint="eastAsia"/>
          <w:szCs w:val="21"/>
        </w:rPr>
        <w:t xml:space="preserve"> 《四川省人民政府办公厅关于应对新型冠状病毒</w:t>
      </w:r>
      <w:r w:rsidR="0099605F">
        <w:rPr>
          <w:rFonts w:ascii="宋体" w:eastAsia="宋体" w:hAnsi="宋体" w:hint="eastAsia"/>
          <w:szCs w:val="21"/>
        </w:rPr>
        <w:t>肺炎疫情缓减中小企业经营困难的政府措施</w:t>
      </w:r>
      <w:r>
        <w:rPr>
          <w:rFonts w:ascii="宋体" w:eastAsia="宋体" w:hAnsi="宋体" w:hint="eastAsia"/>
          <w:szCs w:val="21"/>
        </w:rPr>
        <w:t>》</w:t>
      </w:r>
    </w:p>
    <w:p w14:paraId="6D31C386" w14:textId="2926EA4F" w:rsidR="00CB53EE" w:rsidRDefault="00CB53EE">
      <w:pPr>
        <w:widowControl/>
        <w:jc w:val="left"/>
        <w:rPr>
          <w:rFonts w:ascii="宋体" w:eastAsia="宋体" w:hAnsi="宋体"/>
          <w:szCs w:val="21"/>
        </w:rPr>
      </w:pPr>
      <w:r>
        <w:rPr>
          <w:rFonts w:ascii="宋体" w:eastAsia="宋体" w:hAnsi="宋体"/>
          <w:szCs w:val="21"/>
        </w:rPr>
        <w:br w:type="page"/>
      </w:r>
    </w:p>
    <w:p w14:paraId="54F7B1A3" w14:textId="77777777" w:rsidR="00CB53EE" w:rsidRPr="000E407B" w:rsidRDefault="00CB53EE" w:rsidP="001B208F">
      <w:pPr>
        <w:spacing w:beforeLines="60" w:before="187" w:line="276" w:lineRule="auto"/>
        <w:ind w:left="420"/>
        <w:rPr>
          <w:rFonts w:ascii="宋体" w:eastAsia="宋体" w:hAnsi="宋体"/>
          <w:szCs w:val="21"/>
        </w:rPr>
      </w:pPr>
    </w:p>
    <w:p w14:paraId="1A40D413" w14:textId="2559DA35" w:rsidR="003922FC" w:rsidRDefault="003922FC" w:rsidP="001B208F">
      <w:pPr>
        <w:spacing w:beforeLines="60" w:before="187" w:line="276" w:lineRule="auto"/>
        <w:ind w:left="420"/>
        <w:rPr>
          <w:rFonts w:ascii="宋体" w:eastAsia="宋体" w:hAnsi="宋体"/>
          <w:szCs w:val="21"/>
        </w:rPr>
      </w:pPr>
      <w:r w:rsidRPr="000E407B">
        <w:rPr>
          <w:rFonts w:ascii="宋体" w:eastAsia="宋体" w:hAnsi="宋体" w:hint="eastAsia"/>
          <w:szCs w:val="21"/>
        </w:rPr>
        <w:t>附录一：</w:t>
      </w:r>
      <w:r w:rsidR="00CB53EE">
        <w:rPr>
          <w:rFonts w:ascii="宋体" w:eastAsia="宋体" w:hAnsi="宋体" w:hint="eastAsia"/>
          <w:szCs w:val="21"/>
        </w:rPr>
        <w:t>预测结果</w:t>
      </w:r>
    </w:p>
    <w:p w14:paraId="6CCA73F5" w14:textId="5ACD26EC" w:rsidR="00CB53EE" w:rsidRDefault="00CB53EE" w:rsidP="001B208F">
      <w:pPr>
        <w:spacing w:beforeLines="60" w:before="187" w:line="276" w:lineRule="auto"/>
        <w:ind w:left="420"/>
        <w:rPr>
          <w:rFonts w:ascii="宋体" w:eastAsia="宋体" w:hAnsi="宋体"/>
          <w:szCs w:val="21"/>
        </w:rPr>
      </w:pPr>
      <w:r>
        <w:rPr>
          <w:rFonts w:ascii="宋体" w:eastAsia="宋体" w:hAnsi="宋体" w:hint="eastAsia"/>
          <w:szCs w:val="21"/>
        </w:rPr>
        <w:t>……</w:t>
      </w:r>
    </w:p>
    <w:p w14:paraId="0AE4B7B1" w14:textId="0367C796" w:rsidR="00CB53EE" w:rsidRDefault="00CB53EE" w:rsidP="001B208F">
      <w:pPr>
        <w:spacing w:beforeLines="60" w:before="187" w:line="276" w:lineRule="auto"/>
        <w:ind w:left="420"/>
        <w:rPr>
          <w:rFonts w:ascii="宋体" w:eastAsia="宋体" w:hAnsi="宋体"/>
          <w:szCs w:val="21"/>
        </w:rPr>
      </w:pPr>
    </w:p>
    <w:p w14:paraId="753B3AAC" w14:textId="52609022" w:rsidR="00CB53EE" w:rsidRPr="000E407B" w:rsidRDefault="00CB53EE" w:rsidP="00CB53EE">
      <w:pPr>
        <w:spacing w:beforeLines="60" w:before="187" w:line="276" w:lineRule="auto"/>
        <w:ind w:left="420"/>
        <w:rPr>
          <w:rFonts w:ascii="宋体" w:eastAsia="宋体" w:hAnsi="宋体"/>
          <w:szCs w:val="21"/>
        </w:rPr>
      </w:pPr>
      <w:r w:rsidRPr="000E407B">
        <w:rPr>
          <w:rFonts w:ascii="宋体" w:eastAsia="宋体" w:hAnsi="宋体" w:hint="eastAsia"/>
          <w:szCs w:val="21"/>
        </w:rPr>
        <w:t>附录</w:t>
      </w:r>
      <w:r>
        <w:rPr>
          <w:rFonts w:ascii="宋体" w:eastAsia="宋体" w:hAnsi="宋体" w:hint="eastAsia"/>
          <w:szCs w:val="21"/>
        </w:rPr>
        <w:t>二</w:t>
      </w:r>
      <w:r w:rsidRPr="000E407B">
        <w:rPr>
          <w:rFonts w:ascii="宋体" w:eastAsia="宋体" w:hAnsi="宋体" w:hint="eastAsia"/>
          <w:szCs w:val="21"/>
        </w:rPr>
        <w:t>：</w:t>
      </w:r>
      <w:r>
        <w:rPr>
          <w:rFonts w:ascii="宋体" w:eastAsia="宋体" w:hAnsi="宋体" w:hint="eastAsia"/>
          <w:szCs w:val="21"/>
        </w:rPr>
        <w:t>代码</w:t>
      </w:r>
    </w:p>
    <w:p w14:paraId="3F608781" w14:textId="27ECF7BA" w:rsidR="00CB53EE" w:rsidRDefault="00CB53EE" w:rsidP="001B208F">
      <w:pPr>
        <w:spacing w:beforeLines="60" w:before="187" w:line="276" w:lineRule="auto"/>
        <w:ind w:left="420"/>
        <w:rPr>
          <w:rFonts w:ascii="宋体" w:eastAsia="宋体" w:hAnsi="宋体"/>
          <w:szCs w:val="21"/>
        </w:rPr>
      </w:pPr>
      <w:r>
        <w:rPr>
          <w:rFonts w:ascii="宋体" w:eastAsia="宋体" w:hAnsi="宋体" w:hint="eastAsia"/>
          <w:szCs w:val="21"/>
        </w:rPr>
        <w:t>……</w:t>
      </w:r>
    </w:p>
    <w:p w14:paraId="5EDA1035" w14:textId="49C06FA8" w:rsidR="00CB53EE" w:rsidRDefault="00CB53EE" w:rsidP="001B208F">
      <w:pPr>
        <w:spacing w:beforeLines="60" w:before="187" w:line="276" w:lineRule="auto"/>
        <w:ind w:left="420"/>
        <w:rPr>
          <w:rFonts w:ascii="宋体" w:eastAsia="宋体" w:hAnsi="宋体"/>
          <w:szCs w:val="21"/>
        </w:rPr>
      </w:pPr>
    </w:p>
    <w:p w14:paraId="76886CE6" w14:textId="77777777" w:rsidR="00EA2AEB" w:rsidRPr="000E407B" w:rsidRDefault="00EA2AEB" w:rsidP="001B208F">
      <w:pPr>
        <w:spacing w:beforeLines="60" w:before="187" w:line="276" w:lineRule="auto"/>
        <w:ind w:left="420"/>
        <w:rPr>
          <w:rFonts w:ascii="宋体" w:eastAsia="宋体" w:hAnsi="宋体" w:hint="eastAsia"/>
          <w:szCs w:val="21"/>
        </w:rPr>
      </w:pPr>
    </w:p>
    <w:sectPr w:rsidR="00EA2AEB" w:rsidRPr="000E407B" w:rsidSect="00734A4C">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9DDD1" w14:textId="77777777" w:rsidR="00ED3A7C" w:rsidRDefault="00ED3A7C" w:rsidP="00F62560">
      <w:r>
        <w:separator/>
      </w:r>
    </w:p>
  </w:endnote>
  <w:endnote w:type="continuationSeparator" w:id="0">
    <w:p w14:paraId="36DEC1F1" w14:textId="77777777" w:rsidR="00ED3A7C" w:rsidRDefault="00ED3A7C" w:rsidP="00F62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88114" w14:textId="77777777" w:rsidR="00ED3A7C" w:rsidRDefault="00ED3A7C" w:rsidP="00F62560">
      <w:r>
        <w:separator/>
      </w:r>
    </w:p>
  </w:footnote>
  <w:footnote w:type="continuationSeparator" w:id="0">
    <w:p w14:paraId="7CC97810" w14:textId="77777777" w:rsidR="00ED3A7C" w:rsidRDefault="00ED3A7C" w:rsidP="00F62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B34DA"/>
    <w:multiLevelType w:val="hybridMultilevel"/>
    <w:tmpl w:val="48FEA1A6"/>
    <w:lvl w:ilvl="0" w:tplc="3E50164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7783C09"/>
    <w:multiLevelType w:val="hybridMultilevel"/>
    <w:tmpl w:val="FBB4B8CA"/>
    <w:lvl w:ilvl="0" w:tplc="26B43A3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530FE"/>
    <w:multiLevelType w:val="hybridMultilevel"/>
    <w:tmpl w:val="8920F4B0"/>
    <w:lvl w:ilvl="0" w:tplc="19366D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802283"/>
    <w:multiLevelType w:val="hybridMultilevel"/>
    <w:tmpl w:val="80D284AC"/>
    <w:lvl w:ilvl="0" w:tplc="42E6E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5B4997"/>
    <w:multiLevelType w:val="hybridMultilevel"/>
    <w:tmpl w:val="0214172C"/>
    <w:lvl w:ilvl="0" w:tplc="7B8E8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FF3833"/>
    <w:multiLevelType w:val="hybridMultilevel"/>
    <w:tmpl w:val="24AE79A2"/>
    <w:lvl w:ilvl="0" w:tplc="1FF2079C">
      <w:start w:val="1"/>
      <w:numFmt w:val="lowerLetter"/>
      <w:lvlText w:val="（%1）"/>
      <w:lvlJc w:val="left"/>
      <w:pPr>
        <w:tabs>
          <w:tab w:val="num" w:pos="1182"/>
        </w:tabs>
        <w:ind w:left="1182" w:hanging="720"/>
      </w:pPr>
      <w:rPr>
        <w:rFonts w:hint="default"/>
      </w:rPr>
    </w:lvl>
    <w:lvl w:ilvl="1" w:tplc="04090019" w:tentative="1">
      <w:start w:val="1"/>
      <w:numFmt w:val="lowerLetter"/>
      <w:lvlText w:val="%2)"/>
      <w:lvlJc w:val="left"/>
      <w:pPr>
        <w:tabs>
          <w:tab w:val="num" w:pos="1302"/>
        </w:tabs>
        <w:ind w:left="1302" w:hanging="420"/>
      </w:pPr>
    </w:lvl>
    <w:lvl w:ilvl="2" w:tplc="0409001B" w:tentative="1">
      <w:start w:val="1"/>
      <w:numFmt w:val="lowerRoman"/>
      <w:lvlText w:val="%3."/>
      <w:lvlJc w:val="right"/>
      <w:pPr>
        <w:tabs>
          <w:tab w:val="num" w:pos="1722"/>
        </w:tabs>
        <w:ind w:left="1722" w:hanging="420"/>
      </w:pPr>
    </w:lvl>
    <w:lvl w:ilvl="3" w:tplc="0409000F" w:tentative="1">
      <w:start w:val="1"/>
      <w:numFmt w:val="decimal"/>
      <w:lvlText w:val="%4."/>
      <w:lvlJc w:val="left"/>
      <w:pPr>
        <w:tabs>
          <w:tab w:val="num" w:pos="2142"/>
        </w:tabs>
        <w:ind w:left="2142" w:hanging="420"/>
      </w:pPr>
    </w:lvl>
    <w:lvl w:ilvl="4" w:tplc="04090019" w:tentative="1">
      <w:start w:val="1"/>
      <w:numFmt w:val="lowerLetter"/>
      <w:lvlText w:val="%5)"/>
      <w:lvlJc w:val="left"/>
      <w:pPr>
        <w:tabs>
          <w:tab w:val="num" w:pos="2562"/>
        </w:tabs>
        <w:ind w:left="2562" w:hanging="420"/>
      </w:pPr>
    </w:lvl>
    <w:lvl w:ilvl="5" w:tplc="0409001B" w:tentative="1">
      <w:start w:val="1"/>
      <w:numFmt w:val="lowerRoman"/>
      <w:lvlText w:val="%6."/>
      <w:lvlJc w:val="right"/>
      <w:pPr>
        <w:tabs>
          <w:tab w:val="num" w:pos="2982"/>
        </w:tabs>
        <w:ind w:left="2982" w:hanging="420"/>
      </w:pPr>
    </w:lvl>
    <w:lvl w:ilvl="6" w:tplc="0409000F" w:tentative="1">
      <w:start w:val="1"/>
      <w:numFmt w:val="decimal"/>
      <w:lvlText w:val="%7."/>
      <w:lvlJc w:val="left"/>
      <w:pPr>
        <w:tabs>
          <w:tab w:val="num" w:pos="3402"/>
        </w:tabs>
        <w:ind w:left="3402" w:hanging="420"/>
      </w:pPr>
    </w:lvl>
    <w:lvl w:ilvl="7" w:tplc="04090019" w:tentative="1">
      <w:start w:val="1"/>
      <w:numFmt w:val="lowerLetter"/>
      <w:lvlText w:val="%8)"/>
      <w:lvlJc w:val="left"/>
      <w:pPr>
        <w:tabs>
          <w:tab w:val="num" w:pos="3822"/>
        </w:tabs>
        <w:ind w:left="3822" w:hanging="420"/>
      </w:pPr>
    </w:lvl>
    <w:lvl w:ilvl="8" w:tplc="0409001B" w:tentative="1">
      <w:start w:val="1"/>
      <w:numFmt w:val="lowerRoman"/>
      <w:lvlText w:val="%9."/>
      <w:lvlJc w:val="right"/>
      <w:pPr>
        <w:tabs>
          <w:tab w:val="num" w:pos="4242"/>
        </w:tabs>
        <w:ind w:left="4242" w:hanging="420"/>
      </w:pPr>
    </w:lvl>
  </w:abstractNum>
  <w:abstractNum w:abstractNumId="6" w15:restartNumberingAfterBreak="0">
    <w:nsid w:val="2F905692"/>
    <w:multiLevelType w:val="hybridMultilevel"/>
    <w:tmpl w:val="ED683F4A"/>
    <w:lvl w:ilvl="0" w:tplc="8FEE47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8EB3E3F"/>
    <w:multiLevelType w:val="hybridMultilevel"/>
    <w:tmpl w:val="AD5C1722"/>
    <w:lvl w:ilvl="0" w:tplc="098A74D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440A20"/>
    <w:multiLevelType w:val="hybridMultilevel"/>
    <w:tmpl w:val="0FAEE708"/>
    <w:lvl w:ilvl="0" w:tplc="4C56D8A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1E40361"/>
    <w:multiLevelType w:val="hybridMultilevel"/>
    <w:tmpl w:val="4BBE13FA"/>
    <w:lvl w:ilvl="0" w:tplc="04090001">
      <w:start w:val="1"/>
      <w:numFmt w:val="bullet"/>
      <w:lvlText w:val=""/>
      <w:lvlJc w:val="left"/>
      <w:pPr>
        <w:tabs>
          <w:tab w:val="num" w:pos="855"/>
        </w:tabs>
        <w:ind w:left="855" w:hanging="420"/>
      </w:pPr>
      <w:rPr>
        <w:rFonts w:ascii="Wingdings" w:hAnsi="Wingdings" w:hint="default"/>
      </w:rPr>
    </w:lvl>
    <w:lvl w:ilvl="1" w:tplc="04090003" w:tentative="1">
      <w:start w:val="1"/>
      <w:numFmt w:val="bullet"/>
      <w:lvlText w:val=""/>
      <w:lvlJc w:val="left"/>
      <w:pPr>
        <w:tabs>
          <w:tab w:val="num" w:pos="1275"/>
        </w:tabs>
        <w:ind w:left="1275" w:hanging="420"/>
      </w:pPr>
      <w:rPr>
        <w:rFonts w:ascii="Wingdings" w:hAnsi="Wingding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10" w15:restartNumberingAfterBreak="0">
    <w:nsid w:val="425A4653"/>
    <w:multiLevelType w:val="hybridMultilevel"/>
    <w:tmpl w:val="7A4E8B08"/>
    <w:lvl w:ilvl="0" w:tplc="57B8B0D6">
      <w:start w:val="1"/>
      <w:numFmt w:val="decimal"/>
      <w:lvlText w:val="%1."/>
      <w:lvlJc w:val="left"/>
      <w:pPr>
        <w:tabs>
          <w:tab w:val="num" w:pos="360"/>
        </w:tabs>
        <w:ind w:left="360" w:hanging="36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D920CE5"/>
    <w:multiLevelType w:val="hybridMultilevel"/>
    <w:tmpl w:val="96D26C4C"/>
    <w:lvl w:ilvl="0" w:tplc="135E733E">
      <w:start w:val="1"/>
      <w:numFmt w:val="japaneseCounting"/>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9F648E"/>
    <w:multiLevelType w:val="hybridMultilevel"/>
    <w:tmpl w:val="59880E48"/>
    <w:lvl w:ilvl="0" w:tplc="3A58932A">
      <w:start w:val="1"/>
      <w:numFmt w:val="decimal"/>
      <w:lvlText w:val="（%1）"/>
      <w:lvlJc w:val="left"/>
      <w:pPr>
        <w:tabs>
          <w:tab w:val="num" w:pos="825"/>
        </w:tabs>
        <w:ind w:left="825" w:hanging="72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13" w15:restartNumberingAfterBreak="0">
    <w:nsid w:val="653A3905"/>
    <w:multiLevelType w:val="hybridMultilevel"/>
    <w:tmpl w:val="F1060C28"/>
    <w:lvl w:ilvl="0" w:tplc="7B18DB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ACE7BA6"/>
    <w:multiLevelType w:val="hybridMultilevel"/>
    <w:tmpl w:val="5BE49310"/>
    <w:lvl w:ilvl="0" w:tplc="32FEC5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461769417">
    <w:abstractNumId w:val="7"/>
  </w:num>
  <w:num w:numId="2" w16cid:durableId="1115826342">
    <w:abstractNumId w:val="10"/>
  </w:num>
  <w:num w:numId="3" w16cid:durableId="901015591">
    <w:abstractNumId w:val="9"/>
  </w:num>
  <w:num w:numId="4" w16cid:durableId="1744719402">
    <w:abstractNumId w:val="12"/>
  </w:num>
  <w:num w:numId="5" w16cid:durableId="1811170275">
    <w:abstractNumId w:val="5"/>
  </w:num>
  <w:num w:numId="6" w16cid:durableId="693312872">
    <w:abstractNumId w:val="13"/>
  </w:num>
  <w:num w:numId="7" w16cid:durableId="373972117">
    <w:abstractNumId w:val="11"/>
  </w:num>
  <w:num w:numId="8" w16cid:durableId="981353357">
    <w:abstractNumId w:val="6"/>
  </w:num>
  <w:num w:numId="9" w16cid:durableId="470172486">
    <w:abstractNumId w:val="2"/>
  </w:num>
  <w:num w:numId="10" w16cid:durableId="2120955114">
    <w:abstractNumId w:val="8"/>
  </w:num>
  <w:num w:numId="11" w16cid:durableId="48693752">
    <w:abstractNumId w:val="4"/>
  </w:num>
  <w:num w:numId="12" w16cid:durableId="1334147487">
    <w:abstractNumId w:val="3"/>
  </w:num>
  <w:num w:numId="13" w16cid:durableId="1118914214">
    <w:abstractNumId w:val="1"/>
  </w:num>
  <w:num w:numId="14" w16cid:durableId="1957445142">
    <w:abstractNumId w:val="0"/>
  </w:num>
  <w:num w:numId="15" w16cid:durableId="13733823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3C"/>
    <w:rsid w:val="00005015"/>
    <w:rsid w:val="000146EC"/>
    <w:rsid w:val="00014CAA"/>
    <w:rsid w:val="00036348"/>
    <w:rsid w:val="0004555E"/>
    <w:rsid w:val="000465B8"/>
    <w:rsid w:val="00051620"/>
    <w:rsid w:val="00077B12"/>
    <w:rsid w:val="000865C9"/>
    <w:rsid w:val="000924A4"/>
    <w:rsid w:val="00093480"/>
    <w:rsid w:val="000B3139"/>
    <w:rsid w:val="000B3920"/>
    <w:rsid w:val="000C15CE"/>
    <w:rsid w:val="000D0B25"/>
    <w:rsid w:val="000E0562"/>
    <w:rsid w:val="000E407B"/>
    <w:rsid w:val="000E4202"/>
    <w:rsid w:val="000E5866"/>
    <w:rsid w:val="000F7027"/>
    <w:rsid w:val="00104ADC"/>
    <w:rsid w:val="00121138"/>
    <w:rsid w:val="001318C5"/>
    <w:rsid w:val="00145367"/>
    <w:rsid w:val="00160C3D"/>
    <w:rsid w:val="00165F40"/>
    <w:rsid w:val="00183C46"/>
    <w:rsid w:val="001B1161"/>
    <w:rsid w:val="001B208F"/>
    <w:rsid w:val="001C1CD3"/>
    <w:rsid w:val="001C2991"/>
    <w:rsid w:val="001D15D0"/>
    <w:rsid w:val="001D754A"/>
    <w:rsid w:val="001F41E2"/>
    <w:rsid w:val="00207148"/>
    <w:rsid w:val="0021089A"/>
    <w:rsid w:val="0022464F"/>
    <w:rsid w:val="00234162"/>
    <w:rsid w:val="00234E45"/>
    <w:rsid w:val="002502D2"/>
    <w:rsid w:val="00250D40"/>
    <w:rsid w:val="002621DB"/>
    <w:rsid w:val="0026453A"/>
    <w:rsid w:val="00265CC3"/>
    <w:rsid w:val="00265F23"/>
    <w:rsid w:val="00291AA4"/>
    <w:rsid w:val="002967C8"/>
    <w:rsid w:val="002C1A8B"/>
    <w:rsid w:val="002E07B2"/>
    <w:rsid w:val="002F00B4"/>
    <w:rsid w:val="00306619"/>
    <w:rsid w:val="0031160D"/>
    <w:rsid w:val="003166B9"/>
    <w:rsid w:val="00326AE0"/>
    <w:rsid w:val="00331D86"/>
    <w:rsid w:val="00345957"/>
    <w:rsid w:val="00351F30"/>
    <w:rsid w:val="00360AAA"/>
    <w:rsid w:val="00366CB3"/>
    <w:rsid w:val="00380398"/>
    <w:rsid w:val="00385AB7"/>
    <w:rsid w:val="003922FC"/>
    <w:rsid w:val="00394B37"/>
    <w:rsid w:val="003A15B7"/>
    <w:rsid w:val="003B5947"/>
    <w:rsid w:val="003C740D"/>
    <w:rsid w:val="003D28C2"/>
    <w:rsid w:val="003D4128"/>
    <w:rsid w:val="003D43B4"/>
    <w:rsid w:val="003F6F12"/>
    <w:rsid w:val="003F7A90"/>
    <w:rsid w:val="00400691"/>
    <w:rsid w:val="004050B1"/>
    <w:rsid w:val="00441769"/>
    <w:rsid w:val="00444DBB"/>
    <w:rsid w:val="00453BC5"/>
    <w:rsid w:val="00455C03"/>
    <w:rsid w:val="00461D00"/>
    <w:rsid w:val="00463EDF"/>
    <w:rsid w:val="004660EB"/>
    <w:rsid w:val="00470884"/>
    <w:rsid w:val="004752A4"/>
    <w:rsid w:val="00480B00"/>
    <w:rsid w:val="00487593"/>
    <w:rsid w:val="0049324B"/>
    <w:rsid w:val="0049514D"/>
    <w:rsid w:val="004A0BF5"/>
    <w:rsid w:val="004C4F0F"/>
    <w:rsid w:val="004D4CA7"/>
    <w:rsid w:val="004E0444"/>
    <w:rsid w:val="004E1BB7"/>
    <w:rsid w:val="004E3DBB"/>
    <w:rsid w:val="004F64D2"/>
    <w:rsid w:val="00504256"/>
    <w:rsid w:val="005122EC"/>
    <w:rsid w:val="005226AC"/>
    <w:rsid w:val="0053098F"/>
    <w:rsid w:val="0053353B"/>
    <w:rsid w:val="0055014D"/>
    <w:rsid w:val="00563772"/>
    <w:rsid w:val="00570827"/>
    <w:rsid w:val="005771A8"/>
    <w:rsid w:val="00591205"/>
    <w:rsid w:val="005A551C"/>
    <w:rsid w:val="005C14AA"/>
    <w:rsid w:val="005D761A"/>
    <w:rsid w:val="005E33AD"/>
    <w:rsid w:val="005E50CB"/>
    <w:rsid w:val="005E5F19"/>
    <w:rsid w:val="005F2ED3"/>
    <w:rsid w:val="005F3693"/>
    <w:rsid w:val="005F6937"/>
    <w:rsid w:val="006234C2"/>
    <w:rsid w:val="00624CA7"/>
    <w:rsid w:val="00625130"/>
    <w:rsid w:val="006559F2"/>
    <w:rsid w:val="00660C2B"/>
    <w:rsid w:val="006859DD"/>
    <w:rsid w:val="006915B4"/>
    <w:rsid w:val="00695F37"/>
    <w:rsid w:val="006A1887"/>
    <w:rsid w:val="006A51F8"/>
    <w:rsid w:val="006D11F4"/>
    <w:rsid w:val="006D408B"/>
    <w:rsid w:val="006F2A53"/>
    <w:rsid w:val="006F59F1"/>
    <w:rsid w:val="00704830"/>
    <w:rsid w:val="00714C5A"/>
    <w:rsid w:val="007206FA"/>
    <w:rsid w:val="00722B6E"/>
    <w:rsid w:val="00734A4C"/>
    <w:rsid w:val="0073689A"/>
    <w:rsid w:val="00736B53"/>
    <w:rsid w:val="0073760D"/>
    <w:rsid w:val="007528EE"/>
    <w:rsid w:val="0076204D"/>
    <w:rsid w:val="00762E70"/>
    <w:rsid w:val="00770935"/>
    <w:rsid w:val="007908E6"/>
    <w:rsid w:val="007917C9"/>
    <w:rsid w:val="0079522D"/>
    <w:rsid w:val="00796337"/>
    <w:rsid w:val="007A42CF"/>
    <w:rsid w:val="007A4A5A"/>
    <w:rsid w:val="007B671A"/>
    <w:rsid w:val="007C4871"/>
    <w:rsid w:val="007C5DA1"/>
    <w:rsid w:val="007D0474"/>
    <w:rsid w:val="007D79D7"/>
    <w:rsid w:val="007E48B4"/>
    <w:rsid w:val="007F454E"/>
    <w:rsid w:val="007F5E94"/>
    <w:rsid w:val="007F6A69"/>
    <w:rsid w:val="008060F3"/>
    <w:rsid w:val="008106FE"/>
    <w:rsid w:val="00823B9C"/>
    <w:rsid w:val="00826A18"/>
    <w:rsid w:val="008307C8"/>
    <w:rsid w:val="00833B37"/>
    <w:rsid w:val="00834D85"/>
    <w:rsid w:val="00836934"/>
    <w:rsid w:val="00840B55"/>
    <w:rsid w:val="008444BC"/>
    <w:rsid w:val="00847CE7"/>
    <w:rsid w:val="008515A5"/>
    <w:rsid w:val="008547B2"/>
    <w:rsid w:val="008634BF"/>
    <w:rsid w:val="008A0E61"/>
    <w:rsid w:val="008B35A3"/>
    <w:rsid w:val="008B36D2"/>
    <w:rsid w:val="008D5B72"/>
    <w:rsid w:val="008E65CB"/>
    <w:rsid w:val="008F26F7"/>
    <w:rsid w:val="008F7F3C"/>
    <w:rsid w:val="009113AD"/>
    <w:rsid w:val="00917935"/>
    <w:rsid w:val="00937C79"/>
    <w:rsid w:val="009422FD"/>
    <w:rsid w:val="00955631"/>
    <w:rsid w:val="00963988"/>
    <w:rsid w:val="0097003D"/>
    <w:rsid w:val="00970C2F"/>
    <w:rsid w:val="00972855"/>
    <w:rsid w:val="009747DE"/>
    <w:rsid w:val="00992642"/>
    <w:rsid w:val="00993909"/>
    <w:rsid w:val="00995A68"/>
    <w:rsid w:val="0099605F"/>
    <w:rsid w:val="009A5C85"/>
    <w:rsid w:val="009E2A6D"/>
    <w:rsid w:val="009F2E90"/>
    <w:rsid w:val="00A0060E"/>
    <w:rsid w:val="00A03BAE"/>
    <w:rsid w:val="00A07AD0"/>
    <w:rsid w:val="00A12851"/>
    <w:rsid w:val="00A2744C"/>
    <w:rsid w:val="00A45E6B"/>
    <w:rsid w:val="00A53597"/>
    <w:rsid w:val="00A646C1"/>
    <w:rsid w:val="00A6765F"/>
    <w:rsid w:val="00A755BB"/>
    <w:rsid w:val="00A76B80"/>
    <w:rsid w:val="00A979CC"/>
    <w:rsid w:val="00AA093C"/>
    <w:rsid w:val="00AB4484"/>
    <w:rsid w:val="00AB71E6"/>
    <w:rsid w:val="00AC6296"/>
    <w:rsid w:val="00AC629A"/>
    <w:rsid w:val="00AD5B40"/>
    <w:rsid w:val="00AE51E9"/>
    <w:rsid w:val="00AE7D9F"/>
    <w:rsid w:val="00B05160"/>
    <w:rsid w:val="00B052E5"/>
    <w:rsid w:val="00B2271F"/>
    <w:rsid w:val="00B325DD"/>
    <w:rsid w:val="00B34FEC"/>
    <w:rsid w:val="00B411B9"/>
    <w:rsid w:val="00B44785"/>
    <w:rsid w:val="00B6044E"/>
    <w:rsid w:val="00B612E0"/>
    <w:rsid w:val="00B63B6F"/>
    <w:rsid w:val="00B70ECF"/>
    <w:rsid w:val="00B7367F"/>
    <w:rsid w:val="00BD4D73"/>
    <w:rsid w:val="00BD7376"/>
    <w:rsid w:val="00C17C76"/>
    <w:rsid w:val="00C244BF"/>
    <w:rsid w:val="00C46748"/>
    <w:rsid w:val="00C50A8D"/>
    <w:rsid w:val="00C63C01"/>
    <w:rsid w:val="00C80D10"/>
    <w:rsid w:val="00C83EF5"/>
    <w:rsid w:val="00C84979"/>
    <w:rsid w:val="00C850BD"/>
    <w:rsid w:val="00CA7B53"/>
    <w:rsid w:val="00CB1D88"/>
    <w:rsid w:val="00CB53EE"/>
    <w:rsid w:val="00CD109A"/>
    <w:rsid w:val="00CD4993"/>
    <w:rsid w:val="00CF3DEC"/>
    <w:rsid w:val="00CF479D"/>
    <w:rsid w:val="00D04BCC"/>
    <w:rsid w:val="00D22A48"/>
    <w:rsid w:val="00D275C5"/>
    <w:rsid w:val="00D44758"/>
    <w:rsid w:val="00D52B83"/>
    <w:rsid w:val="00D62386"/>
    <w:rsid w:val="00D67B26"/>
    <w:rsid w:val="00D740C1"/>
    <w:rsid w:val="00D81109"/>
    <w:rsid w:val="00D92267"/>
    <w:rsid w:val="00D92475"/>
    <w:rsid w:val="00DA146D"/>
    <w:rsid w:val="00DB10B4"/>
    <w:rsid w:val="00DC423C"/>
    <w:rsid w:val="00DC6769"/>
    <w:rsid w:val="00DD72AE"/>
    <w:rsid w:val="00DE4076"/>
    <w:rsid w:val="00DF1A3E"/>
    <w:rsid w:val="00DF27BE"/>
    <w:rsid w:val="00DF45FA"/>
    <w:rsid w:val="00E01204"/>
    <w:rsid w:val="00E052A4"/>
    <w:rsid w:val="00E23146"/>
    <w:rsid w:val="00E314FE"/>
    <w:rsid w:val="00E31AE1"/>
    <w:rsid w:val="00E35EB5"/>
    <w:rsid w:val="00E37D5C"/>
    <w:rsid w:val="00E44639"/>
    <w:rsid w:val="00E51444"/>
    <w:rsid w:val="00E5675B"/>
    <w:rsid w:val="00E60D72"/>
    <w:rsid w:val="00E62947"/>
    <w:rsid w:val="00E67A50"/>
    <w:rsid w:val="00E77322"/>
    <w:rsid w:val="00E860F7"/>
    <w:rsid w:val="00E86E66"/>
    <w:rsid w:val="00E974D6"/>
    <w:rsid w:val="00EA2AEB"/>
    <w:rsid w:val="00EB1A85"/>
    <w:rsid w:val="00EB2EB7"/>
    <w:rsid w:val="00EB33DE"/>
    <w:rsid w:val="00EC2C6B"/>
    <w:rsid w:val="00ED047F"/>
    <w:rsid w:val="00ED2113"/>
    <w:rsid w:val="00ED3A7C"/>
    <w:rsid w:val="00ED6AEA"/>
    <w:rsid w:val="00ED6DD4"/>
    <w:rsid w:val="00EE3DAC"/>
    <w:rsid w:val="00F03A13"/>
    <w:rsid w:val="00F13599"/>
    <w:rsid w:val="00F379A1"/>
    <w:rsid w:val="00F41971"/>
    <w:rsid w:val="00F4351B"/>
    <w:rsid w:val="00F46622"/>
    <w:rsid w:val="00F52C50"/>
    <w:rsid w:val="00F62560"/>
    <w:rsid w:val="00F626AA"/>
    <w:rsid w:val="00F737BC"/>
    <w:rsid w:val="00F771B3"/>
    <w:rsid w:val="00F77744"/>
    <w:rsid w:val="00F9427F"/>
    <w:rsid w:val="00FC7888"/>
    <w:rsid w:val="00FD7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892F3"/>
  <w15:chartTrackingRefBased/>
  <w15:docId w15:val="{61AA461D-7A1C-9741-8B77-494254B0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71E6"/>
    <w:pPr>
      <w:widowControl w:val="0"/>
      <w:jc w:val="both"/>
    </w:pPr>
  </w:style>
  <w:style w:type="paragraph" w:styleId="1">
    <w:name w:val="heading 1"/>
    <w:basedOn w:val="a"/>
    <w:next w:val="a"/>
    <w:link w:val="10"/>
    <w:uiPriority w:val="9"/>
    <w:qFormat/>
    <w:rsid w:val="00AA09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09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093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A09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A093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A093C"/>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AA093C"/>
    <w:pPr>
      <w:keepNext/>
      <w:keepLines/>
      <w:spacing w:before="240" w:after="64" w:line="320" w:lineRule="auto"/>
      <w:outlineLvl w:val="6"/>
    </w:pPr>
    <w:rPr>
      <w:b/>
      <w:bCs/>
      <w:sz w:val="24"/>
    </w:rPr>
  </w:style>
  <w:style w:type="paragraph" w:styleId="8">
    <w:name w:val="heading 8"/>
    <w:basedOn w:val="a"/>
    <w:next w:val="a"/>
    <w:link w:val="80"/>
    <w:uiPriority w:val="9"/>
    <w:unhideWhenUsed/>
    <w:qFormat/>
    <w:rsid w:val="00CB53EE"/>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A093C"/>
    <w:rPr>
      <w:b/>
      <w:bCs/>
      <w:kern w:val="44"/>
      <w:sz w:val="44"/>
      <w:szCs w:val="44"/>
    </w:rPr>
  </w:style>
  <w:style w:type="character" w:customStyle="1" w:styleId="20">
    <w:name w:val="标题 2 字符"/>
    <w:basedOn w:val="a0"/>
    <w:link w:val="2"/>
    <w:uiPriority w:val="9"/>
    <w:rsid w:val="00AA09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A093C"/>
    <w:rPr>
      <w:b/>
      <w:bCs/>
      <w:sz w:val="32"/>
      <w:szCs w:val="32"/>
    </w:rPr>
  </w:style>
  <w:style w:type="character" w:customStyle="1" w:styleId="40">
    <w:name w:val="标题 4 字符"/>
    <w:basedOn w:val="a0"/>
    <w:link w:val="4"/>
    <w:uiPriority w:val="9"/>
    <w:rsid w:val="00AA093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A093C"/>
    <w:rPr>
      <w:b/>
      <w:bCs/>
      <w:sz w:val="28"/>
      <w:szCs w:val="28"/>
    </w:rPr>
  </w:style>
  <w:style w:type="character" w:customStyle="1" w:styleId="60">
    <w:name w:val="标题 6 字符"/>
    <w:basedOn w:val="a0"/>
    <w:link w:val="6"/>
    <w:uiPriority w:val="9"/>
    <w:rsid w:val="00AA093C"/>
    <w:rPr>
      <w:rFonts w:asciiTheme="majorHAnsi" w:eastAsiaTheme="majorEastAsia" w:hAnsiTheme="majorHAnsi" w:cstheme="majorBidi"/>
      <w:b/>
      <w:bCs/>
      <w:sz w:val="24"/>
    </w:rPr>
  </w:style>
  <w:style w:type="character" w:customStyle="1" w:styleId="70">
    <w:name w:val="标题 7 字符"/>
    <w:basedOn w:val="a0"/>
    <w:link w:val="7"/>
    <w:uiPriority w:val="9"/>
    <w:rsid w:val="00AA093C"/>
    <w:rPr>
      <w:b/>
      <w:bCs/>
      <w:sz w:val="24"/>
    </w:rPr>
  </w:style>
  <w:style w:type="paragraph" w:styleId="a3">
    <w:name w:val="Title"/>
    <w:basedOn w:val="a"/>
    <w:next w:val="a"/>
    <w:link w:val="a4"/>
    <w:uiPriority w:val="10"/>
    <w:qFormat/>
    <w:rsid w:val="00AA09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093C"/>
    <w:rPr>
      <w:rFonts w:asciiTheme="majorHAnsi" w:eastAsiaTheme="majorEastAsia" w:hAnsiTheme="majorHAnsi" w:cstheme="majorBidi"/>
      <w:b/>
      <w:bCs/>
      <w:sz w:val="32"/>
      <w:szCs w:val="32"/>
    </w:rPr>
  </w:style>
  <w:style w:type="paragraph" w:styleId="a5">
    <w:name w:val="List Paragraph"/>
    <w:basedOn w:val="a"/>
    <w:uiPriority w:val="34"/>
    <w:qFormat/>
    <w:rsid w:val="0004555E"/>
    <w:pPr>
      <w:ind w:firstLineChars="200" w:firstLine="420"/>
    </w:pPr>
  </w:style>
  <w:style w:type="character" w:styleId="a6">
    <w:name w:val="Placeholder Text"/>
    <w:basedOn w:val="a0"/>
    <w:uiPriority w:val="99"/>
    <w:semiHidden/>
    <w:rsid w:val="00EB1A85"/>
    <w:rPr>
      <w:color w:val="808080"/>
    </w:rPr>
  </w:style>
  <w:style w:type="paragraph" w:styleId="a7">
    <w:name w:val="header"/>
    <w:basedOn w:val="a"/>
    <w:link w:val="a8"/>
    <w:uiPriority w:val="99"/>
    <w:unhideWhenUsed/>
    <w:rsid w:val="00F625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62560"/>
    <w:rPr>
      <w:sz w:val="18"/>
      <w:szCs w:val="18"/>
    </w:rPr>
  </w:style>
  <w:style w:type="paragraph" w:styleId="a9">
    <w:name w:val="footer"/>
    <w:basedOn w:val="a"/>
    <w:link w:val="aa"/>
    <w:uiPriority w:val="99"/>
    <w:unhideWhenUsed/>
    <w:rsid w:val="00F62560"/>
    <w:pPr>
      <w:tabs>
        <w:tab w:val="center" w:pos="4153"/>
        <w:tab w:val="right" w:pos="8306"/>
      </w:tabs>
      <w:snapToGrid w:val="0"/>
      <w:jc w:val="left"/>
    </w:pPr>
    <w:rPr>
      <w:sz w:val="18"/>
      <w:szCs w:val="18"/>
    </w:rPr>
  </w:style>
  <w:style w:type="character" w:customStyle="1" w:styleId="aa">
    <w:name w:val="页脚 字符"/>
    <w:basedOn w:val="a0"/>
    <w:link w:val="a9"/>
    <w:uiPriority w:val="99"/>
    <w:rsid w:val="00F62560"/>
    <w:rPr>
      <w:sz w:val="18"/>
      <w:szCs w:val="18"/>
    </w:rPr>
  </w:style>
  <w:style w:type="table" w:styleId="ab">
    <w:name w:val="Table Grid"/>
    <w:basedOn w:val="a1"/>
    <w:uiPriority w:val="39"/>
    <w:qFormat/>
    <w:rsid w:val="00660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E56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E5675B"/>
    <w:rPr>
      <w:rFonts w:ascii="宋体" w:eastAsia="宋体" w:hAnsi="宋体" w:cs="宋体"/>
      <w:kern w:val="0"/>
      <w:sz w:val="24"/>
    </w:rPr>
  </w:style>
  <w:style w:type="character" w:customStyle="1" w:styleId="line">
    <w:name w:val="line"/>
    <w:basedOn w:val="a0"/>
    <w:rsid w:val="00E5675B"/>
  </w:style>
  <w:style w:type="character" w:customStyle="1" w:styleId="kn">
    <w:name w:val="kn"/>
    <w:basedOn w:val="a0"/>
    <w:rsid w:val="00E5675B"/>
  </w:style>
  <w:style w:type="character" w:customStyle="1" w:styleId="nn">
    <w:name w:val="nn"/>
    <w:basedOn w:val="a0"/>
    <w:rsid w:val="00E5675B"/>
  </w:style>
  <w:style w:type="character" w:customStyle="1" w:styleId="k">
    <w:name w:val="k"/>
    <w:basedOn w:val="a0"/>
    <w:rsid w:val="00E5675B"/>
  </w:style>
  <w:style w:type="character" w:customStyle="1" w:styleId="n">
    <w:name w:val="n"/>
    <w:basedOn w:val="a0"/>
    <w:rsid w:val="00E5675B"/>
  </w:style>
  <w:style w:type="character" w:customStyle="1" w:styleId="o">
    <w:name w:val="o"/>
    <w:basedOn w:val="a0"/>
    <w:rsid w:val="00E5675B"/>
  </w:style>
  <w:style w:type="character" w:customStyle="1" w:styleId="p">
    <w:name w:val="p"/>
    <w:basedOn w:val="a0"/>
    <w:rsid w:val="00E5675B"/>
  </w:style>
  <w:style w:type="character" w:customStyle="1" w:styleId="s">
    <w:name w:val="s"/>
    <w:basedOn w:val="a0"/>
    <w:rsid w:val="00E5675B"/>
  </w:style>
  <w:style w:type="character" w:customStyle="1" w:styleId="sa">
    <w:name w:val="sa"/>
    <w:basedOn w:val="a0"/>
    <w:rsid w:val="00E5675B"/>
  </w:style>
  <w:style w:type="character" w:customStyle="1" w:styleId="c1">
    <w:name w:val="c1"/>
    <w:basedOn w:val="a0"/>
    <w:rsid w:val="00E5675B"/>
  </w:style>
  <w:style w:type="character" w:customStyle="1" w:styleId="ow">
    <w:name w:val="ow"/>
    <w:basedOn w:val="a0"/>
    <w:rsid w:val="00E5675B"/>
  </w:style>
  <w:style w:type="character" w:customStyle="1" w:styleId="nb">
    <w:name w:val="nb"/>
    <w:basedOn w:val="a0"/>
    <w:rsid w:val="00E5675B"/>
  </w:style>
  <w:style w:type="character" w:customStyle="1" w:styleId="mi">
    <w:name w:val="mi"/>
    <w:basedOn w:val="a0"/>
    <w:rsid w:val="00E5675B"/>
  </w:style>
  <w:style w:type="character" w:styleId="ac">
    <w:name w:val="Hyperlink"/>
    <w:basedOn w:val="a0"/>
    <w:uiPriority w:val="99"/>
    <w:unhideWhenUsed/>
    <w:rsid w:val="000E407B"/>
    <w:rPr>
      <w:color w:val="0563C1" w:themeColor="hyperlink"/>
      <w:u w:val="single"/>
    </w:rPr>
  </w:style>
  <w:style w:type="character" w:styleId="ad">
    <w:name w:val="Unresolved Mention"/>
    <w:basedOn w:val="a0"/>
    <w:uiPriority w:val="99"/>
    <w:semiHidden/>
    <w:unhideWhenUsed/>
    <w:rsid w:val="000E407B"/>
    <w:rPr>
      <w:color w:val="605E5C"/>
      <w:shd w:val="clear" w:color="auto" w:fill="E1DFDD"/>
    </w:rPr>
  </w:style>
  <w:style w:type="paragraph" w:styleId="ae">
    <w:name w:val="Date"/>
    <w:basedOn w:val="a"/>
    <w:next w:val="a"/>
    <w:link w:val="af"/>
    <w:uiPriority w:val="99"/>
    <w:semiHidden/>
    <w:unhideWhenUsed/>
    <w:rsid w:val="00A6765F"/>
    <w:pPr>
      <w:ind w:leftChars="2500" w:left="100"/>
    </w:pPr>
  </w:style>
  <w:style w:type="character" w:customStyle="1" w:styleId="af">
    <w:name w:val="日期 字符"/>
    <w:basedOn w:val="a0"/>
    <w:link w:val="ae"/>
    <w:uiPriority w:val="99"/>
    <w:semiHidden/>
    <w:rsid w:val="00A6765F"/>
  </w:style>
  <w:style w:type="character" w:customStyle="1" w:styleId="80">
    <w:name w:val="标题 8 字符"/>
    <w:basedOn w:val="a0"/>
    <w:link w:val="8"/>
    <w:uiPriority w:val="9"/>
    <w:rsid w:val="00CB53EE"/>
    <w:rPr>
      <w:rFonts w:asciiTheme="majorHAnsi" w:eastAsiaTheme="majorEastAsia" w:hAnsiTheme="majorHAnsi" w:cstheme="majorBidi"/>
      <w:sz w:val="24"/>
    </w:rPr>
  </w:style>
  <w:style w:type="paragraph" w:styleId="af0">
    <w:name w:val="No Spacing"/>
    <w:uiPriority w:val="1"/>
    <w:qFormat/>
    <w:rsid w:val="00CB53EE"/>
    <w:pPr>
      <w:widowControl w:val="0"/>
      <w:jc w:val="both"/>
    </w:pPr>
  </w:style>
  <w:style w:type="paragraph" w:styleId="af1">
    <w:name w:val="Subtitle"/>
    <w:basedOn w:val="a"/>
    <w:next w:val="a"/>
    <w:link w:val="af2"/>
    <w:uiPriority w:val="11"/>
    <w:qFormat/>
    <w:rsid w:val="00CB53EE"/>
    <w:pPr>
      <w:spacing w:before="240" w:after="60" w:line="312" w:lineRule="auto"/>
      <w:jc w:val="center"/>
      <w:outlineLvl w:val="1"/>
    </w:pPr>
    <w:rPr>
      <w:b/>
      <w:bCs/>
      <w:kern w:val="28"/>
      <w:sz w:val="32"/>
      <w:szCs w:val="32"/>
    </w:rPr>
  </w:style>
  <w:style w:type="character" w:customStyle="1" w:styleId="af2">
    <w:name w:val="副标题 字符"/>
    <w:basedOn w:val="a0"/>
    <w:link w:val="af1"/>
    <w:uiPriority w:val="11"/>
    <w:rsid w:val="00CB53EE"/>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0912">
      <w:bodyDiv w:val="1"/>
      <w:marLeft w:val="0"/>
      <w:marRight w:val="0"/>
      <w:marTop w:val="0"/>
      <w:marBottom w:val="0"/>
      <w:divBdr>
        <w:top w:val="none" w:sz="0" w:space="0" w:color="auto"/>
        <w:left w:val="none" w:sz="0" w:space="0" w:color="auto"/>
        <w:bottom w:val="none" w:sz="0" w:space="0" w:color="auto"/>
        <w:right w:val="none" w:sz="0" w:space="0" w:color="auto"/>
      </w:divBdr>
    </w:div>
    <w:div w:id="357899716">
      <w:bodyDiv w:val="1"/>
      <w:marLeft w:val="0"/>
      <w:marRight w:val="0"/>
      <w:marTop w:val="0"/>
      <w:marBottom w:val="0"/>
      <w:divBdr>
        <w:top w:val="none" w:sz="0" w:space="0" w:color="auto"/>
        <w:left w:val="none" w:sz="0" w:space="0" w:color="auto"/>
        <w:bottom w:val="none" w:sz="0" w:space="0" w:color="auto"/>
        <w:right w:val="none" w:sz="0" w:space="0" w:color="auto"/>
      </w:divBdr>
    </w:div>
    <w:div w:id="365066218">
      <w:bodyDiv w:val="1"/>
      <w:marLeft w:val="0"/>
      <w:marRight w:val="0"/>
      <w:marTop w:val="0"/>
      <w:marBottom w:val="0"/>
      <w:divBdr>
        <w:top w:val="none" w:sz="0" w:space="0" w:color="auto"/>
        <w:left w:val="none" w:sz="0" w:space="0" w:color="auto"/>
        <w:bottom w:val="none" w:sz="0" w:space="0" w:color="auto"/>
        <w:right w:val="none" w:sz="0" w:space="0" w:color="auto"/>
      </w:divBdr>
      <w:divsChild>
        <w:div w:id="644046528">
          <w:marLeft w:val="0"/>
          <w:marRight w:val="0"/>
          <w:marTop w:val="0"/>
          <w:marBottom w:val="150"/>
          <w:divBdr>
            <w:top w:val="none" w:sz="0" w:space="0" w:color="auto"/>
            <w:left w:val="none" w:sz="0" w:space="0" w:color="auto"/>
            <w:bottom w:val="none" w:sz="0" w:space="0" w:color="auto"/>
            <w:right w:val="none" w:sz="0" w:space="0" w:color="auto"/>
          </w:divBdr>
        </w:div>
      </w:divsChild>
    </w:div>
    <w:div w:id="381171114">
      <w:bodyDiv w:val="1"/>
      <w:marLeft w:val="0"/>
      <w:marRight w:val="0"/>
      <w:marTop w:val="0"/>
      <w:marBottom w:val="0"/>
      <w:divBdr>
        <w:top w:val="none" w:sz="0" w:space="0" w:color="auto"/>
        <w:left w:val="none" w:sz="0" w:space="0" w:color="auto"/>
        <w:bottom w:val="none" w:sz="0" w:space="0" w:color="auto"/>
        <w:right w:val="none" w:sz="0" w:space="0" w:color="auto"/>
      </w:divBdr>
    </w:div>
    <w:div w:id="390618950">
      <w:bodyDiv w:val="1"/>
      <w:marLeft w:val="0"/>
      <w:marRight w:val="0"/>
      <w:marTop w:val="0"/>
      <w:marBottom w:val="0"/>
      <w:divBdr>
        <w:top w:val="none" w:sz="0" w:space="0" w:color="auto"/>
        <w:left w:val="none" w:sz="0" w:space="0" w:color="auto"/>
        <w:bottom w:val="none" w:sz="0" w:space="0" w:color="auto"/>
        <w:right w:val="none" w:sz="0" w:space="0" w:color="auto"/>
      </w:divBdr>
    </w:div>
    <w:div w:id="390807259">
      <w:bodyDiv w:val="1"/>
      <w:marLeft w:val="0"/>
      <w:marRight w:val="0"/>
      <w:marTop w:val="0"/>
      <w:marBottom w:val="0"/>
      <w:divBdr>
        <w:top w:val="none" w:sz="0" w:space="0" w:color="auto"/>
        <w:left w:val="none" w:sz="0" w:space="0" w:color="auto"/>
        <w:bottom w:val="none" w:sz="0" w:space="0" w:color="auto"/>
        <w:right w:val="none" w:sz="0" w:space="0" w:color="auto"/>
      </w:divBdr>
    </w:div>
    <w:div w:id="472262011">
      <w:bodyDiv w:val="1"/>
      <w:marLeft w:val="0"/>
      <w:marRight w:val="0"/>
      <w:marTop w:val="0"/>
      <w:marBottom w:val="0"/>
      <w:divBdr>
        <w:top w:val="none" w:sz="0" w:space="0" w:color="auto"/>
        <w:left w:val="none" w:sz="0" w:space="0" w:color="auto"/>
        <w:bottom w:val="none" w:sz="0" w:space="0" w:color="auto"/>
        <w:right w:val="none" w:sz="0" w:space="0" w:color="auto"/>
      </w:divBdr>
    </w:div>
    <w:div w:id="518007021">
      <w:bodyDiv w:val="1"/>
      <w:marLeft w:val="0"/>
      <w:marRight w:val="0"/>
      <w:marTop w:val="0"/>
      <w:marBottom w:val="0"/>
      <w:divBdr>
        <w:top w:val="none" w:sz="0" w:space="0" w:color="auto"/>
        <w:left w:val="none" w:sz="0" w:space="0" w:color="auto"/>
        <w:bottom w:val="none" w:sz="0" w:space="0" w:color="auto"/>
        <w:right w:val="none" w:sz="0" w:space="0" w:color="auto"/>
      </w:divBdr>
    </w:div>
    <w:div w:id="539704549">
      <w:bodyDiv w:val="1"/>
      <w:marLeft w:val="0"/>
      <w:marRight w:val="0"/>
      <w:marTop w:val="0"/>
      <w:marBottom w:val="0"/>
      <w:divBdr>
        <w:top w:val="none" w:sz="0" w:space="0" w:color="auto"/>
        <w:left w:val="none" w:sz="0" w:space="0" w:color="auto"/>
        <w:bottom w:val="none" w:sz="0" w:space="0" w:color="auto"/>
        <w:right w:val="none" w:sz="0" w:space="0" w:color="auto"/>
      </w:divBdr>
    </w:div>
    <w:div w:id="595478255">
      <w:bodyDiv w:val="1"/>
      <w:marLeft w:val="0"/>
      <w:marRight w:val="0"/>
      <w:marTop w:val="0"/>
      <w:marBottom w:val="0"/>
      <w:divBdr>
        <w:top w:val="none" w:sz="0" w:space="0" w:color="auto"/>
        <w:left w:val="none" w:sz="0" w:space="0" w:color="auto"/>
        <w:bottom w:val="none" w:sz="0" w:space="0" w:color="auto"/>
        <w:right w:val="none" w:sz="0" w:space="0" w:color="auto"/>
      </w:divBdr>
    </w:div>
    <w:div w:id="687869386">
      <w:bodyDiv w:val="1"/>
      <w:marLeft w:val="0"/>
      <w:marRight w:val="0"/>
      <w:marTop w:val="0"/>
      <w:marBottom w:val="0"/>
      <w:divBdr>
        <w:top w:val="none" w:sz="0" w:space="0" w:color="auto"/>
        <w:left w:val="none" w:sz="0" w:space="0" w:color="auto"/>
        <w:bottom w:val="none" w:sz="0" w:space="0" w:color="auto"/>
        <w:right w:val="none" w:sz="0" w:space="0" w:color="auto"/>
      </w:divBdr>
    </w:div>
    <w:div w:id="693507318">
      <w:bodyDiv w:val="1"/>
      <w:marLeft w:val="0"/>
      <w:marRight w:val="0"/>
      <w:marTop w:val="0"/>
      <w:marBottom w:val="0"/>
      <w:divBdr>
        <w:top w:val="none" w:sz="0" w:space="0" w:color="auto"/>
        <w:left w:val="none" w:sz="0" w:space="0" w:color="auto"/>
        <w:bottom w:val="none" w:sz="0" w:space="0" w:color="auto"/>
        <w:right w:val="none" w:sz="0" w:space="0" w:color="auto"/>
      </w:divBdr>
    </w:div>
    <w:div w:id="706492714">
      <w:bodyDiv w:val="1"/>
      <w:marLeft w:val="0"/>
      <w:marRight w:val="0"/>
      <w:marTop w:val="0"/>
      <w:marBottom w:val="0"/>
      <w:divBdr>
        <w:top w:val="none" w:sz="0" w:space="0" w:color="auto"/>
        <w:left w:val="none" w:sz="0" w:space="0" w:color="auto"/>
        <w:bottom w:val="none" w:sz="0" w:space="0" w:color="auto"/>
        <w:right w:val="none" w:sz="0" w:space="0" w:color="auto"/>
      </w:divBdr>
    </w:div>
    <w:div w:id="713504756">
      <w:bodyDiv w:val="1"/>
      <w:marLeft w:val="0"/>
      <w:marRight w:val="0"/>
      <w:marTop w:val="0"/>
      <w:marBottom w:val="0"/>
      <w:divBdr>
        <w:top w:val="none" w:sz="0" w:space="0" w:color="auto"/>
        <w:left w:val="none" w:sz="0" w:space="0" w:color="auto"/>
        <w:bottom w:val="none" w:sz="0" w:space="0" w:color="auto"/>
        <w:right w:val="none" w:sz="0" w:space="0" w:color="auto"/>
      </w:divBdr>
    </w:div>
    <w:div w:id="738943110">
      <w:bodyDiv w:val="1"/>
      <w:marLeft w:val="0"/>
      <w:marRight w:val="0"/>
      <w:marTop w:val="0"/>
      <w:marBottom w:val="0"/>
      <w:divBdr>
        <w:top w:val="none" w:sz="0" w:space="0" w:color="auto"/>
        <w:left w:val="none" w:sz="0" w:space="0" w:color="auto"/>
        <w:bottom w:val="none" w:sz="0" w:space="0" w:color="auto"/>
        <w:right w:val="none" w:sz="0" w:space="0" w:color="auto"/>
      </w:divBdr>
    </w:div>
    <w:div w:id="783379925">
      <w:bodyDiv w:val="1"/>
      <w:marLeft w:val="0"/>
      <w:marRight w:val="0"/>
      <w:marTop w:val="0"/>
      <w:marBottom w:val="0"/>
      <w:divBdr>
        <w:top w:val="none" w:sz="0" w:space="0" w:color="auto"/>
        <w:left w:val="none" w:sz="0" w:space="0" w:color="auto"/>
        <w:bottom w:val="none" w:sz="0" w:space="0" w:color="auto"/>
        <w:right w:val="none" w:sz="0" w:space="0" w:color="auto"/>
      </w:divBdr>
    </w:div>
    <w:div w:id="809055521">
      <w:bodyDiv w:val="1"/>
      <w:marLeft w:val="0"/>
      <w:marRight w:val="0"/>
      <w:marTop w:val="0"/>
      <w:marBottom w:val="0"/>
      <w:divBdr>
        <w:top w:val="none" w:sz="0" w:space="0" w:color="auto"/>
        <w:left w:val="none" w:sz="0" w:space="0" w:color="auto"/>
        <w:bottom w:val="none" w:sz="0" w:space="0" w:color="auto"/>
        <w:right w:val="none" w:sz="0" w:space="0" w:color="auto"/>
      </w:divBdr>
    </w:div>
    <w:div w:id="839193991">
      <w:bodyDiv w:val="1"/>
      <w:marLeft w:val="0"/>
      <w:marRight w:val="0"/>
      <w:marTop w:val="0"/>
      <w:marBottom w:val="0"/>
      <w:divBdr>
        <w:top w:val="none" w:sz="0" w:space="0" w:color="auto"/>
        <w:left w:val="none" w:sz="0" w:space="0" w:color="auto"/>
        <w:bottom w:val="none" w:sz="0" w:space="0" w:color="auto"/>
        <w:right w:val="none" w:sz="0" w:space="0" w:color="auto"/>
      </w:divBdr>
    </w:div>
    <w:div w:id="880439783">
      <w:bodyDiv w:val="1"/>
      <w:marLeft w:val="0"/>
      <w:marRight w:val="0"/>
      <w:marTop w:val="0"/>
      <w:marBottom w:val="0"/>
      <w:divBdr>
        <w:top w:val="none" w:sz="0" w:space="0" w:color="auto"/>
        <w:left w:val="none" w:sz="0" w:space="0" w:color="auto"/>
        <w:bottom w:val="none" w:sz="0" w:space="0" w:color="auto"/>
        <w:right w:val="none" w:sz="0" w:space="0" w:color="auto"/>
      </w:divBdr>
    </w:div>
    <w:div w:id="885990343">
      <w:bodyDiv w:val="1"/>
      <w:marLeft w:val="0"/>
      <w:marRight w:val="0"/>
      <w:marTop w:val="0"/>
      <w:marBottom w:val="0"/>
      <w:divBdr>
        <w:top w:val="none" w:sz="0" w:space="0" w:color="auto"/>
        <w:left w:val="none" w:sz="0" w:space="0" w:color="auto"/>
        <w:bottom w:val="none" w:sz="0" w:space="0" w:color="auto"/>
        <w:right w:val="none" w:sz="0" w:space="0" w:color="auto"/>
      </w:divBdr>
    </w:div>
    <w:div w:id="1090079157">
      <w:bodyDiv w:val="1"/>
      <w:marLeft w:val="0"/>
      <w:marRight w:val="0"/>
      <w:marTop w:val="0"/>
      <w:marBottom w:val="0"/>
      <w:divBdr>
        <w:top w:val="none" w:sz="0" w:space="0" w:color="auto"/>
        <w:left w:val="none" w:sz="0" w:space="0" w:color="auto"/>
        <w:bottom w:val="none" w:sz="0" w:space="0" w:color="auto"/>
        <w:right w:val="none" w:sz="0" w:space="0" w:color="auto"/>
      </w:divBdr>
    </w:div>
    <w:div w:id="1105034531">
      <w:bodyDiv w:val="1"/>
      <w:marLeft w:val="0"/>
      <w:marRight w:val="0"/>
      <w:marTop w:val="0"/>
      <w:marBottom w:val="0"/>
      <w:divBdr>
        <w:top w:val="none" w:sz="0" w:space="0" w:color="auto"/>
        <w:left w:val="none" w:sz="0" w:space="0" w:color="auto"/>
        <w:bottom w:val="none" w:sz="0" w:space="0" w:color="auto"/>
        <w:right w:val="none" w:sz="0" w:space="0" w:color="auto"/>
      </w:divBdr>
    </w:div>
    <w:div w:id="1141776216">
      <w:bodyDiv w:val="1"/>
      <w:marLeft w:val="0"/>
      <w:marRight w:val="0"/>
      <w:marTop w:val="0"/>
      <w:marBottom w:val="0"/>
      <w:divBdr>
        <w:top w:val="none" w:sz="0" w:space="0" w:color="auto"/>
        <w:left w:val="none" w:sz="0" w:space="0" w:color="auto"/>
        <w:bottom w:val="none" w:sz="0" w:space="0" w:color="auto"/>
        <w:right w:val="none" w:sz="0" w:space="0" w:color="auto"/>
      </w:divBdr>
    </w:div>
    <w:div w:id="1426002555">
      <w:bodyDiv w:val="1"/>
      <w:marLeft w:val="0"/>
      <w:marRight w:val="0"/>
      <w:marTop w:val="0"/>
      <w:marBottom w:val="0"/>
      <w:divBdr>
        <w:top w:val="none" w:sz="0" w:space="0" w:color="auto"/>
        <w:left w:val="none" w:sz="0" w:space="0" w:color="auto"/>
        <w:bottom w:val="none" w:sz="0" w:space="0" w:color="auto"/>
        <w:right w:val="none" w:sz="0" w:space="0" w:color="auto"/>
      </w:divBdr>
    </w:div>
    <w:div w:id="1454132458">
      <w:bodyDiv w:val="1"/>
      <w:marLeft w:val="0"/>
      <w:marRight w:val="0"/>
      <w:marTop w:val="0"/>
      <w:marBottom w:val="0"/>
      <w:divBdr>
        <w:top w:val="none" w:sz="0" w:space="0" w:color="auto"/>
        <w:left w:val="none" w:sz="0" w:space="0" w:color="auto"/>
        <w:bottom w:val="none" w:sz="0" w:space="0" w:color="auto"/>
        <w:right w:val="none" w:sz="0" w:space="0" w:color="auto"/>
      </w:divBdr>
    </w:div>
    <w:div w:id="1467239217">
      <w:bodyDiv w:val="1"/>
      <w:marLeft w:val="0"/>
      <w:marRight w:val="0"/>
      <w:marTop w:val="0"/>
      <w:marBottom w:val="0"/>
      <w:divBdr>
        <w:top w:val="none" w:sz="0" w:space="0" w:color="auto"/>
        <w:left w:val="none" w:sz="0" w:space="0" w:color="auto"/>
        <w:bottom w:val="none" w:sz="0" w:space="0" w:color="auto"/>
        <w:right w:val="none" w:sz="0" w:space="0" w:color="auto"/>
      </w:divBdr>
    </w:div>
    <w:div w:id="1513492674">
      <w:bodyDiv w:val="1"/>
      <w:marLeft w:val="0"/>
      <w:marRight w:val="0"/>
      <w:marTop w:val="0"/>
      <w:marBottom w:val="0"/>
      <w:divBdr>
        <w:top w:val="none" w:sz="0" w:space="0" w:color="auto"/>
        <w:left w:val="none" w:sz="0" w:space="0" w:color="auto"/>
        <w:bottom w:val="none" w:sz="0" w:space="0" w:color="auto"/>
        <w:right w:val="none" w:sz="0" w:space="0" w:color="auto"/>
      </w:divBdr>
    </w:div>
    <w:div w:id="1515537718">
      <w:bodyDiv w:val="1"/>
      <w:marLeft w:val="0"/>
      <w:marRight w:val="0"/>
      <w:marTop w:val="0"/>
      <w:marBottom w:val="0"/>
      <w:divBdr>
        <w:top w:val="none" w:sz="0" w:space="0" w:color="auto"/>
        <w:left w:val="none" w:sz="0" w:space="0" w:color="auto"/>
        <w:bottom w:val="none" w:sz="0" w:space="0" w:color="auto"/>
        <w:right w:val="none" w:sz="0" w:space="0" w:color="auto"/>
      </w:divBdr>
    </w:div>
    <w:div w:id="1552692944">
      <w:bodyDiv w:val="1"/>
      <w:marLeft w:val="0"/>
      <w:marRight w:val="0"/>
      <w:marTop w:val="0"/>
      <w:marBottom w:val="0"/>
      <w:divBdr>
        <w:top w:val="none" w:sz="0" w:space="0" w:color="auto"/>
        <w:left w:val="none" w:sz="0" w:space="0" w:color="auto"/>
        <w:bottom w:val="none" w:sz="0" w:space="0" w:color="auto"/>
        <w:right w:val="none" w:sz="0" w:space="0" w:color="auto"/>
      </w:divBdr>
    </w:div>
    <w:div w:id="1630744107">
      <w:bodyDiv w:val="1"/>
      <w:marLeft w:val="0"/>
      <w:marRight w:val="0"/>
      <w:marTop w:val="0"/>
      <w:marBottom w:val="0"/>
      <w:divBdr>
        <w:top w:val="none" w:sz="0" w:space="0" w:color="auto"/>
        <w:left w:val="none" w:sz="0" w:space="0" w:color="auto"/>
        <w:bottom w:val="none" w:sz="0" w:space="0" w:color="auto"/>
        <w:right w:val="none" w:sz="0" w:space="0" w:color="auto"/>
      </w:divBdr>
    </w:div>
    <w:div w:id="1645235187">
      <w:bodyDiv w:val="1"/>
      <w:marLeft w:val="0"/>
      <w:marRight w:val="0"/>
      <w:marTop w:val="0"/>
      <w:marBottom w:val="0"/>
      <w:divBdr>
        <w:top w:val="none" w:sz="0" w:space="0" w:color="auto"/>
        <w:left w:val="none" w:sz="0" w:space="0" w:color="auto"/>
        <w:bottom w:val="none" w:sz="0" w:space="0" w:color="auto"/>
        <w:right w:val="none" w:sz="0" w:space="0" w:color="auto"/>
      </w:divBdr>
      <w:divsChild>
        <w:div w:id="501815944">
          <w:marLeft w:val="0"/>
          <w:marRight w:val="0"/>
          <w:marTop w:val="0"/>
          <w:marBottom w:val="150"/>
          <w:divBdr>
            <w:top w:val="none" w:sz="0" w:space="0" w:color="auto"/>
            <w:left w:val="none" w:sz="0" w:space="0" w:color="auto"/>
            <w:bottom w:val="none" w:sz="0" w:space="0" w:color="auto"/>
            <w:right w:val="none" w:sz="0" w:space="0" w:color="auto"/>
          </w:divBdr>
        </w:div>
      </w:divsChild>
    </w:div>
    <w:div w:id="1679574504">
      <w:bodyDiv w:val="1"/>
      <w:marLeft w:val="0"/>
      <w:marRight w:val="0"/>
      <w:marTop w:val="0"/>
      <w:marBottom w:val="0"/>
      <w:divBdr>
        <w:top w:val="none" w:sz="0" w:space="0" w:color="auto"/>
        <w:left w:val="none" w:sz="0" w:space="0" w:color="auto"/>
        <w:bottom w:val="none" w:sz="0" w:space="0" w:color="auto"/>
        <w:right w:val="none" w:sz="0" w:space="0" w:color="auto"/>
      </w:divBdr>
    </w:div>
    <w:div w:id="1693266843">
      <w:bodyDiv w:val="1"/>
      <w:marLeft w:val="0"/>
      <w:marRight w:val="0"/>
      <w:marTop w:val="0"/>
      <w:marBottom w:val="0"/>
      <w:divBdr>
        <w:top w:val="none" w:sz="0" w:space="0" w:color="auto"/>
        <w:left w:val="none" w:sz="0" w:space="0" w:color="auto"/>
        <w:bottom w:val="none" w:sz="0" w:space="0" w:color="auto"/>
        <w:right w:val="none" w:sz="0" w:space="0" w:color="auto"/>
      </w:divBdr>
    </w:div>
    <w:div w:id="1711299982">
      <w:bodyDiv w:val="1"/>
      <w:marLeft w:val="0"/>
      <w:marRight w:val="0"/>
      <w:marTop w:val="0"/>
      <w:marBottom w:val="0"/>
      <w:divBdr>
        <w:top w:val="none" w:sz="0" w:space="0" w:color="auto"/>
        <w:left w:val="none" w:sz="0" w:space="0" w:color="auto"/>
        <w:bottom w:val="none" w:sz="0" w:space="0" w:color="auto"/>
        <w:right w:val="none" w:sz="0" w:space="0" w:color="auto"/>
      </w:divBdr>
    </w:div>
    <w:div w:id="1731729094">
      <w:bodyDiv w:val="1"/>
      <w:marLeft w:val="0"/>
      <w:marRight w:val="0"/>
      <w:marTop w:val="0"/>
      <w:marBottom w:val="0"/>
      <w:divBdr>
        <w:top w:val="none" w:sz="0" w:space="0" w:color="auto"/>
        <w:left w:val="none" w:sz="0" w:space="0" w:color="auto"/>
        <w:bottom w:val="none" w:sz="0" w:space="0" w:color="auto"/>
        <w:right w:val="none" w:sz="0" w:space="0" w:color="auto"/>
      </w:divBdr>
    </w:div>
    <w:div w:id="1754886280">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883177789">
      <w:bodyDiv w:val="1"/>
      <w:marLeft w:val="0"/>
      <w:marRight w:val="0"/>
      <w:marTop w:val="0"/>
      <w:marBottom w:val="0"/>
      <w:divBdr>
        <w:top w:val="none" w:sz="0" w:space="0" w:color="auto"/>
        <w:left w:val="none" w:sz="0" w:space="0" w:color="auto"/>
        <w:bottom w:val="none" w:sz="0" w:space="0" w:color="auto"/>
        <w:right w:val="none" w:sz="0" w:space="0" w:color="auto"/>
      </w:divBdr>
    </w:div>
    <w:div w:id="1887326783">
      <w:bodyDiv w:val="1"/>
      <w:marLeft w:val="0"/>
      <w:marRight w:val="0"/>
      <w:marTop w:val="0"/>
      <w:marBottom w:val="0"/>
      <w:divBdr>
        <w:top w:val="none" w:sz="0" w:space="0" w:color="auto"/>
        <w:left w:val="none" w:sz="0" w:space="0" w:color="auto"/>
        <w:bottom w:val="none" w:sz="0" w:space="0" w:color="auto"/>
        <w:right w:val="none" w:sz="0" w:space="0" w:color="auto"/>
      </w:divBdr>
    </w:div>
    <w:div w:id="1927496028">
      <w:bodyDiv w:val="1"/>
      <w:marLeft w:val="0"/>
      <w:marRight w:val="0"/>
      <w:marTop w:val="0"/>
      <w:marBottom w:val="0"/>
      <w:divBdr>
        <w:top w:val="none" w:sz="0" w:space="0" w:color="auto"/>
        <w:left w:val="none" w:sz="0" w:space="0" w:color="auto"/>
        <w:bottom w:val="none" w:sz="0" w:space="0" w:color="auto"/>
        <w:right w:val="none" w:sz="0" w:space="0" w:color="auto"/>
      </w:divBdr>
    </w:div>
    <w:div w:id="1942057322">
      <w:bodyDiv w:val="1"/>
      <w:marLeft w:val="0"/>
      <w:marRight w:val="0"/>
      <w:marTop w:val="0"/>
      <w:marBottom w:val="0"/>
      <w:divBdr>
        <w:top w:val="none" w:sz="0" w:space="0" w:color="auto"/>
        <w:left w:val="none" w:sz="0" w:space="0" w:color="auto"/>
        <w:bottom w:val="none" w:sz="0" w:space="0" w:color="auto"/>
        <w:right w:val="none" w:sz="0" w:space="0" w:color="auto"/>
      </w:divBdr>
    </w:div>
    <w:div w:id="2012639129">
      <w:bodyDiv w:val="1"/>
      <w:marLeft w:val="0"/>
      <w:marRight w:val="0"/>
      <w:marTop w:val="0"/>
      <w:marBottom w:val="0"/>
      <w:divBdr>
        <w:top w:val="none" w:sz="0" w:space="0" w:color="auto"/>
        <w:left w:val="none" w:sz="0" w:space="0" w:color="auto"/>
        <w:bottom w:val="none" w:sz="0" w:space="0" w:color="auto"/>
        <w:right w:val="none" w:sz="0" w:space="0" w:color="auto"/>
      </w:divBdr>
    </w:div>
    <w:div w:id="2018995775">
      <w:bodyDiv w:val="1"/>
      <w:marLeft w:val="0"/>
      <w:marRight w:val="0"/>
      <w:marTop w:val="0"/>
      <w:marBottom w:val="0"/>
      <w:divBdr>
        <w:top w:val="none" w:sz="0" w:space="0" w:color="auto"/>
        <w:left w:val="none" w:sz="0" w:space="0" w:color="auto"/>
        <w:bottom w:val="none" w:sz="0" w:space="0" w:color="auto"/>
        <w:right w:val="none" w:sz="0" w:space="0" w:color="auto"/>
      </w:divBdr>
    </w:div>
    <w:div w:id="2050640512">
      <w:bodyDiv w:val="1"/>
      <w:marLeft w:val="0"/>
      <w:marRight w:val="0"/>
      <w:marTop w:val="0"/>
      <w:marBottom w:val="0"/>
      <w:divBdr>
        <w:top w:val="none" w:sz="0" w:space="0" w:color="auto"/>
        <w:left w:val="none" w:sz="0" w:space="0" w:color="auto"/>
        <w:bottom w:val="none" w:sz="0" w:space="0" w:color="auto"/>
        <w:right w:val="none" w:sz="0" w:space="0" w:color="auto"/>
      </w:divBdr>
    </w:div>
    <w:div w:id="2066830446">
      <w:bodyDiv w:val="1"/>
      <w:marLeft w:val="0"/>
      <w:marRight w:val="0"/>
      <w:marTop w:val="0"/>
      <w:marBottom w:val="0"/>
      <w:divBdr>
        <w:top w:val="none" w:sz="0" w:space="0" w:color="auto"/>
        <w:left w:val="none" w:sz="0" w:space="0" w:color="auto"/>
        <w:bottom w:val="none" w:sz="0" w:space="0" w:color="auto"/>
        <w:right w:val="none" w:sz="0" w:space="0" w:color="auto"/>
      </w:divBdr>
    </w:div>
    <w:div w:id="2067872383">
      <w:bodyDiv w:val="1"/>
      <w:marLeft w:val="0"/>
      <w:marRight w:val="0"/>
      <w:marTop w:val="0"/>
      <w:marBottom w:val="0"/>
      <w:divBdr>
        <w:top w:val="none" w:sz="0" w:space="0" w:color="auto"/>
        <w:left w:val="none" w:sz="0" w:space="0" w:color="auto"/>
        <w:bottom w:val="none" w:sz="0" w:space="0" w:color="auto"/>
        <w:right w:val="none" w:sz="0" w:space="0" w:color="auto"/>
      </w:divBdr>
    </w:div>
    <w:div w:id="210830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1987</TotalTime>
  <Pages>22</Pages>
  <Words>2033</Words>
  <Characters>11591</Characters>
  <Application>Microsoft Office Word</Application>
  <DocSecurity>0</DocSecurity>
  <Lines>96</Lines>
  <Paragraphs>27</Paragraphs>
  <ScaleCrop>false</ScaleCrop>
  <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sorke</dc:creator>
  <cp:keywords/>
  <dc:description/>
  <cp:lastModifiedBy>zhu sorke</cp:lastModifiedBy>
  <cp:revision>101</cp:revision>
  <dcterms:created xsi:type="dcterms:W3CDTF">2022-07-29T09:21:00Z</dcterms:created>
  <dcterms:modified xsi:type="dcterms:W3CDTF">2022-08-27T10:49:00Z</dcterms:modified>
</cp:coreProperties>
</file>