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svg" ContentType="image/svg+xml"/>
  <Default Extension="tmp" ContentType="image/p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99869071"/>
        <w:docPartObj>
          <w:docPartGallery w:val="Cover Pages"/>
          <w:docPartUnique/>
        </w:docPartObj>
      </w:sdtPr>
      <w:sdtContent>
        <w:p w14:paraId="488EA187" w14:textId="5DCCF4A0" w:rsidR="007F6058" w:rsidRDefault="007F6058">
          <w:r>
            <w:rPr>
              <w:noProof/>
            </w:rPr>
            <mc:AlternateContent>
              <mc:Choice Requires="wps">
                <w:drawing>
                  <wp:anchor distT="0" distB="0" distL="114300" distR="114300" simplePos="0" relativeHeight="251674624" behindDoc="0" locked="0" layoutInCell="1" allowOverlap="1" wp14:anchorId="17EEE22A" wp14:editId="59DDF0C8">
                    <wp:simplePos x="0" y="0"/>
                    <wp:positionH relativeFrom="page">
                      <wp:align>center</wp:align>
                    </wp:positionH>
                    <wp:positionV relativeFrom="page">
                      <wp:align>center</wp:align>
                    </wp:positionV>
                    <wp:extent cx="1712890" cy="3840480"/>
                    <wp:effectExtent l="0" t="0" r="0" b="2540"/>
                    <wp:wrapNone/>
                    <wp:docPr id="138" name="Tekstboks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160"/>
                                  <w:gridCol w:w="4296"/>
                                </w:tblGrid>
                                <w:tr w:rsidR="007F6058" w14:paraId="11DDE392" w14:textId="77777777">
                                  <w:trPr>
                                    <w:jc w:val="center"/>
                                  </w:trPr>
                                  <w:tc>
                                    <w:tcPr>
                                      <w:tcW w:w="2568" w:type="pct"/>
                                      <w:vAlign w:val="center"/>
                                    </w:tcPr>
                                    <w:p w14:paraId="22D7A5BD" w14:textId="5BEF4DA1" w:rsidR="007F6058" w:rsidRDefault="000862AB">
                                      <w:pPr>
                                        <w:jc w:val="right"/>
                                      </w:pPr>
                                      <w:r>
                                        <w:rPr>
                                          <w:noProof/>
                                        </w:rPr>
                                        <w:drawing>
                                          <wp:inline distT="0" distB="0" distL="0" distR="0" wp14:anchorId="0681F3DB" wp14:editId="057B235B">
                                            <wp:extent cx="2814228" cy="4464000"/>
                                            <wp:effectExtent l="0" t="0" r="5715" b="0"/>
                                            <wp:docPr id="680144979" name="Bilde 680144979" descr="Et bilde som inneholder tekst, krets, elektronikk, Elektronteknikk&#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962639" name="Bilde 2" descr="Et bilde som inneholder tekst, krets, elektronikk, Elektronteknikk&#10;&#10;Automatisk generert beskrivels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3940" b="45"/>
                                                    <a:stretch/>
                                                  </pic:blipFill>
                                                  <pic:spPr bwMode="auto">
                                                    <a:xfrm>
                                                      <a:off x="0" y="0"/>
                                                      <a:ext cx="2832598" cy="4493139"/>
                                                    </a:xfrm>
                                                    <a:prstGeom prst="rect">
                                                      <a:avLst/>
                                                    </a:prstGeom>
                                                    <a:noFill/>
                                                    <a:ln>
                                                      <a:noFill/>
                                                    </a:ln>
                                                    <a:extLst>
                                                      <a:ext uri="{53640926-AAD7-44D8-BBD7-CCE9431645EC}">
                                                        <a14:shadowObscured xmlns:a14="http://schemas.microsoft.com/office/drawing/2010/main"/>
                                                      </a:ext>
                                                    </a:extLst>
                                                  </pic:spPr>
                                                </pic:pic>
                                              </a:graphicData>
                                            </a:graphic>
                                          </wp:inline>
                                        </w:drawing>
                                      </w:r>
                                    </w:p>
                                    <w:sdt>
                                      <w:sdtPr>
                                        <w:rPr>
                                          <w:caps/>
                                          <w:color w:val="191919" w:themeColor="text1" w:themeTint="E6"/>
                                          <w:sz w:val="72"/>
                                          <w:szCs w:val="72"/>
                                          <w:lang w:val="en-US"/>
                                        </w:rPr>
                                        <w:alias w:val="Tittel"/>
                                        <w:tag w:val=""/>
                                        <w:id w:val="-438379639"/>
                                        <w:dataBinding w:prefixMappings="xmlns:ns0='http://purl.org/dc/elements/1.1/' xmlns:ns1='http://schemas.openxmlformats.org/package/2006/metadata/core-properties' " w:xpath="/ns1:coreProperties[1]/ns0:title[1]" w:storeItemID="{6C3C8BC8-F283-45AE-878A-BAB7291924A1}"/>
                                        <w:text/>
                                      </w:sdtPr>
                                      <w:sdtContent>
                                        <w:p w14:paraId="45FE1A81" w14:textId="0A1CF87A" w:rsidR="007F6058" w:rsidRPr="009C3AC7" w:rsidRDefault="00C226A4">
                                          <w:pPr>
                                            <w:pStyle w:val="Ingenmellomrom"/>
                                            <w:spacing w:line="312" w:lineRule="auto"/>
                                            <w:jc w:val="right"/>
                                            <w:rPr>
                                              <w:caps/>
                                              <w:color w:val="191919" w:themeColor="text1" w:themeTint="E6"/>
                                              <w:sz w:val="72"/>
                                              <w:szCs w:val="72"/>
                                              <w:lang w:val="en-US"/>
                                            </w:rPr>
                                          </w:pPr>
                                          <w:r w:rsidRPr="009C3AC7">
                                            <w:rPr>
                                              <w:caps/>
                                              <w:color w:val="191919" w:themeColor="text1" w:themeTint="E6"/>
                                              <w:sz w:val="72"/>
                                              <w:szCs w:val="72"/>
                                              <w:lang w:val="en-US"/>
                                            </w:rPr>
                                            <w:t>PLSC 1.</w:t>
                                          </w:r>
                                          <w:r w:rsidR="00BD548E">
                                            <w:rPr>
                                              <w:caps/>
                                              <w:color w:val="191919" w:themeColor="text1" w:themeTint="E6"/>
                                              <w:sz w:val="72"/>
                                              <w:szCs w:val="72"/>
                                              <w:lang w:val="en-US"/>
                                            </w:rPr>
                                            <w:t>7</w:t>
                                          </w:r>
                                        </w:p>
                                      </w:sdtContent>
                                    </w:sdt>
                                    <w:p w14:paraId="404B8E58" w14:textId="66661F0D" w:rsidR="007F6058" w:rsidRPr="009C3AC7" w:rsidRDefault="009C03C3">
                                      <w:pPr>
                                        <w:jc w:val="right"/>
                                        <w:rPr>
                                          <w:sz w:val="24"/>
                                          <w:szCs w:val="24"/>
                                          <w:lang w:val="en-US"/>
                                        </w:rPr>
                                      </w:pPr>
                                      <w:r w:rsidRPr="009C3AC7">
                                        <w:rPr>
                                          <w:sz w:val="24"/>
                                          <w:szCs w:val="24"/>
                                          <w:lang w:val="en-US"/>
                                        </w:rPr>
                                        <w:t>Power Loop Sleep Control</w:t>
                                      </w:r>
                                      <w:r w:rsidR="00FF3017" w:rsidRPr="009C3AC7">
                                        <w:rPr>
                                          <w:sz w:val="24"/>
                                          <w:szCs w:val="24"/>
                                          <w:lang w:val="en-US"/>
                                        </w:rPr>
                                        <w:t xml:space="preserve"> </w:t>
                                      </w:r>
                                      <w:r w:rsidR="009F1FEB" w:rsidRPr="009C3AC7">
                                        <w:rPr>
                                          <w:sz w:val="24"/>
                                          <w:szCs w:val="24"/>
                                          <w:lang w:val="en-US"/>
                                        </w:rPr>
                                        <w:t>MKR</w:t>
                                      </w:r>
                                      <w:r w:rsidR="000E23F4" w:rsidRPr="009C3AC7">
                                        <w:rPr>
                                          <w:sz w:val="24"/>
                                          <w:szCs w:val="24"/>
                                          <w:lang w:val="en-US"/>
                                        </w:rPr>
                                        <w:t xml:space="preserve"> V1.</w:t>
                                      </w:r>
                                      <w:r w:rsidR="00BD548E">
                                        <w:rPr>
                                          <w:sz w:val="24"/>
                                          <w:szCs w:val="24"/>
                                          <w:lang w:val="en-US"/>
                                        </w:rPr>
                                        <w:t>7</w:t>
                                      </w:r>
                                    </w:p>
                                  </w:tc>
                                  <w:tc>
                                    <w:tcPr>
                                      <w:tcW w:w="2432" w:type="pct"/>
                                      <w:vAlign w:val="center"/>
                                    </w:tcPr>
                                    <w:p w14:paraId="6D829C03" w14:textId="326425CE" w:rsidR="00C71783" w:rsidRDefault="00DB5FEF" w:rsidP="00C71783">
                                      <w:pPr>
                                        <w:pStyle w:val="Ingenmellomrom"/>
                                        <w:rPr>
                                          <w:color w:val="ED7D31" w:themeColor="accent2"/>
                                          <w:sz w:val="26"/>
                                          <w:szCs w:val="26"/>
                                        </w:rPr>
                                      </w:pPr>
                                      <w:r>
                                        <w:rPr>
                                          <w:noProof/>
                                        </w:rPr>
                                        <w:drawing>
                                          <wp:inline distT="0" distB="0" distL="0" distR="0" wp14:anchorId="4B7123D5" wp14:editId="4E786FDB">
                                            <wp:extent cx="2270760" cy="960120"/>
                                            <wp:effectExtent l="0" t="0" r="0" b="0"/>
                                            <wp:docPr id="1809745757" name="Bilde 3" descr="Et bilde som inneholder symbol, Font, logo, desig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745757" name="Bilde 3" descr="Et bilde som inneholder symbol, Font, logo, design&#10;&#10;Automatisk generert beskrivelse"/>
                                                    <pic:cNvPicPr/>
                                                  </pic:nvPicPr>
                                                  <pic:blipFill>
                                                    <a:blip r:embed="rId10">
                                                      <a:extLst>
                                                        <a:ext uri="{28A0092B-C50C-407E-A947-70E740481C1C}">
                                                          <a14:useLocalDpi xmlns:a14="http://schemas.microsoft.com/office/drawing/2010/main" val="0"/>
                                                        </a:ext>
                                                      </a:extLst>
                                                    </a:blip>
                                                    <a:stretch>
                                                      <a:fillRect/>
                                                    </a:stretch>
                                                  </pic:blipFill>
                                                  <pic:spPr>
                                                    <a:xfrm>
                                                      <a:off x="0" y="0"/>
                                                      <a:ext cx="2270760" cy="960120"/>
                                                    </a:xfrm>
                                                    <a:prstGeom prst="rect">
                                                      <a:avLst/>
                                                    </a:prstGeom>
                                                  </pic:spPr>
                                                </pic:pic>
                                              </a:graphicData>
                                            </a:graphic>
                                          </wp:inline>
                                        </w:drawing>
                                      </w:r>
                                      <w:r w:rsidR="00C71783">
                                        <w:rPr>
                                          <w:color w:val="ED7D31" w:themeColor="accent2"/>
                                          <w:sz w:val="26"/>
                                          <w:szCs w:val="26"/>
                                        </w:rPr>
                                        <w:t xml:space="preserve"> </w:t>
                                      </w:r>
                                      <w:sdt>
                                        <w:sdtPr>
                                          <w:rPr>
                                            <w:color w:val="ED7D31" w:themeColor="accent2"/>
                                            <w:sz w:val="26"/>
                                            <w:szCs w:val="26"/>
                                          </w:rPr>
                                          <w:alias w:val="Forfatter"/>
                                          <w:tag w:val=""/>
                                          <w:id w:val="-279026076"/>
                                          <w:showingPlcHdr/>
                                          <w:dataBinding w:prefixMappings="xmlns:ns0='http://purl.org/dc/elements/1.1/' xmlns:ns1='http://schemas.openxmlformats.org/package/2006/metadata/core-properties' " w:xpath="/ns1:coreProperties[1]/ns0:creator[1]" w:storeItemID="{6C3C8BC8-F283-45AE-878A-BAB7291924A1}"/>
                                          <w:text/>
                                        </w:sdtPr>
                                        <w:sdtContent>
                                          <w:r w:rsidR="001E3295">
                                            <w:rPr>
                                              <w:color w:val="ED7D31" w:themeColor="accent2"/>
                                              <w:sz w:val="26"/>
                                              <w:szCs w:val="26"/>
                                            </w:rPr>
                                            <w:t xml:space="preserve">     </w:t>
                                          </w:r>
                                        </w:sdtContent>
                                      </w:sdt>
                                    </w:p>
                                    <w:p w14:paraId="2DA0AAC0" w14:textId="46A8079D" w:rsidR="007F6058" w:rsidRPr="009C3AC7" w:rsidRDefault="007F6058">
                                      <w:pPr>
                                        <w:pStyle w:val="Ingenmellomrom"/>
                                        <w:rPr>
                                          <w:caps/>
                                          <w:color w:val="ED7D31" w:themeColor="accent2"/>
                                          <w:sz w:val="26"/>
                                          <w:szCs w:val="26"/>
                                          <w:lang w:val="en-US"/>
                                        </w:rPr>
                                      </w:pPr>
                                    </w:p>
                                    <w:sdt>
                                      <w:sdtPr>
                                        <w:rPr>
                                          <w:color w:val="000000" w:themeColor="text1"/>
                                          <w:lang w:val="en-US"/>
                                        </w:rPr>
                                        <w:alias w:val="Sammendrag"/>
                                        <w:tag w:val=""/>
                                        <w:id w:val="-2036181933"/>
                                        <w:dataBinding w:prefixMappings="xmlns:ns0='http://schemas.microsoft.com/office/2006/coverPageProps' " w:xpath="/ns0:CoverPageProperties[1]/ns0:Abstract[1]" w:storeItemID="{55AF091B-3C7A-41E3-B477-F2FDAA23CFDA}"/>
                                        <w:text/>
                                      </w:sdtPr>
                                      <w:sdtContent>
                                        <w:p w14:paraId="07C346FE" w14:textId="28CC1F26" w:rsidR="007F6058" w:rsidRPr="009C3AC7" w:rsidRDefault="00983E80">
                                          <w:pPr>
                                            <w:rPr>
                                              <w:color w:val="000000" w:themeColor="text1"/>
                                              <w:lang w:val="en-US"/>
                                            </w:rPr>
                                          </w:pPr>
                                          <w:proofErr w:type="spellStart"/>
                                          <w:r>
                                            <w:rPr>
                                              <w:color w:val="000000" w:themeColor="text1"/>
                                              <w:lang w:val="en-US"/>
                                            </w:rPr>
                                            <w:t>Bruksanvi</w:t>
                                          </w:r>
                                          <w:r w:rsidR="0032386B">
                                            <w:rPr>
                                              <w:color w:val="000000" w:themeColor="text1"/>
                                              <w:lang w:val="en-US"/>
                                            </w:rPr>
                                            <w:t>sning</w:t>
                                          </w:r>
                                          <w:proofErr w:type="spellEnd"/>
                                          <w:r w:rsidR="00C10794" w:rsidRPr="009C3AC7">
                                            <w:rPr>
                                              <w:color w:val="000000" w:themeColor="text1"/>
                                              <w:lang w:val="en-US"/>
                                            </w:rPr>
                                            <w:t xml:space="preserve"> </w:t>
                                          </w:r>
                                          <w:proofErr w:type="spellStart"/>
                                          <w:r w:rsidR="00117F8E" w:rsidRPr="009C3AC7">
                                            <w:rPr>
                                              <w:color w:val="000000" w:themeColor="text1"/>
                                              <w:lang w:val="en-US"/>
                                            </w:rPr>
                                            <w:t>til</w:t>
                                          </w:r>
                                          <w:proofErr w:type="spellEnd"/>
                                          <w:r w:rsidR="00117F8E" w:rsidRPr="009C3AC7">
                                            <w:rPr>
                                              <w:color w:val="000000" w:themeColor="text1"/>
                                              <w:lang w:val="en-US"/>
                                            </w:rPr>
                                            <w:t xml:space="preserve"> et</w:t>
                                          </w:r>
                                          <w:r w:rsidR="00C10794" w:rsidRPr="009C3AC7">
                                            <w:rPr>
                                              <w:color w:val="000000" w:themeColor="text1"/>
                                              <w:lang w:val="en-US"/>
                                            </w:rPr>
                                            <w:t xml:space="preserve"> </w:t>
                                          </w:r>
                                          <w:proofErr w:type="spellStart"/>
                                          <w:r w:rsidR="00C10794" w:rsidRPr="009C3AC7">
                                            <w:rPr>
                                              <w:color w:val="000000" w:themeColor="text1"/>
                                              <w:lang w:val="en-US"/>
                                            </w:rPr>
                                            <w:t>kort</w:t>
                                          </w:r>
                                          <w:proofErr w:type="spellEnd"/>
                                          <w:r w:rsidR="00C10794" w:rsidRPr="009C3AC7">
                                            <w:rPr>
                                              <w:color w:val="000000" w:themeColor="text1"/>
                                              <w:lang w:val="en-US"/>
                                            </w:rPr>
                                            <w:t xml:space="preserve"> for </w:t>
                                          </w:r>
                                          <w:r w:rsidR="00117F8E" w:rsidRPr="009C3AC7">
                                            <w:rPr>
                                              <w:color w:val="000000" w:themeColor="text1"/>
                                              <w:lang w:val="en-US"/>
                                            </w:rPr>
                                            <w:t>s</w:t>
                                          </w:r>
                                          <w:r w:rsidR="00D45254" w:rsidRPr="009C3AC7">
                                            <w:rPr>
                                              <w:color w:val="000000" w:themeColor="text1"/>
                                              <w:lang w:val="en-US"/>
                                            </w:rPr>
                                            <w:t>tabil og energisparende løkke- og søvnfunksjon</w:t>
                                          </w:r>
                                          <w:r w:rsidR="00327D98" w:rsidRPr="009C3AC7">
                                            <w:rPr>
                                              <w:color w:val="000000" w:themeColor="text1"/>
                                              <w:lang w:val="en-US"/>
                                            </w:rPr>
                                            <w:t xml:space="preserve"> for Arduino MKR NB</w:t>
                                          </w:r>
                                          <w:r w:rsidR="000E23F4" w:rsidRPr="009C3AC7">
                                            <w:rPr>
                                              <w:color w:val="000000" w:themeColor="text1"/>
                                              <w:lang w:val="en-US"/>
                                            </w:rPr>
                                            <w:t xml:space="preserve"> </w:t>
                                          </w:r>
                                          <w:r w:rsidR="00327D98" w:rsidRPr="009C3AC7">
                                            <w:rPr>
                                              <w:color w:val="000000" w:themeColor="text1"/>
                                              <w:lang w:val="en-US"/>
                                            </w:rPr>
                                            <w:t>1500</w:t>
                                          </w:r>
                                          <w:r>
                                            <w:rPr>
                                              <w:color w:val="000000" w:themeColor="text1"/>
                                              <w:lang w:val="en-US"/>
                                            </w:rPr>
                                            <w:t>.</w:t>
                                          </w:r>
                                        </w:p>
                                      </w:sdtContent>
                                    </w:sdt>
                                    <w:p w14:paraId="044CD040" w14:textId="51733475" w:rsidR="007F6058" w:rsidRDefault="00000000">
                                      <w:pPr>
                                        <w:pStyle w:val="Ingenmellomrom"/>
                                      </w:pPr>
                                      <w:sdt>
                                        <w:sdtPr>
                                          <w:rPr>
                                            <w:rFonts w:ascii="Times New Roman" w:hAnsi="Times New Roman" w:cs="Times New Roman"/>
                                            <w:color w:val="ED7D31" w:themeColor="accent2"/>
                                            <w:sz w:val="26"/>
                                            <w:szCs w:val="26"/>
                                          </w:rPr>
                                          <w:alias w:val="Kurs"/>
                                          <w:tag w:val="Kurs"/>
                                          <w:id w:val="-710501431"/>
                                          <w:dataBinding w:prefixMappings="xmlns:ns0='http://purl.org/dc/elements/1.1/' xmlns:ns1='http://schemas.openxmlformats.org/package/2006/metadata/core-properties' " w:xpath="/ns1:coreProperties[1]/ns1:category[1]" w:storeItemID="{6C3C8BC8-F283-45AE-878A-BAB7291924A1}"/>
                                          <w:text/>
                                        </w:sdtPr>
                                        <w:sdtContent>
                                          <w:r w:rsidR="001E3295" w:rsidRPr="001E3295">
                                            <w:rPr>
                                              <w:rFonts w:ascii="Times New Roman" w:hAnsi="Times New Roman" w:cs="Times New Roman"/>
                                              <w:color w:val="ED7D31" w:themeColor="accent2"/>
                                              <w:sz w:val="26"/>
                                              <w:szCs w:val="26"/>
                                            </w:rPr>
                                            <w:t xml:space="preserve">Hansen </w:t>
                                          </w:r>
                                          <w:proofErr w:type="spellStart"/>
                                          <w:r w:rsidR="001E3295" w:rsidRPr="001E3295">
                                            <w:rPr>
                                              <w:rFonts w:ascii="Times New Roman" w:hAnsi="Times New Roman" w:cs="Times New Roman"/>
                                              <w:color w:val="ED7D31" w:themeColor="accent2"/>
                                              <w:sz w:val="26"/>
                                              <w:szCs w:val="26"/>
                                            </w:rPr>
                                            <w:t>Education</w:t>
                                          </w:r>
                                          <w:proofErr w:type="spellEnd"/>
                                          <w:r w:rsidR="001E3295" w:rsidRPr="001E3295">
                                            <w:rPr>
                                              <w:rFonts w:ascii="Times New Roman" w:hAnsi="Times New Roman" w:cs="Times New Roman"/>
                                              <w:color w:val="ED7D31" w:themeColor="accent2"/>
                                              <w:sz w:val="26"/>
                                              <w:szCs w:val="26"/>
                                            </w:rPr>
                                            <w:t xml:space="preserve"> and Engineering</w:t>
                                          </w:r>
                                        </w:sdtContent>
                                      </w:sdt>
                                    </w:p>
                                  </w:tc>
                                </w:tr>
                              </w:tbl>
                              <w:p w14:paraId="087013FC" w14:textId="77777777" w:rsidR="007F6058" w:rsidRDefault="007F6058"/>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17EEE22A" id="_x0000_t202" coordsize="21600,21600" o:spt="202" path="m,l,21600r21600,l21600,xe">
                    <v:stroke joinstyle="miter"/>
                    <v:path gradientshapeok="t" o:connecttype="rect"/>
                  </v:shapetype>
                  <v:shape id="Tekstboks 138" o:spid="_x0000_s1026" type="#_x0000_t202" style="position:absolute;margin-left:0;margin-top:0;width:134.85pt;height:302.4pt;z-index:25167462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160"/>
                            <w:gridCol w:w="4296"/>
                          </w:tblGrid>
                          <w:tr w:rsidR="007F6058" w14:paraId="11DDE392" w14:textId="77777777">
                            <w:trPr>
                              <w:jc w:val="center"/>
                            </w:trPr>
                            <w:tc>
                              <w:tcPr>
                                <w:tcW w:w="2568" w:type="pct"/>
                                <w:vAlign w:val="center"/>
                              </w:tcPr>
                              <w:p w14:paraId="22D7A5BD" w14:textId="5BEF4DA1" w:rsidR="007F6058" w:rsidRDefault="000862AB">
                                <w:pPr>
                                  <w:jc w:val="right"/>
                                </w:pPr>
                                <w:r>
                                  <w:rPr>
                                    <w:noProof/>
                                  </w:rPr>
                                  <w:drawing>
                                    <wp:inline distT="0" distB="0" distL="0" distR="0" wp14:anchorId="0681F3DB" wp14:editId="057B235B">
                                      <wp:extent cx="2814228" cy="4464000"/>
                                      <wp:effectExtent l="0" t="0" r="5715" b="0"/>
                                      <wp:docPr id="680144979" name="Bilde 680144979" descr="Et bilde som inneholder tekst, krets, elektronikk, Elektronteknikk&#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962639" name="Bilde 2" descr="Et bilde som inneholder tekst, krets, elektronikk, Elektronteknikk&#10;&#10;Automatisk generert beskrivels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3940" b="45"/>
                                              <a:stretch/>
                                            </pic:blipFill>
                                            <pic:spPr bwMode="auto">
                                              <a:xfrm>
                                                <a:off x="0" y="0"/>
                                                <a:ext cx="2832598" cy="4493139"/>
                                              </a:xfrm>
                                              <a:prstGeom prst="rect">
                                                <a:avLst/>
                                              </a:prstGeom>
                                              <a:noFill/>
                                              <a:ln>
                                                <a:noFill/>
                                              </a:ln>
                                              <a:extLst>
                                                <a:ext uri="{53640926-AAD7-44D8-BBD7-CCE9431645EC}">
                                                  <a14:shadowObscured xmlns:a14="http://schemas.microsoft.com/office/drawing/2010/main"/>
                                                </a:ext>
                                              </a:extLst>
                                            </pic:spPr>
                                          </pic:pic>
                                        </a:graphicData>
                                      </a:graphic>
                                    </wp:inline>
                                  </w:drawing>
                                </w:r>
                              </w:p>
                              <w:sdt>
                                <w:sdtPr>
                                  <w:rPr>
                                    <w:caps/>
                                    <w:color w:val="191919" w:themeColor="text1" w:themeTint="E6"/>
                                    <w:sz w:val="72"/>
                                    <w:szCs w:val="72"/>
                                    <w:lang w:val="en-US"/>
                                  </w:rPr>
                                  <w:alias w:val="Tittel"/>
                                  <w:tag w:val=""/>
                                  <w:id w:val="-438379639"/>
                                  <w:dataBinding w:prefixMappings="xmlns:ns0='http://purl.org/dc/elements/1.1/' xmlns:ns1='http://schemas.openxmlformats.org/package/2006/metadata/core-properties' " w:xpath="/ns1:coreProperties[1]/ns0:title[1]" w:storeItemID="{6C3C8BC8-F283-45AE-878A-BAB7291924A1}"/>
                                  <w:text/>
                                </w:sdtPr>
                                <w:sdtContent>
                                  <w:p w14:paraId="45FE1A81" w14:textId="0A1CF87A" w:rsidR="007F6058" w:rsidRPr="009C3AC7" w:rsidRDefault="00C226A4">
                                    <w:pPr>
                                      <w:pStyle w:val="Ingenmellomrom"/>
                                      <w:spacing w:line="312" w:lineRule="auto"/>
                                      <w:jc w:val="right"/>
                                      <w:rPr>
                                        <w:caps/>
                                        <w:color w:val="191919" w:themeColor="text1" w:themeTint="E6"/>
                                        <w:sz w:val="72"/>
                                        <w:szCs w:val="72"/>
                                        <w:lang w:val="en-US"/>
                                      </w:rPr>
                                    </w:pPr>
                                    <w:r w:rsidRPr="009C3AC7">
                                      <w:rPr>
                                        <w:caps/>
                                        <w:color w:val="191919" w:themeColor="text1" w:themeTint="E6"/>
                                        <w:sz w:val="72"/>
                                        <w:szCs w:val="72"/>
                                        <w:lang w:val="en-US"/>
                                      </w:rPr>
                                      <w:t>PLSC 1.</w:t>
                                    </w:r>
                                    <w:r w:rsidR="00BD548E">
                                      <w:rPr>
                                        <w:caps/>
                                        <w:color w:val="191919" w:themeColor="text1" w:themeTint="E6"/>
                                        <w:sz w:val="72"/>
                                        <w:szCs w:val="72"/>
                                        <w:lang w:val="en-US"/>
                                      </w:rPr>
                                      <w:t>7</w:t>
                                    </w:r>
                                  </w:p>
                                </w:sdtContent>
                              </w:sdt>
                              <w:p w14:paraId="404B8E58" w14:textId="66661F0D" w:rsidR="007F6058" w:rsidRPr="009C3AC7" w:rsidRDefault="009C03C3">
                                <w:pPr>
                                  <w:jc w:val="right"/>
                                  <w:rPr>
                                    <w:sz w:val="24"/>
                                    <w:szCs w:val="24"/>
                                    <w:lang w:val="en-US"/>
                                  </w:rPr>
                                </w:pPr>
                                <w:r w:rsidRPr="009C3AC7">
                                  <w:rPr>
                                    <w:sz w:val="24"/>
                                    <w:szCs w:val="24"/>
                                    <w:lang w:val="en-US"/>
                                  </w:rPr>
                                  <w:t>Power Loop Sleep Control</w:t>
                                </w:r>
                                <w:r w:rsidR="00FF3017" w:rsidRPr="009C3AC7">
                                  <w:rPr>
                                    <w:sz w:val="24"/>
                                    <w:szCs w:val="24"/>
                                    <w:lang w:val="en-US"/>
                                  </w:rPr>
                                  <w:t xml:space="preserve"> </w:t>
                                </w:r>
                                <w:r w:rsidR="009F1FEB" w:rsidRPr="009C3AC7">
                                  <w:rPr>
                                    <w:sz w:val="24"/>
                                    <w:szCs w:val="24"/>
                                    <w:lang w:val="en-US"/>
                                  </w:rPr>
                                  <w:t>MKR</w:t>
                                </w:r>
                                <w:r w:rsidR="000E23F4" w:rsidRPr="009C3AC7">
                                  <w:rPr>
                                    <w:sz w:val="24"/>
                                    <w:szCs w:val="24"/>
                                    <w:lang w:val="en-US"/>
                                  </w:rPr>
                                  <w:t xml:space="preserve"> V1.</w:t>
                                </w:r>
                                <w:r w:rsidR="00BD548E">
                                  <w:rPr>
                                    <w:sz w:val="24"/>
                                    <w:szCs w:val="24"/>
                                    <w:lang w:val="en-US"/>
                                  </w:rPr>
                                  <w:t>7</w:t>
                                </w:r>
                              </w:p>
                            </w:tc>
                            <w:tc>
                              <w:tcPr>
                                <w:tcW w:w="2432" w:type="pct"/>
                                <w:vAlign w:val="center"/>
                              </w:tcPr>
                              <w:p w14:paraId="6D829C03" w14:textId="326425CE" w:rsidR="00C71783" w:rsidRDefault="00DB5FEF" w:rsidP="00C71783">
                                <w:pPr>
                                  <w:pStyle w:val="Ingenmellomrom"/>
                                  <w:rPr>
                                    <w:color w:val="ED7D31" w:themeColor="accent2"/>
                                    <w:sz w:val="26"/>
                                    <w:szCs w:val="26"/>
                                  </w:rPr>
                                </w:pPr>
                                <w:r>
                                  <w:rPr>
                                    <w:noProof/>
                                  </w:rPr>
                                  <w:drawing>
                                    <wp:inline distT="0" distB="0" distL="0" distR="0" wp14:anchorId="4B7123D5" wp14:editId="4E786FDB">
                                      <wp:extent cx="2270760" cy="960120"/>
                                      <wp:effectExtent l="0" t="0" r="0" b="0"/>
                                      <wp:docPr id="1809745757" name="Bilde 3" descr="Et bilde som inneholder symbol, Font, logo, desig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745757" name="Bilde 3" descr="Et bilde som inneholder symbol, Font, logo, design&#10;&#10;Automatisk generert beskrivelse"/>
                                              <pic:cNvPicPr/>
                                            </pic:nvPicPr>
                                            <pic:blipFill>
                                              <a:blip r:embed="rId10">
                                                <a:extLst>
                                                  <a:ext uri="{28A0092B-C50C-407E-A947-70E740481C1C}">
                                                    <a14:useLocalDpi xmlns:a14="http://schemas.microsoft.com/office/drawing/2010/main" val="0"/>
                                                  </a:ext>
                                                </a:extLst>
                                              </a:blip>
                                              <a:stretch>
                                                <a:fillRect/>
                                              </a:stretch>
                                            </pic:blipFill>
                                            <pic:spPr>
                                              <a:xfrm>
                                                <a:off x="0" y="0"/>
                                                <a:ext cx="2270760" cy="960120"/>
                                              </a:xfrm>
                                              <a:prstGeom prst="rect">
                                                <a:avLst/>
                                              </a:prstGeom>
                                            </pic:spPr>
                                          </pic:pic>
                                        </a:graphicData>
                                      </a:graphic>
                                    </wp:inline>
                                  </w:drawing>
                                </w:r>
                                <w:r w:rsidR="00C71783">
                                  <w:rPr>
                                    <w:color w:val="ED7D31" w:themeColor="accent2"/>
                                    <w:sz w:val="26"/>
                                    <w:szCs w:val="26"/>
                                  </w:rPr>
                                  <w:t xml:space="preserve"> </w:t>
                                </w:r>
                                <w:sdt>
                                  <w:sdtPr>
                                    <w:rPr>
                                      <w:color w:val="ED7D31" w:themeColor="accent2"/>
                                      <w:sz w:val="26"/>
                                      <w:szCs w:val="26"/>
                                    </w:rPr>
                                    <w:alias w:val="Forfatter"/>
                                    <w:tag w:val=""/>
                                    <w:id w:val="-279026076"/>
                                    <w:showingPlcHdr/>
                                    <w:dataBinding w:prefixMappings="xmlns:ns0='http://purl.org/dc/elements/1.1/' xmlns:ns1='http://schemas.openxmlformats.org/package/2006/metadata/core-properties' " w:xpath="/ns1:coreProperties[1]/ns0:creator[1]" w:storeItemID="{6C3C8BC8-F283-45AE-878A-BAB7291924A1}"/>
                                    <w:text/>
                                  </w:sdtPr>
                                  <w:sdtContent>
                                    <w:r w:rsidR="001E3295">
                                      <w:rPr>
                                        <w:color w:val="ED7D31" w:themeColor="accent2"/>
                                        <w:sz w:val="26"/>
                                        <w:szCs w:val="26"/>
                                      </w:rPr>
                                      <w:t xml:space="preserve">     </w:t>
                                    </w:r>
                                  </w:sdtContent>
                                </w:sdt>
                              </w:p>
                              <w:p w14:paraId="2DA0AAC0" w14:textId="46A8079D" w:rsidR="007F6058" w:rsidRPr="009C3AC7" w:rsidRDefault="007F6058">
                                <w:pPr>
                                  <w:pStyle w:val="Ingenmellomrom"/>
                                  <w:rPr>
                                    <w:caps/>
                                    <w:color w:val="ED7D31" w:themeColor="accent2"/>
                                    <w:sz w:val="26"/>
                                    <w:szCs w:val="26"/>
                                    <w:lang w:val="en-US"/>
                                  </w:rPr>
                                </w:pPr>
                              </w:p>
                              <w:sdt>
                                <w:sdtPr>
                                  <w:rPr>
                                    <w:color w:val="000000" w:themeColor="text1"/>
                                    <w:lang w:val="en-US"/>
                                  </w:rPr>
                                  <w:alias w:val="Sammendrag"/>
                                  <w:tag w:val=""/>
                                  <w:id w:val="-2036181933"/>
                                  <w:dataBinding w:prefixMappings="xmlns:ns0='http://schemas.microsoft.com/office/2006/coverPageProps' " w:xpath="/ns0:CoverPageProperties[1]/ns0:Abstract[1]" w:storeItemID="{55AF091B-3C7A-41E3-B477-F2FDAA23CFDA}"/>
                                  <w:text/>
                                </w:sdtPr>
                                <w:sdtContent>
                                  <w:p w14:paraId="07C346FE" w14:textId="28CC1F26" w:rsidR="007F6058" w:rsidRPr="009C3AC7" w:rsidRDefault="00983E80">
                                    <w:pPr>
                                      <w:rPr>
                                        <w:color w:val="000000" w:themeColor="text1"/>
                                        <w:lang w:val="en-US"/>
                                      </w:rPr>
                                    </w:pPr>
                                    <w:proofErr w:type="spellStart"/>
                                    <w:r>
                                      <w:rPr>
                                        <w:color w:val="000000" w:themeColor="text1"/>
                                        <w:lang w:val="en-US"/>
                                      </w:rPr>
                                      <w:t>Bruksanvi</w:t>
                                    </w:r>
                                    <w:r w:rsidR="0032386B">
                                      <w:rPr>
                                        <w:color w:val="000000" w:themeColor="text1"/>
                                        <w:lang w:val="en-US"/>
                                      </w:rPr>
                                      <w:t>sning</w:t>
                                    </w:r>
                                    <w:proofErr w:type="spellEnd"/>
                                    <w:r w:rsidR="00C10794" w:rsidRPr="009C3AC7">
                                      <w:rPr>
                                        <w:color w:val="000000" w:themeColor="text1"/>
                                        <w:lang w:val="en-US"/>
                                      </w:rPr>
                                      <w:t xml:space="preserve"> </w:t>
                                    </w:r>
                                    <w:proofErr w:type="spellStart"/>
                                    <w:r w:rsidR="00117F8E" w:rsidRPr="009C3AC7">
                                      <w:rPr>
                                        <w:color w:val="000000" w:themeColor="text1"/>
                                        <w:lang w:val="en-US"/>
                                      </w:rPr>
                                      <w:t>til</w:t>
                                    </w:r>
                                    <w:proofErr w:type="spellEnd"/>
                                    <w:r w:rsidR="00117F8E" w:rsidRPr="009C3AC7">
                                      <w:rPr>
                                        <w:color w:val="000000" w:themeColor="text1"/>
                                        <w:lang w:val="en-US"/>
                                      </w:rPr>
                                      <w:t xml:space="preserve"> et</w:t>
                                    </w:r>
                                    <w:r w:rsidR="00C10794" w:rsidRPr="009C3AC7">
                                      <w:rPr>
                                        <w:color w:val="000000" w:themeColor="text1"/>
                                        <w:lang w:val="en-US"/>
                                      </w:rPr>
                                      <w:t xml:space="preserve"> </w:t>
                                    </w:r>
                                    <w:proofErr w:type="spellStart"/>
                                    <w:r w:rsidR="00C10794" w:rsidRPr="009C3AC7">
                                      <w:rPr>
                                        <w:color w:val="000000" w:themeColor="text1"/>
                                        <w:lang w:val="en-US"/>
                                      </w:rPr>
                                      <w:t>kort</w:t>
                                    </w:r>
                                    <w:proofErr w:type="spellEnd"/>
                                    <w:r w:rsidR="00C10794" w:rsidRPr="009C3AC7">
                                      <w:rPr>
                                        <w:color w:val="000000" w:themeColor="text1"/>
                                        <w:lang w:val="en-US"/>
                                      </w:rPr>
                                      <w:t xml:space="preserve"> for </w:t>
                                    </w:r>
                                    <w:r w:rsidR="00117F8E" w:rsidRPr="009C3AC7">
                                      <w:rPr>
                                        <w:color w:val="000000" w:themeColor="text1"/>
                                        <w:lang w:val="en-US"/>
                                      </w:rPr>
                                      <w:t>s</w:t>
                                    </w:r>
                                    <w:r w:rsidR="00D45254" w:rsidRPr="009C3AC7">
                                      <w:rPr>
                                        <w:color w:val="000000" w:themeColor="text1"/>
                                        <w:lang w:val="en-US"/>
                                      </w:rPr>
                                      <w:t>tabil og energisparende løkke- og søvnfunksjon</w:t>
                                    </w:r>
                                    <w:r w:rsidR="00327D98" w:rsidRPr="009C3AC7">
                                      <w:rPr>
                                        <w:color w:val="000000" w:themeColor="text1"/>
                                        <w:lang w:val="en-US"/>
                                      </w:rPr>
                                      <w:t xml:space="preserve"> for Arduino MKR NB</w:t>
                                    </w:r>
                                    <w:r w:rsidR="000E23F4" w:rsidRPr="009C3AC7">
                                      <w:rPr>
                                        <w:color w:val="000000" w:themeColor="text1"/>
                                        <w:lang w:val="en-US"/>
                                      </w:rPr>
                                      <w:t xml:space="preserve"> </w:t>
                                    </w:r>
                                    <w:r w:rsidR="00327D98" w:rsidRPr="009C3AC7">
                                      <w:rPr>
                                        <w:color w:val="000000" w:themeColor="text1"/>
                                        <w:lang w:val="en-US"/>
                                      </w:rPr>
                                      <w:t>1500</w:t>
                                    </w:r>
                                    <w:r>
                                      <w:rPr>
                                        <w:color w:val="000000" w:themeColor="text1"/>
                                        <w:lang w:val="en-US"/>
                                      </w:rPr>
                                      <w:t>.</w:t>
                                    </w:r>
                                  </w:p>
                                </w:sdtContent>
                              </w:sdt>
                              <w:p w14:paraId="044CD040" w14:textId="51733475" w:rsidR="007F6058" w:rsidRDefault="00000000">
                                <w:pPr>
                                  <w:pStyle w:val="Ingenmellomrom"/>
                                </w:pPr>
                                <w:sdt>
                                  <w:sdtPr>
                                    <w:rPr>
                                      <w:rFonts w:ascii="Times New Roman" w:hAnsi="Times New Roman" w:cs="Times New Roman"/>
                                      <w:color w:val="ED7D31" w:themeColor="accent2"/>
                                      <w:sz w:val="26"/>
                                      <w:szCs w:val="26"/>
                                    </w:rPr>
                                    <w:alias w:val="Kurs"/>
                                    <w:tag w:val="Kurs"/>
                                    <w:id w:val="-710501431"/>
                                    <w:dataBinding w:prefixMappings="xmlns:ns0='http://purl.org/dc/elements/1.1/' xmlns:ns1='http://schemas.openxmlformats.org/package/2006/metadata/core-properties' " w:xpath="/ns1:coreProperties[1]/ns1:category[1]" w:storeItemID="{6C3C8BC8-F283-45AE-878A-BAB7291924A1}"/>
                                    <w:text/>
                                  </w:sdtPr>
                                  <w:sdtContent>
                                    <w:r w:rsidR="001E3295" w:rsidRPr="001E3295">
                                      <w:rPr>
                                        <w:rFonts w:ascii="Times New Roman" w:hAnsi="Times New Roman" w:cs="Times New Roman"/>
                                        <w:color w:val="ED7D31" w:themeColor="accent2"/>
                                        <w:sz w:val="26"/>
                                        <w:szCs w:val="26"/>
                                      </w:rPr>
                                      <w:t xml:space="preserve">Hansen </w:t>
                                    </w:r>
                                    <w:proofErr w:type="spellStart"/>
                                    <w:r w:rsidR="001E3295" w:rsidRPr="001E3295">
                                      <w:rPr>
                                        <w:rFonts w:ascii="Times New Roman" w:hAnsi="Times New Roman" w:cs="Times New Roman"/>
                                        <w:color w:val="ED7D31" w:themeColor="accent2"/>
                                        <w:sz w:val="26"/>
                                        <w:szCs w:val="26"/>
                                      </w:rPr>
                                      <w:t>Education</w:t>
                                    </w:r>
                                    <w:proofErr w:type="spellEnd"/>
                                    <w:r w:rsidR="001E3295" w:rsidRPr="001E3295">
                                      <w:rPr>
                                        <w:rFonts w:ascii="Times New Roman" w:hAnsi="Times New Roman" w:cs="Times New Roman"/>
                                        <w:color w:val="ED7D31" w:themeColor="accent2"/>
                                        <w:sz w:val="26"/>
                                        <w:szCs w:val="26"/>
                                      </w:rPr>
                                      <w:t xml:space="preserve"> and Engineering</w:t>
                                    </w:r>
                                  </w:sdtContent>
                                </w:sdt>
                              </w:p>
                            </w:tc>
                          </w:tr>
                        </w:tbl>
                        <w:p w14:paraId="087013FC" w14:textId="77777777" w:rsidR="007F6058" w:rsidRDefault="007F6058"/>
                      </w:txbxContent>
                    </v:textbox>
                    <w10:wrap anchorx="page" anchory="page"/>
                  </v:shape>
                </w:pict>
              </mc:Fallback>
            </mc:AlternateContent>
          </w:r>
          <w:r>
            <w:br w:type="page"/>
          </w:r>
        </w:p>
      </w:sdtContent>
    </w:sdt>
    <w:sdt>
      <w:sdtPr>
        <w:id w:val="2145769681"/>
        <w:docPartObj>
          <w:docPartGallery w:val="Table of Contents"/>
          <w:docPartUnique/>
        </w:docPartObj>
      </w:sdtPr>
      <w:sdtEndPr>
        <w:rPr>
          <w:b/>
          <w:bCs/>
        </w:rPr>
      </w:sdtEndPr>
      <w:sdtContent>
        <w:p w14:paraId="49B54B52" w14:textId="2E1D953D" w:rsidR="00EB7286" w:rsidRDefault="00EB7286" w:rsidP="0022017E">
          <w:pPr>
            <w:jc w:val="center"/>
          </w:pPr>
          <w:r w:rsidRPr="0022017E">
            <w:rPr>
              <w:color w:val="8EAADB" w:themeColor="accent1" w:themeTint="99"/>
              <w:sz w:val="40"/>
              <w:szCs w:val="40"/>
            </w:rPr>
            <w:t>Innhold</w:t>
          </w:r>
        </w:p>
        <w:p w14:paraId="590975DE" w14:textId="4B6640E8" w:rsidR="00A04DD6" w:rsidRDefault="00EB7286">
          <w:pPr>
            <w:pStyle w:val="INNH1"/>
            <w:tabs>
              <w:tab w:val="left" w:pos="440"/>
              <w:tab w:val="right" w:leader="dot" w:pos="9062"/>
            </w:tabs>
            <w:rPr>
              <w:rFonts w:eastAsiaTheme="minorEastAsia"/>
              <w:noProof/>
              <w:kern w:val="2"/>
              <w:lang w:eastAsia="nb-NO"/>
              <w14:ligatures w14:val="standardContextual"/>
            </w:rPr>
          </w:pPr>
          <w:r>
            <w:fldChar w:fldCharType="begin"/>
          </w:r>
          <w:r>
            <w:instrText xml:space="preserve"> TOC \o "1-3" \h \z \u </w:instrText>
          </w:r>
          <w:r>
            <w:fldChar w:fldCharType="separate"/>
          </w:r>
          <w:hyperlink w:anchor="_Toc163410392" w:history="1">
            <w:r w:rsidR="00A04DD6" w:rsidRPr="00BD5489">
              <w:rPr>
                <w:rStyle w:val="Hyperkobling"/>
                <w:noProof/>
              </w:rPr>
              <w:t>1</w:t>
            </w:r>
            <w:r w:rsidR="00A04DD6">
              <w:rPr>
                <w:rFonts w:eastAsiaTheme="minorEastAsia"/>
                <w:noProof/>
                <w:kern w:val="2"/>
                <w:lang w:eastAsia="nb-NO"/>
                <w14:ligatures w14:val="standardContextual"/>
              </w:rPr>
              <w:tab/>
            </w:r>
            <w:r w:rsidR="00A04DD6" w:rsidRPr="00BD5489">
              <w:rPr>
                <w:rStyle w:val="Hyperkobling"/>
                <w:noProof/>
              </w:rPr>
              <w:t>Innledning</w:t>
            </w:r>
            <w:r w:rsidR="00A04DD6">
              <w:rPr>
                <w:noProof/>
                <w:webHidden/>
              </w:rPr>
              <w:tab/>
            </w:r>
            <w:r w:rsidR="00A04DD6">
              <w:rPr>
                <w:noProof/>
                <w:webHidden/>
              </w:rPr>
              <w:fldChar w:fldCharType="begin"/>
            </w:r>
            <w:r w:rsidR="00A04DD6">
              <w:rPr>
                <w:noProof/>
                <w:webHidden/>
              </w:rPr>
              <w:instrText xml:space="preserve"> PAGEREF _Toc163410392 \h </w:instrText>
            </w:r>
            <w:r w:rsidR="00A04DD6">
              <w:rPr>
                <w:noProof/>
                <w:webHidden/>
              </w:rPr>
            </w:r>
            <w:r w:rsidR="00A04DD6">
              <w:rPr>
                <w:noProof/>
                <w:webHidden/>
              </w:rPr>
              <w:fldChar w:fldCharType="separate"/>
            </w:r>
            <w:r w:rsidR="00A04DD6">
              <w:rPr>
                <w:noProof/>
                <w:webHidden/>
              </w:rPr>
              <w:t>1-1</w:t>
            </w:r>
            <w:r w:rsidR="00A04DD6">
              <w:rPr>
                <w:noProof/>
                <w:webHidden/>
              </w:rPr>
              <w:fldChar w:fldCharType="end"/>
            </w:r>
          </w:hyperlink>
        </w:p>
        <w:p w14:paraId="5AFBB1C5" w14:textId="2C55CA90" w:rsidR="00A04DD6" w:rsidRDefault="00A04DD6">
          <w:pPr>
            <w:pStyle w:val="INNH1"/>
            <w:tabs>
              <w:tab w:val="left" w:pos="440"/>
              <w:tab w:val="right" w:leader="dot" w:pos="9062"/>
            </w:tabs>
            <w:rPr>
              <w:rFonts w:eastAsiaTheme="minorEastAsia"/>
              <w:noProof/>
              <w:kern w:val="2"/>
              <w:lang w:eastAsia="nb-NO"/>
              <w14:ligatures w14:val="standardContextual"/>
            </w:rPr>
          </w:pPr>
          <w:hyperlink w:anchor="_Toc163410393" w:history="1">
            <w:r w:rsidRPr="00BD5489">
              <w:rPr>
                <w:rStyle w:val="Hyperkobling"/>
                <w:noProof/>
              </w:rPr>
              <w:t>2</w:t>
            </w:r>
            <w:r>
              <w:rPr>
                <w:rFonts w:eastAsiaTheme="minorEastAsia"/>
                <w:noProof/>
                <w:kern w:val="2"/>
                <w:lang w:eastAsia="nb-NO"/>
                <w14:ligatures w14:val="standardContextual"/>
              </w:rPr>
              <w:tab/>
            </w:r>
            <w:r w:rsidRPr="00BD5489">
              <w:rPr>
                <w:rStyle w:val="Hyperkobling"/>
                <w:noProof/>
              </w:rPr>
              <w:t>Beskrivelse av kretskort og funksjonalitet</w:t>
            </w:r>
            <w:r>
              <w:rPr>
                <w:noProof/>
                <w:webHidden/>
              </w:rPr>
              <w:tab/>
            </w:r>
            <w:r>
              <w:rPr>
                <w:noProof/>
                <w:webHidden/>
              </w:rPr>
              <w:fldChar w:fldCharType="begin"/>
            </w:r>
            <w:r>
              <w:rPr>
                <w:noProof/>
                <w:webHidden/>
              </w:rPr>
              <w:instrText xml:space="preserve"> PAGEREF _Toc163410393 \h </w:instrText>
            </w:r>
            <w:r>
              <w:rPr>
                <w:noProof/>
                <w:webHidden/>
              </w:rPr>
            </w:r>
            <w:r>
              <w:rPr>
                <w:noProof/>
                <w:webHidden/>
              </w:rPr>
              <w:fldChar w:fldCharType="separate"/>
            </w:r>
            <w:r>
              <w:rPr>
                <w:noProof/>
                <w:webHidden/>
              </w:rPr>
              <w:t>2-2</w:t>
            </w:r>
            <w:r>
              <w:rPr>
                <w:noProof/>
                <w:webHidden/>
              </w:rPr>
              <w:fldChar w:fldCharType="end"/>
            </w:r>
          </w:hyperlink>
        </w:p>
        <w:p w14:paraId="04DFB088" w14:textId="43DB1132" w:rsidR="00A04DD6" w:rsidRDefault="00A04DD6">
          <w:pPr>
            <w:pStyle w:val="INNH2"/>
            <w:tabs>
              <w:tab w:val="left" w:pos="880"/>
              <w:tab w:val="right" w:leader="dot" w:pos="9062"/>
            </w:tabs>
            <w:rPr>
              <w:rFonts w:eastAsiaTheme="minorEastAsia"/>
              <w:noProof/>
              <w:kern w:val="2"/>
              <w:lang w:eastAsia="nb-NO"/>
              <w14:ligatures w14:val="standardContextual"/>
            </w:rPr>
          </w:pPr>
          <w:hyperlink w:anchor="_Toc163410394" w:history="1">
            <w:r w:rsidRPr="00BD5489">
              <w:rPr>
                <w:rStyle w:val="Hyperkobling"/>
                <w:noProof/>
              </w:rPr>
              <w:t>2.1</w:t>
            </w:r>
            <w:r>
              <w:rPr>
                <w:rFonts w:eastAsiaTheme="minorEastAsia"/>
                <w:noProof/>
                <w:kern w:val="2"/>
                <w:lang w:eastAsia="nb-NO"/>
                <w14:ligatures w14:val="standardContextual"/>
              </w:rPr>
              <w:tab/>
            </w:r>
            <w:r w:rsidRPr="00BD5489">
              <w:rPr>
                <w:rStyle w:val="Hyperkobling"/>
                <w:noProof/>
              </w:rPr>
              <w:t>Generelle advarsler</w:t>
            </w:r>
            <w:r>
              <w:rPr>
                <w:noProof/>
                <w:webHidden/>
              </w:rPr>
              <w:tab/>
            </w:r>
            <w:r>
              <w:rPr>
                <w:noProof/>
                <w:webHidden/>
              </w:rPr>
              <w:fldChar w:fldCharType="begin"/>
            </w:r>
            <w:r>
              <w:rPr>
                <w:noProof/>
                <w:webHidden/>
              </w:rPr>
              <w:instrText xml:space="preserve"> PAGEREF _Toc163410394 \h </w:instrText>
            </w:r>
            <w:r>
              <w:rPr>
                <w:noProof/>
                <w:webHidden/>
              </w:rPr>
            </w:r>
            <w:r>
              <w:rPr>
                <w:noProof/>
                <w:webHidden/>
              </w:rPr>
              <w:fldChar w:fldCharType="separate"/>
            </w:r>
            <w:r>
              <w:rPr>
                <w:noProof/>
                <w:webHidden/>
              </w:rPr>
              <w:t>2-2</w:t>
            </w:r>
            <w:r>
              <w:rPr>
                <w:noProof/>
                <w:webHidden/>
              </w:rPr>
              <w:fldChar w:fldCharType="end"/>
            </w:r>
          </w:hyperlink>
        </w:p>
        <w:p w14:paraId="1483FC58" w14:textId="1BC7C0F9" w:rsidR="00A04DD6" w:rsidRDefault="00A04DD6">
          <w:pPr>
            <w:pStyle w:val="INNH2"/>
            <w:tabs>
              <w:tab w:val="left" w:pos="880"/>
              <w:tab w:val="right" w:leader="dot" w:pos="9062"/>
            </w:tabs>
            <w:rPr>
              <w:rFonts w:eastAsiaTheme="minorEastAsia"/>
              <w:noProof/>
              <w:kern w:val="2"/>
              <w:lang w:eastAsia="nb-NO"/>
              <w14:ligatures w14:val="standardContextual"/>
            </w:rPr>
          </w:pPr>
          <w:hyperlink w:anchor="_Toc163410395" w:history="1">
            <w:r w:rsidRPr="00BD5489">
              <w:rPr>
                <w:rStyle w:val="Hyperkobling"/>
                <w:noProof/>
              </w:rPr>
              <w:t>2.2</w:t>
            </w:r>
            <w:r>
              <w:rPr>
                <w:rFonts w:eastAsiaTheme="minorEastAsia"/>
                <w:noProof/>
                <w:kern w:val="2"/>
                <w:lang w:eastAsia="nb-NO"/>
                <w14:ligatures w14:val="standardContextual"/>
              </w:rPr>
              <w:tab/>
            </w:r>
            <w:r w:rsidRPr="00BD5489">
              <w:rPr>
                <w:rStyle w:val="Hyperkobling"/>
                <w:noProof/>
              </w:rPr>
              <w:t>Powerbank</w:t>
            </w:r>
            <w:r>
              <w:rPr>
                <w:noProof/>
                <w:webHidden/>
              </w:rPr>
              <w:tab/>
            </w:r>
            <w:r>
              <w:rPr>
                <w:noProof/>
                <w:webHidden/>
              </w:rPr>
              <w:fldChar w:fldCharType="begin"/>
            </w:r>
            <w:r>
              <w:rPr>
                <w:noProof/>
                <w:webHidden/>
              </w:rPr>
              <w:instrText xml:space="preserve"> PAGEREF _Toc163410395 \h </w:instrText>
            </w:r>
            <w:r>
              <w:rPr>
                <w:noProof/>
                <w:webHidden/>
              </w:rPr>
            </w:r>
            <w:r>
              <w:rPr>
                <w:noProof/>
                <w:webHidden/>
              </w:rPr>
              <w:fldChar w:fldCharType="separate"/>
            </w:r>
            <w:r>
              <w:rPr>
                <w:noProof/>
                <w:webHidden/>
              </w:rPr>
              <w:t>2-2</w:t>
            </w:r>
            <w:r>
              <w:rPr>
                <w:noProof/>
                <w:webHidden/>
              </w:rPr>
              <w:fldChar w:fldCharType="end"/>
            </w:r>
          </w:hyperlink>
        </w:p>
        <w:p w14:paraId="26747285" w14:textId="7FE9B00D" w:rsidR="00A04DD6" w:rsidRDefault="00A04DD6">
          <w:pPr>
            <w:pStyle w:val="INNH2"/>
            <w:tabs>
              <w:tab w:val="left" w:pos="880"/>
              <w:tab w:val="right" w:leader="dot" w:pos="9062"/>
            </w:tabs>
            <w:rPr>
              <w:rFonts w:eastAsiaTheme="minorEastAsia"/>
              <w:noProof/>
              <w:kern w:val="2"/>
              <w:lang w:eastAsia="nb-NO"/>
              <w14:ligatures w14:val="standardContextual"/>
            </w:rPr>
          </w:pPr>
          <w:hyperlink w:anchor="_Toc163410396" w:history="1">
            <w:r w:rsidRPr="00BD5489">
              <w:rPr>
                <w:rStyle w:val="Hyperkobling"/>
                <w:noProof/>
              </w:rPr>
              <w:t>2.3</w:t>
            </w:r>
            <w:r>
              <w:rPr>
                <w:rFonts w:eastAsiaTheme="minorEastAsia"/>
                <w:noProof/>
                <w:kern w:val="2"/>
                <w:lang w:eastAsia="nb-NO"/>
                <w14:ligatures w14:val="standardContextual"/>
              </w:rPr>
              <w:tab/>
            </w:r>
            <w:r w:rsidRPr="00BD5489">
              <w:rPr>
                <w:rStyle w:val="Hyperkobling"/>
                <w:noProof/>
              </w:rPr>
              <w:t>Loopmode</w:t>
            </w:r>
            <w:r>
              <w:rPr>
                <w:noProof/>
                <w:webHidden/>
              </w:rPr>
              <w:tab/>
            </w:r>
            <w:r>
              <w:rPr>
                <w:noProof/>
                <w:webHidden/>
              </w:rPr>
              <w:fldChar w:fldCharType="begin"/>
            </w:r>
            <w:r>
              <w:rPr>
                <w:noProof/>
                <w:webHidden/>
              </w:rPr>
              <w:instrText xml:space="preserve"> PAGEREF _Toc163410396 \h </w:instrText>
            </w:r>
            <w:r>
              <w:rPr>
                <w:noProof/>
                <w:webHidden/>
              </w:rPr>
            </w:r>
            <w:r>
              <w:rPr>
                <w:noProof/>
                <w:webHidden/>
              </w:rPr>
              <w:fldChar w:fldCharType="separate"/>
            </w:r>
            <w:r>
              <w:rPr>
                <w:noProof/>
                <w:webHidden/>
              </w:rPr>
              <w:t>2-2</w:t>
            </w:r>
            <w:r>
              <w:rPr>
                <w:noProof/>
                <w:webHidden/>
              </w:rPr>
              <w:fldChar w:fldCharType="end"/>
            </w:r>
          </w:hyperlink>
        </w:p>
        <w:p w14:paraId="5C5A14C8" w14:textId="3EB43022" w:rsidR="00A04DD6" w:rsidRDefault="00A04DD6">
          <w:pPr>
            <w:pStyle w:val="INNH2"/>
            <w:tabs>
              <w:tab w:val="left" w:pos="880"/>
              <w:tab w:val="right" w:leader="dot" w:pos="9062"/>
            </w:tabs>
            <w:rPr>
              <w:rFonts w:eastAsiaTheme="minorEastAsia"/>
              <w:noProof/>
              <w:kern w:val="2"/>
              <w:lang w:eastAsia="nb-NO"/>
              <w14:ligatures w14:val="standardContextual"/>
            </w:rPr>
          </w:pPr>
          <w:hyperlink w:anchor="_Toc163410397" w:history="1">
            <w:r w:rsidRPr="00BD5489">
              <w:rPr>
                <w:rStyle w:val="Hyperkobling"/>
                <w:noProof/>
              </w:rPr>
              <w:t>2.4</w:t>
            </w:r>
            <w:r>
              <w:rPr>
                <w:rFonts w:eastAsiaTheme="minorEastAsia"/>
                <w:noProof/>
                <w:kern w:val="2"/>
                <w:lang w:eastAsia="nb-NO"/>
                <w14:ligatures w14:val="standardContextual"/>
              </w:rPr>
              <w:tab/>
            </w:r>
            <w:r w:rsidRPr="00BD5489">
              <w:rPr>
                <w:rStyle w:val="Hyperkobling"/>
                <w:noProof/>
              </w:rPr>
              <w:t>Illustrasjon og komponenter</w:t>
            </w:r>
            <w:r>
              <w:rPr>
                <w:noProof/>
                <w:webHidden/>
              </w:rPr>
              <w:tab/>
            </w:r>
            <w:r>
              <w:rPr>
                <w:noProof/>
                <w:webHidden/>
              </w:rPr>
              <w:fldChar w:fldCharType="begin"/>
            </w:r>
            <w:r>
              <w:rPr>
                <w:noProof/>
                <w:webHidden/>
              </w:rPr>
              <w:instrText xml:space="preserve"> PAGEREF _Toc163410397 \h </w:instrText>
            </w:r>
            <w:r>
              <w:rPr>
                <w:noProof/>
                <w:webHidden/>
              </w:rPr>
            </w:r>
            <w:r>
              <w:rPr>
                <w:noProof/>
                <w:webHidden/>
              </w:rPr>
              <w:fldChar w:fldCharType="separate"/>
            </w:r>
            <w:r>
              <w:rPr>
                <w:noProof/>
                <w:webHidden/>
              </w:rPr>
              <w:t>2-4</w:t>
            </w:r>
            <w:r>
              <w:rPr>
                <w:noProof/>
                <w:webHidden/>
              </w:rPr>
              <w:fldChar w:fldCharType="end"/>
            </w:r>
          </w:hyperlink>
        </w:p>
        <w:p w14:paraId="06DC2CE7" w14:textId="50A49CDF" w:rsidR="00A04DD6" w:rsidRDefault="00A04DD6">
          <w:pPr>
            <w:pStyle w:val="INNH1"/>
            <w:tabs>
              <w:tab w:val="left" w:pos="440"/>
              <w:tab w:val="right" w:leader="dot" w:pos="9062"/>
            </w:tabs>
            <w:rPr>
              <w:rFonts w:eastAsiaTheme="minorEastAsia"/>
              <w:noProof/>
              <w:kern w:val="2"/>
              <w:lang w:eastAsia="nb-NO"/>
              <w14:ligatures w14:val="standardContextual"/>
            </w:rPr>
          </w:pPr>
          <w:hyperlink w:anchor="_Toc163410398" w:history="1">
            <w:r w:rsidRPr="00BD5489">
              <w:rPr>
                <w:rStyle w:val="Hyperkobling"/>
                <w:noProof/>
              </w:rPr>
              <w:t>3</w:t>
            </w:r>
            <w:r>
              <w:rPr>
                <w:rFonts w:eastAsiaTheme="minorEastAsia"/>
                <w:noProof/>
                <w:kern w:val="2"/>
                <w:lang w:eastAsia="nb-NO"/>
                <w14:ligatures w14:val="standardContextual"/>
              </w:rPr>
              <w:tab/>
            </w:r>
            <w:r w:rsidRPr="00BD5489">
              <w:rPr>
                <w:rStyle w:val="Hyperkobling"/>
                <w:noProof/>
              </w:rPr>
              <w:t>Feilsøking</w:t>
            </w:r>
            <w:r>
              <w:rPr>
                <w:noProof/>
                <w:webHidden/>
              </w:rPr>
              <w:tab/>
            </w:r>
            <w:r>
              <w:rPr>
                <w:noProof/>
                <w:webHidden/>
              </w:rPr>
              <w:fldChar w:fldCharType="begin"/>
            </w:r>
            <w:r>
              <w:rPr>
                <w:noProof/>
                <w:webHidden/>
              </w:rPr>
              <w:instrText xml:space="preserve"> PAGEREF _Toc163410398 \h </w:instrText>
            </w:r>
            <w:r>
              <w:rPr>
                <w:noProof/>
                <w:webHidden/>
              </w:rPr>
            </w:r>
            <w:r>
              <w:rPr>
                <w:noProof/>
                <w:webHidden/>
              </w:rPr>
              <w:fldChar w:fldCharType="separate"/>
            </w:r>
            <w:r>
              <w:rPr>
                <w:noProof/>
                <w:webHidden/>
              </w:rPr>
              <w:t>3-6</w:t>
            </w:r>
            <w:r>
              <w:rPr>
                <w:noProof/>
                <w:webHidden/>
              </w:rPr>
              <w:fldChar w:fldCharType="end"/>
            </w:r>
          </w:hyperlink>
        </w:p>
        <w:p w14:paraId="47B35124" w14:textId="5D7201A4" w:rsidR="00A04DD6" w:rsidRDefault="00A04DD6">
          <w:pPr>
            <w:pStyle w:val="INNH1"/>
            <w:tabs>
              <w:tab w:val="left" w:pos="440"/>
              <w:tab w:val="right" w:leader="dot" w:pos="9062"/>
            </w:tabs>
            <w:rPr>
              <w:rFonts w:eastAsiaTheme="minorEastAsia"/>
              <w:noProof/>
              <w:kern w:val="2"/>
              <w:lang w:eastAsia="nb-NO"/>
              <w14:ligatures w14:val="standardContextual"/>
            </w:rPr>
          </w:pPr>
          <w:hyperlink w:anchor="_Toc163410399" w:history="1">
            <w:r w:rsidRPr="00BD5489">
              <w:rPr>
                <w:rStyle w:val="Hyperkobling"/>
                <w:noProof/>
              </w:rPr>
              <w:t>4</w:t>
            </w:r>
            <w:r>
              <w:rPr>
                <w:rFonts w:eastAsiaTheme="minorEastAsia"/>
                <w:noProof/>
                <w:kern w:val="2"/>
                <w:lang w:eastAsia="nb-NO"/>
                <w14:ligatures w14:val="standardContextual"/>
              </w:rPr>
              <w:tab/>
            </w:r>
            <w:r w:rsidRPr="00BD5489">
              <w:rPr>
                <w:rStyle w:val="Hyperkobling"/>
                <w:noProof/>
              </w:rPr>
              <w:t>Kode og beskrivelse av oppbygging</w:t>
            </w:r>
            <w:r>
              <w:rPr>
                <w:noProof/>
                <w:webHidden/>
              </w:rPr>
              <w:tab/>
            </w:r>
            <w:r>
              <w:rPr>
                <w:noProof/>
                <w:webHidden/>
              </w:rPr>
              <w:fldChar w:fldCharType="begin"/>
            </w:r>
            <w:r>
              <w:rPr>
                <w:noProof/>
                <w:webHidden/>
              </w:rPr>
              <w:instrText xml:space="preserve"> PAGEREF _Toc163410399 \h </w:instrText>
            </w:r>
            <w:r>
              <w:rPr>
                <w:noProof/>
                <w:webHidden/>
              </w:rPr>
            </w:r>
            <w:r>
              <w:rPr>
                <w:noProof/>
                <w:webHidden/>
              </w:rPr>
              <w:fldChar w:fldCharType="separate"/>
            </w:r>
            <w:r>
              <w:rPr>
                <w:noProof/>
                <w:webHidden/>
              </w:rPr>
              <w:t>4-7</w:t>
            </w:r>
            <w:r>
              <w:rPr>
                <w:noProof/>
                <w:webHidden/>
              </w:rPr>
              <w:fldChar w:fldCharType="end"/>
            </w:r>
          </w:hyperlink>
        </w:p>
        <w:p w14:paraId="453CA6E6" w14:textId="4A70F30A" w:rsidR="00A04DD6" w:rsidRDefault="00A04DD6">
          <w:pPr>
            <w:pStyle w:val="INNH2"/>
            <w:tabs>
              <w:tab w:val="left" w:pos="880"/>
              <w:tab w:val="right" w:leader="dot" w:pos="9062"/>
            </w:tabs>
            <w:rPr>
              <w:rFonts w:eastAsiaTheme="minorEastAsia"/>
              <w:noProof/>
              <w:kern w:val="2"/>
              <w:lang w:eastAsia="nb-NO"/>
              <w14:ligatures w14:val="standardContextual"/>
            </w:rPr>
          </w:pPr>
          <w:hyperlink w:anchor="_Toc163410400" w:history="1">
            <w:r w:rsidRPr="00BD5489">
              <w:rPr>
                <w:rStyle w:val="Hyperkobling"/>
                <w:noProof/>
              </w:rPr>
              <w:t>4.1</w:t>
            </w:r>
            <w:r>
              <w:rPr>
                <w:rFonts w:eastAsiaTheme="minorEastAsia"/>
                <w:noProof/>
                <w:kern w:val="2"/>
                <w:lang w:eastAsia="nb-NO"/>
                <w14:ligatures w14:val="standardContextual"/>
              </w:rPr>
              <w:tab/>
            </w:r>
            <w:r w:rsidRPr="00BD5489">
              <w:rPr>
                <w:rStyle w:val="Hyperkobling"/>
                <w:noProof/>
              </w:rPr>
              <w:t>Arduino MKR- kode for PLSC loop-funksjon</w:t>
            </w:r>
            <w:r>
              <w:rPr>
                <w:noProof/>
                <w:webHidden/>
              </w:rPr>
              <w:tab/>
            </w:r>
            <w:r>
              <w:rPr>
                <w:noProof/>
                <w:webHidden/>
              </w:rPr>
              <w:fldChar w:fldCharType="begin"/>
            </w:r>
            <w:r>
              <w:rPr>
                <w:noProof/>
                <w:webHidden/>
              </w:rPr>
              <w:instrText xml:space="preserve"> PAGEREF _Toc163410400 \h </w:instrText>
            </w:r>
            <w:r>
              <w:rPr>
                <w:noProof/>
                <w:webHidden/>
              </w:rPr>
            </w:r>
            <w:r>
              <w:rPr>
                <w:noProof/>
                <w:webHidden/>
              </w:rPr>
              <w:fldChar w:fldCharType="separate"/>
            </w:r>
            <w:r>
              <w:rPr>
                <w:noProof/>
                <w:webHidden/>
              </w:rPr>
              <w:t>4-7</w:t>
            </w:r>
            <w:r>
              <w:rPr>
                <w:noProof/>
                <w:webHidden/>
              </w:rPr>
              <w:fldChar w:fldCharType="end"/>
            </w:r>
          </w:hyperlink>
        </w:p>
        <w:p w14:paraId="42DB90B5" w14:textId="6B32487B" w:rsidR="00A04DD6" w:rsidRDefault="00A04DD6">
          <w:pPr>
            <w:pStyle w:val="INNH1"/>
            <w:tabs>
              <w:tab w:val="left" w:pos="440"/>
              <w:tab w:val="right" w:leader="dot" w:pos="9062"/>
            </w:tabs>
            <w:rPr>
              <w:rFonts w:eastAsiaTheme="minorEastAsia"/>
              <w:noProof/>
              <w:kern w:val="2"/>
              <w:lang w:eastAsia="nb-NO"/>
              <w14:ligatures w14:val="standardContextual"/>
            </w:rPr>
          </w:pPr>
          <w:hyperlink w:anchor="_Toc163410401" w:history="1">
            <w:r w:rsidRPr="00BD5489">
              <w:rPr>
                <w:rStyle w:val="Hyperkobling"/>
                <w:noProof/>
              </w:rPr>
              <w:t>5</w:t>
            </w:r>
            <w:r>
              <w:rPr>
                <w:rFonts w:eastAsiaTheme="minorEastAsia"/>
                <w:noProof/>
                <w:kern w:val="2"/>
                <w:lang w:eastAsia="nb-NO"/>
                <w14:ligatures w14:val="standardContextual"/>
              </w:rPr>
              <w:tab/>
            </w:r>
            <w:r w:rsidRPr="00BD5489">
              <w:rPr>
                <w:rStyle w:val="Hyperkobling"/>
                <w:noProof/>
              </w:rPr>
              <w:t>Forventet batteritid</w:t>
            </w:r>
            <w:r>
              <w:rPr>
                <w:noProof/>
                <w:webHidden/>
              </w:rPr>
              <w:tab/>
            </w:r>
            <w:r>
              <w:rPr>
                <w:noProof/>
                <w:webHidden/>
              </w:rPr>
              <w:fldChar w:fldCharType="begin"/>
            </w:r>
            <w:r>
              <w:rPr>
                <w:noProof/>
                <w:webHidden/>
              </w:rPr>
              <w:instrText xml:space="preserve"> PAGEREF _Toc163410401 \h </w:instrText>
            </w:r>
            <w:r>
              <w:rPr>
                <w:noProof/>
                <w:webHidden/>
              </w:rPr>
            </w:r>
            <w:r>
              <w:rPr>
                <w:noProof/>
                <w:webHidden/>
              </w:rPr>
              <w:fldChar w:fldCharType="separate"/>
            </w:r>
            <w:r>
              <w:rPr>
                <w:noProof/>
                <w:webHidden/>
              </w:rPr>
              <w:t>5-7</w:t>
            </w:r>
            <w:r>
              <w:rPr>
                <w:noProof/>
                <w:webHidden/>
              </w:rPr>
              <w:fldChar w:fldCharType="end"/>
            </w:r>
          </w:hyperlink>
        </w:p>
        <w:p w14:paraId="7C4B50B5" w14:textId="3DC22CF6" w:rsidR="00A04DD6" w:rsidRDefault="00A04DD6">
          <w:pPr>
            <w:pStyle w:val="INNH1"/>
            <w:tabs>
              <w:tab w:val="left" w:pos="440"/>
              <w:tab w:val="right" w:leader="dot" w:pos="9062"/>
            </w:tabs>
            <w:rPr>
              <w:rFonts w:eastAsiaTheme="minorEastAsia"/>
              <w:noProof/>
              <w:kern w:val="2"/>
              <w:lang w:eastAsia="nb-NO"/>
              <w14:ligatures w14:val="standardContextual"/>
            </w:rPr>
          </w:pPr>
          <w:hyperlink w:anchor="_Toc163410402" w:history="1">
            <w:r w:rsidRPr="00BD5489">
              <w:rPr>
                <w:rStyle w:val="Hyperkobling"/>
                <w:noProof/>
              </w:rPr>
              <w:t>6</w:t>
            </w:r>
            <w:r>
              <w:rPr>
                <w:rFonts w:eastAsiaTheme="minorEastAsia"/>
                <w:noProof/>
                <w:kern w:val="2"/>
                <w:lang w:eastAsia="nb-NO"/>
                <w14:ligatures w14:val="standardContextual"/>
              </w:rPr>
              <w:tab/>
            </w:r>
            <w:r w:rsidRPr="00BD5489">
              <w:rPr>
                <w:rStyle w:val="Hyperkobling"/>
                <w:noProof/>
              </w:rPr>
              <w:t>Vedlegg</w:t>
            </w:r>
            <w:r>
              <w:rPr>
                <w:noProof/>
                <w:webHidden/>
              </w:rPr>
              <w:tab/>
            </w:r>
            <w:r>
              <w:rPr>
                <w:noProof/>
                <w:webHidden/>
              </w:rPr>
              <w:fldChar w:fldCharType="begin"/>
            </w:r>
            <w:r>
              <w:rPr>
                <w:noProof/>
                <w:webHidden/>
              </w:rPr>
              <w:instrText xml:space="preserve"> PAGEREF _Toc163410402 \h </w:instrText>
            </w:r>
            <w:r>
              <w:rPr>
                <w:noProof/>
                <w:webHidden/>
              </w:rPr>
            </w:r>
            <w:r>
              <w:rPr>
                <w:noProof/>
                <w:webHidden/>
              </w:rPr>
              <w:fldChar w:fldCharType="separate"/>
            </w:r>
            <w:r>
              <w:rPr>
                <w:noProof/>
                <w:webHidden/>
              </w:rPr>
              <w:t>6-8</w:t>
            </w:r>
            <w:r>
              <w:rPr>
                <w:noProof/>
                <w:webHidden/>
              </w:rPr>
              <w:fldChar w:fldCharType="end"/>
            </w:r>
          </w:hyperlink>
        </w:p>
        <w:p w14:paraId="7064319A" w14:textId="5CB416DF" w:rsidR="00A04DD6" w:rsidRDefault="00A04DD6">
          <w:pPr>
            <w:pStyle w:val="INNH2"/>
            <w:tabs>
              <w:tab w:val="left" w:pos="880"/>
              <w:tab w:val="right" w:leader="dot" w:pos="9062"/>
            </w:tabs>
            <w:rPr>
              <w:rFonts w:eastAsiaTheme="minorEastAsia"/>
              <w:noProof/>
              <w:kern w:val="2"/>
              <w:lang w:eastAsia="nb-NO"/>
              <w14:ligatures w14:val="standardContextual"/>
            </w:rPr>
          </w:pPr>
          <w:hyperlink w:anchor="_Toc163410403" w:history="1">
            <w:r w:rsidRPr="00BD5489">
              <w:rPr>
                <w:rStyle w:val="Hyperkobling"/>
                <w:noProof/>
              </w:rPr>
              <w:t>6.1</w:t>
            </w:r>
            <w:r>
              <w:rPr>
                <w:rFonts w:eastAsiaTheme="minorEastAsia"/>
                <w:noProof/>
                <w:kern w:val="2"/>
                <w:lang w:eastAsia="nb-NO"/>
                <w14:ligatures w14:val="standardContextual"/>
              </w:rPr>
              <w:tab/>
            </w:r>
            <w:r w:rsidRPr="00BD5489">
              <w:rPr>
                <w:rStyle w:val="Hyperkobling"/>
                <w:noProof/>
              </w:rPr>
              <w:t>Koblingsskjema PCB</w:t>
            </w:r>
            <w:r>
              <w:rPr>
                <w:noProof/>
                <w:webHidden/>
              </w:rPr>
              <w:tab/>
            </w:r>
            <w:r>
              <w:rPr>
                <w:noProof/>
                <w:webHidden/>
              </w:rPr>
              <w:fldChar w:fldCharType="begin"/>
            </w:r>
            <w:r>
              <w:rPr>
                <w:noProof/>
                <w:webHidden/>
              </w:rPr>
              <w:instrText xml:space="preserve"> PAGEREF _Toc163410403 \h </w:instrText>
            </w:r>
            <w:r>
              <w:rPr>
                <w:noProof/>
                <w:webHidden/>
              </w:rPr>
            </w:r>
            <w:r>
              <w:rPr>
                <w:noProof/>
                <w:webHidden/>
              </w:rPr>
              <w:fldChar w:fldCharType="separate"/>
            </w:r>
            <w:r>
              <w:rPr>
                <w:noProof/>
                <w:webHidden/>
              </w:rPr>
              <w:t>6-8</w:t>
            </w:r>
            <w:r>
              <w:rPr>
                <w:noProof/>
                <w:webHidden/>
              </w:rPr>
              <w:fldChar w:fldCharType="end"/>
            </w:r>
          </w:hyperlink>
        </w:p>
        <w:p w14:paraId="4ECFD8E8" w14:textId="51B6F4F5" w:rsidR="00A04DD6" w:rsidRDefault="00A04DD6">
          <w:pPr>
            <w:pStyle w:val="INNH2"/>
            <w:tabs>
              <w:tab w:val="left" w:pos="880"/>
              <w:tab w:val="right" w:leader="dot" w:pos="9062"/>
            </w:tabs>
            <w:rPr>
              <w:rFonts w:eastAsiaTheme="minorEastAsia"/>
              <w:noProof/>
              <w:kern w:val="2"/>
              <w:lang w:eastAsia="nb-NO"/>
              <w14:ligatures w14:val="standardContextual"/>
            </w:rPr>
          </w:pPr>
          <w:hyperlink w:anchor="_Toc163410404" w:history="1">
            <w:r w:rsidRPr="00BD5489">
              <w:rPr>
                <w:rStyle w:val="Hyperkobling"/>
                <w:noProof/>
              </w:rPr>
              <w:t>6.2</w:t>
            </w:r>
            <w:r>
              <w:rPr>
                <w:rFonts w:eastAsiaTheme="minorEastAsia"/>
                <w:noProof/>
                <w:kern w:val="2"/>
                <w:lang w:eastAsia="nb-NO"/>
                <w14:ligatures w14:val="standardContextual"/>
              </w:rPr>
              <w:tab/>
            </w:r>
            <w:r w:rsidRPr="00BD5489">
              <w:rPr>
                <w:rStyle w:val="Hyperkobling"/>
                <w:noProof/>
              </w:rPr>
              <mc:AlternateContent>
                <mc:Choice Requires="wps">
                  <w:drawing>
                    <wp:inline distT="0" distB="0" distL="0" distR="0" wp14:anchorId="0760C19C" wp14:editId="25F044EE">
                      <wp:extent cx="304800" cy="304800"/>
                      <wp:effectExtent l="0" t="0" r="0" b="0"/>
                      <wp:docPr id="942385987" name="Rektangel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79594F" id="Rektangel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BD5489">
              <w:rPr>
                <w:rStyle w:val="Hyperkobling"/>
                <w:noProof/>
              </w:rPr>
              <w:t xml:space="preserve"> Oppsett – Eksempel</w:t>
            </w:r>
            <w:r>
              <w:rPr>
                <w:noProof/>
                <w:webHidden/>
              </w:rPr>
              <w:tab/>
            </w:r>
            <w:r>
              <w:rPr>
                <w:noProof/>
                <w:webHidden/>
              </w:rPr>
              <w:fldChar w:fldCharType="begin"/>
            </w:r>
            <w:r>
              <w:rPr>
                <w:noProof/>
                <w:webHidden/>
              </w:rPr>
              <w:instrText xml:space="preserve"> PAGEREF _Toc163410404 \h </w:instrText>
            </w:r>
            <w:r>
              <w:rPr>
                <w:noProof/>
                <w:webHidden/>
              </w:rPr>
            </w:r>
            <w:r>
              <w:rPr>
                <w:noProof/>
                <w:webHidden/>
              </w:rPr>
              <w:fldChar w:fldCharType="separate"/>
            </w:r>
            <w:r>
              <w:rPr>
                <w:noProof/>
                <w:webHidden/>
              </w:rPr>
              <w:t>6-8</w:t>
            </w:r>
            <w:r>
              <w:rPr>
                <w:noProof/>
                <w:webHidden/>
              </w:rPr>
              <w:fldChar w:fldCharType="end"/>
            </w:r>
          </w:hyperlink>
        </w:p>
        <w:p w14:paraId="7371DFE0" w14:textId="16C10EC8" w:rsidR="00EB7286" w:rsidRDefault="00EB7286" w:rsidP="0028094E">
          <w:r>
            <w:rPr>
              <w:b/>
              <w:bCs/>
            </w:rPr>
            <w:fldChar w:fldCharType="end"/>
          </w:r>
        </w:p>
      </w:sdtContent>
    </w:sdt>
    <w:p w14:paraId="0331A4FF" w14:textId="77777777" w:rsidR="004E3021" w:rsidRDefault="004E3021" w:rsidP="004E3021">
      <w:pPr>
        <w:pStyle w:val="Overskrift1"/>
        <w:numPr>
          <w:ilvl w:val="0"/>
          <w:numId w:val="0"/>
        </w:numPr>
        <w:ind w:left="432"/>
        <w:jc w:val="left"/>
      </w:pPr>
    </w:p>
    <w:p w14:paraId="1960A2FD" w14:textId="77777777" w:rsidR="004E3021" w:rsidRDefault="004E3021" w:rsidP="004E3021"/>
    <w:p w14:paraId="2633F560" w14:textId="77777777" w:rsidR="004E3021" w:rsidRPr="004E3021" w:rsidRDefault="004E3021" w:rsidP="004E3021"/>
    <w:p w14:paraId="6862F7BA" w14:textId="454BACD1" w:rsidR="005B1273" w:rsidRDefault="005B1273" w:rsidP="00BA52DC">
      <w:pPr>
        <w:pStyle w:val="Overskrift1"/>
      </w:pPr>
      <w:bookmarkStart w:id="0" w:name="_Toc163410392"/>
      <w:r>
        <w:t>Innledning</w:t>
      </w:r>
      <w:bookmarkEnd w:id="0"/>
    </w:p>
    <w:p w14:paraId="12695D7A" w14:textId="78C3169C" w:rsidR="00E84D57" w:rsidRPr="00FB21CB" w:rsidRDefault="00E84D57" w:rsidP="00E84D57">
      <w:pPr>
        <w:rPr>
          <w:i/>
          <w:iCs/>
        </w:rPr>
      </w:pPr>
      <w:r w:rsidRPr="00FB21CB">
        <w:rPr>
          <w:i/>
          <w:iCs/>
        </w:rPr>
        <w:t>K</w:t>
      </w:r>
      <w:r w:rsidR="00EB2151">
        <w:rPr>
          <w:i/>
          <w:iCs/>
        </w:rPr>
        <w:t>orte</w:t>
      </w:r>
      <w:r w:rsidR="00A83FF8">
        <w:rPr>
          <w:i/>
          <w:iCs/>
        </w:rPr>
        <w:t>t</w:t>
      </w:r>
      <w:r w:rsidRPr="00FB21CB">
        <w:rPr>
          <w:i/>
          <w:iCs/>
        </w:rPr>
        <w:t xml:space="preserve"> beskrevet i dette prosjektet sørger for </w:t>
      </w:r>
      <w:r w:rsidR="00ED0F92" w:rsidRPr="00FB21CB">
        <w:rPr>
          <w:i/>
          <w:iCs/>
        </w:rPr>
        <w:t xml:space="preserve">stabil søvnstyring </w:t>
      </w:r>
      <w:r w:rsidR="00106B50">
        <w:rPr>
          <w:i/>
          <w:iCs/>
        </w:rPr>
        <w:t xml:space="preserve">og løkkefunksjon </w:t>
      </w:r>
      <w:r w:rsidR="00ED0F92" w:rsidRPr="00FB21CB">
        <w:rPr>
          <w:i/>
          <w:iCs/>
        </w:rPr>
        <w:t xml:space="preserve">av </w:t>
      </w:r>
      <w:r w:rsidR="00462F0B">
        <w:rPr>
          <w:i/>
          <w:iCs/>
        </w:rPr>
        <w:t>Arduino MKR</w:t>
      </w:r>
      <w:r w:rsidR="00ED0F92" w:rsidRPr="00FB21CB">
        <w:rPr>
          <w:i/>
          <w:iCs/>
        </w:rPr>
        <w:t xml:space="preserve"> </w:t>
      </w:r>
      <w:r w:rsidR="001A1BCF" w:rsidRPr="00FB21CB">
        <w:rPr>
          <w:i/>
          <w:iCs/>
        </w:rPr>
        <w:t>og derfor også et gjennomsnittlig lavt strømtrekk over tid.</w:t>
      </w:r>
    </w:p>
    <w:p w14:paraId="7B0208FF" w14:textId="153EEB2A" w:rsidR="005B1273" w:rsidRDefault="005B1273" w:rsidP="005B1273">
      <w:r>
        <w:t xml:space="preserve">Gjennom min erfaring med arduino-prosjekter som plasseres </w:t>
      </w:r>
      <w:r w:rsidR="001F1229">
        <w:t>uten</w:t>
      </w:r>
      <w:r>
        <w:t xml:space="preserve"> tilgang på nettspenning så har jeg møtt </w:t>
      </w:r>
      <w:r w:rsidR="005F7BE3">
        <w:t>flere</w:t>
      </w:r>
      <w:r>
        <w:t xml:space="preserve"> store utfordringer. Den første er problemet at strømtrekket har vært såpass betydelig (</w:t>
      </w:r>
      <w:r w:rsidR="00C00BAF">
        <w:t>i størrelsesorden</w:t>
      </w:r>
      <w:r>
        <w:t xml:space="preserve"> 100mA) at det har krevd store batterier å holde en logging gående over tid. </w:t>
      </w:r>
      <w:r w:rsidR="00F741E4">
        <w:t>Mange batteriløs</w:t>
      </w:r>
      <w:r w:rsidR="00F52552">
        <w:t>ninger</w:t>
      </w:r>
      <w:r w:rsidR="00BF234E">
        <w:t xml:space="preserve"> </w:t>
      </w:r>
      <w:r>
        <w:t xml:space="preserve">har også sikkerhetsordninger som gjør at de slår seg av </w:t>
      </w:r>
      <w:r w:rsidR="00F52552">
        <w:t xml:space="preserve">etter kort tid </w:t>
      </w:r>
      <w:r>
        <w:t xml:space="preserve">ved lavt strømuttak. Det andre problemet har vært at kontrolleren tidvis har hengt seg opp selv ved bruk av det interne </w:t>
      </w:r>
      <w:proofErr w:type="spellStart"/>
      <w:r>
        <w:t>watchdog</w:t>
      </w:r>
      <w:proofErr w:type="spellEnd"/>
      <w:r>
        <w:t xml:space="preserve">- og </w:t>
      </w:r>
      <w:proofErr w:type="spellStart"/>
      <w:r>
        <w:t>sleepbiblioteket</w:t>
      </w:r>
      <w:proofErr w:type="spellEnd"/>
      <w:r>
        <w:t xml:space="preserve">. </w:t>
      </w:r>
      <w:r w:rsidR="005F7BE3">
        <w:t>PLSC</w:t>
      </w:r>
      <w:r>
        <w:t xml:space="preserve"> skal kunne løse disse problemene.</w:t>
      </w:r>
      <w:r w:rsidR="00D2012B">
        <w:t xml:space="preserve"> Ved bruk av dette kortet skal man kunne bruke batterier med et enkelt ladesystem</w:t>
      </w:r>
      <w:r w:rsidR="00725EB9">
        <w:t xml:space="preserve">. </w:t>
      </w:r>
      <w:r w:rsidR="00E02C70">
        <w:t>PLSC</w:t>
      </w:r>
      <w:r w:rsidR="00190E63">
        <w:t xml:space="preserve"> løser også et annet problem jeg har møtt, nemlig at </w:t>
      </w:r>
      <w:r w:rsidR="00E83764">
        <w:t>arduino MKR NB 1500 ser ut til å ha problemer med å kjøre modemet ved tilførsel rett inn på JST</w:t>
      </w:r>
      <w:r w:rsidR="004B229D">
        <w:t>- batteriinngang eller på VIN-kontakt.</w:t>
      </w:r>
      <w:r>
        <w:t xml:space="preserve"> Mine kriterier har vært at kretsen kun skal inneholde enkle og billige komponenter. Den skal også være enkel i bruk</w:t>
      </w:r>
      <w:r w:rsidR="00E02C70">
        <w:t>.</w:t>
      </w:r>
      <w:r>
        <w:t xml:space="preserve"> </w:t>
      </w:r>
      <w:r w:rsidR="00040C64">
        <w:t xml:space="preserve">Denne bruksanvisningen er skrevet så enkelt som mulig. </w:t>
      </w:r>
      <w:r w:rsidR="00EF5562">
        <w:t>Spørsmål rettes til thor.inge.hansen@vtfk.no.</w:t>
      </w:r>
    </w:p>
    <w:p w14:paraId="3A18E1ED" w14:textId="51284893" w:rsidR="008E5092" w:rsidRDefault="00EF5562" w:rsidP="00843917">
      <w:r>
        <w:br w:type="page"/>
      </w:r>
    </w:p>
    <w:p w14:paraId="283B3C0E" w14:textId="1B3304B6" w:rsidR="00AD0C4C" w:rsidRDefault="009A197C" w:rsidP="00E91EF9">
      <w:pPr>
        <w:pStyle w:val="Overskrift1"/>
      </w:pPr>
      <w:bookmarkStart w:id="1" w:name="_Toc163410393"/>
      <w:r>
        <w:lastRenderedPageBreak/>
        <w:t>Beskrivelse av kretskort og funksjonalitet</w:t>
      </w:r>
      <w:bookmarkEnd w:id="1"/>
    </w:p>
    <w:p w14:paraId="2CD8065F" w14:textId="77777777" w:rsidR="00997FF8" w:rsidRPr="00997FF8" w:rsidRDefault="00997FF8" w:rsidP="00997FF8"/>
    <w:p w14:paraId="76C1565F" w14:textId="74D0E4D0" w:rsidR="00B26B92" w:rsidRDefault="00191740" w:rsidP="007C11C3">
      <w:pPr>
        <w:pStyle w:val="Overskrift2"/>
        <w:jc w:val="center"/>
      </w:pPr>
      <w:bookmarkStart w:id="2" w:name="_Toc163410394"/>
      <w:r>
        <w:t>Generelle advarsler</w:t>
      </w:r>
      <w:bookmarkEnd w:id="2"/>
    </w:p>
    <w:p w14:paraId="543029C5" w14:textId="1D6B95EC" w:rsidR="007C11C3" w:rsidRDefault="007C11C3" w:rsidP="00191740">
      <w:pPr>
        <w:pStyle w:val="Overskrift3"/>
        <w:numPr>
          <w:ilvl w:val="0"/>
          <w:numId w:val="0"/>
        </w:numPr>
      </w:pPr>
    </w:p>
    <w:p w14:paraId="53170007" w14:textId="1812CBAA" w:rsidR="007E4659" w:rsidRDefault="00582767" w:rsidP="00582767">
      <w:r>
        <w:t xml:space="preserve">Aldri </w:t>
      </w:r>
      <w:r w:rsidR="00903427">
        <w:t xml:space="preserve">koble til USB-ledning for programmering mens </w:t>
      </w:r>
      <w:r w:rsidR="00BF7737">
        <w:t>batteriet e</w:t>
      </w:r>
      <w:r w:rsidR="00593545">
        <w:t>r</w:t>
      </w:r>
      <w:r w:rsidR="00BF7737">
        <w:t xml:space="preserve"> tilkoblet</w:t>
      </w:r>
      <w:r w:rsidR="00903427">
        <w:t xml:space="preserve">. </w:t>
      </w:r>
      <w:r w:rsidR="0001568E">
        <w:t xml:space="preserve">Før MKR programmeres, </w:t>
      </w:r>
      <w:r w:rsidR="00593545">
        <w:t xml:space="preserve">må </w:t>
      </w:r>
      <w:r w:rsidR="007565FD">
        <w:t>rød TING dras av.</w:t>
      </w:r>
      <w:r w:rsidR="00A60612">
        <w:t xml:space="preserve"> Det holder ikke å skru av PLSC på bryter.</w:t>
      </w:r>
      <w:r w:rsidR="0001568E">
        <w:t xml:space="preserve"> </w:t>
      </w:r>
      <w:r w:rsidR="00632366">
        <w:t>Aldri forsyne MKR med spenning fra PLSC samtidig som USB er tilkoblet.</w:t>
      </w:r>
    </w:p>
    <w:p w14:paraId="2A39E45F" w14:textId="77777777" w:rsidR="0079527B" w:rsidRDefault="0079527B" w:rsidP="00582767"/>
    <w:p w14:paraId="5D39A10D" w14:textId="051584D3" w:rsidR="007C6FC6" w:rsidRDefault="008712DA" w:rsidP="00582767">
      <w:r>
        <w:t>Om</w:t>
      </w:r>
      <w:r w:rsidR="00E167D8">
        <w:t xml:space="preserve"> batteriene monteres </w:t>
      </w:r>
      <w:r w:rsidR="00C249BB">
        <w:t>hver sin vei i batteriholderen så vil det oppstå en stor kortslutningsstrøm</w:t>
      </w:r>
      <w:r w:rsidR="00ED3534">
        <w:t xml:space="preserve">. Da vil sporene på PCB som forbinder polene brenne av. </w:t>
      </w:r>
      <w:r>
        <w:t xml:space="preserve">Man kan lodde disse sammen med ledning etterpå, men dette anbefales ikke. </w:t>
      </w:r>
      <w:r w:rsidR="00BD5B39">
        <w:t>Det vil også oppstå stor kortslutningsstr</w:t>
      </w:r>
      <w:r w:rsidR="00221B84">
        <w:t xml:space="preserve">øm om batteriene som skal kobles i parallell i batteriholderen har forskjellige spenninger når de settes inn. Sørg derfor alltid på å kun sette inn </w:t>
      </w:r>
      <w:r w:rsidR="00056943">
        <w:t>fulladede batterier dersom du skal bruke 2 celler i holderen under.</w:t>
      </w:r>
      <w:r w:rsidR="00BD5B39">
        <w:t xml:space="preserve"> </w:t>
      </w:r>
    </w:p>
    <w:p w14:paraId="43CCCC03" w14:textId="307C41D9" w:rsidR="0079527B" w:rsidRDefault="0079527B" w:rsidP="00582767">
      <w:r>
        <w:t>For at batteriene skal lades</w:t>
      </w:r>
      <w:r w:rsidR="00695BB6">
        <w:t>, må bryter være skrudd på når lader tilkobles USB-C.</w:t>
      </w:r>
      <w:r>
        <w:t xml:space="preserve"> </w:t>
      </w:r>
    </w:p>
    <w:p w14:paraId="73DE8A60" w14:textId="77777777" w:rsidR="005F3EEE" w:rsidRPr="00582767" w:rsidRDefault="005F3EEE" w:rsidP="00582767"/>
    <w:p w14:paraId="70E534E7" w14:textId="2E1CCB2C" w:rsidR="00104557" w:rsidRDefault="00104557" w:rsidP="00DE7F3A">
      <w:pPr>
        <w:pStyle w:val="Overskrift2"/>
      </w:pPr>
      <w:bookmarkStart w:id="3" w:name="_Toc163410395"/>
      <w:r>
        <w:t>Powerbank</w:t>
      </w:r>
      <w:bookmarkEnd w:id="3"/>
    </w:p>
    <w:p w14:paraId="64E84CA4" w14:textId="2F349F1A" w:rsidR="00752365" w:rsidRDefault="00DE7F3A" w:rsidP="00104557">
      <w:r>
        <w:t xml:space="preserve">PLSC kan brukes i </w:t>
      </w:r>
      <w:r w:rsidR="00B82EC3">
        <w:t xml:space="preserve">en ren </w:t>
      </w:r>
      <w:r w:rsidR="00B82EC3" w:rsidRPr="00104557">
        <w:rPr>
          <w:i/>
          <w:iCs/>
        </w:rPr>
        <w:t>powerbankmodus</w:t>
      </w:r>
      <w:r w:rsidR="00B82EC3">
        <w:t xml:space="preserve">. I denne modusen vil </w:t>
      </w:r>
      <w:r w:rsidR="00974923">
        <w:t xml:space="preserve">PLSC-kortet skru på MKR når bryteren er skrudd på. </w:t>
      </w:r>
      <w:r w:rsidR="00A912A7">
        <w:t>MKR vil kun skrues av om du skru</w:t>
      </w:r>
      <w:r w:rsidR="00E518DE">
        <w:t>r</w:t>
      </w:r>
      <w:r w:rsidR="00A912A7">
        <w:t xml:space="preserve"> av bryter/frakoblet batteriet eller</w:t>
      </w:r>
      <w:r w:rsidR="00E518DE">
        <w:t xml:space="preserve"> batteriet går tomt.</w:t>
      </w:r>
      <w:r w:rsidR="00816DC7">
        <w:t xml:space="preserve"> </w:t>
      </w:r>
      <w:r w:rsidR="00D60E16">
        <w:t xml:space="preserve">Ingen kode kreves på MKR. </w:t>
      </w:r>
      <w:r w:rsidR="00816DC7">
        <w:t>For å velge denne modusen,</w:t>
      </w:r>
      <w:r w:rsidR="00D60E16">
        <w:t xml:space="preserve"> fjern 08M2</w:t>
      </w:r>
      <w:r w:rsidR="00B569D6">
        <w:t xml:space="preserve">-IC fra PLSC-kortet og kortslutte GND og En-pin på </w:t>
      </w:r>
      <w:r w:rsidR="000401A5">
        <w:t>diagnose</w:t>
      </w:r>
      <w:r w:rsidR="006E2177">
        <w:t>kontakten H2.</w:t>
      </w:r>
      <w:r w:rsidR="00816DC7">
        <w:t xml:space="preserve"> </w:t>
      </w:r>
      <w:r w:rsidR="00E518DE">
        <w:t xml:space="preserve"> </w:t>
      </w:r>
    </w:p>
    <w:p w14:paraId="4C93A339" w14:textId="5B3024DE" w:rsidR="00104557" w:rsidRDefault="00104557" w:rsidP="00DE7F3A">
      <w:pPr>
        <w:pStyle w:val="Overskrift2"/>
      </w:pPr>
      <w:bookmarkStart w:id="4" w:name="_Toc163410396"/>
      <w:r>
        <w:t>Loopmode</w:t>
      </w:r>
      <w:bookmarkEnd w:id="4"/>
    </w:p>
    <w:p w14:paraId="7767224B" w14:textId="77777777" w:rsidR="00E13A1B" w:rsidRPr="003903E0" w:rsidRDefault="00E13A1B" w:rsidP="00E13A1B"/>
    <w:p w14:paraId="633F8F00" w14:textId="77777777" w:rsidR="00626224" w:rsidRDefault="00E13A1B" w:rsidP="00626224">
      <w:pPr>
        <w:keepNext/>
        <w:jc w:val="center"/>
      </w:pPr>
      <w:r>
        <w:rPr>
          <w:noProof/>
        </w:rPr>
        <w:drawing>
          <wp:inline distT="0" distB="0" distL="0" distR="0" wp14:anchorId="375B4F80" wp14:editId="4D25CFBD">
            <wp:extent cx="5339469" cy="3003550"/>
            <wp:effectExtent l="0" t="0" r="0" b="6350"/>
            <wp:docPr id="1521774177" name="Bilde 1521774177" descr="Et bilde som inneholder tekst, Elektronteknikk, elektronikk, Elektronisk kompone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173609" name="Bilde 1" descr="Et bilde som inneholder tekst, Elektronteknikk, elektronikk, Elektronisk komponent&#10;&#10;Automatisk generert beskrivelse"/>
                    <pic:cNvPicPr/>
                  </pic:nvPicPr>
                  <pic:blipFill>
                    <a:blip r:embed="rId11">
                      <a:extLst>
                        <a:ext uri="{28A0092B-C50C-407E-A947-70E740481C1C}">
                          <a14:useLocalDpi xmlns:a14="http://schemas.microsoft.com/office/drawing/2010/main" val="0"/>
                        </a:ext>
                      </a:extLst>
                    </a:blip>
                    <a:stretch>
                      <a:fillRect/>
                    </a:stretch>
                  </pic:blipFill>
                  <pic:spPr>
                    <a:xfrm>
                      <a:off x="0" y="0"/>
                      <a:ext cx="5353449" cy="3011414"/>
                    </a:xfrm>
                    <a:prstGeom prst="rect">
                      <a:avLst/>
                    </a:prstGeom>
                  </pic:spPr>
                </pic:pic>
              </a:graphicData>
            </a:graphic>
          </wp:inline>
        </w:drawing>
      </w:r>
    </w:p>
    <w:p w14:paraId="4A9B9041" w14:textId="0CFE79D9" w:rsidR="00E13A1B" w:rsidRDefault="00626224" w:rsidP="00626224">
      <w:pPr>
        <w:pStyle w:val="Bildetekst"/>
        <w:jc w:val="center"/>
      </w:pPr>
      <w:r>
        <w:t xml:space="preserve">Figur </w:t>
      </w:r>
      <w:r>
        <w:fldChar w:fldCharType="begin"/>
      </w:r>
      <w:r>
        <w:instrText xml:space="preserve"> SEQ Figur \* ARABIC </w:instrText>
      </w:r>
      <w:r>
        <w:fldChar w:fldCharType="separate"/>
      </w:r>
      <w:r w:rsidR="004D6951">
        <w:rPr>
          <w:noProof/>
        </w:rPr>
        <w:t>1</w:t>
      </w:r>
      <w:r>
        <w:fldChar w:fldCharType="end"/>
      </w:r>
      <w:r>
        <w:t xml:space="preserve"> - Prinsippskisse PLSC</w:t>
      </w:r>
    </w:p>
    <w:p w14:paraId="375C2103" w14:textId="77777777" w:rsidR="00626224" w:rsidRDefault="00626224" w:rsidP="00E13A1B"/>
    <w:p w14:paraId="2C368789" w14:textId="465EA13B" w:rsidR="00E13A1B" w:rsidRDefault="00E13A1B" w:rsidP="00E13A1B">
      <w:r>
        <w:lastRenderedPageBreak/>
        <w:t>Under kortet ligger det en batteriholder som har plass til 2 stykker 18650 celler. Batteriholderen er koblet til et ladekort slik at batteriene kan lades opp. Ladekortet inneholder også en god del beskyttelsesfunksjoner. Det står også montert en bryter mellom batteri og ladekort slik at hele kortet kan skrues av.  Ladekortet forsyner en liten mikrokontroller (</w:t>
      </w:r>
      <w:proofErr w:type="spellStart"/>
      <w:r>
        <w:t>Picaxe</w:t>
      </w:r>
      <w:proofErr w:type="spellEnd"/>
      <w:r>
        <w:t xml:space="preserve"> 08M2) og en 5V spenningsbooster med batterispenning. Boosteren løfter spenning til 5.0V om den er skrudd på. Denne spenningen leveres til MKR. </w:t>
      </w:r>
      <w:proofErr w:type="spellStart"/>
      <w:r>
        <w:t>Hovedløkken</w:t>
      </w:r>
      <w:proofErr w:type="spellEnd"/>
      <w:r>
        <w:t xml:space="preserve"> som MKR danner sammen med PLSC-kortet blir slik:</w:t>
      </w:r>
    </w:p>
    <w:p w14:paraId="42FA5F45" w14:textId="77777777" w:rsidR="00E13A1B" w:rsidRDefault="00E13A1B" w:rsidP="00E13A1B"/>
    <w:p w14:paraId="1A25C55E" w14:textId="77777777" w:rsidR="00E13A1B" w:rsidRDefault="00E13A1B" w:rsidP="00E13A1B">
      <w:pPr>
        <w:pStyle w:val="Listeavsnitt"/>
        <w:numPr>
          <w:ilvl w:val="0"/>
          <w:numId w:val="11"/>
        </w:numPr>
      </w:pPr>
      <w:r>
        <w:t>08M2 skrur på Booster</w:t>
      </w:r>
    </w:p>
    <w:p w14:paraId="36115ED2" w14:textId="77777777" w:rsidR="00E13A1B" w:rsidRDefault="00E13A1B" w:rsidP="00E13A1B">
      <w:pPr>
        <w:pStyle w:val="Listeavsnitt"/>
        <w:numPr>
          <w:ilvl w:val="0"/>
          <w:numId w:val="11"/>
        </w:numPr>
      </w:pPr>
      <w:r>
        <w:t>Booster leverer 5V til MKR</w:t>
      </w:r>
    </w:p>
    <w:p w14:paraId="536F768E" w14:textId="77777777" w:rsidR="00E13A1B" w:rsidRDefault="00E13A1B" w:rsidP="00E13A1B">
      <w:pPr>
        <w:pStyle w:val="Listeavsnitt"/>
        <w:numPr>
          <w:ilvl w:val="0"/>
          <w:numId w:val="11"/>
        </w:numPr>
      </w:pPr>
      <w:r>
        <w:t xml:space="preserve">MKR gjør alle sine målinger og lagrer/sender data. All kode ligger i </w:t>
      </w:r>
      <w:proofErr w:type="spellStart"/>
      <w:r>
        <w:t>setup</w:t>
      </w:r>
      <w:proofErr w:type="spellEnd"/>
      <w:r>
        <w:t xml:space="preserve">. </w:t>
      </w:r>
    </w:p>
    <w:p w14:paraId="7623FE5F" w14:textId="77777777" w:rsidR="00E13A1B" w:rsidRDefault="00E13A1B" w:rsidP="00E13A1B">
      <w:pPr>
        <w:pStyle w:val="Listeavsnitt"/>
        <w:numPr>
          <w:ilvl w:val="0"/>
          <w:numId w:val="11"/>
        </w:numPr>
      </w:pPr>
      <w:r>
        <w:t>MKR gir beskjed til 08M2 at den er ferdig.</w:t>
      </w:r>
    </w:p>
    <w:p w14:paraId="5DE28C14" w14:textId="77777777" w:rsidR="00E13A1B" w:rsidRDefault="00E13A1B" w:rsidP="00E13A1B">
      <w:pPr>
        <w:pStyle w:val="Listeavsnitt"/>
        <w:numPr>
          <w:ilvl w:val="0"/>
          <w:numId w:val="11"/>
        </w:numPr>
      </w:pPr>
      <w:r>
        <w:t>08M2 skrur av booster og venter en definert tid (5,15,30 minutter) før den på nytt skrur på booster.</w:t>
      </w:r>
    </w:p>
    <w:p w14:paraId="6ED21FFF" w14:textId="77777777" w:rsidR="00626224" w:rsidRDefault="00E13A1B" w:rsidP="00626224">
      <w:pPr>
        <w:keepNext/>
        <w:jc w:val="center"/>
      </w:pPr>
      <w:r>
        <w:rPr>
          <w:noProof/>
        </w:rPr>
        <w:drawing>
          <wp:inline distT="0" distB="0" distL="0" distR="0" wp14:anchorId="060B0023" wp14:editId="5BCF8292">
            <wp:extent cx="3435350" cy="1871417"/>
            <wp:effectExtent l="0" t="0" r="0" b="0"/>
            <wp:docPr id="229290649" name="Bilde 229290649" descr="Et bilde som inneholder tekst, Font, skjermbilde, logo&#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352348" name="Bilde 13" descr="Et bilde som inneholder tekst, Font, skjermbilde, logo&#10;&#10;Automatisk generert beskrivels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53985" cy="1881568"/>
                    </a:xfrm>
                    <a:prstGeom prst="rect">
                      <a:avLst/>
                    </a:prstGeom>
                  </pic:spPr>
                </pic:pic>
              </a:graphicData>
            </a:graphic>
          </wp:inline>
        </w:drawing>
      </w:r>
    </w:p>
    <w:p w14:paraId="5724C7FC" w14:textId="0C5DDF20" w:rsidR="00E13A1B" w:rsidRDefault="00626224" w:rsidP="00626224">
      <w:pPr>
        <w:pStyle w:val="Bildetekst"/>
        <w:jc w:val="center"/>
      </w:pPr>
      <w:r>
        <w:t xml:space="preserve">Figur </w:t>
      </w:r>
      <w:r>
        <w:fldChar w:fldCharType="begin"/>
      </w:r>
      <w:r>
        <w:instrText xml:space="preserve"> SEQ Figur \* ARABIC </w:instrText>
      </w:r>
      <w:r>
        <w:fldChar w:fldCharType="separate"/>
      </w:r>
      <w:r w:rsidR="004D6951">
        <w:rPr>
          <w:noProof/>
        </w:rPr>
        <w:t>2</w:t>
      </w:r>
      <w:r>
        <w:fldChar w:fldCharType="end"/>
      </w:r>
      <w:r>
        <w:t xml:space="preserve"> - forklaring av loop på MKR med PLSC</w:t>
      </w:r>
    </w:p>
    <w:p w14:paraId="0ED0EA86" w14:textId="3802177D" w:rsidR="00E13A1B" w:rsidRDefault="00E13A1B" w:rsidP="00E13A1B">
      <w:r>
        <w:t xml:space="preserve">Figur </w:t>
      </w:r>
      <w:r w:rsidR="00626224">
        <w:t>2</w:t>
      </w:r>
      <w:r>
        <w:t xml:space="preserve"> gir også en god beskrivelse av hvordan MKR og PLSC jobber sammen for å lage en felles programløkke. Denne løkken har den fordelen at den aldri står i fare for å stoppe uavhengig av programfeil. MKR er programmert til å sette D1 lav og gi beskjed at den er ferdig på slutten av </w:t>
      </w:r>
      <w:proofErr w:type="spellStart"/>
      <w:r>
        <w:t>setup</w:t>
      </w:r>
      <w:proofErr w:type="spellEnd"/>
      <w:r>
        <w:t xml:space="preserve">. Om det skulle skje noe feil, så ligger det også programmert inn en vakthund på MKR som etter 2 minutter drar D1 lav uavhengig av hva MKR driver med. </w:t>
      </w:r>
    </w:p>
    <w:p w14:paraId="7FC1D039" w14:textId="24FBC2FF" w:rsidR="00E13A1B" w:rsidRDefault="00762514" w:rsidP="00E13A1B">
      <w:r>
        <w:t xml:space="preserve"> </w:t>
      </w:r>
    </w:p>
    <w:p w14:paraId="495E07BA" w14:textId="6415A19B" w:rsidR="00E13A1B" w:rsidRDefault="00E13A1B" w:rsidP="00E13A1B">
      <w:r>
        <w:t xml:space="preserve">Dette sikrer også et gjennomsnittlig lavt batteriforbruk fordi MKR er avslått mesteparten av tiden. Forsøk med MKR med påkoblet GPS viser at vi kan forvente typisk driftstid på flere uker med to 18650 celler. Batteritiden vil bli enda lengre med </w:t>
      </w:r>
      <w:r w:rsidR="00355324">
        <w:t>et</w:t>
      </w:r>
      <w:r>
        <w:t xml:space="preserve"> oppsett som anvender DS3231 i stedet for GPS for tidsstempel. Opplading av enheten gjøres enkelt med powerbank og USB</w:t>
      </w:r>
      <w:r w:rsidR="00355324">
        <w:t xml:space="preserve">-C </w:t>
      </w:r>
      <w:r>
        <w:t>ledning.</w:t>
      </w:r>
    </w:p>
    <w:p w14:paraId="439E23CF" w14:textId="5E618B7D" w:rsidR="00A27156" w:rsidRDefault="00854E59" w:rsidP="00E13A1B">
      <w:r>
        <w:t xml:space="preserve">Loopens intervall kan velges på kortet ved å flytte på </w:t>
      </w:r>
      <w:r w:rsidR="00962E43">
        <w:t xml:space="preserve">den </w:t>
      </w:r>
      <w:r w:rsidR="000C2C60">
        <w:t xml:space="preserve">røde koblingsbroen. </w:t>
      </w:r>
      <w:r w:rsidR="006F66A8">
        <w:t xml:space="preserve">Nedenfor ser du hvordan stille inn intervallet: </w:t>
      </w:r>
      <w:r w:rsidR="00962E43">
        <w:t xml:space="preserve"> </w:t>
      </w:r>
    </w:p>
    <w:p w14:paraId="07D37163" w14:textId="77777777" w:rsidR="004D6951" w:rsidRDefault="00962E43" w:rsidP="004D6951">
      <w:pPr>
        <w:keepNext/>
      </w:pPr>
      <w:r w:rsidRPr="00962E43">
        <w:rPr>
          <w:noProof/>
        </w:rPr>
        <w:lastRenderedPageBreak/>
        <w:drawing>
          <wp:inline distT="0" distB="0" distL="0" distR="0" wp14:anchorId="51F4BD22" wp14:editId="7C25EE64">
            <wp:extent cx="5760720" cy="1550670"/>
            <wp:effectExtent l="0" t="0" r="0" b="0"/>
            <wp:docPr id="1564170059" name="Bilde 1" descr="Et bilde som inneholder tekst, skjermbilde, line, Elektrisk blå&#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70059" name="Bilde 1" descr="Et bilde som inneholder tekst, skjermbilde, line, Elektrisk blå&#10;&#10;Automatisk generert beskrivelse"/>
                    <pic:cNvPicPr/>
                  </pic:nvPicPr>
                  <pic:blipFill>
                    <a:blip r:embed="rId13"/>
                    <a:stretch>
                      <a:fillRect/>
                    </a:stretch>
                  </pic:blipFill>
                  <pic:spPr>
                    <a:xfrm>
                      <a:off x="0" y="0"/>
                      <a:ext cx="5760720" cy="1550670"/>
                    </a:xfrm>
                    <a:prstGeom prst="rect">
                      <a:avLst/>
                    </a:prstGeom>
                  </pic:spPr>
                </pic:pic>
              </a:graphicData>
            </a:graphic>
          </wp:inline>
        </w:drawing>
      </w:r>
    </w:p>
    <w:p w14:paraId="6CD343CE" w14:textId="3229658F" w:rsidR="00962E43" w:rsidRDefault="004D6951" w:rsidP="004D6951">
      <w:pPr>
        <w:pStyle w:val="Bildetekst"/>
        <w:jc w:val="center"/>
      </w:pPr>
      <w:r>
        <w:t xml:space="preserve">Figur </w:t>
      </w:r>
      <w:r>
        <w:fldChar w:fldCharType="begin"/>
      </w:r>
      <w:r>
        <w:instrText xml:space="preserve"> SEQ Figur \* ARABIC </w:instrText>
      </w:r>
      <w:r>
        <w:fldChar w:fldCharType="separate"/>
      </w:r>
      <w:r>
        <w:rPr>
          <w:noProof/>
        </w:rPr>
        <w:t>3</w:t>
      </w:r>
      <w:r>
        <w:fldChar w:fldCharType="end"/>
      </w:r>
      <w:r>
        <w:t xml:space="preserve"> - Innstilling av intervall</w:t>
      </w:r>
    </w:p>
    <w:p w14:paraId="7C01C8F7" w14:textId="7A9BEE8F" w:rsidR="006F66A8" w:rsidRDefault="006F66A8" w:rsidP="00E13A1B">
      <w:r>
        <w:t>Hvis koblingsbroen fjernes</w:t>
      </w:r>
      <w:r w:rsidR="007663B1">
        <w:t>,</w:t>
      </w:r>
      <w:r>
        <w:t xml:space="preserve"> </w:t>
      </w:r>
      <w:r w:rsidR="007663B1">
        <w:t>vil intervallet bli 15 minutter.</w:t>
      </w:r>
    </w:p>
    <w:p w14:paraId="7396B33D" w14:textId="4A2F6680" w:rsidR="00E13A1B" w:rsidRDefault="003355C1" w:rsidP="00ED7CDF">
      <w:pPr>
        <w:pStyle w:val="Overskrift2"/>
      </w:pPr>
      <w:bookmarkStart w:id="5" w:name="_Toc163410397"/>
      <w:r>
        <w:t>Illustrasjon og komponenter</w:t>
      </w:r>
      <w:bookmarkEnd w:id="5"/>
    </w:p>
    <w:p w14:paraId="0EC53588" w14:textId="77777777" w:rsidR="003355C1" w:rsidRDefault="003355C1" w:rsidP="003355C1"/>
    <w:p w14:paraId="0159834D" w14:textId="77777777" w:rsidR="004D6951" w:rsidRDefault="00991D17" w:rsidP="004D6951">
      <w:pPr>
        <w:keepNext/>
      </w:pPr>
      <w:r w:rsidRPr="00991D17">
        <w:rPr>
          <w:noProof/>
        </w:rPr>
        <w:drawing>
          <wp:inline distT="0" distB="0" distL="0" distR="0" wp14:anchorId="771814D2" wp14:editId="095E6981">
            <wp:extent cx="5760720" cy="4826635"/>
            <wp:effectExtent l="0" t="0" r="0" b="0"/>
            <wp:docPr id="90736945" name="Bilde 1" descr="Et bilde som inneholder tekst, skjermbilde, krets, Elektronteknikk&#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36945" name="Bilde 1" descr="Et bilde som inneholder tekst, skjermbilde, krets, Elektronteknikk&#10;&#10;Automatisk generert beskrivelse"/>
                    <pic:cNvPicPr/>
                  </pic:nvPicPr>
                  <pic:blipFill>
                    <a:blip r:embed="rId14"/>
                    <a:stretch>
                      <a:fillRect/>
                    </a:stretch>
                  </pic:blipFill>
                  <pic:spPr>
                    <a:xfrm>
                      <a:off x="0" y="0"/>
                      <a:ext cx="5760720" cy="4826635"/>
                    </a:xfrm>
                    <a:prstGeom prst="rect">
                      <a:avLst/>
                    </a:prstGeom>
                  </pic:spPr>
                </pic:pic>
              </a:graphicData>
            </a:graphic>
          </wp:inline>
        </w:drawing>
      </w:r>
    </w:p>
    <w:p w14:paraId="1A67B92F" w14:textId="2D683316" w:rsidR="003355C1" w:rsidRPr="003355C1" w:rsidRDefault="004D6951" w:rsidP="004D6951">
      <w:pPr>
        <w:pStyle w:val="Bildetekst"/>
        <w:jc w:val="center"/>
      </w:pPr>
      <w:r>
        <w:t xml:space="preserve">Figur </w:t>
      </w:r>
      <w:r>
        <w:fldChar w:fldCharType="begin"/>
      </w:r>
      <w:r>
        <w:instrText xml:space="preserve"> SEQ Figur \* ARABIC </w:instrText>
      </w:r>
      <w:r>
        <w:fldChar w:fldCharType="separate"/>
      </w:r>
      <w:r>
        <w:rPr>
          <w:noProof/>
        </w:rPr>
        <w:t>4</w:t>
      </w:r>
      <w:r>
        <w:fldChar w:fldCharType="end"/>
      </w:r>
      <w:r>
        <w:t xml:space="preserve"> - PLSC V1.7</w:t>
      </w:r>
    </w:p>
    <w:tbl>
      <w:tblPr>
        <w:tblStyle w:val="Tabellrutenett"/>
        <w:tblW w:w="0" w:type="auto"/>
        <w:tblLook w:val="04A0" w:firstRow="1" w:lastRow="0" w:firstColumn="1" w:lastColumn="0" w:noHBand="0" w:noVBand="1"/>
      </w:tblPr>
      <w:tblGrid>
        <w:gridCol w:w="1129"/>
        <w:gridCol w:w="2410"/>
        <w:gridCol w:w="5523"/>
      </w:tblGrid>
      <w:tr w:rsidR="008E29AF" w14:paraId="0E1CAAB7" w14:textId="77777777" w:rsidTr="002218B5">
        <w:tc>
          <w:tcPr>
            <w:tcW w:w="1129" w:type="dxa"/>
          </w:tcPr>
          <w:p w14:paraId="5A63A766" w14:textId="5C80BAF0" w:rsidR="008E29AF" w:rsidRDefault="006E229F" w:rsidP="00A13A04">
            <w:r>
              <w:t>Nummer</w:t>
            </w:r>
          </w:p>
        </w:tc>
        <w:tc>
          <w:tcPr>
            <w:tcW w:w="2410" w:type="dxa"/>
          </w:tcPr>
          <w:p w14:paraId="3C19D8D5" w14:textId="43E7FC48" w:rsidR="008E29AF" w:rsidRDefault="004B74EE" w:rsidP="00A13A04">
            <w:r>
              <w:t>Navn</w:t>
            </w:r>
          </w:p>
        </w:tc>
        <w:tc>
          <w:tcPr>
            <w:tcW w:w="5523" w:type="dxa"/>
          </w:tcPr>
          <w:p w14:paraId="46A048FB" w14:textId="0D43CE5F" w:rsidR="008E29AF" w:rsidRDefault="004B74EE" w:rsidP="00A13A04">
            <w:r>
              <w:t>Beskrivelse</w:t>
            </w:r>
          </w:p>
        </w:tc>
      </w:tr>
      <w:tr w:rsidR="008E29AF" w14:paraId="2773AA09" w14:textId="77777777" w:rsidTr="002218B5">
        <w:tc>
          <w:tcPr>
            <w:tcW w:w="1129" w:type="dxa"/>
          </w:tcPr>
          <w:p w14:paraId="7CCDE6AC" w14:textId="3507BDD8" w:rsidR="008E29AF" w:rsidRDefault="00065637" w:rsidP="00A13A04">
            <w:r>
              <w:t>1</w:t>
            </w:r>
          </w:p>
        </w:tc>
        <w:tc>
          <w:tcPr>
            <w:tcW w:w="2410" w:type="dxa"/>
          </w:tcPr>
          <w:p w14:paraId="02175D88" w14:textId="6EACD806" w:rsidR="008E29AF" w:rsidRDefault="00A72E27" w:rsidP="00A13A04">
            <w:r>
              <w:t>DS18B20</w:t>
            </w:r>
          </w:p>
        </w:tc>
        <w:tc>
          <w:tcPr>
            <w:tcW w:w="5523" w:type="dxa"/>
          </w:tcPr>
          <w:p w14:paraId="556BE66C" w14:textId="3A80F95B" w:rsidR="008E29AF" w:rsidRDefault="005E415A" w:rsidP="00A13A04">
            <w:r>
              <w:t xml:space="preserve">Innkobling til DS18B20 eller lignede </w:t>
            </w:r>
            <w:r w:rsidR="00A72E27">
              <w:t>digital</w:t>
            </w:r>
            <w:r>
              <w:t xml:space="preserve"> sensor. </w:t>
            </w:r>
            <w:proofErr w:type="spellStart"/>
            <w:r>
              <w:t>Pullup</w:t>
            </w:r>
            <w:proofErr w:type="spellEnd"/>
            <w:r>
              <w:t xml:space="preserve"> på </w:t>
            </w:r>
            <w:proofErr w:type="spellStart"/>
            <w:r w:rsidR="002E6C7A">
              <w:t>datapin</w:t>
            </w:r>
            <w:proofErr w:type="spellEnd"/>
            <w:r w:rsidR="002E6C7A">
              <w:t xml:space="preserve"> i midten. Koblet til D0 på MKR.</w:t>
            </w:r>
          </w:p>
        </w:tc>
      </w:tr>
      <w:tr w:rsidR="008E29AF" w14:paraId="0CD450D1" w14:textId="77777777" w:rsidTr="002218B5">
        <w:tc>
          <w:tcPr>
            <w:tcW w:w="1129" w:type="dxa"/>
          </w:tcPr>
          <w:p w14:paraId="1B4EDBDC" w14:textId="050ACA3C" w:rsidR="008E29AF" w:rsidRDefault="00065637" w:rsidP="00A13A04">
            <w:r>
              <w:lastRenderedPageBreak/>
              <w:t>2</w:t>
            </w:r>
          </w:p>
        </w:tc>
        <w:tc>
          <w:tcPr>
            <w:tcW w:w="2410" w:type="dxa"/>
          </w:tcPr>
          <w:p w14:paraId="3B55506D" w14:textId="7741AA2B" w:rsidR="008E29AF" w:rsidRDefault="00E7210E" w:rsidP="00A13A04">
            <w:r>
              <w:t>Hoved</w:t>
            </w:r>
            <w:r w:rsidR="00865E78">
              <w:t>b</w:t>
            </w:r>
            <w:r w:rsidR="003A4312">
              <w:t>ryter</w:t>
            </w:r>
          </w:p>
        </w:tc>
        <w:tc>
          <w:tcPr>
            <w:tcW w:w="5523" w:type="dxa"/>
          </w:tcPr>
          <w:p w14:paraId="52FB46B4" w14:textId="095D4FEA" w:rsidR="008E29AF" w:rsidRDefault="003A4312" w:rsidP="00A13A04">
            <w:r>
              <w:t xml:space="preserve">Bryter mellom batteri og ladekort. </w:t>
            </w:r>
            <w:r w:rsidR="00A85D98">
              <w:t xml:space="preserve">Skrur av og på MKR. Må være på hvis batteriet skal lades fra USB-C. </w:t>
            </w:r>
            <w:r w:rsidR="00E7210E">
              <w:t>Må av og til skrue</w:t>
            </w:r>
            <w:r w:rsidR="00D9718B">
              <w:t>s</w:t>
            </w:r>
            <w:r w:rsidR="00E7210E">
              <w:t xml:space="preserve"> av og på to ganger for at MKR skal starte opp.</w:t>
            </w:r>
          </w:p>
        </w:tc>
      </w:tr>
      <w:tr w:rsidR="008E29AF" w14:paraId="2F6B499E" w14:textId="77777777" w:rsidTr="002218B5">
        <w:tc>
          <w:tcPr>
            <w:tcW w:w="1129" w:type="dxa"/>
          </w:tcPr>
          <w:p w14:paraId="482D2B35" w14:textId="09FD0D35" w:rsidR="008E29AF" w:rsidRDefault="00065637" w:rsidP="00A13A04">
            <w:r>
              <w:t>3</w:t>
            </w:r>
          </w:p>
        </w:tc>
        <w:tc>
          <w:tcPr>
            <w:tcW w:w="2410" w:type="dxa"/>
          </w:tcPr>
          <w:p w14:paraId="07DF5C76" w14:textId="52D737BF" w:rsidR="008E29AF" w:rsidRDefault="00865E78" w:rsidP="00A13A04">
            <w:r>
              <w:t>Batteri inn</w:t>
            </w:r>
          </w:p>
        </w:tc>
        <w:tc>
          <w:tcPr>
            <w:tcW w:w="5523" w:type="dxa"/>
          </w:tcPr>
          <w:p w14:paraId="1EEAC3EE" w14:textId="00EE81DC" w:rsidR="008E29AF" w:rsidRDefault="00865E78" w:rsidP="00A13A04">
            <w:r>
              <w:t>Lodd ledning til denne</w:t>
            </w:r>
            <w:r w:rsidR="00915ACA">
              <w:t xml:space="preserve"> (tilpasset JST-PH2)</w:t>
            </w:r>
            <w:r w:rsidR="00D902A0">
              <w:t xml:space="preserve"> for å bruke ekstern batteripakke. </w:t>
            </w:r>
            <w:r w:rsidR="00FE41D8">
              <w:t>Kun koble til 3.2V - 4.2V litium</w:t>
            </w:r>
            <w:r w:rsidR="007F19BD">
              <w:t>batterier</w:t>
            </w:r>
            <w:r w:rsidR="0025582F">
              <w:t xml:space="preserve"> (1SxP).</w:t>
            </w:r>
            <w:r w:rsidR="007F19BD">
              <w:t xml:space="preserve"> </w:t>
            </w:r>
            <w:r w:rsidR="009F0D24">
              <w:t xml:space="preserve">Her kan du bruke så mange batterier i parallell </w:t>
            </w:r>
            <w:r w:rsidR="005F2F05">
              <w:t xml:space="preserve">som du vil for å øke </w:t>
            </w:r>
            <w:r w:rsidR="00DF4100">
              <w:t>kapasiteten</w:t>
            </w:r>
            <w:r w:rsidR="0025582F">
              <w:t>.</w:t>
            </w:r>
          </w:p>
        </w:tc>
      </w:tr>
      <w:tr w:rsidR="008E29AF" w14:paraId="348F487B" w14:textId="77777777" w:rsidTr="002218B5">
        <w:tc>
          <w:tcPr>
            <w:tcW w:w="1129" w:type="dxa"/>
          </w:tcPr>
          <w:p w14:paraId="41F4092A" w14:textId="4BF06094" w:rsidR="008E29AF" w:rsidRDefault="00065637" w:rsidP="00A13A04">
            <w:r>
              <w:t>4</w:t>
            </w:r>
          </w:p>
        </w:tc>
        <w:tc>
          <w:tcPr>
            <w:tcW w:w="2410" w:type="dxa"/>
          </w:tcPr>
          <w:p w14:paraId="4A107722" w14:textId="76AE1CC9" w:rsidR="008E29AF" w:rsidRDefault="00242E17" w:rsidP="00A13A04">
            <w:r>
              <w:t>RTC</w:t>
            </w:r>
          </w:p>
        </w:tc>
        <w:tc>
          <w:tcPr>
            <w:tcW w:w="5523" w:type="dxa"/>
          </w:tcPr>
          <w:p w14:paraId="74B73C40" w14:textId="675CC3D2" w:rsidR="008E29AF" w:rsidRDefault="003C4341" w:rsidP="00A13A04">
            <w:r>
              <w:t xml:space="preserve">I2C-buss med </w:t>
            </w:r>
            <w:proofErr w:type="spellStart"/>
            <w:r>
              <w:t>pinout</w:t>
            </w:r>
            <w:proofErr w:type="spellEnd"/>
            <w:r>
              <w:t xml:space="preserve"> som passer til flere</w:t>
            </w:r>
            <w:r w:rsidR="002B3FEA">
              <w:t xml:space="preserve"> DS3231/DS1307</w:t>
            </w:r>
            <w:r w:rsidR="006D05D4">
              <w:t xml:space="preserve"> brikker. Står koblet til 3.3V, GND og </w:t>
            </w:r>
            <w:r w:rsidR="00B345D1">
              <w:t>SCL/SDA</w:t>
            </w:r>
            <w:r w:rsidR="006D05D4">
              <w:t xml:space="preserve"> på MKR.</w:t>
            </w:r>
          </w:p>
        </w:tc>
      </w:tr>
      <w:tr w:rsidR="008E29AF" w14:paraId="740B5F81" w14:textId="77777777" w:rsidTr="002218B5">
        <w:tc>
          <w:tcPr>
            <w:tcW w:w="1129" w:type="dxa"/>
          </w:tcPr>
          <w:p w14:paraId="77DC5971" w14:textId="5FB5DBB0" w:rsidR="008E29AF" w:rsidRDefault="00065637" w:rsidP="00A13A04">
            <w:r>
              <w:t>5</w:t>
            </w:r>
          </w:p>
        </w:tc>
        <w:tc>
          <w:tcPr>
            <w:tcW w:w="2410" w:type="dxa"/>
          </w:tcPr>
          <w:p w14:paraId="5B603E2F" w14:textId="1539FBB6" w:rsidR="008E29AF" w:rsidRDefault="00441B99" w:rsidP="00A13A04">
            <w:r>
              <w:t>Power</w:t>
            </w:r>
            <w:r w:rsidR="006E4067">
              <w:t>-splint</w:t>
            </w:r>
          </w:p>
        </w:tc>
        <w:tc>
          <w:tcPr>
            <w:tcW w:w="5523" w:type="dxa"/>
          </w:tcPr>
          <w:p w14:paraId="163E6DEA" w14:textId="7B25E851" w:rsidR="008E29AF" w:rsidRDefault="006E4067" w:rsidP="00A13A04">
            <w:r>
              <w:t xml:space="preserve">Fjernes for å trygt kunne programmere MKR med USB fra PC. Settes på for å forsyne MKR med strøm </w:t>
            </w:r>
            <w:r w:rsidR="0060552E">
              <w:t>fra</w:t>
            </w:r>
            <w:r>
              <w:t xml:space="preserve"> PLSC</w:t>
            </w:r>
          </w:p>
        </w:tc>
      </w:tr>
      <w:tr w:rsidR="008E29AF" w14:paraId="1EF885A9" w14:textId="77777777" w:rsidTr="002218B5">
        <w:tc>
          <w:tcPr>
            <w:tcW w:w="1129" w:type="dxa"/>
          </w:tcPr>
          <w:p w14:paraId="735BCC39" w14:textId="5EB9EB8B" w:rsidR="008E29AF" w:rsidRDefault="00065637" w:rsidP="00A13A04">
            <w:r>
              <w:t>6</w:t>
            </w:r>
          </w:p>
        </w:tc>
        <w:tc>
          <w:tcPr>
            <w:tcW w:w="2410" w:type="dxa"/>
          </w:tcPr>
          <w:p w14:paraId="23B6AA5C" w14:textId="6FE1F910" w:rsidR="008E29AF" w:rsidRDefault="0060552E" w:rsidP="00A13A04">
            <w:r>
              <w:t>Diagnose</w:t>
            </w:r>
          </w:p>
        </w:tc>
        <w:tc>
          <w:tcPr>
            <w:tcW w:w="5523" w:type="dxa"/>
          </w:tcPr>
          <w:p w14:paraId="31B24472" w14:textId="66075300" w:rsidR="008E29AF" w:rsidRDefault="007D3525" w:rsidP="00A13A04">
            <w:r>
              <w:t xml:space="preserve">Inneholder de viktige spenningene på brettet for feilsøking. </w:t>
            </w:r>
            <w:r w:rsidR="00061F5A">
              <w:t>Kortslutte pin En og GND for å velge powerbank-modus på PLSC.</w:t>
            </w:r>
          </w:p>
        </w:tc>
      </w:tr>
      <w:tr w:rsidR="008E29AF" w14:paraId="59746F02" w14:textId="77777777" w:rsidTr="002218B5">
        <w:tc>
          <w:tcPr>
            <w:tcW w:w="1129" w:type="dxa"/>
          </w:tcPr>
          <w:p w14:paraId="3F2C595F" w14:textId="1D8E0FF6" w:rsidR="008E29AF" w:rsidRDefault="00065637" w:rsidP="00A13A04">
            <w:r>
              <w:t>7</w:t>
            </w:r>
          </w:p>
        </w:tc>
        <w:tc>
          <w:tcPr>
            <w:tcW w:w="2410" w:type="dxa"/>
          </w:tcPr>
          <w:p w14:paraId="236D5519" w14:textId="79C8A35B" w:rsidR="008E29AF" w:rsidRDefault="00F22018" w:rsidP="00A13A04">
            <w:r>
              <w:t>Intervall-velger</w:t>
            </w:r>
          </w:p>
        </w:tc>
        <w:tc>
          <w:tcPr>
            <w:tcW w:w="5523" w:type="dxa"/>
          </w:tcPr>
          <w:p w14:paraId="346673C7" w14:textId="18BFBA8E" w:rsidR="008E29AF" w:rsidRDefault="00A27156" w:rsidP="00A13A04">
            <w:r>
              <w:t>Se egen beskrivelse for valg av loop-intervall</w:t>
            </w:r>
          </w:p>
        </w:tc>
      </w:tr>
      <w:tr w:rsidR="00065637" w14:paraId="2EE69BC7" w14:textId="77777777" w:rsidTr="002218B5">
        <w:tc>
          <w:tcPr>
            <w:tcW w:w="1129" w:type="dxa"/>
          </w:tcPr>
          <w:p w14:paraId="6A81F201" w14:textId="5FF2E9E6" w:rsidR="00065637" w:rsidRDefault="00065637" w:rsidP="00A13A04">
            <w:r>
              <w:t>8</w:t>
            </w:r>
          </w:p>
        </w:tc>
        <w:tc>
          <w:tcPr>
            <w:tcW w:w="2410" w:type="dxa"/>
          </w:tcPr>
          <w:p w14:paraId="162E0016" w14:textId="0E637B8D" w:rsidR="00065637" w:rsidRDefault="00435355" w:rsidP="00A13A04">
            <w:proofErr w:type="spellStart"/>
            <w:r>
              <w:t>Picaxe</w:t>
            </w:r>
            <w:proofErr w:type="spellEnd"/>
            <w:r>
              <w:t xml:space="preserve"> 08M2</w:t>
            </w:r>
          </w:p>
        </w:tc>
        <w:tc>
          <w:tcPr>
            <w:tcW w:w="5523" w:type="dxa"/>
          </w:tcPr>
          <w:p w14:paraId="7DC5F8CC" w14:textId="3E7E980B" w:rsidR="00065637" w:rsidRDefault="00ED6364" w:rsidP="00A13A04">
            <w:r>
              <w:t>Fjernes (løft bort) for powerbank</w:t>
            </w:r>
            <w:r w:rsidR="00AF5715">
              <w:t>-modus</w:t>
            </w:r>
          </w:p>
        </w:tc>
      </w:tr>
      <w:tr w:rsidR="00065637" w14:paraId="1A43056A" w14:textId="77777777" w:rsidTr="002218B5">
        <w:tc>
          <w:tcPr>
            <w:tcW w:w="1129" w:type="dxa"/>
          </w:tcPr>
          <w:p w14:paraId="662CB7CA" w14:textId="0503F6C6" w:rsidR="00065637" w:rsidRDefault="00065637" w:rsidP="00A13A04">
            <w:r>
              <w:t>9</w:t>
            </w:r>
          </w:p>
        </w:tc>
        <w:tc>
          <w:tcPr>
            <w:tcW w:w="2410" w:type="dxa"/>
          </w:tcPr>
          <w:p w14:paraId="5C939F2A" w14:textId="51D6AAD8" w:rsidR="00065637" w:rsidRDefault="002167AF" w:rsidP="00A13A04">
            <w:r>
              <w:t>Booster</w:t>
            </w:r>
          </w:p>
        </w:tc>
        <w:tc>
          <w:tcPr>
            <w:tcW w:w="5523" w:type="dxa"/>
          </w:tcPr>
          <w:p w14:paraId="264E05D8" w14:textId="77777777" w:rsidR="00065637" w:rsidRDefault="00065637" w:rsidP="00A13A04"/>
        </w:tc>
      </w:tr>
      <w:tr w:rsidR="00065637" w14:paraId="0BF084B5" w14:textId="77777777" w:rsidTr="002218B5">
        <w:tc>
          <w:tcPr>
            <w:tcW w:w="1129" w:type="dxa"/>
          </w:tcPr>
          <w:p w14:paraId="2EDDC2EE" w14:textId="2894A4A1" w:rsidR="00065637" w:rsidRDefault="00065637" w:rsidP="00A13A04">
            <w:r>
              <w:t>10</w:t>
            </w:r>
          </w:p>
        </w:tc>
        <w:tc>
          <w:tcPr>
            <w:tcW w:w="2410" w:type="dxa"/>
          </w:tcPr>
          <w:p w14:paraId="0C8BFB4E" w14:textId="459D7F63" w:rsidR="00065637" w:rsidRDefault="002167AF" w:rsidP="00A13A04">
            <w:r>
              <w:t xml:space="preserve">USBC for </w:t>
            </w:r>
            <w:proofErr w:type="spellStart"/>
            <w:r>
              <w:t>lading</w:t>
            </w:r>
            <w:proofErr w:type="spellEnd"/>
            <w:r>
              <w:t xml:space="preserve"> av batteriene</w:t>
            </w:r>
          </w:p>
        </w:tc>
        <w:tc>
          <w:tcPr>
            <w:tcW w:w="5523" w:type="dxa"/>
          </w:tcPr>
          <w:p w14:paraId="7134A6D1" w14:textId="77777777" w:rsidR="00065637" w:rsidRDefault="00065637" w:rsidP="00A13A04"/>
        </w:tc>
      </w:tr>
      <w:tr w:rsidR="00065637" w14:paraId="52905AC9" w14:textId="77777777" w:rsidTr="002218B5">
        <w:tc>
          <w:tcPr>
            <w:tcW w:w="1129" w:type="dxa"/>
          </w:tcPr>
          <w:p w14:paraId="1B31E530" w14:textId="68F74EFF" w:rsidR="00065637" w:rsidRDefault="00065637" w:rsidP="00A13A04">
            <w:r>
              <w:t>11</w:t>
            </w:r>
          </w:p>
        </w:tc>
        <w:tc>
          <w:tcPr>
            <w:tcW w:w="2410" w:type="dxa"/>
          </w:tcPr>
          <w:p w14:paraId="64323083" w14:textId="37AD6DC1" w:rsidR="00065637" w:rsidRDefault="001E7030" w:rsidP="00A13A04">
            <w:r>
              <w:t>Lade</w:t>
            </w:r>
            <w:r w:rsidR="009040F9">
              <w:t>spenning</w:t>
            </w:r>
          </w:p>
        </w:tc>
        <w:tc>
          <w:tcPr>
            <w:tcW w:w="5523" w:type="dxa"/>
          </w:tcPr>
          <w:p w14:paraId="02F255D7" w14:textId="454DE9DB" w:rsidR="001E7030" w:rsidRDefault="001E7030" w:rsidP="001E7030">
            <w:r>
              <w:t>Hull til å lodde på skrukontakt for spenning inn på laderen. Denne er tenkt å kunne brukes om man vil koble til solcellepanel</w:t>
            </w:r>
            <w:r w:rsidR="009040F9">
              <w:t xml:space="preserve"> eller lignende</w:t>
            </w:r>
            <w:r>
              <w:t>. Ladekortet er oppgitt til å kunne motta spenninger mellom 4.5 og 5.5V. Det ser derimot ut til at kortet også fungerer på 6.0V</w:t>
            </w:r>
          </w:p>
          <w:p w14:paraId="747BF5C4" w14:textId="77777777" w:rsidR="00065637" w:rsidRDefault="00065637" w:rsidP="00A13A04"/>
        </w:tc>
      </w:tr>
      <w:tr w:rsidR="00065637" w14:paraId="3F8C895E" w14:textId="77777777" w:rsidTr="002218B5">
        <w:tc>
          <w:tcPr>
            <w:tcW w:w="1129" w:type="dxa"/>
          </w:tcPr>
          <w:p w14:paraId="378E6AC8" w14:textId="78647752" w:rsidR="00065637" w:rsidRDefault="004B74EE" w:rsidP="00A13A04">
            <w:r>
              <w:t>MKR L</w:t>
            </w:r>
          </w:p>
        </w:tc>
        <w:tc>
          <w:tcPr>
            <w:tcW w:w="2410" w:type="dxa"/>
          </w:tcPr>
          <w:p w14:paraId="6DA34B0D" w14:textId="78F2F90F" w:rsidR="00065637" w:rsidRDefault="002167AF" w:rsidP="00A13A04">
            <w:r>
              <w:t>Venstre side MKR</w:t>
            </w:r>
          </w:p>
        </w:tc>
        <w:tc>
          <w:tcPr>
            <w:tcW w:w="5523" w:type="dxa"/>
          </w:tcPr>
          <w:p w14:paraId="2B75B0D2" w14:textId="77777777" w:rsidR="003C28F4" w:rsidRDefault="003C28F4" w:rsidP="00A13A04">
            <w:r>
              <w:t xml:space="preserve">A1 – Spenningsdeler </w:t>
            </w:r>
            <w:r w:rsidR="002A5927">
              <w:t>fra polspenning på batteriene. Multipliser med 2 ved lesing i programmet.</w:t>
            </w:r>
          </w:p>
          <w:p w14:paraId="41A430D3" w14:textId="77777777" w:rsidR="00FD5BE0" w:rsidRDefault="00FD5BE0" w:rsidP="00A13A04">
            <w:r>
              <w:t>0 – DS18B20</w:t>
            </w:r>
          </w:p>
          <w:p w14:paraId="2C832E1B" w14:textId="766CDFE1" w:rsidR="00FD5BE0" w:rsidRDefault="00FD5BE0" w:rsidP="00A13A04">
            <w:r>
              <w:t xml:space="preserve">1 </w:t>
            </w:r>
            <w:proofErr w:type="gramStart"/>
            <w:r>
              <w:t xml:space="preserve">-  </w:t>
            </w:r>
            <w:proofErr w:type="spellStart"/>
            <w:r w:rsidR="00DD751E">
              <w:t>ShutOffPin</w:t>
            </w:r>
            <w:proofErr w:type="spellEnd"/>
            <w:proofErr w:type="gramEnd"/>
          </w:p>
        </w:tc>
      </w:tr>
      <w:tr w:rsidR="00065637" w14:paraId="3FDEE6E0" w14:textId="77777777" w:rsidTr="002218B5">
        <w:tc>
          <w:tcPr>
            <w:tcW w:w="1129" w:type="dxa"/>
          </w:tcPr>
          <w:p w14:paraId="6D439650" w14:textId="37B4C1BF" w:rsidR="00065637" w:rsidRDefault="004B74EE" w:rsidP="00A13A04">
            <w:r>
              <w:t>MKR R</w:t>
            </w:r>
          </w:p>
        </w:tc>
        <w:tc>
          <w:tcPr>
            <w:tcW w:w="2410" w:type="dxa"/>
          </w:tcPr>
          <w:p w14:paraId="54EA66E2" w14:textId="6FCCB184" w:rsidR="00065637" w:rsidRDefault="002167AF" w:rsidP="00A13A04">
            <w:r>
              <w:t>Høyre Side MKR</w:t>
            </w:r>
          </w:p>
        </w:tc>
        <w:tc>
          <w:tcPr>
            <w:tcW w:w="5523" w:type="dxa"/>
          </w:tcPr>
          <w:p w14:paraId="34D7C1E3" w14:textId="77777777" w:rsidR="00065637" w:rsidRDefault="00DD751E" w:rsidP="00A13A04">
            <w:r>
              <w:t xml:space="preserve">5V – Spenning inn fra </w:t>
            </w:r>
            <w:r w:rsidR="00B41C2B">
              <w:t>PLSC</w:t>
            </w:r>
          </w:p>
          <w:p w14:paraId="27B741C7" w14:textId="77777777" w:rsidR="00B41C2B" w:rsidRDefault="00B41C2B" w:rsidP="00A13A04">
            <w:r>
              <w:t>3.3V – Spenning ut til DS18B20</w:t>
            </w:r>
            <w:r w:rsidR="00B345D1">
              <w:t xml:space="preserve"> og DS3231 ++</w:t>
            </w:r>
          </w:p>
          <w:p w14:paraId="310F498D" w14:textId="37BA5808" w:rsidR="00B345D1" w:rsidRDefault="00685F82" w:rsidP="00A13A04">
            <w:r>
              <w:t>12</w:t>
            </w:r>
            <w:r w:rsidR="00CA60E3">
              <w:t xml:space="preserve">/11 - </w:t>
            </w:r>
            <w:r w:rsidR="00B345D1">
              <w:t>SCL/SDA</w:t>
            </w:r>
            <w:r w:rsidR="00CA60E3">
              <w:t xml:space="preserve"> til I2C til DS3231/1307</w:t>
            </w:r>
          </w:p>
          <w:p w14:paraId="3F79D4A0" w14:textId="0BFE87EB" w:rsidR="00B345D1" w:rsidRDefault="00B345D1" w:rsidP="00A13A04"/>
        </w:tc>
      </w:tr>
    </w:tbl>
    <w:p w14:paraId="5D26DF34" w14:textId="133F122B" w:rsidR="00235F55" w:rsidRDefault="00235F55" w:rsidP="00A13A04"/>
    <w:p w14:paraId="2B12B203" w14:textId="1C826DE2" w:rsidR="00646F23" w:rsidRPr="00646F23" w:rsidRDefault="00646F23" w:rsidP="00646F23"/>
    <w:p w14:paraId="140F5CA8" w14:textId="3AC1C7BE" w:rsidR="00650C29" w:rsidRDefault="00C32C23" w:rsidP="00E91EF9">
      <w:pPr>
        <w:pStyle w:val="Overskrift1"/>
      </w:pPr>
      <w:bookmarkStart w:id="6" w:name="_Toc163410398"/>
      <w:r>
        <w:lastRenderedPageBreak/>
        <w:t>Feilsøking</w:t>
      </w:r>
      <w:bookmarkEnd w:id="6"/>
    </w:p>
    <w:p w14:paraId="5CB09350" w14:textId="77777777" w:rsidR="004D6951" w:rsidRDefault="001442CC" w:rsidP="004D6951">
      <w:pPr>
        <w:keepNext/>
      </w:pPr>
      <w:r w:rsidRPr="001442CC">
        <w:drawing>
          <wp:inline distT="0" distB="0" distL="0" distR="0" wp14:anchorId="6A03166A" wp14:editId="1A061B49">
            <wp:extent cx="5760720" cy="3296285"/>
            <wp:effectExtent l="0" t="0" r="0" b="0"/>
            <wp:docPr id="1847859851" name="Bilde 1" descr="Et bilde som inneholder elektronikk, Elektronisk komponent, kretskomponent, Elektronteknikk&#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859851" name="Bilde 1" descr="Et bilde som inneholder elektronikk, Elektronisk komponent, kretskomponent, Elektronteknikk&#10;&#10;Automatisk generert beskrivelse"/>
                    <pic:cNvPicPr/>
                  </pic:nvPicPr>
                  <pic:blipFill>
                    <a:blip r:embed="rId15"/>
                    <a:stretch>
                      <a:fillRect/>
                    </a:stretch>
                  </pic:blipFill>
                  <pic:spPr>
                    <a:xfrm>
                      <a:off x="0" y="0"/>
                      <a:ext cx="5760720" cy="3296285"/>
                    </a:xfrm>
                    <a:prstGeom prst="rect">
                      <a:avLst/>
                    </a:prstGeom>
                  </pic:spPr>
                </pic:pic>
              </a:graphicData>
            </a:graphic>
          </wp:inline>
        </w:drawing>
      </w:r>
    </w:p>
    <w:p w14:paraId="496C6F2A" w14:textId="75EB8BDE" w:rsidR="001442CC" w:rsidRPr="001442CC" w:rsidRDefault="004D6951" w:rsidP="004D6951">
      <w:pPr>
        <w:pStyle w:val="Bildetekst"/>
      </w:pPr>
      <w:r>
        <w:t xml:space="preserve">Figur </w:t>
      </w:r>
      <w:r>
        <w:fldChar w:fldCharType="begin"/>
      </w:r>
      <w:r>
        <w:instrText xml:space="preserve"> SEQ Figur \* ARABIC </w:instrText>
      </w:r>
      <w:r>
        <w:fldChar w:fldCharType="separate"/>
      </w:r>
      <w:r>
        <w:rPr>
          <w:noProof/>
        </w:rPr>
        <w:t>5</w:t>
      </w:r>
      <w:r>
        <w:fldChar w:fldCharType="end"/>
      </w:r>
      <w:r>
        <w:t xml:space="preserve"> - PLSC og MKR i bruk</w:t>
      </w:r>
    </w:p>
    <w:p w14:paraId="75C5D4B7" w14:textId="5E11C13F" w:rsidR="00F427E0" w:rsidRDefault="00F427E0" w:rsidP="006F33FD">
      <w:r>
        <w:t>Tall nevnt i parentes refererer til nummer på figur 4.</w:t>
      </w:r>
      <w:r w:rsidR="00B634D5">
        <w:t xml:space="preserve"> Du trenger et voltmeter for å gjennomføre feilsøkingen.</w:t>
      </w:r>
    </w:p>
    <w:p w14:paraId="1CEA0EF1" w14:textId="0333D02C" w:rsidR="006F33FD" w:rsidRDefault="006F33FD" w:rsidP="006F33FD">
      <w:r>
        <w:t>Før feilsøkingen starter:</w:t>
      </w:r>
    </w:p>
    <w:p w14:paraId="677F3793" w14:textId="165070E1" w:rsidR="00F45DFA" w:rsidRDefault="00F45DFA" w:rsidP="00787BA1">
      <w:pPr>
        <w:pStyle w:val="Listeavsnitt"/>
        <w:numPr>
          <w:ilvl w:val="0"/>
          <w:numId w:val="11"/>
        </w:numPr>
      </w:pPr>
      <w:r>
        <w:t>Sjekk at alt er montert riktig. Se figur over.</w:t>
      </w:r>
    </w:p>
    <w:p w14:paraId="79869679" w14:textId="3AD3B0B1" w:rsidR="006F67D0" w:rsidRDefault="006F33FD" w:rsidP="00787BA1">
      <w:pPr>
        <w:pStyle w:val="Listeavsnitt"/>
        <w:numPr>
          <w:ilvl w:val="0"/>
          <w:numId w:val="11"/>
        </w:numPr>
      </w:pPr>
      <w:r>
        <w:t xml:space="preserve">Sjekk at </w:t>
      </w:r>
      <w:r w:rsidR="00787BA1">
        <w:t xml:space="preserve">Power-splint </w:t>
      </w:r>
      <w:r w:rsidR="00F427E0">
        <w:t>(5</w:t>
      </w:r>
      <w:proofErr w:type="gramStart"/>
      <w:r w:rsidR="00F427E0">
        <w:t>)</w:t>
      </w:r>
      <w:r w:rsidR="006F67D0">
        <w:t xml:space="preserve">  over</w:t>
      </w:r>
      <w:proofErr w:type="gramEnd"/>
      <w:r w:rsidR="006F67D0">
        <w:t xml:space="preserve"> er satt på. Uten denne vil ikke PLSC levere strøm</w:t>
      </w:r>
      <w:r w:rsidR="00B954B7">
        <w:t xml:space="preserve"> til MKR.</w:t>
      </w:r>
    </w:p>
    <w:p w14:paraId="5B0083A9" w14:textId="351D67DF" w:rsidR="00F45DFA" w:rsidRDefault="00F45DFA" w:rsidP="00787BA1">
      <w:pPr>
        <w:pStyle w:val="Listeavsnitt"/>
        <w:numPr>
          <w:ilvl w:val="0"/>
          <w:numId w:val="11"/>
        </w:numPr>
      </w:pPr>
      <w:r>
        <w:t xml:space="preserve">Sjekk at booster </w:t>
      </w:r>
      <w:r w:rsidR="00DF317A">
        <w:t xml:space="preserve">(9) </w:t>
      </w:r>
      <w:r>
        <w:t>står montert riktig vei. Gjør dette ved å kontrollere navnet på pinnene</w:t>
      </w:r>
      <w:r w:rsidR="003F2228">
        <w:t xml:space="preserve"> på booster mot navnene på PLSC </w:t>
      </w:r>
      <w:proofErr w:type="gramStart"/>
      <w:r w:rsidR="003F2228">
        <w:t>header</w:t>
      </w:r>
      <w:proofErr w:type="gramEnd"/>
      <w:r w:rsidR="003F2228">
        <w:t xml:space="preserve">. </w:t>
      </w:r>
    </w:p>
    <w:p w14:paraId="1610B16E" w14:textId="118F152A" w:rsidR="00B954B7" w:rsidRDefault="00B954B7" w:rsidP="00787BA1">
      <w:pPr>
        <w:pStyle w:val="Listeavsnitt"/>
        <w:numPr>
          <w:ilvl w:val="0"/>
          <w:numId w:val="11"/>
        </w:numPr>
      </w:pPr>
      <w:r>
        <w:t xml:space="preserve">Sjekk at 08M2 </w:t>
      </w:r>
      <w:r w:rsidR="00467956">
        <w:t xml:space="preserve">(8) </w:t>
      </w:r>
      <w:r>
        <w:t>står montert riktig vei.</w:t>
      </w:r>
      <w:r w:rsidR="00467956">
        <w:t xml:space="preserve"> Lite merke på chip og hakk i chip skal stå inn</w:t>
      </w:r>
      <w:r w:rsidR="00A64BED">
        <w:t>over på brettet.</w:t>
      </w:r>
    </w:p>
    <w:p w14:paraId="5A83BB62" w14:textId="1E63E64B" w:rsidR="006F33FD" w:rsidRPr="006F33FD" w:rsidRDefault="006F33FD" w:rsidP="006F67D0">
      <w:pPr>
        <w:pStyle w:val="Listeavsnitt"/>
      </w:pPr>
      <w:r>
        <w:t xml:space="preserve"> </w:t>
      </w:r>
    </w:p>
    <w:tbl>
      <w:tblPr>
        <w:tblStyle w:val="Tabellrutenett"/>
        <w:tblW w:w="0" w:type="auto"/>
        <w:tblLook w:val="04A0" w:firstRow="1" w:lastRow="0" w:firstColumn="1" w:lastColumn="0" w:noHBand="0" w:noVBand="1"/>
      </w:tblPr>
      <w:tblGrid>
        <w:gridCol w:w="504"/>
        <w:gridCol w:w="3862"/>
        <w:gridCol w:w="1245"/>
        <w:gridCol w:w="3451"/>
      </w:tblGrid>
      <w:tr w:rsidR="00761B41" w14:paraId="74207610" w14:textId="77777777" w:rsidTr="00B32DC7">
        <w:tc>
          <w:tcPr>
            <w:tcW w:w="504" w:type="dxa"/>
          </w:tcPr>
          <w:p w14:paraId="02E02EB2" w14:textId="49B1C326" w:rsidR="00DF317A" w:rsidRDefault="00E01AE1" w:rsidP="00C32C23">
            <w:proofErr w:type="spellStart"/>
            <w:r>
              <w:t>Pkt</w:t>
            </w:r>
            <w:proofErr w:type="spellEnd"/>
          </w:p>
        </w:tc>
        <w:tc>
          <w:tcPr>
            <w:tcW w:w="4068" w:type="dxa"/>
          </w:tcPr>
          <w:p w14:paraId="6D6C1790" w14:textId="28C98364" w:rsidR="00DF317A" w:rsidRDefault="00DF317A" w:rsidP="00C32C23">
            <w:r>
              <w:t>Aktivitet</w:t>
            </w:r>
          </w:p>
        </w:tc>
        <w:tc>
          <w:tcPr>
            <w:tcW w:w="810" w:type="dxa"/>
          </w:tcPr>
          <w:p w14:paraId="32BDDCA0" w14:textId="0E14AAC5" w:rsidR="00DF317A" w:rsidRDefault="00253E7C" w:rsidP="00C32C23">
            <w:proofErr w:type="spellStart"/>
            <w:r>
              <w:t>Ref</w:t>
            </w:r>
            <w:proofErr w:type="spellEnd"/>
            <w:r>
              <w:t xml:space="preserve"> fig. 4</w:t>
            </w:r>
          </w:p>
        </w:tc>
        <w:tc>
          <w:tcPr>
            <w:tcW w:w="3680" w:type="dxa"/>
          </w:tcPr>
          <w:p w14:paraId="66D0D24B" w14:textId="6B3437BE" w:rsidR="00DF317A" w:rsidRDefault="00253E7C" w:rsidP="00C32C23">
            <w:r>
              <w:t>Info</w:t>
            </w:r>
            <w:r w:rsidR="00827284">
              <w:t>/Årsak</w:t>
            </w:r>
          </w:p>
        </w:tc>
      </w:tr>
      <w:tr w:rsidR="00761B41" w14:paraId="500BCEC2" w14:textId="77777777" w:rsidTr="00B32DC7">
        <w:tc>
          <w:tcPr>
            <w:tcW w:w="504" w:type="dxa"/>
          </w:tcPr>
          <w:p w14:paraId="1C5E3675" w14:textId="25DF8276" w:rsidR="00DF317A" w:rsidRDefault="00DF317A" w:rsidP="00C32C23">
            <w:r>
              <w:t>1</w:t>
            </w:r>
            <w:r w:rsidR="00E01AE1">
              <w:t>.</w:t>
            </w:r>
          </w:p>
        </w:tc>
        <w:tc>
          <w:tcPr>
            <w:tcW w:w="4068" w:type="dxa"/>
          </w:tcPr>
          <w:p w14:paraId="655BD6AE" w14:textId="26000E72" w:rsidR="00DF317A" w:rsidRDefault="00DF317A" w:rsidP="00C32C23">
            <w:r>
              <w:t>Mål batterispenningen på kortets overside</w:t>
            </w:r>
            <w:r w:rsidR="001C39C4">
              <w:t xml:space="preserve">, </w:t>
            </w:r>
            <w:r w:rsidR="00D8171C">
              <w:t>samt at batteri er montert riktig vei.</w:t>
            </w:r>
          </w:p>
        </w:tc>
        <w:tc>
          <w:tcPr>
            <w:tcW w:w="810" w:type="dxa"/>
          </w:tcPr>
          <w:p w14:paraId="7B44CA2F" w14:textId="77777777" w:rsidR="00DF317A" w:rsidRDefault="00DF317A" w:rsidP="00C32C23">
            <w:proofErr w:type="spellStart"/>
            <w:r>
              <w:t>Bat</w:t>
            </w:r>
            <w:proofErr w:type="spellEnd"/>
            <w:r>
              <w:t xml:space="preserve"> +</w:t>
            </w:r>
          </w:p>
          <w:p w14:paraId="6E6717CA" w14:textId="53E115B4" w:rsidR="00DF317A" w:rsidRDefault="00DF317A" w:rsidP="00C32C23">
            <w:proofErr w:type="spellStart"/>
            <w:r>
              <w:t>Bat</w:t>
            </w:r>
            <w:proofErr w:type="spellEnd"/>
            <w:r>
              <w:t xml:space="preserve"> </w:t>
            </w:r>
            <w:r w:rsidR="00253E7C">
              <w:t>-</w:t>
            </w:r>
          </w:p>
        </w:tc>
        <w:tc>
          <w:tcPr>
            <w:tcW w:w="3680" w:type="dxa"/>
          </w:tcPr>
          <w:p w14:paraId="0F47C98D" w14:textId="099EE9F7" w:rsidR="00DF317A" w:rsidRDefault="00253E7C" w:rsidP="00C32C23">
            <w:r>
              <w:t xml:space="preserve">Batteri skal ha spenning mellom </w:t>
            </w:r>
            <w:r w:rsidR="00D74D0D">
              <w:t>2.8</w:t>
            </w:r>
            <w:r w:rsidR="00733068">
              <w:t>-4.2V</w:t>
            </w:r>
            <w:r w:rsidR="00D74D0D">
              <w:t xml:space="preserve"> </w:t>
            </w:r>
            <w:r w:rsidR="00D8171C">
              <w:t>Spenninger godt under 2.8</w:t>
            </w:r>
            <w:r w:rsidR="00733068">
              <w:t>V</w:t>
            </w:r>
            <w:r w:rsidR="00D8171C">
              <w:t xml:space="preserve"> kan tyde på defekt batteri.</w:t>
            </w:r>
          </w:p>
        </w:tc>
      </w:tr>
      <w:tr w:rsidR="00761B41" w14:paraId="4EC01AE8" w14:textId="77777777" w:rsidTr="00B32DC7">
        <w:tc>
          <w:tcPr>
            <w:tcW w:w="504" w:type="dxa"/>
          </w:tcPr>
          <w:p w14:paraId="7007CC94" w14:textId="15C0F0B8" w:rsidR="00DF317A" w:rsidRDefault="00D74D0D" w:rsidP="00C32C23">
            <w:r>
              <w:t>2</w:t>
            </w:r>
            <w:r w:rsidR="00E01AE1">
              <w:t>.</w:t>
            </w:r>
          </w:p>
        </w:tc>
        <w:tc>
          <w:tcPr>
            <w:tcW w:w="4068" w:type="dxa"/>
          </w:tcPr>
          <w:p w14:paraId="76403D61" w14:textId="64AC5633" w:rsidR="00DF317A" w:rsidRDefault="00C26670" w:rsidP="00C32C23">
            <w:r>
              <w:t xml:space="preserve">Mål at B+ og B- på ladekort har batterispenning når </w:t>
            </w:r>
            <w:r w:rsidR="00B34D47">
              <w:t>hoved</w:t>
            </w:r>
            <w:r>
              <w:t xml:space="preserve">bryter </w:t>
            </w:r>
            <w:r w:rsidR="00B34D47">
              <w:t xml:space="preserve">(2) </w:t>
            </w:r>
            <w:r>
              <w:t>slåes av og på.</w:t>
            </w:r>
          </w:p>
        </w:tc>
        <w:tc>
          <w:tcPr>
            <w:tcW w:w="810" w:type="dxa"/>
          </w:tcPr>
          <w:p w14:paraId="119C0522" w14:textId="4F85794A" w:rsidR="00DF317A" w:rsidRDefault="00C26670" w:rsidP="00C32C23">
            <w:r>
              <w:t>10</w:t>
            </w:r>
          </w:p>
        </w:tc>
        <w:tc>
          <w:tcPr>
            <w:tcW w:w="3680" w:type="dxa"/>
          </w:tcPr>
          <w:p w14:paraId="197F9692" w14:textId="6B79E15D" w:rsidR="00DF317A" w:rsidRDefault="00827284" w:rsidP="00C32C23">
            <w:r>
              <w:t>Bryter defekt</w:t>
            </w:r>
          </w:p>
        </w:tc>
      </w:tr>
      <w:tr w:rsidR="00761B41" w14:paraId="0B74C1CB" w14:textId="77777777" w:rsidTr="00B32DC7">
        <w:tc>
          <w:tcPr>
            <w:tcW w:w="504" w:type="dxa"/>
          </w:tcPr>
          <w:p w14:paraId="3AD51524" w14:textId="5A5F515B" w:rsidR="00DF317A" w:rsidRDefault="00042C2C" w:rsidP="00C32C23">
            <w:r>
              <w:t>3</w:t>
            </w:r>
            <w:r w:rsidR="00E01AE1">
              <w:t>.</w:t>
            </w:r>
          </w:p>
        </w:tc>
        <w:tc>
          <w:tcPr>
            <w:tcW w:w="4068" w:type="dxa"/>
          </w:tcPr>
          <w:p w14:paraId="1B98DE45" w14:textId="4F48D61C" w:rsidR="00DF317A" w:rsidRDefault="00261675" w:rsidP="00C32C23">
            <w:r>
              <w:t xml:space="preserve">Mål at </w:t>
            </w:r>
            <w:r>
              <w:t>OUT</w:t>
            </w:r>
            <w:r>
              <w:t xml:space="preserve">+ og </w:t>
            </w:r>
            <w:r>
              <w:t>OUT</w:t>
            </w:r>
            <w:r>
              <w:t xml:space="preserve">- på ladekort har batterispenning når </w:t>
            </w:r>
            <w:r w:rsidR="00B34D47">
              <w:t>hoved</w:t>
            </w:r>
            <w:r>
              <w:t xml:space="preserve">bryter </w:t>
            </w:r>
            <w:r w:rsidR="00B34D47">
              <w:t xml:space="preserve">(2) </w:t>
            </w:r>
            <w:r>
              <w:t>står på.</w:t>
            </w:r>
          </w:p>
        </w:tc>
        <w:tc>
          <w:tcPr>
            <w:tcW w:w="810" w:type="dxa"/>
          </w:tcPr>
          <w:p w14:paraId="10623C05" w14:textId="28A7A197" w:rsidR="00DF317A" w:rsidRDefault="00B34D47" w:rsidP="00C32C23">
            <w:r>
              <w:t>10</w:t>
            </w:r>
          </w:p>
        </w:tc>
        <w:tc>
          <w:tcPr>
            <w:tcW w:w="3680" w:type="dxa"/>
          </w:tcPr>
          <w:p w14:paraId="5293CEE3" w14:textId="169F0199" w:rsidR="00DF317A" w:rsidRDefault="00B34D47" w:rsidP="00C32C23">
            <w:r>
              <w:t xml:space="preserve">Ladekort </w:t>
            </w:r>
            <w:r w:rsidR="00827284">
              <w:t>defekt</w:t>
            </w:r>
          </w:p>
        </w:tc>
      </w:tr>
      <w:tr w:rsidR="00761B41" w14:paraId="18FE52CD" w14:textId="77777777" w:rsidTr="00B32DC7">
        <w:tc>
          <w:tcPr>
            <w:tcW w:w="504" w:type="dxa"/>
          </w:tcPr>
          <w:p w14:paraId="193B4EBB" w14:textId="5D6AC1F1" w:rsidR="00DF317A" w:rsidRDefault="006318B0" w:rsidP="00C32C23">
            <w:r>
              <w:t xml:space="preserve">4. </w:t>
            </w:r>
          </w:p>
        </w:tc>
        <w:tc>
          <w:tcPr>
            <w:tcW w:w="4068" w:type="dxa"/>
          </w:tcPr>
          <w:p w14:paraId="13482870" w14:textId="69379402" w:rsidR="00DF317A" w:rsidRDefault="00B96A84" w:rsidP="00C32C23">
            <w:r>
              <w:t>Mål at Vin mot GND på booster er lik batterispenning.</w:t>
            </w:r>
          </w:p>
        </w:tc>
        <w:tc>
          <w:tcPr>
            <w:tcW w:w="810" w:type="dxa"/>
          </w:tcPr>
          <w:p w14:paraId="3495117F" w14:textId="6A575352" w:rsidR="00DF317A" w:rsidRDefault="00F002E3" w:rsidP="00C32C23">
            <w:r>
              <w:t>9</w:t>
            </w:r>
          </w:p>
        </w:tc>
        <w:tc>
          <w:tcPr>
            <w:tcW w:w="3680" w:type="dxa"/>
          </w:tcPr>
          <w:p w14:paraId="5244159F" w14:textId="7FCEA501" w:rsidR="00DF317A" w:rsidRDefault="00485B45" w:rsidP="00C32C23">
            <w:r>
              <w:t>Sjekk lodding og spor mellom ladekort og booster.</w:t>
            </w:r>
          </w:p>
        </w:tc>
      </w:tr>
      <w:tr w:rsidR="00086853" w14:paraId="73241238" w14:textId="77777777" w:rsidTr="00B32DC7">
        <w:tc>
          <w:tcPr>
            <w:tcW w:w="504" w:type="dxa"/>
          </w:tcPr>
          <w:p w14:paraId="73B8D857" w14:textId="117B8F4D" w:rsidR="00086853" w:rsidRDefault="00086853" w:rsidP="00C32C23">
            <w:r>
              <w:t>5.</w:t>
            </w:r>
          </w:p>
        </w:tc>
        <w:tc>
          <w:tcPr>
            <w:tcW w:w="4068" w:type="dxa"/>
          </w:tcPr>
          <w:p w14:paraId="15506E7B" w14:textId="3932C519" w:rsidR="00086853" w:rsidRDefault="00086853" w:rsidP="00C32C23">
            <w:r>
              <w:t xml:space="preserve">Laske sammen En og GND på </w:t>
            </w:r>
            <w:r w:rsidRPr="00575F8F">
              <w:rPr>
                <w:i/>
                <w:iCs/>
              </w:rPr>
              <w:t xml:space="preserve">diagnoseport </w:t>
            </w:r>
            <w:r>
              <w:t>H2.</w:t>
            </w:r>
          </w:p>
        </w:tc>
        <w:tc>
          <w:tcPr>
            <w:tcW w:w="810" w:type="dxa"/>
          </w:tcPr>
          <w:p w14:paraId="15A30F39" w14:textId="77777777" w:rsidR="00086853" w:rsidRDefault="00086853" w:rsidP="00086853">
            <w:r>
              <w:t>H2 ikke nummerert</w:t>
            </w:r>
          </w:p>
          <w:p w14:paraId="49AB1550" w14:textId="77777777" w:rsidR="00086853" w:rsidRDefault="00086853" w:rsidP="00C32C23"/>
        </w:tc>
        <w:tc>
          <w:tcPr>
            <w:tcW w:w="3680" w:type="dxa"/>
          </w:tcPr>
          <w:p w14:paraId="435D737B" w14:textId="74C0587B" w:rsidR="00086853" w:rsidRDefault="00086853" w:rsidP="00C32C23">
            <w:r>
              <w:t xml:space="preserve">Dette tvinger </w:t>
            </w:r>
            <w:proofErr w:type="gramStart"/>
            <w:r w:rsidR="00F72069">
              <w:t>booster(</w:t>
            </w:r>
            <w:proofErr w:type="gramEnd"/>
            <w:r w:rsidR="00F72069">
              <w:t>9) på.</w:t>
            </w:r>
          </w:p>
        </w:tc>
      </w:tr>
      <w:tr w:rsidR="00761B41" w14:paraId="5D046D08" w14:textId="77777777" w:rsidTr="00B32DC7">
        <w:tc>
          <w:tcPr>
            <w:tcW w:w="504" w:type="dxa"/>
          </w:tcPr>
          <w:p w14:paraId="6FBB345F" w14:textId="2D45511C" w:rsidR="00DF317A" w:rsidRDefault="00F72069" w:rsidP="00C32C23">
            <w:r>
              <w:lastRenderedPageBreak/>
              <w:t>6.</w:t>
            </w:r>
          </w:p>
        </w:tc>
        <w:tc>
          <w:tcPr>
            <w:tcW w:w="4068" w:type="dxa"/>
          </w:tcPr>
          <w:p w14:paraId="7BD51FA9" w14:textId="57455DF6" w:rsidR="00DF317A" w:rsidRDefault="002C6405" w:rsidP="00C32C23">
            <w:r>
              <w:t xml:space="preserve">Mål at </w:t>
            </w:r>
            <w:r w:rsidR="00512630">
              <w:t>spenning ut fra booster (</w:t>
            </w:r>
            <w:r>
              <w:t>5V mot GND</w:t>
            </w:r>
            <w:r w:rsidR="00512630">
              <w:t>)</w:t>
            </w:r>
            <w:r>
              <w:t xml:space="preserve"> er 5.0-5.2V.</w:t>
            </w:r>
          </w:p>
        </w:tc>
        <w:tc>
          <w:tcPr>
            <w:tcW w:w="810" w:type="dxa"/>
          </w:tcPr>
          <w:p w14:paraId="1F00B229" w14:textId="77777777" w:rsidR="005F4D97" w:rsidRDefault="005F4D97" w:rsidP="00C32C23"/>
          <w:p w14:paraId="1CDB346C" w14:textId="78BF8E6E" w:rsidR="00146C5A" w:rsidRDefault="00146C5A" w:rsidP="00C32C23">
            <w:r>
              <w:t>9</w:t>
            </w:r>
          </w:p>
        </w:tc>
        <w:tc>
          <w:tcPr>
            <w:tcW w:w="3680" w:type="dxa"/>
          </w:tcPr>
          <w:p w14:paraId="3A2CA00A" w14:textId="4E9E20E2" w:rsidR="00DF317A" w:rsidRDefault="005F4D97" w:rsidP="00C32C23">
            <w:r>
              <w:t>Booster defekt eller montert feil vei.</w:t>
            </w:r>
          </w:p>
        </w:tc>
      </w:tr>
      <w:tr w:rsidR="00761B41" w14:paraId="552F823B" w14:textId="77777777" w:rsidTr="00B32DC7">
        <w:tc>
          <w:tcPr>
            <w:tcW w:w="504" w:type="dxa"/>
          </w:tcPr>
          <w:p w14:paraId="0DD7BE1A" w14:textId="41AD90D5" w:rsidR="00DF317A" w:rsidRDefault="00701A1A" w:rsidP="00C32C23">
            <w:r>
              <w:t>7</w:t>
            </w:r>
            <w:r w:rsidR="00146C5A">
              <w:t>.</w:t>
            </w:r>
          </w:p>
        </w:tc>
        <w:tc>
          <w:tcPr>
            <w:tcW w:w="4068" w:type="dxa"/>
          </w:tcPr>
          <w:p w14:paraId="28A49808" w14:textId="3C3E6CD3" w:rsidR="00DF317A" w:rsidRDefault="00146C5A" w:rsidP="00C32C23">
            <w:r>
              <w:t xml:space="preserve">Sjekk at </w:t>
            </w:r>
            <w:r w:rsidR="00C13FC9">
              <w:t xml:space="preserve">port 5V og GND på MKR ligger på samme spenning </w:t>
            </w:r>
            <w:r w:rsidR="0084367A">
              <w:t>(</w:t>
            </w:r>
            <w:r w:rsidR="0084367A">
              <w:t>5.0-5.2V</w:t>
            </w:r>
            <w:r w:rsidR="0084367A">
              <w:t>)</w:t>
            </w:r>
          </w:p>
        </w:tc>
        <w:tc>
          <w:tcPr>
            <w:tcW w:w="810" w:type="dxa"/>
          </w:tcPr>
          <w:p w14:paraId="701812D4" w14:textId="1D1B6F7C" w:rsidR="00DF317A" w:rsidRDefault="00C13FC9" w:rsidP="00C32C23">
            <w:r>
              <w:t>MKR R</w:t>
            </w:r>
          </w:p>
        </w:tc>
        <w:tc>
          <w:tcPr>
            <w:tcW w:w="3680" w:type="dxa"/>
          </w:tcPr>
          <w:p w14:paraId="4D69214E" w14:textId="7850D3A9" w:rsidR="00DF317A" w:rsidRDefault="0084367A" w:rsidP="0084367A">
            <w:pPr>
              <w:tabs>
                <w:tab w:val="right" w:pos="3246"/>
              </w:tabs>
            </w:pPr>
            <w:r>
              <w:t>Power-splint</w:t>
            </w:r>
            <w:r w:rsidR="00504E98">
              <w:t xml:space="preserve"> (5) fjernet eller brudd en plass mellom booster og MKR</w:t>
            </w:r>
          </w:p>
        </w:tc>
      </w:tr>
      <w:tr w:rsidR="00761B41" w14:paraId="4A2D3F15" w14:textId="77777777" w:rsidTr="00B32DC7">
        <w:tc>
          <w:tcPr>
            <w:tcW w:w="504" w:type="dxa"/>
          </w:tcPr>
          <w:p w14:paraId="1AA3E38F" w14:textId="42A308BC" w:rsidR="00DF317A" w:rsidRDefault="00701A1A" w:rsidP="00C32C23">
            <w:r>
              <w:t>8</w:t>
            </w:r>
            <w:r w:rsidR="008C6AF3">
              <w:t>.</w:t>
            </w:r>
          </w:p>
        </w:tc>
        <w:tc>
          <w:tcPr>
            <w:tcW w:w="4068" w:type="dxa"/>
          </w:tcPr>
          <w:p w14:paraId="1C5D9B6D" w14:textId="514C479E" w:rsidR="00DF317A" w:rsidRDefault="00086853" w:rsidP="00C32C23">
            <w:r>
              <w:t>Om punkt 6. ikke gir spenning, så fjern</w:t>
            </w:r>
            <w:r w:rsidR="00701A1A">
              <w:t xml:space="preserve"> 08M2 (8)</w:t>
            </w:r>
            <w:r w:rsidR="0063715C">
              <w:t xml:space="preserve"> fra brettet og sjekk 6. og 7. på nytt</w:t>
            </w:r>
            <w:r>
              <w:t xml:space="preserve"> </w:t>
            </w:r>
          </w:p>
        </w:tc>
        <w:tc>
          <w:tcPr>
            <w:tcW w:w="810" w:type="dxa"/>
          </w:tcPr>
          <w:p w14:paraId="4FFDF813" w14:textId="766454A2" w:rsidR="00DF317A" w:rsidRDefault="0063715C" w:rsidP="00C32C23">
            <w:r>
              <w:t>8</w:t>
            </w:r>
          </w:p>
        </w:tc>
        <w:tc>
          <w:tcPr>
            <w:tcW w:w="3680" w:type="dxa"/>
          </w:tcPr>
          <w:p w14:paraId="4E205A19" w14:textId="1EC1E008" w:rsidR="00DF317A" w:rsidRDefault="00785977" w:rsidP="00C32C23">
            <w:proofErr w:type="spellStart"/>
            <w:r>
              <w:t>Picaxe</w:t>
            </w:r>
            <w:proofErr w:type="spellEnd"/>
            <w:r>
              <w:t xml:space="preserve"> 08M2 defekt eller montert feil.</w:t>
            </w:r>
          </w:p>
        </w:tc>
      </w:tr>
    </w:tbl>
    <w:p w14:paraId="5B45326B" w14:textId="41C51CD2" w:rsidR="00DE673E" w:rsidRPr="00C32C23" w:rsidRDefault="00DE673E" w:rsidP="00C32C23">
      <w:r>
        <w:t xml:space="preserve">  </w:t>
      </w:r>
    </w:p>
    <w:p w14:paraId="2399D3C8" w14:textId="36090B9D" w:rsidR="009A197C" w:rsidRDefault="009A197C" w:rsidP="00E91EF9">
      <w:pPr>
        <w:pStyle w:val="Overskrift1"/>
      </w:pPr>
      <w:bookmarkStart w:id="7" w:name="_Toc163410399"/>
      <w:r>
        <w:t xml:space="preserve">Kode og </w:t>
      </w:r>
      <w:r w:rsidR="0044568F">
        <w:t>beskrivelse av oppbygging</w:t>
      </w:r>
      <w:bookmarkEnd w:id="7"/>
    </w:p>
    <w:p w14:paraId="55D88D2B" w14:textId="0DBAC7E0" w:rsidR="00F04E0C" w:rsidRDefault="00B3671D" w:rsidP="00B3671D">
      <w:pPr>
        <w:pStyle w:val="Overskrift2"/>
        <w:jc w:val="center"/>
      </w:pPr>
      <w:bookmarkStart w:id="8" w:name="_Toc163410400"/>
      <w:r>
        <w:t xml:space="preserve">Arduino </w:t>
      </w:r>
      <w:r w:rsidR="00F04E0C">
        <w:t>MKR</w:t>
      </w:r>
      <w:r w:rsidR="002E3607">
        <w:t>- kode for PLSC loop-funksjon</w:t>
      </w:r>
      <w:bookmarkEnd w:id="8"/>
    </w:p>
    <w:p w14:paraId="74645331" w14:textId="7F7368E6" w:rsidR="00866FA8" w:rsidRPr="00866FA8" w:rsidRDefault="00866FA8" w:rsidP="00866FA8">
      <w:r>
        <w:t>Legg merke til at all kode ligger før</w:t>
      </w:r>
      <w:r w:rsidR="00CB488B">
        <w:t>,</w:t>
      </w:r>
      <w:r>
        <w:t xml:space="preserve"> eller i</w:t>
      </w:r>
      <w:r w:rsidR="00CB488B">
        <w:t>,</w:t>
      </w:r>
      <w:r>
        <w:t xml:space="preserve"> setup. Ingen kode kjøres i loop. Loopen skapes av at </w:t>
      </w:r>
      <w:r w:rsidR="00625AE0">
        <w:t>P</w:t>
      </w:r>
      <w:r w:rsidR="000577E4">
        <w:t xml:space="preserve">icaxe slår på booster </w:t>
      </w:r>
      <w:r w:rsidR="006442A0">
        <w:t>og</w:t>
      </w:r>
      <w:r w:rsidR="000577E4">
        <w:t xml:space="preserve"> MKR. Når MKR er ferdig med sitt program, gir den beskjed til </w:t>
      </w:r>
      <w:r w:rsidR="00625AE0">
        <w:t>P</w:t>
      </w:r>
      <w:r w:rsidR="000577E4">
        <w:t xml:space="preserve">icaxe at </w:t>
      </w:r>
      <w:r w:rsidR="007A2FE1">
        <w:t>boosteren</w:t>
      </w:r>
      <w:r w:rsidR="000577E4">
        <w:t xml:space="preserve"> kan slås av.</w:t>
      </w:r>
      <w:r w:rsidR="00E00153">
        <w:t xml:space="preserve"> Picaxe venter så i 15 minutter før </w:t>
      </w:r>
      <w:r w:rsidR="00C83544">
        <w:t>boosteren slås på igjen.</w:t>
      </w:r>
      <w:r w:rsidR="007A2FE1">
        <w:t xml:space="preserve"> </w:t>
      </w:r>
      <w:r w:rsidR="000577E4">
        <w:t xml:space="preserve"> </w:t>
      </w:r>
    </w:p>
    <w:p w14:paraId="1CB30024" w14:textId="3B1E239D" w:rsidR="006A0CB1" w:rsidRDefault="00956060" w:rsidP="00BA024C">
      <w:r>
        <w:t>Koden definerer en shutOffPin. Denne går rett på C3</w:t>
      </w:r>
      <w:r w:rsidR="0072592A">
        <w:t xml:space="preserve"> til picaxe. </w:t>
      </w:r>
      <w:r w:rsidR="0025676E">
        <w:t xml:space="preserve">shutOffPin settes høy i starten av programmet. Når </w:t>
      </w:r>
      <w:r w:rsidR="00A45FC1">
        <w:t xml:space="preserve">Arduinoen har samlet alle målinger, lagret og sendt dem så dras shutOffPin lav for å gi beskjed til </w:t>
      </w:r>
      <w:r w:rsidR="00625AE0">
        <w:t>P</w:t>
      </w:r>
      <w:r w:rsidR="00A45FC1">
        <w:t xml:space="preserve">icaxe at arduino er ferdig </w:t>
      </w:r>
      <w:r w:rsidR="006A0CB1">
        <w:t>med alt den skal gjøre og er klar til å slåes av.</w:t>
      </w:r>
    </w:p>
    <w:p w14:paraId="5813D470" w14:textId="55243560" w:rsidR="00BA024C" w:rsidRPr="00BA024C" w:rsidRDefault="00092BA8" w:rsidP="00BA024C">
      <w:r>
        <w:t xml:space="preserve">For å </w:t>
      </w:r>
      <w:r w:rsidR="000C052B">
        <w:t>sikre</w:t>
      </w:r>
      <w:r>
        <w:t xml:space="preserve"> at </w:t>
      </w:r>
      <w:r w:rsidR="003B67E0">
        <w:t xml:space="preserve">brettet aldri går inn i en frys eller låst </w:t>
      </w:r>
      <w:r w:rsidR="000C052B">
        <w:t>tilstand</w:t>
      </w:r>
      <w:r w:rsidR="0022123A">
        <w:t xml:space="preserve"> så er det også lagt inn en vakthund som etter 2 minutter kjører funksjonen </w:t>
      </w:r>
      <w:proofErr w:type="gramStart"/>
      <w:r w:rsidR="00D13CBE">
        <w:t>shutDownFunc</w:t>
      </w:r>
      <w:r w:rsidR="0022123A">
        <w:t>(</w:t>
      </w:r>
      <w:proofErr w:type="gramEnd"/>
      <w:r w:rsidR="0022123A">
        <w:t>)</w:t>
      </w:r>
      <w:r w:rsidR="00D13CBE">
        <w:t xml:space="preserve"> som da garanterer at shut O</w:t>
      </w:r>
      <w:r w:rsidR="00866FA8">
        <w:t xml:space="preserve">ffPin dras lav. </w:t>
      </w:r>
      <w:r w:rsidR="0022123A">
        <w:t xml:space="preserve"> </w:t>
      </w:r>
      <w:r w:rsidR="00CE2655">
        <w:t xml:space="preserve"> </w:t>
      </w:r>
      <w:r w:rsidR="0025676E">
        <w:t xml:space="preserve"> </w:t>
      </w:r>
      <w:r w:rsidR="0072592A">
        <w:t xml:space="preserve"> </w:t>
      </w:r>
    </w:p>
    <w:p w14:paraId="727179AB" w14:textId="77777777" w:rsidR="00A87176" w:rsidRDefault="001B6E46" w:rsidP="002E3607">
      <w:pPr>
        <w:keepNext/>
      </w:pPr>
      <w:r>
        <w:rPr>
          <w:noProof/>
        </w:rPr>
        <w:drawing>
          <wp:inline distT="0" distB="0" distL="0" distR="0" wp14:anchorId="3F294DF5" wp14:editId="400C0C53">
            <wp:extent cx="6350635" cy="3568356"/>
            <wp:effectExtent l="0" t="0" r="0" b="0"/>
            <wp:docPr id="7" name="Bilde 7" descr="Et bilde som inneholder tekst, skjermbilde, Font,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e 7" descr="Et bilde som inneholder tekst, skjermbilde, Font, programvare&#10;&#10;Automatisk generert beskrivels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90639" cy="3590834"/>
                    </a:xfrm>
                    <a:prstGeom prst="rect">
                      <a:avLst/>
                    </a:prstGeom>
                  </pic:spPr>
                </pic:pic>
              </a:graphicData>
            </a:graphic>
          </wp:inline>
        </w:drawing>
      </w:r>
    </w:p>
    <w:p w14:paraId="24D2C78C" w14:textId="70BB96FB" w:rsidR="004047EA" w:rsidRDefault="005B41F7" w:rsidP="004047EA">
      <w:pPr>
        <w:pStyle w:val="Overskrift1"/>
      </w:pPr>
      <w:bookmarkStart w:id="9" w:name="_Toc163410401"/>
      <w:r>
        <w:t xml:space="preserve">Forventet </w:t>
      </w:r>
      <w:r w:rsidR="00A16DDA">
        <w:t>batteritid</w:t>
      </w:r>
      <w:bookmarkEnd w:id="9"/>
    </w:p>
    <w:p w14:paraId="671921A5" w14:textId="26EB3938" w:rsidR="00A16DDA" w:rsidRDefault="00A16DDA" w:rsidP="003C5959">
      <w:r>
        <w:t>PLSC v 1.7 leveres standard med</w:t>
      </w:r>
      <w:r w:rsidR="004F64BC">
        <w:t xml:space="preserve"> 1S2P-batteri på 5000mAh. Flere forsøk har vist at MKR ligger på et strømfor</w:t>
      </w:r>
      <w:r w:rsidR="00CD7274">
        <w:t xml:space="preserve">bruk på 100-200mA i vanlig drift når kontrolleren </w:t>
      </w:r>
      <w:r w:rsidR="00736230">
        <w:t>leser av sensorer</w:t>
      </w:r>
      <w:r w:rsidR="00CD7274">
        <w:t xml:space="preserve">, </w:t>
      </w:r>
      <w:r w:rsidR="00736230">
        <w:t>GPS</w:t>
      </w:r>
      <w:r w:rsidR="00CD7274">
        <w:t xml:space="preserve"> og sender data. </w:t>
      </w:r>
      <w:r w:rsidR="003923AE">
        <w:t xml:space="preserve">Hvor lenge PLSC kan forsyne MKR med strøm er også i stor grad avhengig av </w:t>
      </w:r>
      <w:r w:rsidR="00736230">
        <w:t xml:space="preserve">forholdet mellom </w:t>
      </w:r>
      <w:r w:rsidR="003E2B0E">
        <w:t>oppe</w:t>
      </w:r>
      <w:r w:rsidR="00736230">
        <w:t>-tid og nede-tid.</w:t>
      </w:r>
      <w:r>
        <w:t xml:space="preserve"> </w:t>
      </w:r>
    </w:p>
    <w:p w14:paraId="58CA86EF" w14:textId="0FD73142" w:rsidR="00924E80" w:rsidRDefault="003E2B0E" w:rsidP="003C5959">
      <w:r>
        <w:lastRenderedPageBreak/>
        <w:t xml:space="preserve">Det har vist seg at med GPS så kan vi forvente en oppe-tid på </w:t>
      </w:r>
      <w:r w:rsidR="001F65BA">
        <w:t xml:space="preserve">30-60sekunder. Dette fordi det tar litt tid å hente posisjon fra satellittene. Det går en del fortere om man sørger for at GPS har et nytt og fungerende batteri slik at den husker forrige posisjon. </w:t>
      </w:r>
      <w:r w:rsidR="00FC65BA">
        <w:t>Dette hjelper derimot mindre om det brukes lengre intervaller.</w:t>
      </w:r>
      <w:r>
        <w:t xml:space="preserve"> </w:t>
      </w:r>
      <w:r w:rsidR="00924E80">
        <w:t xml:space="preserve">Ved bruk av RTC til tidsstempel, så vil oppe-tiden ligge på </w:t>
      </w:r>
      <w:r w:rsidR="00981C62">
        <w:t xml:space="preserve">omtrentlig 15 sekunder. </w:t>
      </w:r>
    </w:p>
    <w:p w14:paraId="296F985E" w14:textId="7E8E8F17" w:rsidR="00981C62" w:rsidRDefault="00981C62" w:rsidP="003C5959">
      <w:r>
        <w:t xml:space="preserve">Vi kan gjøre et regneeksempel der vi anvender </w:t>
      </w:r>
      <w:r w:rsidR="00892172">
        <w:t>1S2P 5000mAh batteri på e</w:t>
      </w:r>
      <w:r w:rsidR="00F47716">
        <w:t>t kort</w:t>
      </w:r>
      <w:r w:rsidR="00892172">
        <w:t xml:space="preserve"> som trekker</w:t>
      </w:r>
      <w:r w:rsidR="00F47716">
        <w:t xml:space="preserve"> gjennomsnittlig</w:t>
      </w:r>
      <w:r w:rsidR="00892172">
        <w:t xml:space="preserve"> 100mA.</w:t>
      </w:r>
      <w:r w:rsidR="00F47716">
        <w:t xml:space="preserve"> Vi legger til grunn 30 sekunder oppe-tid </w:t>
      </w:r>
      <w:r w:rsidR="00845D23">
        <w:t>og intervall (nede-tid)</w:t>
      </w:r>
      <w:r w:rsidR="00892172">
        <w:t xml:space="preserve"> </w:t>
      </w:r>
      <w:r w:rsidR="00845D23">
        <w:t>på 30 min. Dette vil gi forventet levetid:</w:t>
      </w:r>
    </w:p>
    <w:p w14:paraId="2CB1B17E" w14:textId="53677203" w:rsidR="00845D23" w:rsidRDefault="0032662D" w:rsidP="003C5959">
      <w:r w:rsidRPr="006A3047">
        <w:rPr>
          <w:position w:val="-24"/>
        </w:rPr>
        <w:object w:dxaOrig="2940" w:dyaOrig="620" w14:anchorId="321F85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pt;height:31.15pt" o:ole="">
            <v:imagedata r:id="rId17" o:title=""/>
          </v:shape>
          <o:OLEObject Type="Embed" ProgID="Equation.DSMT4" ShapeID="_x0000_i1025" DrawAspect="Content" ObjectID="_1774025241" r:id="rId18"/>
        </w:object>
      </w:r>
      <w:r w:rsidR="002E3CD8">
        <w:t xml:space="preserve"> som tilsvarer 20 dager.</w:t>
      </w:r>
      <w:r w:rsidR="00346606">
        <w:t xml:space="preserve"> Dette stemmer godt med mine forsøk. Regn med en driftstid fra 5-20 dager per 18650-celle helt avhengig av oppsettet du velger.</w:t>
      </w:r>
    </w:p>
    <w:p w14:paraId="025F220D" w14:textId="77777777" w:rsidR="003E57D8" w:rsidRPr="00BC5233" w:rsidRDefault="003E57D8" w:rsidP="00BC5233"/>
    <w:p w14:paraId="436AD7F4" w14:textId="1110013F" w:rsidR="0059765A" w:rsidRPr="0059765A" w:rsidRDefault="0059765A" w:rsidP="0059765A">
      <w:pPr>
        <w:pStyle w:val="Overskrift1"/>
      </w:pPr>
      <w:bookmarkStart w:id="10" w:name="_Toc163410402"/>
      <w:r>
        <w:t>Vedlegg</w:t>
      </w:r>
      <w:bookmarkEnd w:id="10"/>
    </w:p>
    <w:p w14:paraId="46358A47" w14:textId="3BF2677D" w:rsidR="0060082E" w:rsidRDefault="0060082E" w:rsidP="00DC494E">
      <w:pPr>
        <w:pStyle w:val="Overskrift2"/>
        <w:numPr>
          <w:ilvl w:val="0"/>
          <w:numId w:val="0"/>
        </w:numPr>
        <w:ind w:left="576" w:hanging="576"/>
      </w:pPr>
    </w:p>
    <w:p w14:paraId="2406DE7D" w14:textId="3CAEA4CE" w:rsidR="00EF0169" w:rsidRDefault="00D37858" w:rsidP="00EF0169">
      <w:pPr>
        <w:pStyle w:val="Overskrift2"/>
      </w:pPr>
      <w:bookmarkStart w:id="11" w:name="_Toc163410403"/>
      <w:r>
        <w:t>Koblingsskjema PCB</w:t>
      </w:r>
      <w:bookmarkEnd w:id="11"/>
    </w:p>
    <w:p w14:paraId="2045F6F6" w14:textId="0F3320FC" w:rsidR="00EF0169" w:rsidRPr="00EF0169" w:rsidRDefault="00A31FFE" w:rsidP="00EF0169">
      <w:r>
        <w:rPr>
          <w:noProof/>
        </w:rPr>
        <w:drawing>
          <wp:inline distT="0" distB="0" distL="0" distR="0" wp14:anchorId="378529FB" wp14:editId="544C4387">
            <wp:extent cx="4027034" cy="6146526"/>
            <wp:effectExtent l="6985" t="0" r="0" b="0"/>
            <wp:docPr id="1550169155" name="Grafik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169155" name="Grafikk 1550169155"/>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rot="16200000">
                      <a:off x="0" y="0"/>
                      <a:ext cx="4033794" cy="6156844"/>
                    </a:xfrm>
                    <a:prstGeom prst="rect">
                      <a:avLst/>
                    </a:prstGeom>
                  </pic:spPr>
                </pic:pic>
              </a:graphicData>
            </a:graphic>
          </wp:inline>
        </w:drawing>
      </w:r>
    </w:p>
    <w:bookmarkStart w:id="12" w:name="_Toc163410404"/>
    <w:p w14:paraId="06AF1A2D" w14:textId="76510994" w:rsidR="00A9087E" w:rsidRDefault="009372B4" w:rsidP="00536062">
      <w:pPr>
        <w:pStyle w:val="Overskrift2"/>
      </w:pPr>
      <w:r>
        <w:rPr>
          <w:noProof/>
        </w:rPr>
        <mc:AlternateContent>
          <mc:Choice Requires="wps">
            <w:drawing>
              <wp:inline distT="0" distB="0" distL="0" distR="0" wp14:anchorId="22FFBF67" wp14:editId="0AA0AAFC">
                <wp:extent cx="304800" cy="304800"/>
                <wp:effectExtent l="0" t="0" r="0" b="0"/>
                <wp:docPr id="1651765640" name="Rektangel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E8A3D9" id="Rektangel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A9087E" w:rsidRPr="00A9087E">
        <w:t xml:space="preserve"> </w:t>
      </w:r>
      <w:r w:rsidR="008D0564">
        <w:t>Oppsett – Eksempel</w:t>
      </w:r>
      <w:bookmarkEnd w:id="12"/>
    </w:p>
    <w:p w14:paraId="2DA0F377" w14:textId="77777777" w:rsidR="008D0564" w:rsidRDefault="008D0564" w:rsidP="008D0564"/>
    <w:p w14:paraId="58B67D5C" w14:textId="77777777" w:rsidR="008D0564" w:rsidRDefault="008D0564" w:rsidP="008D0564">
      <w:pPr>
        <w:keepNext/>
        <w:jc w:val="center"/>
      </w:pPr>
      <w:r>
        <w:rPr>
          <w:noProof/>
        </w:rPr>
        <w:lastRenderedPageBreak/>
        <w:drawing>
          <wp:inline distT="0" distB="0" distL="0" distR="0" wp14:anchorId="0DFCE734" wp14:editId="3A3E6A44">
            <wp:extent cx="4564723" cy="2762885"/>
            <wp:effectExtent l="0" t="0" r="7620" b="0"/>
            <wp:docPr id="1935006716" name="Bilde 12" descr="Et bilde som inneholder elektronikk, Elektronteknikk, krets, kretskompone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006716" name="Bilde 12" descr="Et bilde som inneholder elektronikk, Elektronteknikk, krets, kretskomponent&#10;&#10;Automatisk generert beskrivelse"/>
                    <pic:cNvPicPr/>
                  </pic:nvPicPr>
                  <pic:blipFill>
                    <a:blip r:embed="rId21">
                      <a:extLst>
                        <a:ext uri="{28A0092B-C50C-407E-A947-70E740481C1C}">
                          <a14:useLocalDpi xmlns:a14="http://schemas.microsoft.com/office/drawing/2010/main" val="0"/>
                        </a:ext>
                      </a:extLst>
                    </a:blip>
                    <a:stretch>
                      <a:fillRect/>
                    </a:stretch>
                  </pic:blipFill>
                  <pic:spPr>
                    <a:xfrm>
                      <a:off x="0" y="0"/>
                      <a:ext cx="4573657" cy="2768292"/>
                    </a:xfrm>
                    <a:prstGeom prst="rect">
                      <a:avLst/>
                    </a:prstGeom>
                  </pic:spPr>
                </pic:pic>
              </a:graphicData>
            </a:graphic>
          </wp:inline>
        </w:drawing>
      </w:r>
    </w:p>
    <w:p w14:paraId="20903E65" w14:textId="77777777" w:rsidR="008D0564" w:rsidRPr="008D0564" w:rsidRDefault="008D0564" w:rsidP="008D0564"/>
    <w:p w14:paraId="1FEBB56F" w14:textId="027568EA" w:rsidR="009C3AC7" w:rsidRPr="00286A0F" w:rsidRDefault="009C3AC7" w:rsidP="004E3021">
      <w:pPr>
        <w:rPr>
          <w:noProof/>
        </w:rPr>
      </w:pPr>
    </w:p>
    <w:sectPr w:rsidR="009C3AC7" w:rsidRPr="00286A0F" w:rsidSect="00010BCD">
      <w:headerReference w:type="default" r:id="rId22"/>
      <w:footerReference w:type="default" r:id="rId23"/>
      <w:pgSz w:w="11906" w:h="16838"/>
      <w:pgMar w:top="1417" w:right="1417" w:bottom="1417" w:left="1417" w:header="708" w:footer="708" w:gutter="0"/>
      <w:pgNumType w:start="0"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B042F0" w14:textId="77777777" w:rsidR="00010BCD" w:rsidRDefault="00010BCD" w:rsidP="004F6A79">
      <w:pPr>
        <w:spacing w:after="0" w:line="240" w:lineRule="auto"/>
      </w:pPr>
      <w:r>
        <w:separator/>
      </w:r>
    </w:p>
  </w:endnote>
  <w:endnote w:type="continuationSeparator" w:id="0">
    <w:p w14:paraId="5EC4DC7E" w14:textId="77777777" w:rsidR="00010BCD" w:rsidRDefault="00010BCD" w:rsidP="004F6A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1131507"/>
      <w:docPartObj>
        <w:docPartGallery w:val="Page Numbers (Bottom of Page)"/>
        <w:docPartUnique/>
      </w:docPartObj>
    </w:sdtPr>
    <w:sdtContent>
      <w:p w14:paraId="02DC1729" w14:textId="7C64DA1D" w:rsidR="007F499E" w:rsidRDefault="007F499E">
        <w:pPr>
          <w:pStyle w:val="Bunntekst"/>
          <w:jc w:val="right"/>
        </w:pPr>
        <w:r>
          <w:fldChar w:fldCharType="begin"/>
        </w:r>
        <w:r>
          <w:instrText>PAGE   \* MERGEFORMAT</w:instrText>
        </w:r>
        <w:r>
          <w:fldChar w:fldCharType="separate"/>
        </w:r>
        <w:r>
          <w:t>2</w:t>
        </w:r>
        <w:r>
          <w:fldChar w:fldCharType="end"/>
        </w:r>
      </w:p>
    </w:sdtContent>
  </w:sdt>
  <w:p w14:paraId="04CC4E42" w14:textId="77777777" w:rsidR="004F6A79" w:rsidRDefault="004F6A79">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220143" w14:textId="77777777" w:rsidR="00010BCD" w:rsidRDefault="00010BCD" w:rsidP="004F6A79">
      <w:pPr>
        <w:spacing w:after="0" w:line="240" w:lineRule="auto"/>
      </w:pPr>
      <w:r>
        <w:separator/>
      </w:r>
    </w:p>
  </w:footnote>
  <w:footnote w:type="continuationSeparator" w:id="0">
    <w:p w14:paraId="51F94200" w14:textId="77777777" w:rsidR="00010BCD" w:rsidRDefault="00010BCD" w:rsidP="004F6A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8CF22" w14:textId="2903F3C3" w:rsidR="004F6A79" w:rsidRPr="0040521E" w:rsidRDefault="0040521E">
    <w:pPr>
      <w:pStyle w:val="Topptekst"/>
      <w:rPr>
        <w:sz w:val="16"/>
        <w:szCs w:val="16"/>
      </w:rPr>
    </w:pPr>
    <w:r>
      <w:rPr>
        <w:sz w:val="16"/>
        <w:szCs w:val="16"/>
      </w:rPr>
      <w:t xml:space="preserve">Strøm- og </w:t>
    </w:r>
    <w:r w:rsidR="00327A04">
      <w:rPr>
        <w:sz w:val="16"/>
        <w:szCs w:val="16"/>
      </w:rPr>
      <w:t>søvnstyring av Arduino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D109C"/>
    <w:multiLevelType w:val="hybridMultilevel"/>
    <w:tmpl w:val="2D06903A"/>
    <w:lvl w:ilvl="0" w:tplc="04244D62">
      <w:start w:val="2"/>
      <w:numFmt w:val="bullet"/>
      <w:lvlText w:val="-"/>
      <w:lvlJc w:val="left"/>
      <w:pPr>
        <w:ind w:left="720" w:hanging="360"/>
      </w:pPr>
      <w:rPr>
        <w:rFonts w:ascii="Calibri" w:eastAsiaTheme="minorHAns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15:restartNumberingAfterBreak="0">
    <w:nsid w:val="1851152D"/>
    <w:multiLevelType w:val="hybridMultilevel"/>
    <w:tmpl w:val="04348934"/>
    <w:lvl w:ilvl="0" w:tplc="C3B0E168">
      <w:start w:val="164"/>
      <w:numFmt w:val="decimal"/>
      <w:lvlText w:val="(%1"/>
      <w:lvlJc w:val="left"/>
      <w:pPr>
        <w:ind w:left="744" w:hanging="384"/>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 w15:restartNumberingAfterBreak="0">
    <w:nsid w:val="1EA41E0F"/>
    <w:multiLevelType w:val="hybridMultilevel"/>
    <w:tmpl w:val="4E9C0F66"/>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15:restartNumberingAfterBreak="0">
    <w:nsid w:val="2E3D09A8"/>
    <w:multiLevelType w:val="hybridMultilevel"/>
    <w:tmpl w:val="E6DAB876"/>
    <w:lvl w:ilvl="0" w:tplc="7D6046DC">
      <w:start w:val="1"/>
      <w:numFmt w:val="bullet"/>
      <w:lvlText w:val="-"/>
      <w:lvlJc w:val="left"/>
      <w:pPr>
        <w:ind w:left="720" w:hanging="360"/>
      </w:pPr>
      <w:rPr>
        <w:rFonts w:ascii="Calibri" w:eastAsiaTheme="minorHAns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39C16DE3"/>
    <w:multiLevelType w:val="hybridMultilevel"/>
    <w:tmpl w:val="809EBAC0"/>
    <w:lvl w:ilvl="0" w:tplc="2188AD86">
      <w:start w:val="164"/>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5" w15:restartNumberingAfterBreak="0">
    <w:nsid w:val="3E452FF6"/>
    <w:multiLevelType w:val="multilevel"/>
    <w:tmpl w:val="04140025"/>
    <w:lvl w:ilvl="0">
      <w:start w:val="1"/>
      <w:numFmt w:val="decimal"/>
      <w:pStyle w:val="Overskrift1"/>
      <w:lvlText w:val="%1"/>
      <w:lvlJc w:val="left"/>
      <w:pPr>
        <w:ind w:left="432" w:hanging="432"/>
      </w:pPr>
    </w:lvl>
    <w:lvl w:ilvl="1">
      <w:start w:val="1"/>
      <w:numFmt w:val="decimal"/>
      <w:pStyle w:val="Overskrift2"/>
      <w:lvlText w:val="%1.%2"/>
      <w:lvlJc w:val="left"/>
      <w:pPr>
        <w:ind w:left="576"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6" w15:restartNumberingAfterBreak="0">
    <w:nsid w:val="46A15A50"/>
    <w:multiLevelType w:val="hybridMultilevel"/>
    <w:tmpl w:val="F40270E4"/>
    <w:lvl w:ilvl="0" w:tplc="E5E42236">
      <w:start w:val="1"/>
      <w:numFmt w:val="decimal"/>
      <w:lvlText w:val="%1."/>
      <w:lvlJc w:val="left"/>
      <w:pPr>
        <w:ind w:left="1080" w:hanging="360"/>
      </w:pPr>
      <w:rPr>
        <w:rFonts w:hint="default"/>
      </w:rPr>
    </w:lvl>
    <w:lvl w:ilvl="1" w:tplc="04140019" w:tentative="1">
      <w:start w:val="1"/>
      <w:numFmt w:val="lowerLetter"/>
      <w:lvlText w:val="%2."/>
      <w:lvlJc w:val="left"/>
      <w:pPr>
        <w:ind w:left="1800" w:hanging="360"/>
      </w:pPr>
    </w:lvl>
    <w:lvl w:ilvl="2" w:tplc="0414001B" w:tentative="1">
      <w:start w:val="1"/>
      <w:numFmt w:val="lowerRoman"/>
      <w:lvlText w:val="%3."/>
      <w:lvlJc w:val="right"/>
      <w:pPr>
        <w:ind w:left="2520" w:hanging="180"/>
      </w:pPr>
    </w:lvl>
    <w:lvl w:ilvl="3" w:tplc="0414000F" w:tentative="1">
      <w:start w:val="1"/>
      <w:numFmt w:val="decimal"/>
      <w:lvlText w:val="%4."/>
      <w:lvlJc w:val="left"/>
      <w:pPr>
        <w:ind w:left="3240" w:hanging="360"/>
      </w:pPr>
    </w:lvl>
    <w:lvl w:ilvl="4" w:tplc="04140019" w:tentative="1">
      <w:start w:val="1"/>
      <w:numFmt w:val="lowerLetter"/>
      <w:lvlText w:val="%5."/>
      <w:lvlJc w:val="left"/>
      <w:pPr>
        <w:ind w:left="3960" w:hanging="360"/>
      </w:pPr>
    </w:lvl>
    <w:lvl w:ilvl="5" w:tplc="0414001B" w:tentative="1">
      <w:start w:val="1"/>
      <w:numFmt w:val="lowerRoman"/>
      <w:lvlText w:val="%6."/>
      <w:lvlJc w:val="right"/>
      <w:pPr>
        <w:ind w:left="4680" w:hanging="180"/>
      </w:pPr>
    </w:lvl>
    <w:lvl w:ilvl="6" w:tplc="0414000F" w:tentative="1">
      <w:start w:val="1"/>
      <w:numFmt w:val="decimal"/>
      <w:lvlText w:val="%7."/>
      <w:lvlJc w:val="left"/>
      <w:pPr>
        <w:ind w:left="5400" w:hanging="360"/>
      </w:pPr>
    </w:lvl>
    <w:lvl w:ilvl="7" w:tplc="04140019" w:tentative="1">
      <w:start w:val="1"/>
      <w:numFmt w:val="lowerLetter"/>
      <w:lvlText w:val="%8."/>
      <w:lvlJc w:val="left"/>
      <w:pPr>
        <w:ind w:left="6120" w:hanging="360"/>
      </w:pPr>
    </w:lvl>
    <w:lvl w:ilvl="8" w:tplc="0414001B" w:tentative="1">
      <w:start w:val="1"/>
      <w:numFmt w:val="lowerRoman"/>
      <w:lvlText w:val="%9."/>
      <w:lvlJc w:val="right"/>
      <w:pPr>
        <w:ind w:left="6840" w:hanging="180"/>
      </w:pPr>
    </w:lvl>
  </w:abstractNum>
  <w:abstractNum w:abstractNumId="7" w15:restartNumberingAfterBreak="0">
    <w:nsid w:val="59D472E7"/>
    <w:multiLevelType w:val="hybridMultilevel"/>
    <w:tmpl w:val="A674379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start w:val="1"/>
      <w:numFmt w:val="bullet"/>
      <w:lvlText w:val=""/>
      <w:lvlJc w:val="left"/>
      <w:pPr>
        <w:ind w:left="2880" w:hanging="360"/>
      </w:pPr>
      <w:rPr>
        <w:rFonts w:ascii="Symbol" w:hAnsi="Symbol" w:hint="default"/>
      </w:rPr>
    </w:lvl>
    <w:lvl w:ilvl="4" w:tplc="04140003">
      <w:start w:val="1"/>
      <w:numFmt w:val="bullet"/>
      <w:lvlText w:val="o"/>
      <w:lvlJc w:val="left"/>
      <w:pPr>
        <w:ind w:left="3600" w:hanging="360"/>
      </w:pPr>
      <w:rPr>
        <w:rFonts w:ascii="Courier New" w:hAnsi="Courier New" w:cs="Courier New" w:hint="default"/>
      </w:rPr>
    </w:lvl>
    <w:lvl w:ilvl="5" w:tplc="04140005">
      <w:start w:val="1"/>
      <w:numFmt w:val="bullet"/>
      <w:lvlText w:val=""/>
      <w:lvlJc w:val="left"/>
      <w:pPr>
        <w:ind w:left="4320" w:hanging="360"/>
      </w:pPr>
      <w:rPr>
        <w:rFonts w:ascii="Wingdings" w:hAnsi="Wingdings" w:hint="default"/>
      </w:rPr>
    </w:lvl>
    <w:lvl w:ilvl="6" w:tplc="04140001">
      <w:start w:val="1"/>
      <w:numFmt w:val="bullet"/>
      <w:lvlText w:val=""/>
      <w:lvlJc w:val="left"/>
      <w:pPr>
        <w:ind w:left="5040" w:hanging="360"/>
      </w:pPr>
      <w:rPr>
        <w:rFonts w:ascii="Symbol" w:hAnsi="Symbol" w:hint="default"/>
      </w:rPr>
    </w:lvl>
    <w:lvl w:ilvl="7" w:tplc="04140003">
      <w:start w:val="1"/>
      <w:numFmt w:val="bullet"/>
      <w:lvlText w:val="o"/>
      <w:lvlJc w:val="left"/>
      <w:pPr>
        <w:ind w:left="5760" w:hanging="360"/>
      </w:pPr>
      <w:rPr>
        <w:rFonts w:ascii="Courier New" w:hAnsi="Courier New" w:cs="Courier New" w:hint="default"/>
      </w:rPr>
    </w:lvl>
    <w:lvl w:ilvl="8" w:tplc="04140005">
      <w:start w:val="1"/>
      <w:numFmt w:val="bullet"/>
      <w:lvlText w:val=""/>
      <w:lvlJc w:val="left"/>
      <w:pPr>
        <w:ind w:left="6480" w:hanging="360"/>
      </w:pPr>
      <w:rPr>
        <w:rFonts w:ascii="Wingdings" w:hAnsi="Wingdings" w:hint="default"/>
      </w:rPr>
    </w:lvl>
  </w:abstractNum>
  <w:abstractNum w:abstractNumId="8" w15:restartNumberingAfterBreak="0">
    <w:nsid w:val="5A937F2D"/>
    <w:multiLevelType w:val="hybridMultilevel"/>
    <w:tmpl w:val="3F86484A"/>
    <w:lvl w:ilvl="0" w:tplc="4E186AD8">
      <w:start w:val="28"/>
      <w:numFmt w:val="bullet"/>
      <w:lvlText w:val="-"/>
      <w:lvlJc w:val="left"/>
      <w:pPr>
        <w:ind w:left="720" w:hanging="360"/>
      </w:pPr>
      <w:rPr>
        <w:rFonts w:ascii="Calibri" w:eastAsiaTheme="minorHAns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60A972C0"/>
    <w:multiLevelType w:val="hybridMultilevel"/>
    <w:tmpl w:val="BDB08AE0"/>
    <w:lvl w:ilvl="0" w:tplc="04140011">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0" w15:restartNumberingAfterBreak="0">
    <w:nsid w:val="6A580060"/>
    <w:multiLevelType w:val="hybridMultilevel"/>
    <w:tmpl w:val="3EEE8CA4"/>
    <w:lvl w:ilvl="0" w:tplc="4266B6DA">
      <w:start w:val="4"/>
      <w:numFmt w:val="bullet"/>
      <w:lvlText w:val="-"/>
      <w:lvlJc w:val="left"/>
      <w:pPr>
        <w:ind w:left="720" w:hanging="360"/>
      </w:pPr>
      <w:rPr>
        <w:rFonts w:ascii="Calibri" w:eastAsiaTheme="minorHAns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16cid:durableId="1560167372">
    <w:abstractNumId w:val="3"/>
  </w:num>
  <w:num w:numId="2" w16cid:durableId="1619794423">
    <w:abstractNumId w:val="9"/>
  </w:num>
  <w:num w:numId="3" w16cid:durableId="150753108">
    <w:abstractNumId w:val="0"/>
  </w:num>
  <w:num w:numId="4" w16cid:durableId="2101490670">
    <w:abstractNumId w:val="7"/>
  </w:num>
  <w:num w:numId="5" w16cid:durableId="1751584281">
    <w:abstractNumId w:val="4"/>
  </w:num>
  <w:num w:numId="6" w16cid:durableId="1777403529">
    <w:abstractNumId w:val="1"/>
  </w:num>
  <w:num w:numId="7" w16cid:durableId="632060567">
    <w:abstractNumId w:val="5"/>
  </w:num>
  <w:num w:numId="8" w16cid:durableId="466044155">
    <w:abstractNumId w:val="10"/>
  </w:num>
  <w:num w:numId="9" w16cid:durableId="695538941">
    <w:abstractNumId w:val="6"/>
  </w:num>
  <w:num w:numId="10" w16cid:durableId="741412782">
    <w:abstractNumId w:val="2"/>
  </w:num>
  <w:num w:numId="11" w16cid:durableId="16614261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1273"/>
    <w:rsid w:val="000031B6"/>
    <w:rsid w:val="0000438C"/>
    <w:rsid w:val="00010BCD"/>
    <w:rsid w:val="00012A44"/>
    <w:rsid w:val="00013449"/>
    <w:rsid w:val="000136B4"/>
    <w:rsid w:val="000138AE"/>
    <w:rsid w:val="000150B8"/>
    <w:rsid w:val="0001568E"/>
    <w:rsid w:val="00015A66"/>
    <w:rsid w:val="0001648A"/>
    <w:rsid w:val="00020128"/>
    <w:rsid w:val="00022045"/>
    <w:rsid w:val="000246A2"/>
    <w:rsid w:val="00024A8F"/>
    <w:rsid w:val="00025872"/>
    <w:rsid w:val="0003049F"/>
    <w:rsid w:val="00030764"/>
    <w:rsid w:val="00030B80"/>
    <w:rsid w:val="00031610"/>
    <w:rsid w:val="000322B8"/>
    <w:rsid w:val="000361BA"/>
    <w:rsid w:val="000367D0"/>
    <w:rsid w:val="00036C1D"/>
    <w:rsid w:val="000401A5"/>
    <w:rsid w:val="00040B67"/>
    <w:rsid w:val="00040C64"/>
    <w:rsid w:val="0004127F"/>
    <w:rsid w:val="00042C2C"/>
    <w:rsid w:val="000434BB"/>
    <w:rsid w:val="00044A1F"/>
    <w:rsid w:val="00046D7E"/>
    <w:rsid w:val="0004719F"/>
    <w:rsid w:val="000517FB"/>
    <w:rsid w:val="00052CF0"/>
    <w:rsid w:val="0005507B"/>
    <w:rsid w:val="00056943"/>
    <w:rsid w:val="00057044"/>
    <w:rsid w:val="000577E4"/>
    <w:rsid w:val="00061F5A"/>
    <w:rsid w:val="00061FD2"/>
    <w:rsid w:val="00064178"/>
    <w:rsid w:val="00065637"/>
    <w:rsid w:val="000674D1"/>
    <w:rsid w:val="00075FF7"/>
    <w:rsid w:val="00081061"/>
    <w:rsid w:val="0008187A"/>
    <w:rsid w:val="00083475"/>
    <w:rsid w:val="00083F53"/>
    <w:rsid w:val="000847AB"/>
    <w:rsid w:val="0008518D"/>
    <w:rsid w:val="000862AB"/>
    <w:rsid w:val="00086853"/>
    <w:rsid w:val="00092BA8"/>
    <w:rsid w:val="000A0963"/>
    <w:rsid w:val="000A2529"/>
    <w:rsid w:val="000A2BF6"/>
    <w:rsid w:val="000A4B88"/>
    <w:rsid w:val="000B11D7"/>
    <w:rsid w:val="000B1E8E"/>
    <w:rsid w:val="000B3135"/>
    <w:rsid w:val="000B4FCC"/>
    <w:rsid w:val="000C052B"/>
    <w:rsid w:val="000C2790"/>
    <w:rsid w:val="000C2C60"/>
    <w:rsid w:val="000C3921"/>
    <w:rsid w:val="000C461B"/>
    <w:rsid w:val="000C4A4B"/>
    <w:rsid w:val="000C4D06"/>
    <w:rsid w:val="000C5180"/>
    <w:rsid w:val="000C620A"/>
    <w:rsid w:val="000C664D"/>
    <w:rsid w:val="000C681A"/>
    <w:rsid w:val="000D0F84"/>
    <w:rsid w:val="000D2433"/>
    <w:rsid w:val="000D2A31"/>
    <w:rsid w:val="000D2F92"/>
    <w:rsid w:val="000D4C47"/>
    <w:rsid w:val="000D4ECC"/>
    <w:rsid w:val="000D6C4A"/>
    <w:rsid w:val="000E1ADD"/>
    <w:rsid w:val="000E23F4"/>
    <w:rsid w:val="000E2A7C"/>
    <w:rsid w:val="000F12E2"/>
    <w:rsid w:val="000F1E65"/>
    <w:rsid w:val="000F69F9"/>
    <w:rsid w:val="000F7E6F"/>
    <w:rsid w:val="00100984"/>
    <w:rsid w:val="001015C1"/>
    <w:rsid w:val="00104557"/>
    <w:rsid w:val="0010460F"/>
    <w:rsid w:val="001057B5"/>
    <w:rsid w:val="00105CD8"/>
    <w:rsid w:val="00106AF7"/>
    <w:rsid w:val="00106B50"/>
    <w:rsid w:val="00107E9F"/>
    <w:rsid w:val="001106D4"/>
    <w:rsid w:val="00112F54"/>
    <w:rsid w:val="0011338B"/>
    <w:rsid w:val="00115D35"/>
    <w:rsid w:val="001170C1"/>
    <w:rsid w:val="00117F8E"/>
    <w:rsid w:val="00122495"/>
    <w:rsid w:val="00122678"/>
    <w:rsid w:val="00122BC9"/>
    <w:rsid w:val="00123E9C"/>
    <w:rsid w:val="00124BA6"/>
    <w:rsid w:val="001271CC"/>
    <w:rsid w:val="00127580"/>
    <w:rsid w:val="00127A98"/>
    <w:rsid w:val="00127B2F"/>
    <w:rsid w:val="0013135C"/>
    <w:rsid w:val="00131EE6"/>
    <w:rsid w:val="00134AEC"/>
    <w:rsid w:val="001351B8"/>
    <w:rsid w:val="00135651"/>
    <w:rsid w:val="00135841"/>
    <w:rsid w:val="00136102"/>
    <w:rsid w:val="00141F8B"/>
    <w:rsid w:val="001442CC"/>
    <w:rsid w:val="00146B49"/>
    <w:rsid w:val="00146C5A"/>
    <w:rsid w:val="001474B8"/>
    <w:rsid w:val="00147FF0"/>
    <w:rsid w:val="001528F6"/>
    <w:rsid w:val="00154890"/>
    <w:rsid w:val="00156483"/>
    <w:rsid w:val="00162C80"/>
    <w:rsid w:val="00164072"/>
    <w:rsid w:val="00164606"/>
    <w:rsid w:val="00165682"/>
    <w:rsid w:val="001659C4"/>
    <w:rsid w:val="00166E87"/>
    <w:rsid w:val="00167181"/>
    <w:rsid w:val="00167853"/>
    <w:rsid w:val="00167F5F"/>
    <w:rsid w:val="00170CCB"/>
    <w:rsid w:val="001714BC"/>
    <w:rsid w:val="00171905"/>
    <w:rsid w:val="00171EC1"/>
    <w:rsid w:val="00172609"/>
    <w:rsid w:val="00174757"/>
    <w:rsid w:val="0017623B"/>
    <w:rsid w:val="00176DAF"/>
    <w:rsid w:val="0018053E"/>
    <w:rsid w:val="00183DA6"/>
    <w:rsid w:val="0018426F"/>
    <w:rsid w:val="00184E91"/>
    <w:rsid w:val="00185033"/>
    <w:rsid w:val="0018510A"/>
    <w:rsid w:val="00187819"/>
    <w:rsid w:val="00187994"/>
    <w:rsid w:val="00190E63"/>
    <w:rsid w:val="00191513"/>
    <w:rsid w:val="00191740"/>
    <w:rsid w:val="001926B5"/>
    <w:rsid w:val="00192D41"/>
    <w:rsid w:val="0019355F"/>
    <w:rsid w:val="00196679"/>
    <w:rsid w:val="001A06C8"/>
    <w:rsid w:val="001A0729"/>
    <w:rsid w:val="001A1BCF"/>
    <w:rsid w:val="001A228D"/>
    <w:rsid w:val="001A27A4"/>
    <w:rsid w:val="001A2959"/>
    <w:rsid w:val="001A31BE"/>
    <w:rsid w:val="001A3466"/>
    <w:rsid w:val="001A4813"/>
    <w:rsid w:val="001B0FB9"/>
    <w:rsid w:val="001B5881"/>
    <w:rsid w:val="001B6E46"/>
    <w:rsid w:val="001B7573"/>
    <w:rsid w:val="001C39C4"/>
    <w:rsid w:val="001C544E"/>
    <w:rsid w:val="001C6D72"/>
    <w:rsid w:val="001C6D7D"/>
    <w:rsid w:val="001C725E"/>
    <w:rsid w:val="001D1B5B"/>
    <w:rsid w:val="001D28C3"/>
    <w:rsid w:val="001D4103"/>
    <w:rsid w:val="001D5C44"/>
    <w:rsid w:val="001D6EEC"/>
    <w:rsid w:val="001E0E48"/>
    <w:rsid w:val="001E265A"/>
    <w:rsid w:val="001E3295"/>
    <w:rsid w:val="001E60FE"/>
    <w:rsid w:val="001E6803"/>
    <w:rsid w:val="001E7030"/>
    <w:rsid w:val="001E7118"/>
    <w:rsid w:val="001E7C65"/>
    <w:rsid w:val="001F0608"/>
    <w:rsid w:val="001F1104"/>
    <w:rsid w:val="001F1229"/>
    <w:rsid w:val="001F1235"/>
    <w:rsid w:val="001F65BA"/>
    <w:rsid w:val="001F7ADC"/>
    <w:rsid w:val="001F7F7C"/>
    <w:rsid w:val="00200DFB"/>
    <w:rsid w:val="00205C29"/>
    <w:rsid w:val="00205C50"/>
    <w:rsid w:val="00205CC5"/>
    <w:rsid w:val="0021125E"/>
    <w:rsid w:val="00211E72"/>
    <w:rsid w:val="002128FF"/>
    <w:rsid w:val="0021548B"/>
    <w:rsid w:val="002167AF"/>
    <w:rsid w:val="00216D02"/>
    <w:rsid w:val="00217FBC"/>
    <w:rsid w:val="0022017E"/>
    <w:rsid w:val="00220C80"/>
    <w:rsid w:val="0022123A"/>
    <w:rsid w:val="002218B5"/>
    <w:rsid w:val="00221B84"/>
    <w:rsid w:val="00222882"/>
    <w:rsid w:val="00223A5E"/>
    <w:rsid w:val="00227EC7"/>
    <w:rsid w:val="00230EBF"/>
    <w:rsid w:val="0023144D"/>
    <w:rsid w:val="00233997"/>
    <w:rsid w:val="00235E75"/>
    <w:rsid w:val="00235F55"/>
    <w:rsid w:val="00236A52"/>
    <w:rsid w:val="00237532"/>
    <w:rsid w:val="002376C8"/>
    <w:rsid w:val="00240238"/>
    <w:rsid w:val="00241CBB"/>
    <w:rsid w:val="002425C7"/>
    <w:rsid w:val="00242811"/>
    <w:rsid w:val="00242E17"/>
    <w:rsid w:val="0024757D"/>
    <w:rsid w:val="00250EFD"/>
    <w:rsid w:val="002524F8"/>
    <w:rsid w:val="002527CC"/>
    <w:rsid w:val="00253A5C"/>
    <w:rsid w:val="00253E7C"/>
    <w:rsid w:val="00254431"/>
    <w:rsid w:val="0025582F"/>
    <w:rsid w:val="0025676E"/>
    <w:rsid w:val="00256888"/>
    <w:rsid w:val="00261675"/>
    <w:rsid w:val="002627B9"/>
    <w:rsid w:val="00263F86"/>
    <w:rsid w:val="00264175"/>
    <w:rsid w:val="00264AF9"/>
    <w:rsid w:val="0026505C"/>
    <w:rsid w:val="002652C8"/>
    <w:rsid w:val="002663CA"/>
    <w:rsid w:val="00267E50"/>
    <w:rsid w:val="00276D6C"/>
    <w:rsid w:val="0028011B"/>
    <w:rsid w:val="0028094E"/>
    <w:rsid w:val="002811DA"/>
    <w:rsid w:val="0028298F"/>
    <w:rsid w:val="00283349"/>
    <w:rsid w:val="00284F87"/>
    <w:rsid w:val="00284FC8"/>
    <w:rsid w:val="002862CA"/>
    <w:rsid w:val="00286498"/>
    <w:rsid w:val="00286525"/>
    <w:rsid w:val="00286A0F"/>
    <w:rsid w:val="00290201"/>
    <w:rsid w:val="00290B16"/>
    <w:rsid w:val="00292A08"/>
    <w:rsid w:val="00294801"/>
    <w:rsid w:val="002A1C38"/>
    <w:rsid w:val="002A1DD1"/>
    <w:rsid w:val="002A2168"/>
    <w:rsid w:val="002A2F63"/>
    <w:rsid w:val="002A4FAE"/>
    <w:rsid w:val="002A5927"/>
    <w:rsid w:val="002A63C6"/>
    <w:rsid w:val="002A6695"/>
    <w:rsid w:val="002A6EE5"/>
    <w:rsid w:val="002B1A74"/>
    <w:rsid w:val="002B23EE"/>
    <w:rsid w:val="002B3FEA"/>
    <w:rsid w:val="002B53B9"/>
    <w:rsid w:val="002B72AB"/>
    <w:rsid w:val="002B75F2"/>
    <w:rsid w:val="002C38A0"/>
    <w:rsid w:val="002C5860"/>
    <w:rsid w:val="002C58FE"/>
    <w:rsid w:val="002C6405"/>
    <w:rsid w:val="002D5C30"/>
    <w:rsid w:val="002D6FF1"/>
    <w:rsid w:val="002E3607"/>
    <w:rsid w:val="002E3C21"/>
    <w:rsid w:val="002E3CD8"/>
    <w:rsid w:val="002E4403"/>
    <w:rsid w:val="002E533A"/>
    <w:rsid w:val="002E5519"/>
    <w:rsid w:val="002E6C7A"/>
    <w:rsid w:val="002E6CBC"/>
    <w:rsid w:val="002F128A"/>
    <w:rsid w:val="002F2B1B"/>
    <w:rsid w:val="002F2DD2"/>
    <w:rsid w:val="002F385C"/>
    <w:rsid w:val="002F40C2"/>
    <w:rsid w:val="002F63E8"/>
    <w:rsid w:val="002F7665"/>
    <w:rsid w:val="00300787"/>
    <w:rsid w:val="003009E9"/>
    <w:rsid w:val="00301C4B"/>
    <w:rsid w:val="00303614"/>
    <w:rsid w:val="003057A9"/>
    <w:rsid w:val="003060EF"/>
    <w:rsid w:val="0030775D"/>
    <w:rsid w:val="0031035D"/>
    <w:rsid w:val="00310D19"/>
    <w:rsid w:val="003111B0"/>
    <w:rsid w:val="003144BD"/>
    <w:rsid w:val="003154D0"/>
    <w:rsid w:val="003161D7"/>
    <w:rsid w:val="003162F1"/>
    <w:rsid w:val="00316484"/>
    <w:rsid w:val="003213B2"/>
    <w:rsid w:val="00322855"/>
    <w:rsid w:val="00322DE1"/>
    <w:rsid w:val="0032386B"/>
    <w:rsid w:val="0032662D"/>
    <w:rsid w:val="00327A04"/>
    <w:rsid w:val="00327D98"/>
    <w:rsid w:val="003355C1"/>
    <w:rsid w:val="003359E3"/>
    <w:rsid w:val="00337E0B"/>
    <w:rsid w:val="00337F00"/>
    <w:rsid w:val="00340F92"/>
    <w:rsid w:val="0034110F"/>
    <w:rsid w:val="003430B7"/>
    <w:rsid w:val="00345ACD"/>
    <w:rsid w:val="00346606"/>
    <w:rsid w:val="00347229"/>
    <w:rsid w:val="003478A2"/>
    <w:rsid w:val="00347D53"/>
    <w:rsid w:val="00350821"/>
    <w:rsid w:val="00355324"/>
    <w:rsid w:val="0036195B"/>
    <w:rsid w:val="003629F3"/>
    <w:rsid w:val="00364831"/>
    <w:rsid w:val="00366AAA"/>
    <w:rsid w:val="00367A85"/>
    <w:rsid w:val="00372D2B"/>
    <w:rsid w:val="003745A4"/>
    <w:rsid w:val="00375C4B"/>
    <w:rsid w:val="00377802"/>
    <w:rsid w:val="003778D5"/>
    <w:rsid w:val="003811A9"/>
    <w:rsid w:val="00382627"/>
    <w:rsid w:val="0038415E"/>
    <w:rsid w:val="00384706"/>
    <w:rsid w:val="00384C99"/>
    <w:rsid w:val="003850AE"/>
    <w:rsid w:val="0039039D"/>
    <w:rsid w:val="00390C6F"/>
    <w:rsid w:val="0039103E"/>
    <w:rsid w:val="00391D9C"/>
    <w:rsid w:val="003923AE"/>
    <w:rsid w:val="00395760"/>
    <w:rsid w:val="003972F4"/>
    <w:rsid w:val="003A08B9"/>
    <w:rsid w:val="003A10C1"/>
    <w:rsid w:val="003A2A4C"/>
    <w:rsid w:val="003A38AA"/>
    <w:rsid w:val="003A4312"/>
    <w:rsid w:val="003A572C"/>
    <w:rsid w:val="003A6E5C"/>
    <w:rsid w:val="003A77D9"/>
    <w:rsid w:val="003B0028"/>
    <w:rsid w:val="003B1740"/>
    <w:rsid w:val="003B1D10"/>
    <w:rsid w:val="003B4167"/>
    <w:rsid w:val="003B456E"/>
    <w:rsid w:val="003B498B"/>
    <w:rsid w:val="003B67E0"/>
    <w:rsid w:val="003B76DD"/>
    <w:rsid w:val="003C0952"/>
    <w:rsid w:val="003C28F4"/>
    <w:rsid w:val="003C356A"/>
    <w:rsid w:val="003C3944"/>
    <w:rsid w:val="003C3CB9"/>
    <w:rsid w:val="003C4341"/>
    <w:rsid w:val="003C5959"/>
    <w:rsid w:val="003C6463"/>
    <w:rsid w:val="003C71D8"/>
    <w:rsid w:val="003D23F7"/>
    <w:rsid w:val="003D5587"/>
    <w:rsid w:val="003D58E4"/>
    <w:rsid w:val="003D5B95"/>
    <w:rsid w:val="003D6F48"/>
    <w:rsid w:val="003D75D4"/>
    <w:rsid w:val="003E2B0E"/>
    <w:rsid w:val="003E3794"/>
    <w:rsid w:val="003E3B92"/>
    <w:rsid w:val="003E57D8"/>
    <w:rsid w:val="003E6416"/>
    <w:rsid w:val="003E6489"/>
    <w:rsid w:val="003E67C5"/>
    <w:rsid w:val="003E68B9"/>
    <w:rsid w:val="003E746C"/>
    <w:rsid w:val="003F007B"/>
    <w:rsid w:val="003F2038"/>
    <w:rsid w:val="003F2228"/>
    <w:rsid w:val="003F2502"/>
    <w:rsid w:val="003F2D31"/>
    <w:rsid w:val="003F3D4D"/>
    <w:rsid w:val="003F520F"/>
    <w:rsid w:val="003F7B3F"/>
    <w:rsid w:val="0040374D"/>
    <w:rsid w:val="004047EA"/>
    <w:rsid w:val="0040521E"/>
    <w:rsid w:val="00405F40"/>
    <w:rsid w:val="004068C0"/>
    <w:rsid w:val="00410240"/>
    <w:rsid w:val="00411E08"/>
    <w:rsid w:val="00412759"/>
    <w:rsid w:val="00413C95"/>
    <w:rsid w:val="00415E27"/>
    <w:rsid w:val="00415F01"/>
    <w:rsid w:val="004167D0"/>
    <w:rsid w:val="004219C9"/>
    <w:rsid w:val="00421CBE"/>
    <w:rsid w:val="00422295"/>
    <w:rsid w:val="00422E0A"/>
    <w:rsid w:val="004243CA"/>
    <w:rsid w:val="00425C89"/>
    <w:rsid w:val="0042743D"/>
    <w:rsid w:val="00427671"/>
    <w:rsid w:val="004306E0"/>
    <w:rsid w:val="00430C68"/>
    <w:rsid w:val="00433D0F"/>
    <w:rsid w:val="00435355"/>
    <w:rsid w:val="00435627"/>
    <w:rsid w:val="00436421"/>
    <w:rsid w:val="0043645B"/>
    <w:rsid w:val="00440327"/>
    <w:rsid w:val="0044131B"/>
    <w:rsid w:val="00441B99"/>
    <w:rsid w:val="0044568F"/>
    <w:rsid w:val="004477D2"/>
    <w:rsid w:val="00447F20"/>
    <w:rsid w:val="00450210"/>
    <w:rsid w:val="004513BF"/>
    <w:rsid w:val="00452B21"/>
    <w:rsid w:val="00453415"/>
    <w:rsid w:val="004539B7"/>
    <w:rsid w:val="00455019"/>
    <w:rsid w:val="00455FC7"/>
    <w:rsid w:val="00456E57"/>
    <w:rsid w:val="0045701F"/>
    <w:rsid w:val="00460D61"/>
    <w:rsid w:val="004622DB"/>
    <w:rsid w:val="00462F0B"/>
    <w:rsid w:val="00464678"/>
    <w:rsid w:val="004648E4"/>
    <w:rsid w:val="004663DC"/>
    <w:rsid w:val="004668EA"/>
    <w:rsid w:val="00467956"/>
    <w:rsid w:val="00472CEE"/>
    <w:rsid w:val="0047333B"/>
    <w:rsid w:val="00473914"/>
    <w:rsid w:val="00474744"/>
    <w:rsid w:val="00474A03"/>
    <w:rsid w:val="00474CD6"/>
    <w:rsid w:val="00481D25"/>
    <w:rsid w:val="00484C57"/>
    <w:rsid w:val="00485B45"/>
    <w:rsid w:val="00485B6C"/>
    <w:rsid w:val="0048688D"/>
    <w:rsid w:val="00490E62"/>
    <w:rsid w:val="00491DB5"/>
    <w:rsid w:val="00492CB0"/>
    <w:rsid w:val="0049473F"/>
    <w:rsid w:val="004975FD"/>
    <w:rsid w:val="00497F37"/>
    <w:rsid w:val="004A216F"/>
    <w:rsid w:val="004A2D0D"/>
    <w:rsid w:val="004A2FD6"/>
    <w:rsid w:val="004B0AA5"/>
    <w:rsid w:val="004B229D"/>
    <w:rsid w:val="004B2986"/>
    <w:rsid w:val="004B488D"/>
    <w:rsid w:val="004B6905"/>
    <w:rsid w:val="004B74EE"/>
    <w:rsid w:val="004B7827"/>
    <w:rsid w:val="004C1B23"/>
    <w:rsid w:val="004C4EF4"/>
    <w:rsid w:val="004C6CC2"/>
    <w:rsid w:val="004D498E"/>
    <w:rsid w:val="004D5CCE"/>
    <w:rsid w:val="004D600D"/>
    <w:rsid w:val="004D6951"/>
    <w:rsid w:val="004D6A4E"/>
    <w:rsid w:val="004D7B6F"/>
    <w:rsid w:val="004E0561"/>
    <w:rsid w:val="004E09C0"/>
    <w:rsid w:val="004E28AB"/>
    <w:rsid w:val="004E3021"/>
    <w:rsid w:val="004E4F4D"/>
    <w:rsid w:val="004E6A49"/>
    <w:rsid w:val="004E6F48"/>
    <w:rsid w:val="004F0B81"/>
    <w:rsid w:val="004F1C42"/>
    <w:rsid w:val="004F2462"/>
    <w:rsid w:val="004F2502"/>
    <w:rsid w:val="004F4AD1"/>
    <w:rsid w:val="004F64BC"/>
    <w:rsid w:val="004F6A79"/>
    <w:rsid w:val="00501D53"/>
    <w:rsid w:val="00503A4F"/>
    <w:rsid w:val="005044E0"/>
    <w:rsid w:val="00504E98"/>
    <w:rsid w:val="00505222"/>
    <w:rsid w:val="00511B8A"/>
    <w:rsid w:val="00512630"/>
    <w:rsid w:val="00514987"/>
    <w:rsid w:val="0051757B"/>
    <w:rsid w:val="00520897"/>
    <w:rsid w:val="00521586"/>
    <w:rsid w:val="00521854"/>
    <w:rsid w:val="00524FCB"/>
    <w:rsid w:val="005259AF"/>
    <w:rsid w:val="00526606"/>
    <w:rsid w:val="0052662F"/>
    <w:rsid w:val="005276DA"/>
    <w:rsid w:val="00535FC2"/>
    <w:rsid w:val="00536062"/>
    <w:rsid w:val="00536BA0"/>
    <w:rsid w:val="005401DD"/>
    <w:rsid w:val="005425FE"/>
    <w:rsid w:val="00543A1B"/>
    <w:rsid w:val="00544B93"/>
    <w:rsid w:val="00546311"/>
    <w:rsid w:val="0055072F"/>
    <w:rsid w:val="00550A5C"/>
    <w:rsid w:val="0055141A"/>
    <w:rsid w:val="005520E5"/>
    <w:rsid w:val="00553F41"/>
    <w:rsid w:val="0055429F"/>
    <w:rsid w:val="00554564"/>
    <w:rsid w:val="00554D72"/>
    <w:rsid w:val="005561AA"/>
    <w:rsid w:val="005573AC"/>
    <w:rsid w:val="00557BF1"/>
    <w:rsid w:val="00565651"/>
    <w:rsid w:val="00566B73"/>
    <w:rsid w:val="00570FFB"/>
    <w:rsid w:val="005740C8"/>
    <w:rsid w:val="00575F8F"/>
    <w:rsid w:val="00582767"/>
    <w:rsid w:val="005864E7"/>
    <w:rsid w:val="00586E4A"/>
    <w:rsid w:val="005928EC"/>
    <w:rsid w:val="00593545"/>
    <w:rsid w:val="0059479B"/>
    <w:rsid w:val="005974BE"/>
    <w:rsid w:val="0059765A"/>
    <w:rsid w:val="005A05FF"/>
    <w:rsid w:val="005A0D4F"/>
    <w:rsid w:val="005A1E84"/>
    <w:rsid w:val="005B08D6"/>
    <w:rsid w:val="005B1273"/>
    <w:rsid w:val="005B13CC"/>
    <w:rsid w:val="005B1828"/>
    <w:rsid w:val="005B41F7"/>
    <w:rsid w:val="005B4837"/>
    <w:rsid w:val="005B5784"/>
    <w:rsid w:val="005B77A0"/>
    <w:rsid w:val="005C6E9B"/>
    <w:rsid w:val="005C7553"/>
    <w:rsid w:val="005C7570"/>
    <w:rsid w:val="005C7D96"/>
    <w:rsid w:val="005D07D4"/>
    <w:rsid w:val="005D0B46"/>
    <w:rsid w:val="005D126A"/>
    <w:rsid w:val="005D3609"/>
    <w:rsid w:val="005E000E"/>
    <w:rsid w:val="005E2816"/>
    <w:rsid w:val="005E284B"/>
    <w:rsid w:val="005E415A"/>
    <w:rsid w:val="005E7AC2"/>
    <w:rsid w:val="005F036D"/>
    <w:rsid w:val="005F0932"/>
    <w:rsid w:val="005F0F22"/>
    <w:rsid w:val="005F126F"/>
    <w:rsid w:val="005F2F05"/>
    <w:rsid w:val="005F36DA"/>
    <w:rsid w:val="005F3B14"/>
    <w:rsid w:val="005F3EEE"/>
    <w:rsid w:val="005F4D97"/>
    <w:rsid w:val="005F587B"/>
    <w:rsid w:val="005F591F"/>
    <w:rsid w:val="005F5EF2"/>
    <w:rsid w:val="005F7BE3"/>
    <w:rsid w:val="0060082E"/>
    <w:rsid w:val="0060552E"/>
    <w:rsid w:val="006062B5"/>
    <w:rsid w:val="00606838"/>
    <w:rsid w:val="00610767"/>
    <w:rsid w:val="0061149F"/>
    <w:rsid w:val="00612270"/>
    <w:rsid w:val="0061376C"/>
    <w:rsid w:val="00613F28"/>
    <w:rsid w:val="006171EF"/>
    <w:rsid w:val="00617D4F"/>
    <w:rsid w:val="00621E84"/>
    <w:rsid w:val="00622D06"/>
    <w:rsid w:val="00625AE0"/>
    <w:rsid w:val="00626224"/>
    <w:rsid w:val="006318B0"/>
    <w:rsid w:val="00632366"/>
    <w:rsid w:val="00636EB3"/>
    <w:rsid w:val="0063715C"/>
    <w:rsid w:val="00637D75"/>
    <w:rsid w:val="006411DD"/>
    <w:rsid w:val="006412A3"/>
    <w:rsid w:val="006433F0"/>
    <w:rsid w:val="006442A0"/>
    <w:rsid w:val="0064627B"/>
    <w:rsid w:val="00646F23"/>
    <w:rsid w:val="00650752"/>
    <w:rsid w:val="00650C29"/>
    <w:rsid w:val="00650D56"/>
    <w:rsid w:val="006544FD"/>
    <w:rsid w:val="0065476C"/>
    <w:rsid w:val="00654B88"/>
    <w:rsid w:val="00660445"/>
    <w:rsid w:val="006618C9"/>
    <w:rsid w:val="00663527"/>
    <w:rsid w:val="006654B6"/>
    <w:rsid w:val="0067227C"/>
    <w:rsid w:val="00673BA4"/>
    <w:rsid w:val="00684E19"/>
    <w:rsid w:val="0068584A"/>
    <w:rsid w:val="00685B7B"/>
    <w:rsid w:val="00685F82"/>
    <w:rsid w:val="00686235"/>
    <w:rsid w:val="00694A1F"/>
    <w:rsid w:val="00695BB6"/>
    <w:rsid w:val="006960FF"/>
    <w:rsid w:val="00696EF6"/>
    <w:rsid w:val="006A00DB"/>
    <w:rsid w:val="006A0CB1"/>
    <w:rsid w:val="006A1724"/>
    <w:rsid w:val="006A3047"/>
    <w:rsid w:val="006A49DC"/>
    <w:rsid w:val="006A7546"/>
    <w:rsid w:val="006A7918"/>
    <w:rsid w:val="006B1D8D"/>
    <w:rsid w:val="006B2AB1"/>
    <w:rsid w:val="006B3F61"/>
    <w:rsid w:val="006B65D3"/>
    <w:rsid w:val="006B7666"/>
    <w:rsid w:val="006B76B4"/>
    <w:rsid w:val="006C0060"/>
    <w:rsid w:val="006C0FA3"/>
    <w:rsid w:val="006C125B"/>
    <w:rsid w:val="006C4162"/>
    <w:rsid w:val="006C5959"/>
    <w:rsid w:val="006D05D4"/>
    <w:rsid w:val="006D0F36"/>
    <w:rsid w:val="006D3D7B"/>
    <w:rsid w:val="006D3FA2"/>
    <w:rsid w:val="006D5772"/>
    <w:rsid w:val="006D696F"/>
    <w:rsid w:val="006E13B5"/>
    <w:rsid w:val="006E1B9A"/>
    <w:rsid w:val="006E1C6A"/>
    <w:rsid w:val="006E2177"/>
    <w:rsid w:val="006E229F"/>
    <w:rsid w:val="006E4067"/>
    <w:rsid w:val="006F07EF"/>
    <w:rsid w:val="006F31F6"/>
    <w:rsid w:val="006F33FD"/>
    <w:rsid w:val="006F49F9"/>
    <w:rsid w:val="006F66A8"/>
    <w:rsid w:val="006F67D0"/>
    <w:rsid w:val="006F6A5F"/>
    <w:rsid w:val="006F6BDB"/>
    <w:rsid w:val="007012C6"/>
    <w:rsid w:val="0070193E"/>
    <w:rsid w:val="007019C5"/>
    <w:rsid w:val="00701A1A"/>
    <w:rsid w:val="0070331F"/>
    <w:rsid w:val="0071131F"/>
    <w:rsid w:val="0071208B"/>
    <w:rsid w:val="00712958"/>
    <w:rsid w:val="007135CB"/>
    <w:rsid w:val="007162DA"/>
    <w:rsid w:val="00717800"/>
    <w:rsid w:val="00720A9F"/>
    <w:rsid w:val="00722328"/>
    <w:rsid w:val="00722687"/>
    <w:rsid w:val="00724A65"/>
    <w:rsid w:val="0072592A"/>
    <w:rsid w:val="00725EB9"/>
    <w:rsid w:val="00730B75"/>
    <w:rsid w:val="00731BC5"/>
    <w:rsid w:val="00733068"/>
    <w:rsid w:val="00733845"/>
    <w:rsid w:val="00735A23"/>
    <w:rsid w:val="00736230"/>
    <w:rsid w:val="007366FD"/>
    <w:rsid w:val="00742615"/>
    <w:rsid w:val="007439F5"/>
    <w:rsid w:val="00745543"/>
    <w:rsid w:val="0074581A"/>
    <w:rsid w:val="00746076"/>
    <w:rsid w:val="00752365"/>
    <w:rsid w:val="007565FD"/>
    <w:rsid w:val="00757426"/>
    <w:rsid w:val="00761B41"/>
    <w:rsid w:val="00762514"/>
    <w:rsid w:val="00765A4E"/>
    <w:rsid w:val="007663B1"/>
    <w:rsid w:val="00770678"/>
    <w:rsid w:val="00771D09"/>
    <w:rsid w:val="00774E4A"/>
    <w:rsid w:val="007753F5"/>
    <w:rsid w:val="007827CF"/>
    <w:rsid w:val="00782DB0"/>
    <w:rsid w:val="00784263"/>
    <w:rsid w:val="00785977"/>
    <w:rsid w:val="00787268"/>
    <w:rsid w:val="00787BA1"/>
    <w:rsid w:val="0079158E"/>
    <w:rsid w:val="0079340A"/>
    <w:rsid w:val="00795216"/>
    <w:rsid w:val="0079527B"/>
    <w:rsid w:val="007A2599"/>
    <w:rsid w:val="007A2F37"/>
    <w:rsid w:val="007A2FE1"/>
    <w:rsid w:val="007A6802"/>
    <w:rsid w:val="007A69D0"/>
    <w:rsid w:val="007A7A81"/>
    <w:rsid w:val="007B07EF"/>
    <w:rsid w:val="007B2127"/>
    <w:rsid w:val="007C11C3"/>
    <w:rsid w:val="007C1985"/>
    <w:rsid w:val="007C1A5F"/>
    <w:rsid w:val="007C1D31"/>
    <w:rsid w:val="007C2B0F"/>
    <w:rsid w:val="007C3905"/>
    <w:rsid w:val="007C3C60"/>
    <w:rsid w:val="007C4607"/>
    <w:rsid w:val="007C6FC6"/>
    <w:rsid w:val="007C71E8"/>
    <w:rsid w:val="007D1BDD"/>
    <w:rsid w:val="007D3525"/>
    <w:rsid w:val="007D4E5B"/>
    <w:rsid w:val="007D70A8"/>
    <w:rsid w:val="007E174A"/>
    <w:rsid w:val="007E3589"/>
    <w:rsid w:val="007E4659"/>
    <w:rsid w:val="007E477C"/>
    <w:rsid w:val="007F0B9B"/>
    <w:rsid w:val="007F19BD"/>
    <w:rsid w:val="007F1B36"/>
    <w:rsid w:val="007F23D0"/>
    <w:rsid w:val="007F3581"/>
    <w:rsid w:val="007F3A77"/>
    <w:rsid w:val="007F499E"/>
    <w:rsid w:val="007F6058"/>
    <w:rsid w:val="008019D0"/>
    <w:rsid w:val="00803A61"/>
    <w:rsid w:val="008046A9"/>
    <w:rsid w:val="008060BB"/>
    <w:rsid w:val="0080669E"/>
    <w:rsid w:val="008110AF"/>
    <w:rsid w:val="008118A8"/>
    <w:rsid w:val="00812BB5"/>
    <w:rsid w:val="008135E2"/>
    <w:rsid w:val="00816DC7"/>
    <w:rsid w:val="008179F6"/>
    <w:rsid w:val="00817F19"/>
    <w:rsid w:val="0082320A"/>
    <w:rsid w:val="008249EB"/>
    <w:rsid w:val="00825D74"/>
    <w:rsid w:val="0082671F"/>
    <w:rsid w:val="00827284"/>
    <w:rsid w:val="00831287"/>
    <w:rsid w:val="00831B5D"/>
    <w:rsid w:val="008321CE"/>
    <w:rsid w:val="00832D2A"/>
    <w:rsid w:val="00833E18"/>
    <w:rsid w:val="00836329"/>
    <w:rsid w:val="00837AE1"/>
    <w:rsid w:val="00840BB2"/>
    <w:rsid w:val="00841B9F"/>
    <w:rsid w:val="0084367A"/>
    <w:rsid w:val="00843917"/>
    <w:rsid w:val="00845D23"/>
    <w:rsid w:val="00846F20"/>
    <w:rsid w:val="00851E8A"/>
    <w:rsid w:val="00854E59"/>
    <w:rsid w:val="00861F80"/>
    <w:rsid w:val="0086243E"/>
    <w:rsid w:val="008626D4"/>
    <w:rsid w:val="00865E78"/>
    <w:rsid w:val="008669CF"/>
    <w:rsid w:val="00866E7C"/>
    <w:rsid w:val="00866FA8"/>
    <w:rsid w:val="00870D33"/>
    <w:rsid w:val="008712DA"/>
    <w:rsid w:val="008727AD"/>
    <w:rsid w:val="00872B44"/>
    <w:rsid w:val="00874074"/>
    <w:rsid w:val="008765F7"/>
    <w:rsid w:val="00876603"/>
    <w:rsid w:val="00876EC7"/>
    <w:rsid w:val="008800AE"/>
    <w:rsid w:val="00881BAB"/>
    <w:rsid w:val="00882698"/>
    <w:rsid w:val="00884479"/>
    <w:rsid w:val="0088478F"/>
    <w:rsid w:val="00884F27"/>
    <w:rsid w:val="008855DD"/>
    <w:rsid w:val="00886300"/>
    <w:rsid w:val="008866F1"/>
    <w:rsid w:val="00891FCA"/>
    <w:rsid w:val="00892172"/>
    <w:rsid w:val="00893FEF"/>
    <w:rsid w:val="00894D3A"/>
    <w:rsid w:val="008A0136"/>
    <w:rsid w:val="008A1FF6"/>
    <w:rsid w:val="008A3E08"/>
    <w:rsid w:val="008A5F44"/>
    <w:rsid w:val="008A6ED6"/>
    <w:rsid w:val="008B2356"/>
    <w:rsid w:val="008B3222"/>
    <w:rsid w:val="008B74D3"/>
    <w:rsid w:val="008C3433"/>
    <w:rsid w:val="008C6AF3"/>
    <w:rsid w:val="008D0564"/>
    <w:rsid w:val="008D2994"/>
    <w:rsid w:val="008D30C8"/>
    <w:rsid w:val="008D3752"/>
    <w:rsid w:val="008D3946"/>
    <w:rsid w:val="008D4DBD"/>
    <w:rsid w:val="008D4F92"/>
    <w:rsid w:val="008D782F"/>
    <w:rsid w:val="008E28D2"/>
    <w:rsid w:val="008E29AF"/>
    <w:rsid w:val="008E2C80"/>
    <w:rsid w:val="008E311F"/>
    <w:rsid w:val="008E4628"/>
    <w:rsid w:val="008E5092"/>
    <w:rsid w:val="008E5531"/>
    <w:rsid w:val="008E5849"/>
    <w:rsid w:val="008E5AFA"/>
    <w:rsid w:val="008E66AB"/>
    <w:rsid w:val="008F098E"/>
    <w:rsid w:val="008F1C89"/>
    <w:rsid w:val="008F21B6"/>
    <w:rsid w:val="008F2A29"/>
    <w:rsid w:val="008F4019"/>
    <w:rsid w:val="008F4281"/>
    <w:rsid w:val="008F4B7A"/>
    <w:rsid w:val="00901945"/>
    <w:rsid w:val="00903427"/>
    <w:rsid w:val="009040F9"/>
    <w:rsid w:val="009046AD"/>
    <w:rsid w:val="00907D63"/>
    <w:rsid w:val="00910740"/>
    <w:rsid w:val="00910DF4"/>
    <w:rsid w:val="00911ECA"/>
    <w:rsid w:val="00911FEA"/>
    <w:rsid w:val="00912B34"/>
    <w:rsid w:val="00914D12"/>
    <w:rsid w:val="00915ACA"/>
    <w:rsid w:val="00917B07"/>
    <w:rsid w:val="00920DC6"/>
    <w:rsid w:val="0092120B"/>
    <w:rsid w:val="00921C58"/>
    <w:rsid w:val="0092259A"/>
    <w:rsid w:val="00922609"/>
    <w:rsid w:val="00924E80"/>
    <w:rsid w:val="00925C0B"/>
    <w:rsid w:val="00926408"/>
    <w:rsid w:val="00930920"/>
    <w:rsid w:val="00930FAE"/>
    <w:rsid w:val="00935387"/>
    <w:rsid w:val="00935689"/>
    <w:rsid w:val="009372B4"/>
    <w:rsid w:val="0094156E"/>
    <w:rsid w:val="0094249A"/>
    <w:rsid w:val="009429B8"/>
    <w:rsid w:val="00942F06"/>
    <w:rsid w:val="009443B4"/>
    <w:rsid w:val="00944A9B"/>
    <w:rsid w:val="00945D11"/>
    <w:rsid w:val="00947255"/>
    <w:rsid w:val="00950541"/>
    <w:rsid w:val="00950882"/>
    <w:rsid w:val="00951372"/>
    <w:rsid w:val="009537E9"/>
    <w:rsid w:val="009544D4"/>
    <w:rsid w:val="00956060"/>
    <w:rsid w:val="00956769"/>
    <w:rsid w:val="00957465"/>
    <w:rsid w:val="009611AE"/>
    <w:rsid w:val="0096133E"/>
    <w:rsid w:val="009614CB"/>
    <w:rsid w:val="00961FE2"/>
    <w:rsid w:val="00962E43"/>
    <w:rsid w:val="00963CC3"/>
    <w:rsid w:val="009646F9"/>
    <w:rsid w:val="0096596E"/>
    <w:rsid w:val="009661C6"/>
    <w:rsid w:val="00967423"/>
    <w:rsid w:val="00970282"/>
    <w:rsid w:val="00974923"/>
    <w:rsid w:val="00975D00"/>
    <w:rsid w:val="00981C62"/>
    <w:rsid w:val="00981E8C"/>
    <w:rsid w:val="00982AB1"/>
    <w:rsid w:val="00983E80"/>
    <w:rsid w:val="00991008"/>
    <w:rsid w:val="00991D17"/>
    <w:rsid w:val="0099245D"/>
    <w:rsid w:val="009937D5"/>
    <w:rsid w:val="00993AE8"/>
    <w:rsid w:val="00993BE9"/>
    <w:rsid w:val="00994610"/>
    <w:rsid w:val="00995C5E"/>
    <w:rsid w:val="00995D4F"/>
    <w:rsid w:val="00995FCE"/>
    <w:rsid w:val="00997FF8"/>
    <w:rsid w:val="009A197C"/>
    <w:rsid w:val="009A231D"/>
    <w:rsid w:val="009A42EF"/>
    <w:rsid w:val="009A557D"/>
    <w:rsid w:val="009B0E48"/>
    <w:rsid w:val="009B1DD6"/>
    <w:rsid w:val="009B35EC"/>
    <w:rsid w:val="009B783E"/>
    <w:rsid w:val="009B78B3"/>
    <w:rsid w:val="009C00D1"/>
    <w:rsid w:val="009C03C3"/>
    <w:rsid w:val="009C0811"/>
    <w:rsid w:val="009C335A"/>
    <w:rsid w:val="009C3AC7"/>
    <w:rsid w:val="009C52D6"/>
    <w:rsid w:val="009C5F37"/>
    <w:rsid w:val="009D0F78"/>
    <w:rsid w:val="009D2EB9"/>
    <w:rsid w:val="009D5FDE"/>
    <w:rsid w:val="009E2AF5"/>
    <w:rsid w:val="009E7431"/>
    <w:rsid w:val="009F0D24"/>
    <w:rsid w:val="009F1FEB"/>
    <w:rsid w:val="009F2079"/>
    <w:rsid w:val="009F4313"/>
    <w:rsid w:val="009F64B0"/>
    <w:rsid w:val="00A02EAA"/>
    <w:rsid w:val="00A03754"/>
    <w:rsid w:val="00A04DD6"/>
    <w:rsid w:val="00A055E4"/>
    <w:rsid w:val="00A11A51"/>
    <w:rsid w:val="00A11D55"/>
    <w:rsid w:val="00A12C5E"/>
    <w:rsid w:val="00A12FF0"/>
    <w:rsid w:val="00A13A04"/>
    <w:rsid w:val="00A150A5"/>
    <w:rsid w:val="00A15693"/>
    <w:rsid w:val="00A16127"/>
    <w:rsid w:val="00A16A9B"/>
    <w:rsid w:val="00A16DDA"/>
    <w:rsid w:val="00A1739F"/>
    <w:rsid w:val="00A2030F"/>
    <w:rsid w:val="00A25A65"/>
    <w:rsid w:val="00A27156"/>
    <w:rsid w:val="00A27F21"/>
    <w:rsid w:val="00A31FFE"/>
    <w:rsid w:val="00A35A09"/>
    <w:rsid w:val="00A4387B"/>
    <w:rsid w:val="00A44232"/>
    <w:rsid w:val="00A45A0A"/>
    <w:rsid w:val="00A45FC1"/>
    <w:rsid w:val="00A47709"/>
    <w:rsid w:val="00A479D6"/>
    <w:rsid w:val="00A512FC"/>
    <w:rsid w:val="00A52349"/>
    <w:rsid w:val="00A52C2C"/>
    <w:rsid w:val="00A543B6"/>
    <w:rsid w:val="00A57F79"/>
    <w:rsid w:val="00A60612"/>
    <w:rsid w:val="00A6104F"/>
    <w:rsid w:val="00A622E0"/>
    <w:rsid w:val="00A636D2"/>
    <w:rsid w:val="00A63D98"/>
    <w:rsid w:val="00A64BED"/>
    <w:rsid w:val="00A64E66"/>
    <w:rsid w:val="00A65427"/>
    <w:rsid w:val="00A66B69"/>
    <w:rsid w:val="00A710F3"/>
    <w:rsid w:val="00A7120A"/>
    <w:rsid w:val="00A72A6D"/>
    <w:rsid w:val="00A72E27"/>
    <w:rsid w:val="00A7608F"/>
    <w:rsid w:val="00A76DE1"/>
    <w:rsid w:val="00A779E0"/>
    <w:rsid w:val="00A82DE0"/>
    <w:rsid w:val="00A83C28"/>
    <w:rsid w:val="00A83FF8"/>
    <w:rsid w:val="00A85D98"/>
    <w:rsid w:val="00A86F8B"/>
    <w:rsid w:val="00A87176"/>
    <w:rsid w:val="00A9087E"/>
    <w:rsid w:val="00A912A7"/>
    <w:rsid w:val="00A9392C"/>
    <w:rsid w:val="00A948A2"/>
    <w:rsid w:val="00A9568B"/>
    <w:rsid w:val="00A97123"/>
    <w:rsid w:val="00AA1369"/>
    <w:rsid w:val="00AA1B38"/>
    <w:rsid w:val="00AA372D"/>
    <w:rsid w:val="00AA4796"/>
    <w:rsid w:val="00AA4A65"/>
    <w:rsid w:val="00AA55FB"/>
    <w:rsid w:val="00AA6A1F"/>
    <w:rsid w:val="00AB0860"/>
    <w:rsid w:val="00AB3672"/>
    <w:rsid w:val="00AB7B1D"/>
    <w:rsid w:val="00AC222D"/>
    <w:rsid w:val="00AD08CC"/>
    <w:rsid w:val="00AD0C4C"/>
    <w:rsid w:val="00AD1F5F"/>
    <w:rsid w:val="00AD2DDF"/>
    <w:rsid w:val="00AD43E5"/>
    <w:rsid w:val="00AD7C2B"/>
    <w:rsid w:val="00AE11E1"/>
    <w:rsid w:val="00AE14B1"/>
    <w:rsid w:val="00AE43F7"/>
    <w:rsid w:val="00AE6A89"/>
    <w:rsid w:val="00AE742A"/>
    <w:rsid w:val="00AF22AF"/>
    <w:rsid w:val="00AF3D3A"/>
    <w:rsid w:val="00AF5715"/>
    <w:rsid w:val="00AF5F3A"/>
    <w:rsid w:val="00AF69F8"/>
    <w:rsid w:val="00B00D9D"/>
    <w:rsid w:val="00B00F00"/>
    <w:rsid w:val="00B02EA3"/>
    <w:rsid w:val="00B04314"/>
    <w:rsid w:val="00B06E54"/>
    <w:rsid w:val="00B071F7"/>
    <w:rsid w:val="00B077A4"/>
    <w:rsid w:val="00B11AC3"/>
    <w:rsid w:val="00B125A5"/>
    <w:rsid w:val="00B12BA7"/>
    <w:rsid w:val="00B138AE"/>
    <w:rsid w:val="00B1692E"/>
    <w:rsid w:val="00B17805"/>
    <w:rsid w:val="00B2019B"/>
    <w:rsid w:val="00B22ACD"/>
    <w:rsid w:val="00B230C9"/>
    <w:rsid w:val="00B2402F"/>
    <w:rsid w:val="00B25981"/>
    <w:rsid w:val="00B26B92"/>
    <w:rsid w:val="00B308E6"/>
    <w:rsid w:val="00B32DC7"/>
    <w:rsid w:val="00B331B1"/>
    <w:rsid w:val="00B33CA2"/>
    <w:rsid w:val="00B345D1"/>
    <w:rsid w:val="00B34D47"/>
    <w:rsid w:val="00B35B7E"/>
    <w:rsid w:val="00B36421"/>
    <w:rsid w:val="00B3671D"/>
    <w:rsid w:val="00B36884"/>
    <w:rsid w:val="00B3756A"/>
    <w:rsid w:val="00B40D29"/>
    <w:rsid w:val="00B4111F"/>
    <w:rsid w:val="00B41C2B"/>
    <w:rsid w:val="00B43E31"/>
    <w:rsid w:val="00B52A21"/>
    <w:rsid w:val="00B52A31"/>
    <w:rsid w:val="00B55A18"/>
    <w:rsid w:val="00B569D6"/>
    <w:rsid w:val="00B5755E"/>
    <w:rsid w:val="00B57ABC"/>
    <w:rsid w:val="00B619D4"/>
    <w:rsid w:val="00B634D5"/>
    <w:rsid w:val="00B656A4"/>
    <w:rsid w:val="00B6650F"/>
    <w:rsid w:val="00B71B64"/>
    <w:rsid w:val="00B73313"/>
    <w:rsid w:val="00B7571F"/>
    <w:rsid w:val="00B76104"/>
    <w:rsid w:val="00B82DFA"/>
    <w:rsid w:val="00B82EC3"/>
    <w:rsid w:val="00B84843"/>
    <w:rsid w:val="00B90FC6"/>
    <w:rsid w:val="00B933FF"/>
    <w:rsid w:val="00B947A2"/>
    <w:rsid w:val="00B954B7"/>
    <w:rsid w:val="00B96A84"/>
    <w:rsid w:val="00BA024C"/>
    <w:rsid w:val="00BA2590"/>
    <w:rsid w:val="00BA3B8D"/>
    <w:rsid w:val="00BA4714"/>
    <w:rsid w:val="00BA52DC"/>
    <w:rsid w:val="00BB0D10"/>
    <w:rsid w:val="00BB1A26"/>
    <w:rsid w:val="00BB1F0E"/>
    <w:rsid w:val="00BB64F5"/>
    <w:rsid w:val="00BB78BC"/>
    <w:rsid w:val="00BC04DD"/>
    <w:rsid w:val="00BC27D4"/>
    <w:rsid w:val="00BC5233"/>
    <w:rsid w:val="00BC6BC3"/>
    <w:rsid w:val="00BC7B54"/>
    <w:rsid w:val="00BD020A"/>
    <w:rsid w:val="00BD1687"/>
    <w:rsid w:val="00BD3BAD"/>
    <w:rsid w:val="00BD548E"/>
    <w:rsid w:val="00BD5646"/>
    <w:rsid w:val="00BD5B39"/>
    <w:rsid w:val="00BD5DF4"/>
    <w:rsid w:val="00BD7364"/>
    <w:rsid w:val="00BE29C3"/>
    <w:rsid w:val="00BE30D3"/>
    <w:rsid w:val="00BF0796"/>
    <w:rsid w:val="00BF22B2"/>
    <w:rsid w:val="00BF234E"/>
    <w:rsid w:val="00BF5C88"/>
    <w:rsid w:val="00BF714C"/>
    <w:rsid w:val="00BF7737"/>
    <w:rsid w:val="00BF7B2E"/>
    <w:rsid w:val="00C00554"/>
    <w:rsid w:val="00C00BAF"/>
    <w:rsid w:val="00C00DD1"/>
    <w:rsid w:val="00C02D6C"/>
    <w:rsid w:val="00C04756"/>
    <w:rsid w:val="00C067A3"/>
    <w:rsid w:val="00C07DCD"/>
    <w:rsid w:val="00C101D5"/>
    <w:rsid w:val="00C10794"/>
    <w:rsid w:val="00C12E21"/>
    <w:rsid w:val="00C13FC9"/>
    <w:rsid w:val="00C158FF"/>
    <w:rsid w:val="00C166D1"/>
    <w:rsid w:val="00C16C9A"/>
    <w:rsid w:val="00C21771"/>
    <w:rsid w:val="00C226A4"/>
    <w:rsid w:val="00C24428"/>
    <w:rsid w:val="00C249BB"/>
    <w:rsid w:val="00C26590"/>
    <w:rsid w:val="00C26670"/>
    <w:rsid w:val="00C318A4"/>
    <w:rsid w:val="00C32290"/>
    <w:rsid w:val="00C32C23"/>
    <w:rsid w:val="00C33896"/>
    <w:rsid w:val="00C35CE3"/>
    <w:rsid w:val="00C36232"/>
    <w:rsid w:val="00C506AE"/>
    <w:rsid w:val="00C51763"/>
    <w:rsid w:val="00C57108"/>
    <w:rsid w:val="00C57D17"/>
    <w:rsid w:val="00C6062E"/>
    <w:rsid w:val="00C61BC9"/>
    <w:rsid w:val="00C64FD7"/>
    <w:rsid w:val="00C6618B"/>
    <w:rsid w:val="00C71783"/>
    <w:rsid w:val="00C73602"/>
    <w:rsid w:val="00C73D3D"/>
    <w:rsid w:val="00C76141"/>
    <w:rsid w:val="00C8247C"/>
    <w:rsid w:val="00C824C5"/>
    <w:rsid w:val="00C82B75"/>
    <w:rsid w:val="00C83544"/>
    <w:rsid w:val="00C8725B"/>
    <w:rsid w:val="00C9063C"/>
    <w:rsid w:val="00C93C75"/>
    <w:rsid w:val="00C955E7"/>
    <w:rsid w:val="00C95D45"/>
    <w:rsid w:val="00C962FE"/>
    <w:rsid w:val="00CA1498"/>
    <w:rsid w:val="00CA1ACE"/>
    <w:rsid w:val="00CA21A7"/>
    <w:rsid w:val="00CA3795"/>
    <w:rsid w:val="00CA4716"/>
    <w:rsid w:val="00CA512F"/>
    <w:rsid w:val="00CA5BC1"/>
    <w:rsid w:val="00CA60E3"/>
    <w:rsid w:val="00CB0020"/>
    <w:rsid w:val="00CB0B1A"/>
    <w:rsid w:val="00CB220C"/>
    <w:rsid w:val="00CB488B"/>
    <w:rsid w:val="00CC2724"/>
    <w:rsid w:val="00CC2F0E"/>
    <w:rsid w:val="00CC5080"/>
    <w:rsid w:val="00CC514E"/>
    <w:rsid w:val="00CC6058"/>
    <w:rsid w:val="00CC730C"/>
    <w:rsid w:val="00CD02A7"/>
    <w:rsid w:val="00CD12D7"/>
    <w:rsid w:val="00CD5523"/>
    <w:rsid w:val="00CD5D9F"/>
    <w:rsid w:val="00CD6241"/>
    <w:rsid w:val="00CD7274"/>
    <w:rsid w:val="00CE1545"/>
    <w:rsid w:val="00CE2655"/>
    <w:rsid w:val="00CE28A9"/>
    <w:rsid w:val="00CE29ED"/>
    <w:rsid w:val="00CE6F1D"/>
    <w:rsid w:val="00CF0B04"/>
    <w:rsid w:val="00CF4A05"/>
    <w:rsid w:val="00CF4A14"/>
    <w:rsid w:val="00D008D3"/>
    <w:rsid w:val="00D01252"/>
    <w:rsid w:val="00D017CE"/>
    <w:rsid w:val="00D01C69"/>
    <w:rsid w:val="00D01D3D"/>
    <w:rsid w:val="00D02323"/>
    <w:rsid w:val="00D02B78"/>
    <w:rsid w:val="00D036F5"/>
    <w:rsid w:val="00D04C99"/>
    <w:rsid w:val="00D0563E"/>
    <w:rsid w:val="00D114C4"/>
    <w:rsid w:val="00D11746"/>
    <w:rsid w:val="00D13CBE"/>
    <w:rsid w:val="00D13EDB"/>
    <w:rsid w:val="00D15D2E"/>
    <w:rsid w:val="00D17EA9"/>
    <w:rsid w:val="00D2012B"/>
    <w:rsid w:val="00D228E4"/>
    <w:rsid w:val="00D2362B"/>
    <w:rsid w:val="00D25E6E"/>
    <w:rsid w:val="00D26528"/>
    <w:rsid w:val="00D31829"/>
    <w:rsid w:val="00D31BA8"/>
    <w:rsid w:val="00D32363"/>
    <w:rsid w:val="00D32FC1"/>
    <w:rsid w:val="00D3318A"/>
    <w:rsid w:val="00D34F54"/>
    <w:rsid w:val="00D364BD"/>
    <w:rsid w:val="00D37858"/>
    <w:rsid w:val="00D41DAE"/>
    <w:rsid w:val="00D43F77"/>
    <w:rsid w:val="00D45254"/>
    <w:rsid w:val="00D50678"/>
    <w:rsid w:val="00D51977"/>
    <w:rsid w:val="00D51AC5"/>
    <w:rsid w:val="00D53A2D"/>
    <w:rsid w:val="00D56418"/>
    <w:rsid w:val="00D60E16"/>
    <w:rsid w:val="00D61E13"/>
    <w:rsid w:val="00D6482B"/>
    <w:rsid w:val="00D66930"/>
    <w:rsid w:val="00D70A76"/>
    <w:rsid w:val="00D70B82"/>
    <w:rsid w:val="00D746B1"/>
    <w:rsid w:val="00D74D0D"/>
    <w:rsid w:val="00D7535F"/>
    <w:rsid w:val="00D763DA"/>
    <w:rsid w:val="00D767FD"/>
    <w:rsid w:val="00D76EC1"/>
    <w:rsid w:val="00D8171C"/>
    <w:rsid w:val="00D82D6C"/>
    <w:rsid w:val="00D84A3C"/>
    <w:rsid w:val="00D866E9"/>
    <w:rsid w:val="00D86CCA"/>
    <w:rsid w:val="00D902A0"/>
    <w:rsid w:val="00D92C79"/>
    <w:rsid w:val="00D93367"/>
    <w:rsid w:val="00D9509D"/>
    <w:rsid w:val="00D96C27"/>
    <w:rsid w:val="00D97093"/>
    <w:rsid w:val="00D9718B"/>
    <w:rsid w:val="00D9794F"/>
    <w:rsid w:val="00DA44F8"/>
    <w:rsid w:val="00DA7FF3"/>
    <w:rsid w:val="00DB5FEF"/>
    <w:rsid w:val="00DC0D79"/>
    <w:rsid w:val="00DC1184"/>
    <w:rsid w:val="00DC18B0"/>
    <w:rsid w:val="00DC2929"/>
    <w:rsid w:val="00DC494E"/>
    <w:rsid w:val="00DC5A73"/>
    <w:rsid w:val="00DD0D9D"/>
    <w:rsid w:val="00DD3A47"/>
    <w:rsid w:val="00DD4D5A"/>
    <w:rsid w:val="00DD4D5F"/>
    <w:rsid w:val="00DD6BA2"/>
    <w:rsid w:val="00DD751E"/>
    <w:rsid w:val="00DE0D7A"/>
    <w:rsid w:val="00DE2771"/>
    <w:rsid w:val="00DE2BD4"/>
    <w:rsid w:val="00DE2D5D"/>
    <w:rsid w:val="00DE5159"/>
    <w:rsid w:val="00DE673E"/>
    <w:rsid w:val="00DE7F3A"/>
    <w:rsid w:val="00DF001B"/>
    <w:rsid w:val="00DF067A"/>
    <w:rsid w:val="00DF1D03"/>
    <w:rsid w:val="00DF224B"/>
    <w:rsid w:val="00DF317A"/>
    <w:rsid w:val="00DF4100"/>
    <w:rsid w:val="00DF56CB"/>
    <w:rsid w:val="00E00153"/>
    <w:rsid w:val="00E01AE1"/>
    <w:rsid w:val="00E02C70"/>
    <w:rsid w:val="00E03616"/>
    <w:rsid w:val="00E05B24"/>
    <w:rsid w:val="00E05BDB"/>
    <w:rsid w:val="00E06300"/>
    <w:rsid w:val="00E07589"/>
    <w:rsid w:val="00E1280A"/>
    <w:rsid w:val="00E133F4"/>
    <w:rsid w:val="00E13A1B"/>
    <w:rsid w:val="00E15B15"/>
    <w:rsid w:val="00E167D8"/>
    <w:rsid w:val="00E16C8D"/>
    <w:rsid w:val="00E23466"/>
    <w:rsid w:val="00E265F3"/>
    <w:rsid w:val="00E27B1D"/>
    <w:rsid w:val="00E33935"/>
    <w:rsid w:val="00E37AF9"/>
    <w:rsid w:val="00E37BC3"/>
    <w:rsid w:val="00E40536"/>
    <w:rsid w:val="00E40D34"/>
    <w:rsid w:val="00E40E28"/>
    <w:rsid w:val="00E45C13"/>
    <w:rsid w:val="00E46D33"/>
    <w:rsid w:val="00E50306"/>
    <w:rsid w:val="00E5107E"/>
    <w:rsid w:val="00E518DE"/>
    <w:rsid w:val="00E56982"/>
    <w:rsid w:val="00E56A27"/>
    <w:rsid w:val="00E56BB8"/>
    <w:rsid w:val="00E56DBB"/>
    <w:rsid w:val="00E60CB1"/>
    <w:rsid w:val="00E60D31"/>
    <w:rsid w:val="00E60E3B"/>
    <w:rsid w:val="00E635FE"/>
    <w:rsid w:val="00E65E3A"/>
    <w:rsid w:val="00E661B8"/>
    <w:rsid w:val="00E67527"/>
    <w:rsid w:val="00E70651"/>
    <w:rsid w:val="00E7210E"/>
    <w:rsid w:val="00E75A75"/>
    <w:rsid w:val="00E762F1"/>
    <w:rsid w:val="00E763BB"/>
    <w:rsid w:val="00E76817"/>
    <w:rsid w:val="00E81B57"/>
    <w:rsid w:val="00E8203A"/>
    <w:rsid w:val="00E83764"/>
    <w:rsid w:val="00E84D57"/>
    <w:rsid w:val="00E8503B"/>
    <w:rsid w:val="00E911AE"/>
    <w:rsid w:val="00E9195B"/>
    <w:rsid w:val="00E91EF9"/>
    <w:rsid w:val="00E92A34"/>
    <w:rsid w:val="00E944CB"/>
    <w:rsid w:val="00E975B5"/>
    <w:rsid w:val="00EA6D0F"/>
    <w:rsid w:val="00EA7D89"/>
    <w:rsid w:val="00EB2151"/>
    <w:rsid w:val="00EB285A"/>
    <w:rsid w:val="00EB3872"/>
    <w:rsid w:val="00EB5B86"/>
    <w:rsid w:val="00EB6BEB"/>
    <w:rsid w:val="00EB7286"/>
    <w:rsid w:val="00EC0F36"/>
    <w:rsid w:val="00EC6A48"/>
    <w:rsid w:val="00EC7706"/>
    <w:rsid w:val="00EC78BC"/>
    <w:rsid w:val="00ED0082"/>
    <w:rsid w:val="00ED0F92"/>
    <w:rsid w:val="00ED2785"/>
    <w:rsid w:val="00ED27A3"/>
    <w:rsid w:val="00ED3534"/>
    <w:rsid w:val="00ED3B60"/>
    <w:rsid w:val="00ED6364"/>
    <w:rsid w:val="00ED7CDF"/>
    <w:rsid w:val="00EE04E7"/>
    <w:rsid w:val="00EE08F0"/>
    <w:rsid w:val="00EE24AA"/>
    <w:rsid w:val="00EE277F"/>
    <w:rsid w:val="00EE2C7E"/>
    <w:rsid w:val="00EE3A09"/>
    <w:rsid w:val="00EF0169"/>
    <w:rsid w:val="00EF1C78"/>
    <w:rsid w:val="00EF2A6F"/>
    <w:rsid w:val="00EF3586"/>
    <w:rsid w:val="00EF5562"/>
    <w:rsid w:val="00EF6858"/>
    <w:rsid w:val="00F002E3"/>
    <w:rsid w:val="00F00DC3"/>
    <w:rsid w:val="00F0259A"/>
    <w:rsid w:val="00F034D8"/>
    <w:rsid w:val="00F03610"/>
    <w:rsid w:val="00F04019"/>
    <w:rsid w:val="00F04E0C"/>
    <w:rsid w:val="00F1019A"/>
    <w:rsid w:val="00F120F0"/>
    <w:rsid w:val="00F140BA"/>
    <w:rsid w:val="00F16610"/>
    <w:rsid w:val="00F1694D"/>
    <w:rsid w:val="00F17259"/>
    <w:rsid w:val="00F219DE"/>
    <w:rsid w:val="00F22018"/>
    <w:rsid w:val="00F230CD"/>
    <w:rsid w:val="00F23FFF"/>
    <w:rsid w:val="00F2433E"/>
    <w:rsid w:val="00F24EC6"/>
    <w:rsid w:val="00F25A34"/>
    <w:rsid w:val="00F2778F"/>
    <w:rsid w:val="00F27879"/>
    <w:rsid w:val="00F359C3"/>
    <w:rsid w:val="00F36BE3"/>
    <w:rsid w:val="00F37A94"/>
    <w:rsid w:val="00F37D74"/>
    <w:rsid w:val="00F40B1B"/>
    <w:rsid w:val="00F41D81"/>
    <w:rsid w:val="00F427E0"/>
    <w:rsid w:val="00F44598"/>
    <w:rsid w:val="00F45DFA"/>
    <w:rsid w:val="00F47716"/>
    <w:rsid w:val="00F47F7B"/>
    <w:rsid w:val="00F52552"/>
    <w:rsid w:val="00F55F35"/>
    <w:rsid w:val="00F560C9"/>
    <w:rsid w:val="00F57501"/>
    <w:rsid w:val="00F60F0B"/>
    <w:rsid w:val="00F61DEA"/>
    <w:rsid w:val="00F63B1A"/>
    <w:rsid w:val="00F654F5"/>
    <w:rsid w:val="00F66F5B"/>
    <w:rsid w:val="00F72069"/>
    <w:rsid w:val="00F734E3"/>
    <w:rsid w:val="00F741E4"/>
    <w:rsid w:val="00F748ED"/>
    <w:rsid w:val="00F80418"/>
    <w:rsid w:val="00F83226"/>
    <w:rsid w:val="00F8514A"/>
    <w:rsid w:val="00F914A8"/>
    <w:rsid w:val="00F9521A"/>
    <w:rsid w:val="00FA0D1A"/>
    <w:rsid w:val="00FA167B"/>
    <w:rsid w:val="00FA344D"/>
    <w:rsid w:val="00FA5916"/>
    <w:rsid w:val="00FB0803"/>
    <w:rsid w:val="00FB0A35"/>
    <w:rsid w:val="00FB0B76"/>
    <w:rsid w:val="00FB1954"/>
    <w:rsid w:val="00FB21CB"/>
    <w:rsid w:val="00FB37E0"/>
    <w:rsid w:val="00FB7C13"/>
    <w:rsid w:val="00FC025C"/>
    <w:rsid w:val="00FC2891"/>
    <w:rsid w:val="00FC3449"/>
    <w:rsid w:val="00FC65BA"/>
    <w:rsid w:val="00FC765A"/>
    <w:rsid w:val="00FC7EF1"/>
    <w:rsid w:val="00FD443D"/>
    <w:rsid w:val="00FD5BE0"/>
    <w:rsid w:val="00FD75F0"/>
    <w:rsid w:val="00FD7764"/>
    <w:rsid w:val="00FE3564"/>
    <w:rsid w:val="00FE41D8"/>
    <w:rsid w:val="00FE4589"/>
    <w:rsid w:val="00FE6214"/>
    <w:rsid w:val="00FE626E"/>
    <w:rsid w:val="00FF00AE"/>
    <w:rsid w:val="00FF1CAB"/>
    <w:rsid w:val="00FF3017"/>
    <w:rsid w:val="00FF378C"/>
    <w:rsid w:val="00FF4B8C"/>
    <w:rsid w:val="00FF5BBE"/>
    <w:rsid w:val="00FF6D2D"/>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89FB7C"/>
  <w15:chartTrackingRefBased/>
  <w15:docId w15:val="{D2E197E9-BA63-4DB2-8393-6626F41D3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F00DC3"/>
    <w:pPr>
      <w:keepNext/>
      <w:keepLines/>
      <w:numPr>
        <w:numId w:val="7"/>
      </w:numPr>
      <w:spacing w:before="240" w:after="0"/>
      <w:jc w:val="center"/>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5B1273"/>
    <w:pPr>
      <w:keepNext/>
      <w:keepLines/>
      <w:numPr>
        <w:ilvl w:val="1"/>
        <w:numId w:val="7"/>
      </w:numPr>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3F007B"/>
    <w:pPr>
      <w:keepNext/>
      <w:keepLines/>
      <w:numPr>
        <w:ilvl w:val="2"/>
        <w:numId w:val="7"/>
      </w:numPr>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semiHidden/>
    <w:unhideWhenUsed/>
    <w:qFormat/>
    <w:rsid w:val="0022017E"/>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Overskrift5">
    <w:name w:val="heading 5"/>
    <w:basedOn w:val="Normal"/>
    <w:next w:val="Normal"/>
    <w:link w:val="Overskrift5Tegn"/>
    <w:uiPriority w:val="9"/>
    <w:semiHidden/>
    <w:unhideWhenUsed/>
    <w:qFormat/>
    <w:rsid w:val="0022017E"/>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Overskrift6">
    <w:name w:val="heading 6"/>
    <w:basedOn w:val="Normal"/>
    <w:next w:val="Normal"/>
    <w:link w:val="Overskrift6Tegn"/>
    <w:uiPriority w:val="9"/>
    <w:semiHidden/>
    <w:unhideWhenUsed/>
    <w:qFormat/>
    <w:rsid w:val="0022017E"/>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Overskrift7">
    <w:name w:val="heading 7"/>
    <w:basedOn w:val="Normal"/>
    <w:next w:val="Normal"/>
    <w:link w:val="Overskrift7Tegn"/>
    <w:uiPriority w:val="9"/>
    <w:semiHidden/>
    <w:unhideWhenUsed/>
    <w:qFormat/>
    <w:rsid w:val="0022017E"/>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Overskrift8">
    <w:name w:val="heading 8"/>
    <w:basedOn w:val="Normal"/>
    <w:next w:val="Normal"/>
    <w:link w:val="Overskrift8Tegn"/>
    <w:uiPriority w:val="9"/>
    <w:semiHidden/>
    <w:unhideWhenUsed/>
    <w:qFormat/>
    <w:rsid w:val="0022017E"/>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Overskrift9">
    <w:name w:val="heading 9"/>
    <w:basedOn w:val="Normal"/>
    <w:next w:val="Normal"/>
    <w:link w:val="Overskrift9Tegn"/>
    <w:uiPriority w:val="9"/>
    <w:semiHidden/>
    <w:unhideWhenUsed/>
    <w:qFormat/>
    <w:rsid w:val="0022017E"/>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F00DC3"/>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foravsnitt"/>
    <w:link w:val="Overskrift2"/>
    <w:uiPriority w:val="9"/>
    <w:rsid w:val="005B1273"/>
    <w:rPr>
      <w:rFonts w:asciiTheme="majorHAnsi" w:eastAsiaTheme="majorEastAsia" w:hAnsiTheme="majorHAnsi" w:cstheme="majorBidi"/>
      <w:color w:val="2F5496" w:themeColor="accent1" w:themeShade="BF"/>
      <w:sz w:val="26"/>
      <w:szCs w:val="26"/>
    </w:rPr>
  </w:style>
  <w:style w:type="paragraph" w:styleId="Listeavsnitt">
    <w:name w:val="List Paragraph"/>
    <w:basedOn w:val="Normal"/>
    <w:uiPriority w:val="34"/>
    <w:qFormat/>
    <w:rsid w:val="005B1273"/>
    <w:pPr>
      <w:ind w:left="720"/>
      <w:contextualSpacing/>
    </w:pPr>
  </w:style>
  <w:style w:type="character" w:customStyle="1" w:styleId="Overskrift3Tegn">
    <w:name w:val="Overskrift 3 Tegn"/>
    <w:basedOn w:val="Standardskriftforavsnitt"/>
    <w:link w:val="Overskrift3"/>
    <w:uiPriority w:val="9"/>
    <w:rsid w:val="003F007B"/>
    <w:rPr>
      <w:rFonts w:asciiTheme="majorHAnsi" w:eastAsiaTheme="majorEastAsia" w:hAnsiTheme="majorHAnsi" w:cstheme="majorBidi"/>
      <w:color w:val="1F3763" w:themeColor="accent1" w:themeShade="7F"/>
      <w:sz w:val="24"/>
      <w:szCs w:val="24"/>
    </w:rPr>
  </w:style>
  <w:style w:type="paragraph" w:styleId="Overskriftforinnholdsfortegnelse">
    <w:name w:val="TOC Heading"/>
    <w:basedOn w:val="Overskrift1"/>
    <w:next w:val="Normal"/>
    <w:uiPriority w:val="39"/>
    <w:unhideWhenUsed/>
    <w:qFormat/>
    <w:rsid w:val="00EB7286"/>
    <w:pPr>
      <w:outlineLvl w:val="9"/>
    </w:pPr>
    <w:rPr>
      <w:lang w:eastAsia="nb-NO"/>
    </w:rPr>
  </w:style>
  <w:style w:type="paragraph" w:styleId="INNH1">
    <w:name w:val="toc 1"/>
    <w:basedOn w:val="Normal"/>
    <w:next w:val="Normal"/>
    <w:autoRedefine/>
    <w:uiPriority w:val="39"/>
    <w:unhideWhenUsed/>
    <w:rsid w:val="00EB7286"/>
    <w:pPr>
      <w:spacing w:after="100"/>
    </w:pPr>
  </w:style>
  <w:style w:type="paragraph" w:styleId="INNH2">
    <w:name w:val="toc 2"/>
    <w:basedOn w:val="Normal"/>
    <w:next w:val="Normal"/>
    <w:autoRedefine/>
    <w:uiPriority w:val="39"/>
    <w:unhideWhenUsed/>
    <w:rsid w:val="00EB7286"/>
    <w:pPr>
      <w:spacing w:after="100"/>
      <w:ind w:left="220"/>
    </w:pPr>
  </w:style>
  <w:style w:type="paragraph" w:styleId="INNH3">
    <w:name w:val="toc 3"/>
    <w:basedOn w:val="Normal"/>
    <w:next w:val="Normal"/>
    <w:autoRedefine/>
    <w:uiPriority w:val="39"/>
    <w:unhideWhenUsed/>
    <w:rsid w:val="00EB7286"/>
    <w:pPr>
      <w:spacing w:after="100"/>
      <w:ind w:left="440"/>
    </w:pPr>
  </w:style>
  <w:style w:type="character" w:styleId="Hyperkobling">
    <w:name w:val="Hyperlink"/>
    <w:basedOn w:val="Standardskriftforavsnitt"/>
    <w:uiPriority w:val="99"/>
    <w:unhideWhenUsed/>
    <w:rsid w:val="00EB7286"/>
    <w:rPr>
      <w:color w:val="0563C1" w:themeColor="hyperlink"/>
      <w:u w:val="single"/>
    </w:rPr>
  </w:style>
  <w:style w:type="paragraph" w:styleId="Topptekst">
    <w:name w:val="header"/>
    <w:basedOn w:val="Normal"/>
    <w:link w:val="TopptekstTegn"/>
    <w:uiPriority w:val="99"/>
    <w:unhideWhenUsed/>
    <w:rsid w:val="004F6A79"/>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4F6A79"/>
  </w:style>
  <w:style w:type="paragraph" w:styleId="Bunntekst">
    <w:name w:val="footer"/>
    <w:basedOn w:val="Normal"/>
    <w:link w:val="BunntekstTegn"/>
    <w:uiPriority w:val="99"/>
    <w:unhideWhenUsed/>
    <w:rsid w:val="004F6A79"/>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4F6A79"/>
  </w:style>
  <w:style w:type="character" w:styleId="Ulstomtale">
    <w:name w:val="Unresolved Mention"/>
    <w:basedOn w:val="Standardskriftforavsnitt"/>
    <w:uiPriority w:val="99"/>
    <w:semiHidden/>
    <w:unhideWhenUsed/>
    <w:rsid w:val="006654B6"/>
    <w:rPr>
      <w:color w:val="605E5C"/>
      <w:shd w:val="clear" w:color="auto" w:fill="E1DFDD"/>
    </w:rPr>
  </w:style>
  <w:style w:type="table" w:styleId="Tabellrutenett">
    <w:name w:val="Table Grid"/>
    <w:basedOn w:val="Vanligtabell"/>
    <w:uiPriority w:val="39"/>
    <w:rsid w:val="001356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ssholdertekst">
    <w:name w:val="Placeholder Text"/>
    <w:basedOn w:val="Standardskriftforavsnitt"/>
    <w:uiPriority w:val="99"/>
    <w:semiHidden/>
    <w:rsid w:val="00553F41"/>
    <w:rPr>
      <w:color w:val="808080"/>
    </w:rPr>
  </w:style>
  <w:style w:type="character" w:styleId="Fulgthyperkobling">
    <w:name w:val="FollowedHyperlink"/>
    <w:basedOn w:val="Standardskriftforavsnitt"/>
    <w:uiPriority w:val="99"/>
    <w:semiHidden/>
    <w:unhideWhenUsed/>
    <w:rsid w:val="007D4E5B"/>
    <w:rPr>
      <w:color w:val="954F72" w:themeColor="followedHyperlink"/>
      <w:u w:val="single"/>
    </w:rPr>
  </w:style>
  <w:style w:type="paragraph" w:styleId="Bildetekst">
    <w:name w:val="caption"/>
    <w:basedOn w:val="Normal"/>
    <w:next w:val="Normal"/>
    <w:uiPriority w:val="35"/>
    <w:unhideWhenUsed/>
    <w:qFormat/>
    <w:rsid w:val="001B7573"/>
    <w:pPr>
      <w:spacing w:after="200" w:line="240" w:lineRule="auto"/>
    </w:pPr>
    <w:rPr>
      <w:i/>
      <w:iCs/>
      <w:color w:val="44546A" w:themeColor="text2"/>
      <w:sz w:val="18"/>
      <w:szCs w:val="18"/>
    </w:rPr>
  </w:style>
  <w:style w:type="paragraph" w:styleId="Ingenmellomrom">
    <w:name w:val="No Spacing"/>
    <w:link w:val="IngenmellomromTegn"/>
    <w:uiPriority w:val="1"/>
    <w:qFormat/>
    <w:rsid w:val="00B077A4"/>
    <w:pPr>
      <w:spacing w:after="0" w:line="240" w:lineRule="auto"/>
    </w:pPr>
    <w:rPr>
      <w:rFonts w:eastAsiaTheme="minorEastAsia"/>
      <w:lang w:eastAsia="nb-NO"/>
    </w:rPr>
  </w:style>
  <w:style w:type="character" w:customStyle="1" w:styleId="IngenmellomromTegn">
    <w:name w:val="Ingen mellomrom Tegn"/>
    <w:basedOn w:val="Standardskriftforavsnitt"/>
    <w:link w:val="Ingenmellomrom"/>
    <w:uiPriority w:val="1"/>
    <w:rsid w:val="00B077A4"/>
    <w:rPr>
      <w:rFonts w:eastAsiaTheme="minorEastAsia"/>
      <w:lang w:eastAsia="nb-NO"/>
    </w:rPr>
  </w:style>
  <w:style w:type="paragraph" w:customStyle="1" w:styleId="xmsonormal">
    <w:name w:val="x_msonormal"/>
    <w:basedOn w:val="Normal"/>
    <w:rsid w:val="007E4659"/>
    <w:pPr>
      <w:spacing w:after="0" w:line="240" w:lineRule="auto"/>
    </w:pPr>
    <w:rPr>
      <w:rFonts w:ascii="Calibri" w:hAnsi="Calibri" w:cs="Calibri"/>
      <w:lang w:eastAsia="nb-NO"/>
    </w:rPr>
  </w:style>
  <w:style w:type="character" w:customStyle="1" w:styleId="Overskrift4Tegn">
    <w:name w:val="Overskrift 4 Tegn"/>
    <w:basedOn w:val="Standardskriftforavsnitt"/>
    <w:link w:val="Overskrift4"/>
    <w:uiPriority w:val="9"/>
    <w:semiHidden/>
    <w:rsid w:val="0022017E"/>
    <w:rPr>
      <w:rFonts w:asciiTheme="majorHAnsi" w:eastAsiaTheme="majorEastAsia" w:hAnsiTheme="majorHAnsi" w:cstheme="majorBidi"/>
      <w:i/>
      <w:iCs/>
      <w:color w:val="2F5496" w:themeColor="accent1" w:themeShade="BF"/>
    </w:rPr>
  </w:style>
  <w:style w:type="character" w:customStyle="1" w:styleId="Overskrift5Tegn">
    <w:name w:val="Overskrift 5 Tegn"/>
    <w:basedOn w:val="Standardskriftforavsnitt"/>
    <w:link w:val="Overskrift5"/>
    <w:uiPriority w:val="9"/>
    <w:semiHidden/>
    <w:rsid w:val="0022017E"/>
    <w:rPr>
      <w:rFonts w:asciiTheme="majorHAnsi" w:eastAsiaTheme="majorEastAsia" w:hAnsiTheme="majorHAnsi" w:cstheme="majorBidi"/>
      <w:color w:val="2F5496" w:themeColor="accent1" w:themeShade="BF"/>
    </w:rPr>
  </w:style>
  <w:style w:type="character" w:customStyle="1" w:styleId="Overskrift6Tegn">
    <w:name w:val="Overskrift 6 Tegn"/>
    <w:basedOn w:val="Standardskriftforavsnitt"/>
    <w:link w:val="Overskrift6"/>
    <w:uiPriority w:val="9"/>
    <w:semiHidden/>
    <w:rsid w:val="0022017E"/>
    <w:rPr>
      <w:rFonts w:asciiTheme="majorHAnsi" w:eastAsiaTheme="majorEastAsia" w:hAnsiTheme="majorHAnsi" w:cstheme="majorBidi"/>
      <w:color w:val="1F3763" w:themeColor="accent1" w:themeShade="7F"/>
    </w:rPr>
  </w:style>
  <w:style w:type="character" w:customStyle="1" w:styleId="Overskrift7Tegn">
    <w:name w:val="Overskrift 7 Tegn"/>
    <w:basedOn w:val="Standardskriftforavsnitt"/>
    <w:link w:val="Overskrift7"/>
    <w:uiPriority w:val="9"/>
    <w:semiHidden/>
    <w:rsid w:val="0022017E"/>
    <w:rPr>
      <w:rFonts w:asciiTheme="majorHAnsi" w:eastAsiaTheme="majorEastAsia" w:hAnsiTheme="majorHAnsi" w:cstheme="majorBidi"/>
      <w:i/>
      <w:iCs/>
      <w:color w:val="1F3763" w:themeColor="accent1" w:themeShade="7F"/>
    </w:rPr>
  </w:style>
  <w:style w:type="character" w:customStyle="1" w:styleId="Overskrift8Tegn">
    <w:name w:val="Overskrift 8 Tegn"/>
    <w:basedOn w:val="Standardskriftforavsnitt"/>
    <w:link w:val="Overskrift8"/>
    <w:uiPriority w:val="9"/>
    <w:semiHidden/>
    <w:rsid w:val="0022017E"/>
    <w:rPr>
      <w:rFonts w:asciiTheme="majorHAnsi" w:eastAsiaTheme="majorEastAsia" w:hAnsiTheme="majorHAnsi" w:cstheme="majorBidi"/>
      <w:color w:val="272727" w:themeColor="text1" w:themeTint="D8"/>
      <w:sz w:val="21"/>
      <w:szCs w:val="21"/>
    </w:rPr>
  </w:style>
  <w:style w:type="character" w:customStyle="1" w:styleId="Overskrift9Tegn">
    <w:name w:val="Overskrift 9 Tegn"/>
    <w:basedOn w:val="Standardskriftforavsnitt"/>
    <w:link w:val="Overskrift9"/>
    <w:uiPriority w:val="9"/>
    <w:semiHidden/>
    <w:rsid w:val="0022017E"/>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A9087E"/>
    <w:pPr>
      <w:spacing w:before="100" w:beforeAutospacing="1" w:after="100" w:afterAutospacing="1" w:line="240" w:lineRule="auto"/>
    </w:pPr>
    <w:rPr>
      <w:rFonts w:ascii="Times New Roman" w:eastAsia="Times New Roman" w:hAnsi="Times New Roman" w:cs="Times New Roman"/>
      <w:sz w:val="24"/>
      <w:szCs w:val="24"/>
      <w:lang w:eastAsia="nb-N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1945061">
      <w:bodyDiv w:val="1"/>
      <w:marLeft w:val="0"/>
      <w:marRight w:val="0"/>
      <w:marTop w:val="0"/>
      <w:marBottom w:val="0"/>
      <w:divBdr>
        <w:top w:val="none" w:sz="0" w:space="0" w:color="auto"/>
        <w:left w:val="none" w:sz="0" w:space="0" w:color="auto"/>
        <w:bottom w:val="none" w:sz="0" w:space="0" w:color="auto"/>
        <w:right w:val="none" w:sz="0" w:space="0" w:color="auto"/>
      </w:divBdr>
    </w:div>
    <w:div w:id="1586113028">
      <w:bodyDiv w:val="1"/>
      <w:marLeft w:val="0"/>
      <w:marRight w:val="0"/>
      <w:marTop w:val="0"/>
      <w:marBottom w:val="0"/>
      <w:divBdr>
        <w:top w:val="none" w:sz="0" w:space="0" w:color="auto"/>
        <w:left w:val="none" w:sz="0" w:space="0" w:color="auto"/>
        <w:bottom w:val="none" w:sz="0" w:space="0" w:color="auto"/>
        <w:right w:val="none" w:sz="0" w:space="0" w:color="auto"/>
      </w:divBdr>
    </w:div>
    <w:div w:id="1600137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oleObject" Target="embeddings/oleObject1.bin"/><Relationship Id="rId3" Type="http://schemas.openxmlformats.org/officeDocument/2006/relationships/numbering" Target="numbering.xml"/><Relationship Id="rId21" Type="http://schemas.openxmlformats.org/officeDocument/2006/relationships/image" Target="media/image12.tmp"/><Relationship Id="rId7" Type="http://schemas.openxmlformats.org/officeDocument/2006/relationships/footnotes" Target="footnotes.xml"/><Relationship Id="rId12" Type="http://schemas.openxmlformats.org/officeDocument/2006/relationships/image" Target="media/image4.tmp"/><Relationship Id="rId17" Type="http://schemas.openxmlformats.org/officeDocument/2006/relationships/image" Target="media/image9.wmf"/><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tmp"/><Relationship Id="rId20" Type="http://schemas.openxmlformats.org/officeDocument/2006/relationships/image" Target="media/image11.sv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Bruksanvisning til et kort for stabil og energisparende løkke- og søvnfunksjon for Arduino MKR NB 1500.</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41F495-47AF-4E73-80C0-7B10B9BA0C38}">
  <ds:schemaRefs>
    <ds:schemaRef ds:uri="http://schemas.openxmlformats.org/officeDocument/2006/bibliography"/>
  </ds:schemaRefs>
</ds:datastoreItem>
</file>

<file path=docMetadata/LabelInfo.xml><?xml version="1.0" encoding="utf-8"?>
<clbl:labelList xmlns:clbl="http://schemas.microsoft.com/office/2020/mipLabelMetadata">
  <clbl:label id="{08f3813c-9f29-482f-9aec-16ef7cbf477a}" enabled="0" method="" siteId="{08f3813c-9f29-482f-9aec-16ef7cbf477a}" removed="1"/>
</clbl:labelList>
</file>

<file path=docProps/app.xml><?xml version="1.0" encoding="utf-8"?>
<Properties xmlns="http://schemas.openxmlformats.org/officeDocument/2006/extended-properties" xmlns:vt="http://schemas.openxmlformats.org/officeDocument/2006/docPropsVTypes">
  <Template>Normal</Template>
  <TotalTime>450</TotalTime>
  <Pages>10</Pages>
  <Words>1769</Words>
  <Characters>9381</Characters>
  <Application>Microsoft Office Word</Application>
  <DocSecurity>0</DocSecurity>
  <Lines>78</Lines>
  <Paragraphs>22</Paragraphs>
  <ScaleCrop>false</ScaleCrop>
  <HeadingPairs>
    <vt:vector size="2" baseType="variant">
      <vt:variant>
        <vt:lpstr>Tittel</vt:lpstr>
      </vt:variant>
      <vt:variant>
        <vt:i4>1</vt:i4>
      </vt:variant>
    </vt:vector>
  </HeadingPairs>
  <TitlesOfParts>
    <vt:vector size="1" baseType="lpstr">
      <vt:lpstr>PLSC 1.5</vt:lpstr>
    </vt:vector>
  </TitlesOfParts>
  <Company/>
  <LinksUpToDate>false</LinksUpToDate>
  <CharactersWithSpaces>11128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PLSC 1.7</dc:title>
  <dc:subject/>
  <dc:creator/>
  <cp:keywords/>
  <dc:description/>
  <cp:lastModifiedBy>Thor Inge Hansen</cp:lastModifiedBy>
  <cp:revision>239</cp:revision>
  <cp:lastPrinted>2023-05-31T07:52:00Z</cp:lastPrinted>
  <dcterms:created xsi:type="dcterms:W3CDTF">2024-01-31T04:29:00Z</dcterms:created>
  <dcterms:modified xsi:type="dcterms:W3CDTF">2024-04-07T17:26:00Z</dcterms:modified>
  <cp:category>Hansen Education and Engineering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