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0a206017-1336-452d-b07f-7f5c19101d94.png" id="1" name="image1.png"/>
            <a:graphic>
              <a:graphicData uri="http://schemas.openxmlformats.org/drawingml/2006/picture">
                <pic:pic>
                  <pic:nvPicPr>
                    <pic:cNvPr descr="10a206017-1336-452d-b07f-7f5c19101d94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64"/>
          <w:szCs w:val="64"/>
          <w:rtl w:val="0"/>
        </w:rPr>
        <w:t xml:space="preserve">🎯 User Acceptance Testing (UAT)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📋 Project Information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Field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Details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0</w:t>
            </w:r>
            <w:r w:rsidDel="00000000" w:rsidR="00000000" w:rsidRPr="00000000">
              <w:rPr>
                <w:rFonts w:ascii="Canva Sans" w:cs="Canva Sans" w:eastAsia="Canva Sans" w:hAnsi="Canva Sans"/>
                <w:rtl w:val="0"/>
              </w:rPr>
              <w:t xml:space="preserve">8 </w:t>
            </w: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Mar 2026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</w:t>
            </w:r>
            <w:r w:rsidDel="00000000" w:rsidR="00000000" w:rsidRPr="00000000">
              <w:rPr>
                <w:color w:val="272424"/>
                <w:sz w:val="21"/>
                <w:szCs w:val="21"/>
                <w:rtl w:val="0"/>
              </w:rPr>
              <w:t xml:space="preserve">69a6acb9f713ea4f3da56362</w:t>
            </w: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]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MicroGoal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v1.0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Sansita" w:cs="Sansita" w:eastAsia="Sansita" w:hAnsi="Sansita"/>
                <w:i w:val="1"/>
                <w:color w:val="000000"/>
                <w:rtl w:val="0"/>
              </w:rPr>
              <w:t xml:space="preserve">[5 MARKS]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🚀 Project Overview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MicroGoals - Personal Goal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MicroGoals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is a robust Node.js and Express-based backend API designed to empower users in achieving their personal objectives. This comprehensive system provides: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🔐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Secure User Registration &amp; Authentication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using JWT tokens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🎯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Complete Goal Management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through intuitive CRUD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🛡️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Advanced Security Features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with protected route middleware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⚡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Centralized Error Handling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for seamless user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📊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Structured Data Storage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powered by MongoDB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🔍 Testing 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Core Features Under Test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Authentication System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User Registration Process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JWT-based Login Authentication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Goal Management Operations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Create New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View Personal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Update Existing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Delete Goals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Security &amp; Performance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Auth Middleware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Error Handling Mechanisms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API Response Time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HTTP Status Code Validation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📖 User Stories Validated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🎯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Primary User Journeys: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new user, I want to register an account securely"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returning user, I want to log in and receive authentication"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an authenticated user, I want to create and manage my personal goals"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user, I expect the system to protect my data from unauthorized access"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"As a user, I want clear error messages when something goes wrong"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🧪 Test Execution Results </w:t>
      </w:r>
      <w:r w:rsidDel="00000000" w:rsidR="00000000" w:rsidRPr="00000000">
        <w:rPr>
          <w:rtl w:val="0"/>
        </w:rPr>
      </w:r>
    </w:p>
    <w:tbl>
      <w:tblPr>
        <w:tblStyle w:val="Table2"/>
        <w:tblW w:w="9209.999999999998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846"/>
        <w:gridCol w:w="1917"/>
        <w:gridCol w:w="1647"/>
        <w:gridCol w:w="1918"/>
        <w:gridCol w:w="1774"/>
        <w:gridCol w:w="1108"/>
        <w:tblGridChange w:id="0">
          <w:tblGrid>
            <w:gridCol w:w="846"/>
            <w:gridCol w:w="1917"/>
            <w:gridCol w:w="1647"/>
            <w:gridCol w:w="1918"/>
            <w:gridCol w:w="1774"/>
            <w:gridCol w:w="1108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Test Scenario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Test Steps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Expected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Actual Result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👤 User Registration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/register2. Submit valid user data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 created (201 status)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 created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🔑 User Login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/login2. Provide valid credentials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JWT token returned (200 status)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Token generated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➕ Create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POST to /goals2. Include valid JWT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stored in database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created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📋 Retrieve Goals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GET from /goals2. Include valid JWT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User-specific goals displayed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Goals retrieved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✏️ Update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PUT to /goals/:id2. Provide updated data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updated successfully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updated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🗑️ Delete Goal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DELETE to /goals/:id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removed permanently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Goal deleted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🚫 Unauthorized Access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Access protected route without token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401 Unauthorized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401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TC-008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⚠️ Invalid Input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1. Send request with missing fields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Error message with 400 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✅ Error message returned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🟢 PASS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✅ Sign-off &amp; Approval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Tester: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Dharmender 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Testing Completion Date: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February 2026 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Overall Test Status: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🎉 ALL TESTS PASSED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📝 Testing Notes &amp; Highlights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🔍 Comprehensive Testing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Positive Scenarios: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All happy path flows validated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Negative Scenarios: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Edge cases and error conditions thoroughly tested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Security Validation: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JWT token authentication verified across all protected routes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🎯 Quality Assurance Metrics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HTTP Status Codes: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Properly validated (200, 201, 400, 401, 404, 500)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Response Time: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Optimized for user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Data Integrity: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User-specific data isolation confirmed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Error Handling: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Graceful error responses implemented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🚀 Deployment Readiness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Final verification completed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All security measures validated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Performance benchmarks met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  <w:t xml:space="preserve">✅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Ready for production deployment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This UAT report confirms that the MicroGoals application meets all specified requirements and is ready for production release.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  <w:font w:name="Canva Sans Bold"/>
  <w:font w:name="Arimo"/>
  <w:font w:name="Canva Sans"/>
  <w:font w:name="Sansit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