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78A73" w14:textId="77777777" w:rsidR="0016326E" w:rsidRDefault="0016326E" w:rsidP="004B3335">
      <w:pPr>
        <w:pStyle w:val="11"/>
        <w:spacing w:after="0" w:line="360" w:lineRule="auto"/>
        <w:jc w:val="center"/>
      </w:pPr>
      <w:r>
        <w:t>Министерство образования и науки Российской Федерации</w:t>
      </w:r>
    </w:p>
    <w:p w14:paraId="34770AA9" w14:textId="77777777" w:rsidR="00F84088" w:rsidRDefault="00F84088" w:rsidP="004B3335">
      <w:pPr>
        <w:pStyle w:val="11"/>
        <w:spacing w:after="0" w:line="360" w:lineRule="auto"/>
        <w:jc w:val="center"/>
      </w:pPr>
    </w:p>
    <w:p w14:paraId="55E0C7AA" w14:textId="77777777" w:rsidR="0016326E" w:rsidRDefault="0016326E" w:rsidP="004B3335">
      <w:pPr>
        <w:pStyle w:val="11"/>
        <w:spacing w:after="0" w:line="360" w:lineRule="auto"/>
        <w:jc w:val="center"/>
      </w:pPr>
      <w:r>
        <w:t>Федеральное государственное бюджетное образовательное учреждение</w:t>
      </w:r>
    </w:p>
    <w:p w14:paraId="2B58AF88" w14:textId="77777777" w:rsidR="0016326E" w:rsidRDefault="00F84088" w:rsidP="004B3335">
      <w:pPr>
        <w:pStyle w:val="11"/>
        <w:spacing w:after="0" w:line="360" w:lineRule="auto"/>
        <w:jc w:val="center"/>
      </w:pPr>
      <w:r>
        <w:t>в</w:t>
      </w:r>
      <w:r w:rsidR="0016326E">
        <w:t>ысшего профессионального образования</w:t>
      </w:r>
    </w:p>
    <w:p w14:paraId="0452C808" w14:textId="77777777" w:rsidR="00F84088" w:rsidRDefault="00F84088" w:rsidP="004B3335">
      <w:pPr>
        <w:pStyle w:val="11"/>
        <w:spacing w:after="0" w:line="360" w:lineRule="auto"/>
        <w:jc w:val="center"/>
      </w:pPr>
    </w:p>
    <w:p w14:paraId="76D0834A" w14:textId="77777777" w:rsidR="0016326E" w:rsidRDefault="0016326E" w:rsidP="004B3335">
      <w:pPr>
        <w:pStyle w:val="11"/>
        <w:spacing w:after="0" w:line="360" w:lineRule="auto"/>
        <w:jc w:val="center"/>
      </w:pPr>
      <w:r>
        <w:t>«Костромской государственный университет»</w:t>
      </w:r>
    </w:p>
    <w:p w14:paraId="3849AA6A" w14:textId="77777777" w:rsidR="0016326E" w:rsidRDefault="0016326E" w:rsidP="004B3335">
      <w:pPr>
        <w:pStyle w:val="11"/>
        <w:spacing w:after="0" w:line="360" w:lineRule="auto"/>
        <w:jc w:val="center"/>
      </w:pPr>
      <w:r>
        <w:t>(ФГБОУ ВПО «КГУ»)</w:t>
      </w:r>
    </w:p>
    <w:p w14:paraId="7D1B7A26" w14:textId="77777777" w:rsidR="00F84088" w:rsidRDefault="00F84088" w:rsidP="004B3335">
      <w:pPr>
        <w:pStyle w:val="11"/>
        <w:spacing w:after="0" w:line="360" w:lineRule="auto"/>
        <w:jc w:val="center"/>
      </w:pPr>
    </w:p>
    <w:p w14:paraId="2229F540" w14:textId="77777777" w:rsidR="0016326E" w:rsidRDefault="0016326E" w:rsidP="004B3335">
      <w:pPr>
        <w:pStyle w:val="11"/>
        <w:spacing w:after="0" w:line="360" w:lineRule="auto"/>
        <w:jc w:val="center"/>
      </w:pPr>
      <w:r w:rsidRPr="00F84088">
        <w:t>Институт Автоматизированных Систем и Технологий</w:t>
      </w:r>
    </w:p>
    <w:p w14:paraId="3EB24C07" w14:textId="77777777" w:rsidR="00F84088" w:rsidRPr="00F84088" w:rsidRDefault="00F84088" w:rsidP="004B3335">
      <w:pPr>
        <w:pStyle w:val="11"/>
        <w:spacing w:after="0" w:line="360" w:lineRule="auto"/>
        <w:jc w:val="center"/>
      </w:pPr>
    </w:p>
    <w:p w14:paraId="591B6FB9" w14:textId="77777777" w:rsidR="0016326E" w:rsidRDefault="0016326E" w:rsidP="004B3335">
      <w:pPr>
        <w:pStyle w:val="11"/>
        <w:spacing w:after="0" w:line="360" w:lineRule="auto"/>
        <w:jc w:val="center"/>
      </w:pPr>
      <w:r w:rsidRPr="00F84088">
        <w:t>Кафедра информационных систем и технологий</w:t>
      </w:r>
    </w:p>
    <w:p w14:paraId="0C99FB7B" w14:textId="77777777" w:rsidR="00F84088" w:rsidRPr="00F84088" w:rsidRDefault="00F84088" w:rsidP="004B3335">
      <w:pPr>
        <w:pStyle w:val="11"/>
        <w:spacing w:after="0" w:line="360" w:lineRule="auto"/>
        <w:jc w:val="center"/>
      </w:pPr>
    </w:p>
    <w:p w14:paraId="0A51470C" w14:textId="77777777" w:rsidR="00F84088" w:rsidRPr="00F84088" w:rsidRDefault="0016326E" w:rsidP="00F84088">
      <w:pPr>
        <w:pStyle w:val="11"/>
        <w:spacing w:after="0" w:line="360" w:lineRule="auto"/>
        <w:jc w:val="center"/>
      </w:pPr>
      <w:r w:rsidRPr="00F84088">
        <w:t>Направление подготовки «Информационные системы и технологии»</w:t>
      </w:r>
    </w:p>
    <w:p w14:paraId="6B1F5506" w14:textId="615B4EFA" w:rsidR="0016326E" w:rsidRPr="00F84088" w:rsidRDefault="0016326E" w:rsidP="004B3335">
      <w:pPr>
        <w:pStyle w:val="11"/>
        <w:spacing w:after="0" w:line="360" w:lineRule="auto"/>
        <w:jc w:val="center"/>
      </w:pPr>
      <w:r w:rsidRPr="00F84088">
        <w:t xml:space="preserve">Дисциплина: </w:t>
      </w:r>
      <w:r w:rsidR="009E1FFE">
        <w:t>Технологии разработки программного обеспечения</w:t>
      </w:r>
    </w:p>
    <w:p w14:paraId="2C0DB3D4" w14:textId="77777777" w:rsidR="0016326E" w:rsidRDefault="0016326E" w:rsidP="004B3335">
      <w:pPr>
        <w:pStyle w:val="11"/>
        <w:spacing w:after="0" w:line="360" w:lineRule="auto"/>
        <w:jc w:val="center"/>
        <w:rPr>
          <w:u w:val="single"/>
        </w:rPr>
      </w:pPr>
    </w:p>
    <w:p w14:paraId="24B88E2E" w14:textId="77777777" w:rsidR="0016326E" w:rsidRDefault="0016326E" w:rsidP="004B3335">
      <w:pPr>
        <w:pStyle w:val="11"/>
        <w:spacing w:after="0" w:line="360" w:lineRule="auto"/>
        <w:jc w:val="center"/>
        <w:rPr>
          <w:u w:val="single"/>
        </w:rPr>
      </w:pPr>
    </w:p>
    <w:p w14:paraId="57333D19" w14:textId="6A50ED9B" w:rsidR="0016326E" w:rsidRPr="00ED6D20" w:rsidRDefault="0016326E" w:rsidP="004B3335">
      <w:pPr>
        <w:pStyle w:val="11"/>
        <w:tabs>
          <w:tab w:val="left" w:pos="3215"/>
          <w:tab w:val="center" w:pos="5032"/>
        </w:tabs>
        <w:spacing w:after="0" w:line="360" w:lineRule="auto"/>
        <w:jc w:val="left"/>
        <w:rPr>
          <w:b/>
        </w:rPr>
      </w:pPr>
      <w:r w:rsidRPr="00ED6D20">
        <w:rPr>
          <w:b/>
        </w:rPr>
        <w:tab/>
      </w:r>
      <w:r w:rsidRPr="00ED6D20">
        <w:rPr>
          <w:b/>
        </w:rPr>
        <w:tab/>
      </w:r>
      <w:r w:rsidR="009E1FFE">
        <w:rPr>
          <w:b/>
        </w:rPr>
        <w:t>ОТЧЁТ К ПРОЕКТУ</w:t>
      </w:r>
    </w:p>
    <w:p w14:paraId="63BBBF5F" w14:textId="78EE3D30" w:rsidR="0016326E" w:rsidRPr="009E1FFE" w:rsidRDefault="009E1FFE" w:rsidP="009E1FFE">
      <w:pPr>
        <w:pStyle w:val="11"/>
        <w:spacing w:after="0" w:line="360" w:lineRule="auto"/>
        <w:ind w:left="-142"/>
        <w:jc w:val="center"/>
      </w:pPr>
      <w:r>
        <w:t>«Игра 2048»</w:t>
      </w:r>
    </w:p>
    <w:p w14:paraId="34A990CE" w14:textId="77777777" w:rsidR="0016326E" w:rsidRDefault="0016326E" w:rsidP="004B3335">
      <w:pPr>
        <w:pStyle w:val="11"/>
        <w:spacing w:after="0" w:line="360" w:lineRule="auto"/>
        <w:ind w:left="709"/>
        <w:jc w:val="center"/>
      </w:pPr>
    </w:p>
    <w:p w14:paraId="6824FAE3" w14:textId="3739BA41" w:rsidR="0016326E" w:rsidRPr="000E353C" w:rsidRDefault="0016326E" w:rsidP="004B3335">
      <w:pPr>
        <w:pStyle w:val="11"/>
        <w:spacing w:after="0" w:line="360" w:lineRule="auto"/>
        <w:ind w:left="4248"/>
        <w:jc w:val="left"/>
      </w:pPr>
      <w:r w:rsidRPr="000E353C">
        <w:t>Выполнил студент:</w:t>
      </w:r>
    </w:p>
    <w:p w14:paraId="6DB9BE50" w14:textId="572C5A03" w:rsidR="0016326E" w:rsidRPr="000E353C" w:rsidRDefault="0016326E" w:rsidP="00F84088">
      <w:pPr>
        <w:pStyle w:val="11"/>
        <w:spacing w:after="0" w:line="360" w:lineRule="auto"/>
        <w:ind w:left="4247"/>
        <w:jc w:val="left"/>
      </w:pPr>
      <w:r w:rsidRPr="000E353C">
        <w:t>С</w:t>
      </w:r>
      <w:r w:rsidR="009E1FFE">
        <w:t>орокин Михаил Александрович</w:t>
      </w:r>
    </w:p>
    <w:p w14:paraId="09C6F9D4" w14:textId="16E8065C" w:rsidR="0016326E" w:rsidRPr="000E353C" w:rsidRDefault="0016326E" w:rsidP="00F84088">
      <w:pPr>
        <w:pStyle w:val="11"/>
        <w:spacing w:after="0" w:line="360" w:lineRule="auto"/>
        <w:ind w:left="4248"/>
        <w:jc w:val="left"/>
      </w:pPr>
      <w:r w:rsidRPr="000E353C">
        <w:t xml:space="preserve">Группа: </w:t>
      </w:r>
      <w:r w:rsidR="009E1FFE">
        <w:t>19</w:t>
      </w:r>
      <w:r w:rsidRPr="000E353C">
        <w:t>-</w:t>
      </w:r>
      <w:r w:rsidR="009E1FFE">
        <w:t>ВТ</w:t>
      </w:r>
      <w:r w:rsidRPr="000E353C">
        <w:t>бо-</w:t>
      </w:r>
      <w:r w:rsidR="009E1FFE">
        <w:t>1а</w:t>
      </w:r>
    </w:p>
    <w:p w14:paraId="316AE9BF" w14:textId="77777777" w:rsidR="0016326E" w:rsidRPr="000E353C" w:rsidRDefault="0016326E" w:rsidP="004B3335">
      <w:pPr>
        <w:pStyle w:val="11"/>
        <w:spacing w:after="0" w:line="360" w:lineRule="auto"/>
        <w:ind w:left="4248"/>
        <w:jc w:val="left"/>
      </w:pPr>
      <w:r w:rsidRPr="000E353C">
        <w:t>Проверил: к.т.н. доцент</w:t>
      </w:r>
    </w:p>
    <w:p w14:paraId="6D9612E9" w14:textId="77777777" w:rsidR="0016326E" w:rsidRPr="000E353C" w:rsidRDefault="0016326E" w:rsidP="004B3335">
      <w:pPr>
        <w:pStyle w:val="11"/>
        <w:spacing w:after="0" w:line="360" w:lineRule="auto"/>
        <w:ind w:left="4248"/>
        <w:jc w:val="left"/>
      </w:pPr>
      <w:proofErr w:type="spellStart"/>
      <w:r w:rsidRPr="000E353C">
        <w:t>Барило</w:t>
      </w:r>
      <w:proofErr w:type="spellEnd"/>
      <w:r w:rsidRPr="000E353C">
        <w:t xml:space="preserve"> Илья Иванович</w:t>
      </w:r>
    </w:p>
    <w:p w14:paraId="31605C46" w14:textId="77777777" w:rsidR="0016326E" w:rsidRDefault="0016326E" w:rsidP="004B3335">
      <w:pPr>
        <w:pStyle w:val="11"/>
        <w:spacing w:after="0" w:line="360" w:lineRule="auto"/>
        <w:ind w:left="4248"/>
        <w:jc w:val="left"/>
      </w:pPr>
      <w:r>
        <w:t>Оценка: _______________________</w:t>
      </w:r>
    </w:p>
    <w:p w14:paraId="58C0A4FF" w14:textId="77777777" w:rsidR="00F84088" w:rsidRDefault="0016326E" w:rsidP="00F84088">
      <w:pPr>
        <w:pStyle w:val="11"/>
        <w:spacing w:after="0" w:line="360" w:lineRule="auto"/>
        <w:ind w:left="4248"/>
        <w:jc w:val="left"/>
      </w:pPr>
      <w:r>
        <w:t>П</w:t>
      </w:r>
      <w:r w:rsidR="004B3335">
        <w:t>одпись преподавателя __________</w:t>
      </w:r>
    </w:p>
    <w:p w14:paraId="7186B3FC" w14:textId="77777777" w:rsidR="00F84088" w:rsidRDefault="00F84088" w:rsidP="004B3335">
      <w:pPr>
        <w:pStyle w:val="11"/>
        <w:spacing w:after="0" w:line="360" w:lineRule="auto"/>
        <w:ind w:left="4248"/>
        <w:jc w:val="left"/>
      </w:pPr>
    </w:p>
    <w:p w14:paraId="57B3B338" w14:textId="77777777" w:rsidR="00F84088" w:rsidRDefault="00F84088" w:rsidP="004B3335">
      <w:pPr>
        <w:pStyle w:val="11"/>
        <w:spacing w:after="0" w:line="360" w:lineRule="auto"/>
        <w:ind w:left="4248"/>
        <w:jc w:val="left"/>
      </w:pPr>
    </w:p>
    <w:p w14:paraId="23EF621B" w14:textId="77777777" w:rsidR="0016326E" w:rsidRDefault="0016326E" w:rsidP="004B3335">
      <w:pPr>
        <w:pStyle w:val="11"/>
        <w:spacing w:after="0" w:line="360" w:lineRule="auto"/>
        <w:ind w:firstLine="0"/>
        <w:jc w:val="center"/>
      </w:pPr>
      <w:r>
        <w:t>Кострома,</w:t>
      </w:r>
    </w:p>
    <w:p w14:paraId="31937BD4" w14:textId="6B22A39C" w:rsidR="00645A4B" w:rsidRDefault="0016326E" w:rsidP="00F84088">
      <w:pPr>
        <w:pStyle w:val="11"/>
        <w:spacing w:after="0" w:line="360" w:lineRule="auto"/>
        <w:ind w:firstLine="0"/>
        <w:jc w:val="center"/>
      </w:pPr>
      <w:r>
        <w:t>202</w:t>
      </w:r>
      <w:r w:rsidR="009E1FFE">
        <w:t>2</w:t>
      </w:r>
      <w:r>
        <w:t xml:space="preserve"> г.</w:t>
      </w:r>
    </w:p>
    <w:p w14:paraId="02023B94" w14:textId="77777777" w:rsidR="00372BE6" w:rsidRPr="00056101" w:rsidRDefault="00F80424" w:rsidP="00372BE6">
      <w:pPr>
        <w:pStyle w:val="11"/>
        <w:ind w:firstLine="0"/>
        <w:jc w:val="center"/>
        <w:rPr>
          <w:b/>
        </w:rPr>
      </w:pPr>
      <w:r w:rsidRPr="00372BE6">
        <w:rPr>
          <w:b/>
        </w:rPr>
        <w:lastRenderedPageBreak/>
        <w:t>СОДЕРЖАНИЕ</w:t>
      </w:r>
      <w:r w:rsidR="007D6E89" w:rsidRPr="00372BE6">
        <w:rPr>
          <w:b/>
        </w:rPr>
        <w:t xml:space="preserve"> </w:t>
      </w:r>
    </w:p>
    <w:sdt>
      <w:sdtPr>
        <w:rPr>
          <w:rFonts w:ascii="Times New Roman" w:eastAsiaTheme="minorHAnsi" w:hAnsi="Times New Roman" w:cs="Times New Roman"/>
          <w:color w:val="auto"/>
          <w:sz w:val="28"/>
          <w:szCs w:val="28"/>
          <w:lang w:eastAsia="en-US"/>
        </w:rPr>
        <w:id w:val="-769845445"/>
        <w:docPartObj>
          <w:docPartGallery w:val="Table of Contents"/>
          <w:docPartUnique/>
        </w:docPartObj>
      </w:sdtPr>
      <w:sdtEndPr>
        <w:rPr>
          <w:bCs/>
        </w:rPr>
      </w:sdtEndPr>
      <w:sdtContent>
        <w:p w14:paraId="2AB43BCA" w14:textId="77777777" w:rsidR="00372BE6" w:rsidRPr="00BE0B76" w:rsidRDefault="00372BE6" w:rsidP="00E406C0">
          <w:pPr>
            <w:pStyle w:val="a9"/>
            <w:spacing w:line="360" w:lineRule="auto"/>
            <w:rPr>
              <w:rFonts w:ascii="Times New Roman" w:hAnsi="Times New Roman" w:cs="Times New Roman"/>
              <w:color w:val="000000" w:themeColor="text1"/>
              <w:sz w:val="28"/>
              <w:szCs w:val="28"/>
            </w:rPr>
          </w:pPr>
        </w:p>
        <w:p w14:paraId="21E53B1B" w14:textId="6A600EFD" w:rsidR="000F234F" w:rsidRPr="000F234F" w:rsidRDefault="00372BE6">
          <w:pPr>
            <w:pStyle w:val="15"/>
            <w:tabs>
              <w:tab w:val="right" w:leader="dot" w:pos="9628"/>
            </w:tabs>
            <w:rPr>
              <w:rFonts w:ascii="Times New Roman" w:eastAsiaTheme="minorEastAsia" w:hAnsi="Times New Roman" w:cs="Times New Roman"/>
              <w:noProof/>
              <w:sz w:val="28"/>
              <w:szCs w:val="28"/>
              <w:lang w:eastAsia="ru-RU"/>
            </w:rPr>
          </w:pPr>
          <w:r w:rsidRPr="00BE0B76">
            <w:rPr>
              <w:rFonts w:ascii="Times New Roman" w:hAnsi="Times New Roman" w:cs="Times New Roman"/>
              <w:color w:val="000000" w:themeColor="text1"/>
              <w:sz w:val="28"/>
              <w:szCs w:val="28"/>
            </w:rPr>
            <w:fldChar w:fldCharType="begin"/>
          </w:r>
          <w:r w:rsidRPr="00BE0B76">
            <w:rPr>
              <w:rFonts w:ascii="Times New Roman" w:hAnsi="Times New Roman" w:cs="Times New Roman"/>
              <w:color w:val="000000" w:themeColor="text1"/>
              <w:sz w:val="28"/>
              <w:szCs w:val="28"/>
            </w:rPr>
            <w:instrText xml:space="preserve"> TOC \o "1-3" \h \z \u </w:instrText>
          </w:r>
          <w:r w:rsidRPr="00BE0B76">
            <w:rPr>
              <w:rFonts w:ascii="Times New Roman" w:hAnsi="Times New Roman" w:cs="Times New Roman"/>
              <w:color w:val="000000" w:themeColor="text1"/>
              <w:sz w:val="28"/>
              <w:szCs w:val="28"/>
            </w:rPr>
            <w:fldChar w:fldCharType="separate"/>
          </w:r>
          <w:hyperlink w:anchor="_Toc106419951" w:history="1">
            <w:r w:rsidR="000F234F" w:rsidRPr="000F234F">
              <w:rPr>
                <w:rStyle w:val="a8"/>
                <w:rFonts w:ascii="Times New Roman" w:hAnsi="Times New Roman" w:cs="Times New Roman"/>
                <w:noProof/>
                <w:sz w:val="28"/>
                <w:szCs w:val="28"/>
              </w:rPr>
              <w:t>ВВЕДЕНИЕ</w:t>
            </w:r>
            <w:r w:rsidR="000F234F" w:rsidRPr="000F234F">
              <w:rPr>
                <w:rFonts w:ascii="Times New Roman" w:hAnsi="Times New Roman" w:cs="Times New Roman"/>
                <w:noProof/>
                <w:webHidden/>
                <w:sz w:val="28"/>
                <w:szCs w:val="28"/>
              </w:rPr>
              <w:tab/>
            </w:r>
            <w:r w:rsidR="000F234F" w:rsidRPr="000F234F">
              <w:rPr>
                <w:rFonts w:ascii="Times New Roman" w:hAnsi="Times New Roman" w:cs="Times New Roman"/>
                <w:noProof/>
                <w:webHidden/>
                <w:sz w:val="28"/>
                <w:szCs w:val="28"/>
              </w:rPr>
              <w:fldChar w:fldCharType="begin"/>
            </w:r>
            <w:r w:rsidR="000F234F" w:rsidRPr="000F234F">
              <w:rPr>
                <w:rFonts w:ascii="Times New Roman" w:hAnsi="Times New Roman" w:cs="Times New Roman"/>
                <w:noProof/>
                <w:webHidden/>
                <w:sz w:val="28"/>
                <w:szCs w:val="28"/>
              </w:rPr>
              <w:instrText xml:space="preserve"> PAGEREF _Toc106419951 \h </w:instrText>
            </w:r>
            <w:r w:rsidR="000F234F" w:rsidRPr="000F234F">
              <w:rPr>
                <w:rFonts w:ascii="Times New Roman" w:hAnsi="Times New Roman" w:cs="Times New Roman"/>
                <w:noProof/>
                <w:webHidden/>
                <w:sz w:val="28"/>
                <w:szCs w:val="28"/>
              </w:rPr>
            </w:r>
            <w:r w:rsidR="000F234F" w:rsidRPr="000F234F">
              <w:rPr>
                <w:rFonts w:ascii="Times New Roman" w:hAnsi="Times New Roman" w:cs="Times New Roman"/>
                <w:noProof/>
                <w:webHidden/>
                <w:sz w:val="28"/>
                <w:szCs w:val="28"/>
              </w:rPr>
              <w:fldChar w:fldCharType="separate"/>
            </w:r>
            <w:r w:rsidR="000F234F">
              <w:rPr>
                <w:rFonts w:ascii="Times New Roman" w:hAnsi="Times New Roman" w:cs="Times New Roman"/>
                <w:noProof/>
                <w:webHidden/>
                <w:sz w:val="28"/>
                <w:szCs w:val="28"/>
              </w:rPr>
              <w:t>3</w:t>
            </w:r>
            <w:r w:rsidR="000F234F" w:rsidRPr="000F234F">
              <w:rPr>
                <w:rFonts w:ascii="Times New Roman" w:hAnsi="Times New Roman" w:cs="Times New Roman"/>
                <w:noProof/>
                <w:webHidden/>
                <w:sz w:val="28"/>
                <w:szCs w:val="28"/>
              </w:rPr>
              <w:fldChar w:fldCharType="end"/>
            </w:r>
          </w:hyperlink>
        </w:p>
        <w:p w14:paraId="7219357A" w14:textId="6AD6E3AF"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52" w:history="1">
            <w:r w:rsidRPr="000F234F">
              <w:rPr>
                <w:rStyle w:val="a8"/>
                <w:rFonts w:ascii="Times New Roman" w:hAnsi="Times New Roman" w:cs="Times New Roman"/>
                <w:noProof/>
                <w:sz w:val="28"/>
                <w:szCs w:val="28"/>
              </w:rPr>
              <w:t>1. ТЕОРИТИЧЕСКИЕ ОСНОВЫ</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_Toc106419952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F234F">
              <w:rPr>
                <w:rFonts w:ascii="Times New Roman" w:hAnsi="Times New Roman" w:cs="Times New Roman"/>
                <w:noProof/>
                <w:webHidden/>
                <w:sz w:val="28"/>
                <w:szCs w:val="28"/>
              </w:rPr>
              <w:fldChar w:fldCharType="end"/>
            </w:r>
          </w:hyperlink>
        </w:p>
        <w:p w14:paraId="4C256BC7" w14:textId="2B4D434D"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53" w:history="1">
            <w:r w:rsidRPr="000F234F">
              <w:rPr>
                <w:rStyle w:val="a8"/>
                <w:rFonts w:ascii="Times New Roman" w:hAnsi="Times New Roman" w:cs="Times New Roman"/>
                <w:noProof/>
                <w:sz w:val="28"/>
                <w:szCs w:val="28"/>
              </w:rPr>
              <w:t>1.1. Выбор идеи</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_Toc106419953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F234F">
              <w:rPr>
                <w:rFonts w:ascii="Times New Roman" w:hAnsi="Times New Roman" w:cs="Times New Roman"/>
                <w:noProof/>
                <w:webHidden/>
                <w:sz w:val="28"/>
                <w:szCs w:val="28"/>
              </w:rPr>
              <w:fldChar w:fldCharType="end"/>
            </w:r>
          </w:hyperlink>
        </w:p>
        <w:p w14:paraId="52A47ED8" w14:textId="16E9459C"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54" w:history="1">
            <w:r w:rsidRPr="000F234F">
              <w:rPr>
                <w:rStyle w:val="a8"/>
                <w:rFonts w:ascii="Times New Roman" w:hAnsi="Times New Roman" w:cs="Times New Roman"/>
                <w:noProof/>
                <w:sz w:val="28"/>
                <w:szCs w:val="28"/>
              </w:rPr>
              <w:t>1.2. Выбор платформы</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_Toc106419954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F234F">
              <w:rPr>
                <w:rFonts w:ascii="Times New Roman" w:hAnsi="Times New Roman" w:cs="Times New Roman"/>
                <w:noProof/>
                <w:webHidden/>
                <w:sz w:val="28"/>
                <w:szCs w:val="28"/>
              </w:rPr>
              <w:fldChar w:fldCharType="end"/>
            </w:r>
          </w:hyperlink>
        </w:p>
        <w:p w14:paraId="0BA2FE3D" w14:textId="05882E97"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55" w:history="1">
            <w:r w:rsidRPr="000F234F">
              <w:rPr>
                <w:rStyle w:val="a8"/>
                <w:rFonts w:ascii="Times New Roman" w:hAnsi="Times New Roman" w:cs="Times New Roman"/>
                <w:noProof/>
                <w:sz w:val="28"/>
                <w:szCs w:val="28"/>
              </w:rPr>
              <w:t>1.3. Этапы разработки</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_Toc106419955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F234F">
              <w:rPr>
                <w:rFonts w:ascii="Times New Roman" w:hAnsi="Times New Roman" w:cs="Times New Roman"/>
                <w:noProof/>
                <w:webHidden/>
                <w:sz w:val="28"/>
                <w:szCs w:val="28"/>
              </w:rPr>
              <w:fldChar w:fldCharType="end"/>
            </w:r>
          </w:hyperlink>
        </w:p>
        <w:p w14:paraId="07000E81" w14:textId="667D70C0"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56" w:history="1">
            <w:r w:rsidRPr="000F234F">
              <w:rPr>
                <w:rStyle w:val="a8"/>
                <w:rFonts w:ascii="Times New Roman" w:hAnsi="Times New Roman" w:cs="Times New Roman"/>
                <w:noProof/>
                <w:sz w:val="28"/>
                <w:szCs w:val="28"/>
              </w:rPr>
              <w:t>2. ФУНКЦИОНИРОВАНИЕ ПРОГРАММЫ</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_Toc106419956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F234F">
              <w:rPr>
                <w:rFonts w:ascii="Times New Roman" w:hAnsi="Times New Roman" w:cs="Times New Roman"/>
                <w:noProof/>
                <w:webHidden/>
                <w:sz w:val="28"/>
                <w:szCs w:val="28"/>
              </w:rPr>
              <w:fldChar w:fldCharType="end"/>
            </w:r>
          </w:hyperlink>
        </w:p>
        <w:p w14:paraId="28392203" w14:textId="4F44D4C5"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57" w:history="1">
            <w:r w:rsidRPr="000F234F">
              <w:rPr>
                <w:rStyle w:val="a8"/>
                <w:rFonts w:ascii="Times New Roman" w:hAnsi="Times New Roman" w:cs="Times New Roman"/>
                <w:noProof/>
                <w:sz w:val="28"/>
                <w:szCs w:val="28"/>
              </w:rPr>
              <w:t>2.1. Правила игры</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_Toc106419957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F234F">
              <w:rPr>
                <w:rFonts w:ascii="Times New Roman" w:hAnsi="Times New Roman" w:cs="Times New Roman"/>
                <w:noProof/>
                <w:webHidden/>
                <w:sz w:val="28"/>
                <w:szCs w:val="28"/>
              </w:rPr>
              <w:fldChar w:fldCharType="end"/>
            </w:r>
          </w:hyperlink>
        </w:p>
        <w:p w14:paraId="32DA9AF1" w14:textId="7FFDBDDC"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58" w:history="1">
            <w:r w:rsidRPr="000F234F">
              <w:rPr>
                <w:rStyle w:val="a8"/>
                <w:rFonts w:ascii="Times New Roman" w:hAnsi="Times New Roman" w:cs="Times New Roman"/>
                <w:noProof/>
                <w:sz w:val="28"/>
                <w:szCs w:val="28"/>
              </w:rPr>
              <w:t>2.2. Геймплей</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_Toc106419958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F234F">
              <w:rPr>
                <w:rFonts w:ascii="Times New Roman" w:hAnsi="Times New Roman" w:cs="Times New Roman"/>
                <w:noProof/>
                <w:webHidden/>
                <w:sz w:val="28"/>
                <w:szCs w:val="28"/>
              </w:rPr>
              <w:fldChar w:fldCharType="end"/>
            </w:r>
          </w:hyperlink>
        </w:p>
        <w:p w14:paraId="0776DED4" w14:textId="22DE5FCE"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59" w:history="1">
            <w:r w:rsidRPr="000F234F">
              <w:rPr>
                <w:rStyle w:val="a8"/>
                <w:rFonts w:ascii="Times New Roman" w:hAnsi="Times New Roman" w:cs="Times New Roman"/>
                <w:noProof/>
                <w:sz w:val="28"/>
                <w:szCs w:val="28"/>
              </w:rPr>
              <w:t>3. РАЗРАБОТКА ПРОЕКТА</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_Toc106419959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F234F">
              <w:rPr>
                <w:rFonts w:ascii="Times New Roman" w:hAnsi="Times New Roman" w:cs="Times New Roman"/>
                <w:noProof/>
                <w:webHidden/>
                <w:sz w:val="28"/>
                <w:szCs w:val="28"/>
              </w:rPr>
              <w:fldChar w:fldCharType="end"/>
            </w:r>
          </w:hyperlink>
        </w:p>
        <w:p w14:paraId="764F253B" w14:textId="633FA299"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60" w:history="1">
            <w:r w:rsidRPr="000F234F">
              <w:rPr>
                <w:rStyle w:val="a8"/>
                <w:rFonts w:ascii="Times New Roman" w:hAnsi="Times New Roman" w:cs="Times New Roman"/>
                <w:noProof/>
                <w:sz w:val="28"/>
                <w:szCs w:val="28"/>
              </w:rPr>
              <w:t>3.1. Дизайн</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_Toc106419960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F234F">
              <w:rPr>
                <w:rFonts w:ascii="Times New Roman" w:hAnsi="Times New Roman" w:cs="Times New Roman"/>
                <w:noProof/>
                <w:webHidden/>
                <w:sz w:val="28"/>
                <w:szCs w:val="28"/>
              </w:rPr>
              <w:fldChar w:fldCharType="end"/>
            </w:r>
          </w:hyperlink>
        </w:p>
        <w:p w14:paraId="55544DCE" w14:textId="0F137CEE" w:rsidR="000F234F" w:rsidRPr="000F234F" w:rsidRDefault="000F234F">
          <w:pPr>
            <w:pStyle w:val="2"/>
            <w:tabs>
              <w:tab w:val="right" w:leader="dot" w:pos="9628"/>
            </w:tabs>
            <w:rPr>
              <w:rFonts w:ascii="Times New Roman" w:eastAsiaTheme="minorEastAsia" w:hAnsi="Times New Roman" w:cs="Times New Roman"/>
              <w:noProof/>
              <w:sz w:val="28"/>
              <w:szCs w:val="28"/>
              <w:lang w:eastAsia="ru-RU"/>
            </w:rPr>
          </w:pPr>
          <w:hyperlink w:anchor="_Toc106419961" w:history="1">
            <w:r w:rsidRPr="000F234F">
              <w:rPr>
                <w:rStyle w:val="a8"/>
                <w:rFonts w:ascii="Times New Roman" w:hAnsi="Times New Roman" w:cs="Times New Roman"/>
                <w:noProof/>
                <w:sz w:val="28"/>
                <w:szCs w:val="28"/>
              </w:rPr>
              <w:t>3.2. Геймплей</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_Toc106419961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F234F">
              <w:rPr>
                <w:rFonts w:ascii="Times New Roman" w:hAnsi="Times New Roman" w:cs="Times New Roman"/>
                <w:noProof/>
                <w:webHidden/>
                <w:sz w:val="28"/>
                <w:szCs w:val="28"/>
              </w:rPr>
              <w:fldChar w:fldCharType="end"/>
            </w:r>
          </w:hyperlink>
        </w:p>
        <w:p w14:paraId="1E39BDF7" w14:textId="69D5A66A"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62" w:history="1">
            <w:r w:rsidRPr="000F234F">
              <w:rPr>
                <w:rStyle w:val="a8"/>
                <w:rFonts w:ascii="Times New Roman" w:hAnsi="Times New Roman" w:cs="Times New Roman"/>
                <w:noProof/>
                <w:sz w:val="28"/>
                <w:szCs w:val="28"/>
              </w:rPr>
              <w:t xml:space="preserve">4. СИСТЕМА КОНТРОЛЯ ВЕРСИЙ </w:t>
            </w:r>
            <w:r w:rsidRPr="000F234F">
              <w:rPr>
                <w:rStyle w:val="a8"/>
                <w:rFonts w:ascii="Times New Roman" w:hAnsi="Times New Roman" w:cs="Times New Roman"/>
                <w:noProof/>
                <w:sz w:val="28"/>
                <w:szCs w:val="28"/>
                <w:lang w:val="en-US"/>
              </w:rPr>
              <w:t>GITHUB</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_Toc106419962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0F234F">
              <w:rPr>
                <w:rFonts w:ascii="Times New Roman" w:hAnsi="Times New Roman" w:cs="Times New Roman"/>
                <w:noProof/>
                <w:webHidden/>
                <w:sz w:val="28"/>
                <w:szCs w:val="28"/>
              </w:rPr>
              <w:fldChar w:fldCharType="end"/>
            </w:r>
          </w:hyperlink>
        </w:p>
        <w:p w14:paraId="28397650" w14:textId="680D3B00"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63" w:history="1">
            <w:r w:rsidRPr="000F234F">
              <w:rPr>
                <w:rStyle w:val="a8"/>
                <w:rFonts w:ascii="Times New Roman" w:hAnsi="Times New Roman" w:cs="Times New Roman"/>
                <w:noProof/>
                <w:sz w:val="28"/>
                <w:szCs w:val="28"/>
              </w:rPr>
              <w:t>ЗАКЛЮЧЕНИЕ</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_Toc106419963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F234F">
              <w:rPr>
                <w:rFonts w:ascii="Times New Roman" w:hAnsi="Times New Roman" w:cs="Times New Roman"/>
                <w:noProof/>
                <w:webHidden/>
                <w:sz w:val="28"/>
                <w:szCs w:val="28"/>
              </w:rPr>
              <w:fldChar w:fldCharType="end"/>
            </w:r>
          </w:hyperlink>
        </w:p>
        <w:p w14:paraId="3F7C9CC6" w14:textId="56084EDC" w:rsidR="000F234F" w:rsidRPr="000F234F" w:rsidRDefault="000F234F">
          <w:pPr>
            <w:pStyle w:val="15"/>
            <w:tabs>
              <w:tab w:val="right" w:leader="dot" w:pos="9628"/>
            </w:tabs>
            <w:rPr>
              <w:rFonts w:ascii="Times New Roman" w:eastAsiaTheme="minorEastAsia" w:hAnsi="Times New Roman" w:cs="Times New Roman"/>
              <w:noProof/>
              <w:sz w:val="28"/>
              <w:szCs w:val="28"/>
              <w:lang w:eastAsia="ru-RU"/>
            </w:rPr>
          </w:pPr>
          <w:hyperlink w:anchor="_Toc106419964" w:history="1">
            <w:r w:rsidRPr="000F234F">
              <w:rPr>
                <w:rStyle w:val="a8"/>
                <w:rFonts w:ascii="Times New Roman" w:hAnsi="Times New Roman" w:cs="Times New Roman"/>
                <w:noProof/>
                <w:sz w:val="28"/>
                <w:szCs w:val="28"/>
              </w:rPr>
              <w:t>СПИСОК ИСПОЛЬЗОВАННЫХ ИСТОЧНИКОВ</w:t>
            </w:r>
            <w:r w:rsidRPr="000F234F">
              <w:rPr>
                <w:rFonts w:ascii="Times New Roman" w:hAnsi="Times New Roman" w:cs="Times New Roman"/>
                <w:noProof/>
                <w:webHidden/>
                <w:sz w:val="28"/>
                <w:szCs w:val="28"/>
              </w:rPr>
              <w:tab/>
            </w:r>
            <w:r w:rsidRPr="000F234F">
              <w:rPr>
                <w:rFonts w:ascii="Times New Roman" w:hAnsi="Times New Roman" w:cs="Times New Roman"/>
                <w:noProof/>
                <w:webHidden/>
                <w:sz w:val="28"/>
                <w:szCs w:val="28"/>
              </w:rPr>
              <w:fldChar w:fldCharType="begin"/>
            </w:r>
            <w:r w:rsidRPr="000F234F">
              <w:rPr>
                <w:rFonts w:ascii="Times New Roman" w:hAnsi="Times New Roman" w:cs="Times New Roman"/>
                <w:noProof/>
                <w:webHidden/>
                <w:sz w:val="28"/>
                <w:szCs w:val="28"/>
              </w:rPr>
              <w:instrText xml:space="preserve"> PAGEREF _Toc106419964 \h </w:instrText>
            </w:r>
            <w:r w:rsidRPr="000F234F">
              <w:rPr>
                <w:rFonts w:ascii="Times New Roman" w:hAnsi="Times New Roman" w:cs="Times New Roman"/>
                <w:noProof/>
                <w:webHidden/>
                <w:sz w:val="28"/>
                <w:szCs w:val="28"/>
              </w:rPr>
            </w:r>
            <w:r w:rsidRPr="000F234F">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0F234F">
              <w:rPr>
                <w:rFonts w:ascii="Times New Roman" w:hAnsi="Times New Roman" w:cs="Times New Roman"/>
                <w:noProof/>
                <w:webHidden/>
                <w:sz w:val="28"/>
                <w:szCs w:val="28"/>
              </w:rPr>
              <w:fldChar w:fldCharType="end"/>
            </w:r>
          </w:hyperlink>
        </w:p>
        <w:p w14:paraId="630296A1" w14:textId="2A973D3C" w:rsidR="00372BE6" w:rsidRPr="00423E9A" w:rsidRDefault="00372BE6" w:rsidP="00E406C0">
          <w:pPr>
            <w:spacing w:after="0" w:line="360" w:lineRule="auto"/>
            <w:rPr>
              <w:rFonts w:ascii="Times New Roman" w:hAnsi="Times New Roman" w:cs="Times New Roman"/>
              <w:sz w:val="28"/>
              <w:szCs w:val="28"/>
            </w:rPr>
          </w:pPr>
          <w:r w:rsidRPr="00BE0B76">
            <w:rPr>
              <w:rFonts w:ascii="Times New Roman" w:hAnsi="Times New Roman" w:cs="Times New Roman"/>
              <w:bCs/>
              <w:color w:val="000000" w:themeColor="text1"/>
              <w:sz w:val="28"/>
              <w:szCs w:val="28"/>
            </w:rPr>
            <w:fldChar w:fldCharType="end"/>
          </w:r>
        </w:p>
      </w:sdtContent>
    </w:sdt>
    <w:p w14:paraId="7559770D" w14:textId="77777777" w:rsidR="00372BE6" w:rsidRPr="00372BE6" w:rsidRDefault="00372BE6" w:rsidP="00372BE6">
      <w:pPr>
        <w:pStyle w:val="11"/>
      </w:pPr>
    </w:p>
    <w:p w14:paraId="04392264" w14:textId="77777777" w:rsidR="007D6E89" w:rsidRPr="006416D7" w:rsidRDefault="007D6E89" w:rsidP="00372BE6">
      <w:pPr>
        <w:pStyle w:val="11"/>
        <w:ind w:firstLine="0"/>
        <w:rPr>
          <w:lang w:val="en-US"/>
        </w:rPr>
      </w:pPr>
      <w:r>
        <w:br w:type="page"/>
      </w:r>
    </w:p>
    <w:p w14:paraId="1EE902C3" w14:textId="77777777" w:rsidR="00974DAC" w:rsidRDefault="00974DAC" w:rsidP="00047269">
      <w:pPr>
        <w:pStyle w:val="11"/>
        <w:spacing w:after="0" w:line="360" w:lineRule="auto"/>
        <w:ind w:firstLine="0"/>
        <w:jc w:val="center"/>
        <w:outlineLvl w:val="0"/>
        <w:rPr>
          <w:b/>
        </w:rPr>
      </w:pPr>
      <w:bookmarkStart w:id="0" w:name="_Toc106419951"/>
      <w:r>
        <w:rPr>
          <w:b/>
        </w:rPr>
        <w:lastRenderedPageBreak/>
        <w:t>ВВЕДЕНИЕ</w:t>
      </w:r>
      <w:bookmarkEnd w:id="0"/>
    </w:p>
    <w:p w14:paraId="6C1BC1A9" w14:textId="77777777" w:rsidR="00974DAC" w:rsidRDefault="00974DAC" w:rsidP="00BE0B76">
      <w:pPr>
        <w:pStyle w:val="11"/>
        <w:spacing w:after="0" w:line="360" w:lineRule="auto"/>
        <w:ind w:firstLine="0"/>
        <w:jc w:val="center"/>
        <w:rPr>
          <w:b/>
        </w:rPr>
      </w:pPr>
    </w:p>
    <w:p w14:paraId="7FE173E4" w14:textId="5586AED3" w:rsidR="00F84088" w:rsidRDefault="00EC296B" w:rsidP="00BE0B76">
      <w:pPr>
        <w:pStyle w:val="11"/>
        <w:spacing w:after="0" w:line="360" w:lineRule="auto"/>
      </w:pPr>
      <w:r>
        <w:t xml:space="preserve">В наше непростое время чем раньше начнешь </w:t>
      </w:r>
      <w:r w:rsidR="003E4195">
        <w:t>готовить работника к будущей профессии, тем более высококвалифицированным специалистом он станет. Значит прививать определенные навыки человеку нужно с еще дошкольного-школьного возраста, а в этом возрасте знания лучше воспринимаются в игровой форме. А значит интересные образовательные игры могут разнообразить процесс обучения и привлечь к важной общественной теме больше человек.</w:t>
      </w:r>
    </w:p>
    <w:p w14:paraId="7DD617CE" w14:textId="1A4A536E" w:rsidR="003E4195" w:rsidRDefault="003E4195" w:rsidP="00BE0B76">
      <w:pPr>
        <w:pStyle w:val="11"/>
        <w:spacing w:after="0" w:line="360" w:lineRule="auto"/>
      </w:pPr>
      <w:r>
        <w:t>И именно поэтому в ВУЗе мне была поставлена задача-разработать игру, благодаря которой обучающиеся могли постичь определенные знания, которые помогут им в будущем лучше овладеть профессиональными навыками (конкретнее-математическими и с уклоном в программирование)</w:t>
      </w:r>
    </w:p>
    <w:p w14:paraId="0727E9A4" w14:textId="14463F48" w:rsidR="00F84088" w:rsidRDefault="00F84088" w:rsidP="00BE0B76">
      <w:pPr>
        <w:pStyle w:val="11"/>
        <w:spacing w:after="0" w:line="360" w:lineRule="auto"/>
      </w:pPr>
      <w:r>
        <w:t xml:space="preserve">Цель </w:t>
      </w:r>
      <w:r w:rsidR="00BE0B76">
        <w:t>–</w:t>
      </w:r>
      <w:r>
        <w:t xml:space="preserve"> </w:t>
      </w:r>
      <w:r w:rsidR="00BE0B76">
        <w:t>разработать</w:t>
      </w:r>
      <w:r w:rsidR="003120BB">
        <w:t xml:space="preserve"> игру, которая поможет постичь определённые математические навыки или же наглядно показать функционирование программ и языков программирования</w:t>
      </w:r>
      <w:r w:rsidR="00BE0B76">
        <w:t>.</w:t>
      </w:r>
    </w:p>
    <w:p w14:paraId="088688F1" w14:textId="77777777" w:rsidR="00047269" w:rsidRDefault="00F84088" w:rsidP="00BE0B76">
      <w:pPr>
        <w:pStyle w:val="11"/>
        <w:spacing w:after="0" w:line="360" w:lineRule="auto"/>
      </w:pPr>
      <w:r>
        <w:t>Задачи</w:t>
      </w:r>
      <w:r w:rsidR="00047269">
        <w:t xml:space="preserve">: </w:t>
      </w:r>
    </w:p>
    <w:p w14:paraId="2C40362E" w14:textId="4C3D2373" w:rsidR="00047269" w:rsidRDefault="00F84088" w:rsidP="00BE0B76">
      <w:pPr>
        <w:pStyle w:val="11"/>
        <w:numPr>
          <w:ilvl w:val="0"/>
          <w:numId w:val="24"/>
        </w:numPr>
        <w:spacing w:after="0" w:line="360" w:lineRule="auto"/>
      </w:pPr>
      <w:r>
        <w:t xml:space="preserve">Проанализировать </w:t>
      </w:r>
      <w:r w:rsidR="003120BB">
        <w:t>доступное ПО</w:t>
      </w:r>
      <w:r w:rsidR="00047269">
        <w:t>.</w:t>
      </w:r>
    </w:p>
    <w:p w14:paraId="6085D861" w14:textId="69CA873F" w:rsidR="00801272" w:rsidRDefault="00801272" w:rsidP="00BE0B76">
      <w:pPr>
        <w:pStyle w:val="11"/>
        <w:numPr>
          <w:ilvl w:val="0"/>
          <w:numId w:val="24"/>
        </w:numPr>
        <w:spacing w:after="0" w:line="360" w:lineRule="auto"/>
      </w:pPr>
      <w:r>
        <w:t>Выбрать основную идею игры.</w:t>
      </w:r>
    </w:p>
    <w:p w14:paraId="366B5821" w14:textId="487F8C38" w:rsidR="00047269" w:rsidRDefault="003120BB" w:rsidP="00BE0B76">
      <w:pPr>
        <w:pStyle w:val="11"/>
        <w:numPr>
          <w:ilvl w:val="0"/>
          <w:numId w:val="24"/>
        </w:numPr>
        <w:spacing w:after="0" w:line="360" w:lineRule="auto"/>
      </w:pPr>
      <w:r>
        <w:t>Разработать дизайн игры</w:t>
      </w:r>
      <w:r w:rsidR="00047269">
        <w:t>.</w:t>
      </w:r>
    </w:p>
    <w:p w14:paraId="4F20C686" w14:textId="5662D36E" w:rsidR="00047269" w:rsidRDefault="003120BB" w:rsidP="00BE0B76">
      <w:pPr>
        <w:pStyle w:val="11"/>
        <w:numPr>
          <w:ilvl w:val="0"/>
          <w:numId w:val="24"/>
        </w:numPr>
        <w:spacing w:after="0" w:line="360" w:lineRule="auto"/>
      </w:pPr>
      <w:r>
        <w:t>Разработать алгоритмы для функционирования игры</w:t>
      </w:r>
      <w:r w:rsidR="00296C98">
        <w:t>.</w:t>
      </w:r>
    </w:p>
    <w:p w14:paraId="2855FFA6" w14:textId="1B33F062" w:rsidR="00C3058B" w:rsidRDefault="00910138" w:rsidP="00BE0B76">
      <w:pPr>
        <w:pStyle w:val="11"/>
        <w:numPr>
          <w:ilvl w:val="0"/>
          <w:numId w:val="24"/>
        </w:numPr>
        <w:spacing w:after="0" w:line="360" w:lineRule="auto"/>
      </w:pPr>
      <w:r>
        <w:t xml:space="preserve">Загрузить все файлы по проекту в репозиторий на </w:t>
      </w:r>
      <w:r>
        <w:rPr>
          <w:lang w:val="en-US"/>
        </w:rPr>
        <w:t>GitHub</w:t>
      </w:r>
      <w:r w:rsidRPr="00910138">
        <w:t>.</w:t>
      </w:r>
    </w:p>
    <w:p w14:paraId="376CE908" w14:textId="71F0CE67" w:rsidR="00296C98" w:rsidRDefault="003120BB" w:rsidP="00BE0B76">
      <w:pPr>
        <w:pStyle w:val="11"/>
        <w:numPr>
          <w:ilvl w:val="0"/>
          <w:numId w:val="24"/>
        </w:numPr>
        <w:spacing w:after="0" w:line="360" w:lineRule="auto"/>
      </w:pPr>
      <w:r>
        <w:t>Написать подробную документацию по проекту</w:t>
      </w:r>
      <w:r w:rsidR="00F84088">
        <w:t>.</w:t>
      </w:r>
    </w:p>
    <w:p w14:paraId="6834B664" w14:textId="77777777" w:rsidR="00974DAC" w:rsidRPr="00296C98" w:rsidRDefault="00974DAC" w:rsidP="00BE0B76">
      <w:pPr>
        <w:pStyle w:val="11"/>
        <w:spacing w:after="0" w:line="360" w:lineRule="auto"/>
      </w:pPr>
      <w:r w:rsidRPr="00296C98">
        <w:br w:type="page"/>
      </w:r>
    </w:p>
    <w:p w14:paraId="4945F60A" w14:textId="416C4884" w:rsidR="006E29C3" w:rsidRDefault="0032252E" w:rsidP="00E406C0">
      <w:pPr>
        <w:pStyle w:val="11"/>
        <w:spacing w:after="0" w:line="360" w:lineRule="auto"/>
        <w:ind w:firstLine="0"/>
        <w:jc w:val="center"/>
        <w:outlineLvl w:val="0"/>
        <w:rPr>
          <w:b/>
        </w:rPr>
      </w:pPr>
      <w:bookmarkStart w:id="1" w:name="_Toc106419952"/>
      <w:r>
        <w:rPr>
          <w:b/>
        </w:rPr>
        <w:lastRenderedPageBreak/>
        <w:t>1</w:t>
      </w:r>
      <w:r w:rsidR="0037460D">
        <w:rPr>
          <w:b/>
        </w:rPr>
        <w:t>.</w:t>
      </w:r>
      <w:r w:rsidR="00423E9A">
        <w:rPr>
          <w:b/>
        </w:rPr>
        <w:t xml:space="preserve"> </w:t>
      </w:r>
      <w:bookmarkEnd w:id="1"/>
      <w:r w:rsidR="009B0551">
        <w:rPr>
          <w:b/>
        </w:rPr>
        <w:t>ТЕОРЕТИЧЕСКИЙ АНАЛИЗ</w:t>
      </w:r>
      <w:r w:rsidR="00423E9A">
        <w:rPr>
          <w:b/>
        </w:rPr>
        <w:t xml:space="preserve"> </w:t>
      </w:r>
    </w:p>
    <w:p w14:paraId="1BFCC410" w14:textId="77777777" w:rsidR="006E29C3" w:rsidRDefault="006E29C3" w:rsidP="00E406C0">
      <w:pPr>
        <w:pStyle w:val="11"/>
        <w:spacing w:after="0" w:line="360" w:lineRule="auto"/>
        <w:ind w:firstLine="0"/>
        <w:jc w:val="center"/>
        <w:rPr>
          <w:b/>
        </w:rPr>
      </w:pPr>
    </w:p>
    <w:p w14:paraId="4AFA58E7" w14:textId="1897A4CC" w:rsidR="007D6E89" w:rsidRPr="007D6E89" w:rsidRDefault="006E29C3" w:rsidP="00E406C0">
      <w:pPr>
        <w:pStyle w:val="11"/>
        <w:spacing w:after="0" w:line="360" w:lineRule="auto"/>
        <w:ind w:firstLine="0"/>
        <w:jc w:val="center"/>
        <w:outlineLvl w:val="1"/>
        <w:rPr>
          <w:b/>
        </w:rPr>
      </w:pPr>
      <w:bookmarkStart w:id="2" w:name="_Toc106419953"/>
      <w:r>
        <w:rPr>
          <w:b/>
        </w:rPr>
        <w:t>1.1</w:t>
      </w:r>
      <w:r w:rsidR="0037460D">
        <w:rPr>
          <w:b/>
        </w:rPr>
        <w:t>.</w:t>
      </w:r>
      <w:r>
        <w:rPr>
          <w:b/>
        </w:rPr>
        <w:t xml:space="preserve"> </w:t>
      </w:r>
      <w:r w:rsidR="007D6E89" w:rsidRPr="007D6E89">
        <w:rPr>
          <w:b/>
        </w:rPr>
        <w:t>В</w:t>
      </w:r>
      <w:r w:rsidR="00C63D58">
        <w:rPr>
          <w:b/>
        </w:rPr>
        <w:t>ыбор идеи</w:t>
      </w:r>
      <w:bookmarkEnd w:id="2"/>
    </w:p>
    <w:p w14:paraId="01316D83" w14:textId="77777777" w:rsidR="007D6E89" w:rsidRDefault="007D6E89" w:rsidP="00E406C0">
      <w:pPr>
        <w:pStyle w:val="11"/>
        <w:spacing w:after="0" w:line="360" w:lineRule="auto"/>
        <w:ind w:firstLine="0"/>
        <w:jc w:val="center"/>
      </w:pPr>
    </w:p>
    <w:p w14:paraId="266923FE" w14:textId="6ACC69F1" w:rsidR="00F80424" w:rsidRDefault="008308E4" w:rsidP="00FE6549">
      <w:pPr>
        <w:pStyle w:val="11"/>
        <w:spacing w:after="0" w:line="360" w:lineRule="auto"/>
      </w:pPr>
      <w:r>
        <w:t>Главные критерии при выборе идеи будущей игры я выделил такие:</w:t>
      </w:r>
    </w:p>
    <w:p w14:paraId="3F093005" w14:textId="140D3168" w:rsidR="008308E4" w:rsidRDefault="008308E4" w:rsidP="008308E4">
      <w:pPr>
        <w:pStyle w:val="11"/>
        <w:numPr>
          <w:ilvl w:val="0"/>
          <w:numId w:val="31"/>
        </w:numPr>
        <w:spacing w:after="0" w:line="360" w:lineRule="auto"/>
      </w:pPr>
      <w:r>
        <w:t>Простота правил</w:t>
      </w:r>
    </w:p>
    <w:p w14:paraId="592D14FB" w14:textId="4B2DE882" w:rsidR="008308E4" w:rsidRDefault="008308E4" w:rsidP="008308E4">
      <w:pPr>
        <w:pStyle w:val="11"/>
        <w:numPr>
          <w:ilvl w:val="0"/>
          <w:numId w:val="31"/>
        </w:numPr>
        <w:spacing w:after="0" w:line="360" w:lineRule="auto"/>
      </w:pPr>
      <w:r>
        <w:t>Математический уклон</w:t>
      </w:r>
    </w:p>
    <w:p w14:paraId="3B3DACA7" w14:textId="7D2D23DF" w:rsidR="008308E4" w:rsidRDefault="008308E4" w:rsidP="008308E4">
      <w:pPr>
        <w:pStyle w:val="11"/>
        <w:numPr>
          <w:ilvl w:val="0"/>
          <w:numId w:val="31"/>
        </w:numPr>
        <w:spacing w:after="0" w:line="360" w:lineRule="auto"/>
      </w:pPr>
      <w:r>
        <w:t>Простота реализации</w:t>
      </w:r>
    </w:p>
    <w:p w14:paraId="47C60E6F" w14:textId="2844107C" w:rsidR="008308E4" w:rsidRDefault="008308E4" w:rsidP="008308E4">
      <w:pPr>
        <w:pStyle w:val="11"/>
        <w:numPr>
          <w:ilvl w:val="0"/>
          <w:numId w:val="31"/>
        </w:numPr>
        <w:spacing w:after="0" w:line="360" w:lineRule="auto"/>
      </w:pPr>
      <w:r>
        <w:t>Интерес аудитории к жанру</w:t>
      </w:r>
    </w:p>
    <w:p w14:paraId="5639227D" w14:textId="14ABB477" w:rsidR="008308E4" w:rsidRPr="00594B1C" w:rsidRDefault="00594B1C" w:rsidP="008308E4">
      <w:pPr>
        <w:pStyle w:val="11"/>
        <w:spacing w:after="0" w:line="360" w:lineRule="auto"/>
      </w:pPr>
      <w:r>
        <w:t xml:space="preserve">Одним из самых популярных жанров игр, безусловно, считаются головоломки. А потому задача по выбору идеи заметно сузилась: нужно реализовать простую в использовании головоломку с математическим уклоном. А потому я решил реализовать на платформе </w:t>
      </w:r>
      <w:r>
        <w:rPr>
          <w:lang w:val="en-US"/>
        </w:rPr>
        <w:t>Scratch</w:t>
      </w:r>
      <w:r w:rsidRPr="00594B1C">
        <w:t xml:space="preserve"> </w:t>
      </w:r>
      <w:r>
        <w:t xml:space="preserve">всем давно известную игру 2048, </w:t>
      </w:r>
      <w:r w:rsidR="00B677AD">
        <w:t>чтобы на ее примере познакомить обучающихся со степенями двойки (а все знают, что работа со степенями двойки в информатике и логике крайне важна) и с функционалом выбранного ПО, которое уже изначально предназначалось для знакомства молодых программистов с работой алгоритмов и циклов.</w:t>
      </w:r>
    </w:p>
    <w:p w14:paraId="2A967D86" w14:textId="77777777" w:rsidR="00F80424" w:rsidRDefault="00F80424" w:rsidP="00E406C0">
      <w:pPr>
        <w:pStyle w:val="11"/>
        <w:spacing w:after="0" w:line="360" w:lineRule="auto"/>
      </w:pPr>
    </w:p>
    <w:p w14:paraId="6A5A44A2" w14:textId="77777777" w:rsidR="00F80424" w:rsidRPr="00F80424" w:rsidRDefault="00F80424" w:rsidP="00E406C0">
      <w:pPr>
        <w:pStyle w:val="11"/>
        <w:spacing w:after="0" w:line="360" w:lineRule="auto"/>
      </w:pPr>
    </w:p>
    <w:p w14:paraId="2407FB95" w14:textId="5434CE4F" w:rsidR="006E29C3" w:rsidRPr="006E29C3" w:rsidRDefault="00372BE6" w:rsidP="00E406C0">
      <w:pPr>
        <w:pStyle w:val="11"/>
        <w:spacing w:after="0" w:line="360" w:lineRule="auto"/>
        <w:ind w:firstLine="0"/>
        <w:jc w:val="center"/>
        <w:outlineLvl w:val="1"/>
        <w:rPr>
          <w:b/>
        </w:rPr>
      </w:pPr>
      <w:bookmarkStart w:id="3" w:name="_Toc106419954"/>
      <w:r>
        <w:rPr>
          <w:b/>
        </w:rPr>
        <w:t>1.</w:t>
      </w:r>
      <w:r w:rsidR="00C05635">
        <w:rPr>
          <w:b/>
        </w:rPr>
        <w:t>2.</w:t>
      </w:r>
      <w:r w:rsidR="006E29C3" w:rsidRPr="006E29C3">
        <w:rPr>
          <w:b/>
        </w:rPr>
        <w:t xml:space="preserve"> </w:t>
      </w:r>
      <w:r w:rsidR="00C63D58">
        <w:rPr>
          <w:b/>
        </w:rPr>
        <w:t>Выбор платформы</w:t>
      </w:r>
      <w:bookmarkEnd w:id="3"/>
    </w:p>
    <w:p w14:paraId="614B38DA" w14:textId="77777777" w:rsidR="006E29C3" w:rsidRDefault="006E29C3" w:rsidP="00E406C0">
      <w:pPr>
        <w:pStyle w:val="11"/>
        <w:spacing w:after="0" w:line="360" w:lineRule="auto"/>
        <w:jc w:val="center"/>
      </w:pPr>
    </w:p>
    <w:p w14:paraId="3BB3DFCD" w14:textId="1E4F76B6" w:rsidR="00F80424" w:rsidRDefault="00B104D5" w:rsidP="00FE6549">
      <w:pPr>
        <w:pStyle w:val="11"/>
        <w:spacing w:after="0" w:line="360" w:lineRule="auto"/>
      </w:pPr>
      <w:r>
        <w:t>Перед тем, как прийти к реализации выбранной идеи, мне необходимо было рассмотреть ПО, которое поможет привести проект к итоговому виду.</w:t>
      </w:r>
    </w:p>
    <w:p w14:paraId="6989F7BC" w14:textId="0747944D" w:rsidR="00B104D5" w:rsidRDefault="00B104D5" w:rsidP="00FE6549">
      <w:pPr>
        <w:pStyle w:val="11"/>
        <w:spacing w:after="0" w:line="360" w:lineRule="auto"/>
      </w:pPr>
      <w:r>
        <w:t>Под анализ попали следующие языки и среды программирования:</w:t>
      </w:r>
    </w:p>
    <w:p w14:paraId="4AD25600" w14:textId="01D97258" w:rsidR="00B104D5" w:rsidRPr="00B104D5" w:rsidRDefault="00B104D5" w:rsidP="00B104D5">
      <w:pPr>
        <w:pStyle w:val="11"/>
        <w:numPr>
          <w:ilvl w:val="0"/>
          <w:numId w:val="29"/>
        </w:numPr>
        <w:spacing w:after="0" w:line="360" w:lineRule="auto"/>
      </w:pPr>
      <w:r>
        <w:rPr>
          <w:lang w:val="en-US"/>
        </w:rPr>
        <w:t>JavaScript</w:t>
      </w:r>
    </w:p>
    <w:p w14:paraId="0E0456AA" w14:textId="3ED6D010" w:rsidR="00B104D5" w:rsidRPr="00B104D5" w:rsidRDefault="00B104D5" w:rsidP="00B104D5">
      <w:pPr>
        <w:pStyle w:val="11"/>
        <w:numPr>
          <w:ilvl w:val="0"/>
          <w:numId w:val="29"/>
        </w:numPr>
        <w:spacing w:after="0" w:line="360" w:lineRule="auto"/>
      </w:pPr>
      <w:r>
        <w:rPr>
          <w:lang w:val="en-US"/>
        </w:rPr>
        <w:t>C#</w:t>
      </w:r>
    </w:p>
    <w:p w14:paraId="51F8DD97" w14:textId="5B8FDCFA" w:rsidR="00B104D5" w:rsidRPr="009279AE" w:rsidRDefault="00B104D5" w:rsidP="00B104D5">
      <w:pPr>
        <w:pStyle w:val="11"/>
        <w:numPr>
          <w:ilvl w:val="0"/>
          <w:numId w:val="29"/>
        </w:numPr>
        <w:spacing w:after="0" w:line="360" w:lineRule="auto"/>
      </w:pPr>
      <w:r>
        <w:rPr>
          <w:lang w:val="en-US"/>
        </w:rPr>
        <w:t>Python</w:t>
      </w:r>
    </w:p>
    <w:p w14:paraId="391D45F4" w14:textId="5BD71428" w:rsidR="009279AE" w:rsidRPr="00B104D5" w:rsidRDefault="009279AE" w:rsidP="00B104D5">
      <w:pPr>
        <w:pStyle w:val="11"/>
        <w:numPr>
          <w:ilvl w:val="0"/>
          <w:numId w:val="29"/>
        </w:numPr>
        <w:spacing w:after="0" w:line="360" w:lineRule="auto"/>
      </w:pPr>
      <w:r>
        <w:rPr>
          <w:lang w:val="en-US"/>
        </w:rPr>
        <w:t>Unity</w:t>
      </w:r>
    </w:p>
    <w:p w14:paraId="7EDF87EA" w14:textId="652D1FF7" w:rsidR="009279AE" w:rsidRPr="009279AE" w:rsidRDefault="00B104D5" w:rsidP="009279AE">
      <w:pPr>
        <w:pStyle w:val="11"/>
        <w:numPr>
          <w:ilvl w:val="0"/>
          <w:numId w:val="29"/>
        </w:numPr>
        <w:spacing w:after="0" w:line="360" w:lineRule="auto"/>
      </w:pPr>
      <w:r>
        <w:rPr>
          <w:lang w:val="en-US"/>
        </w:rPr>
        <w:lastRenderedPageBreak/>
        <w:t>Scratch</w:t>
      </w:r>
    </w:p>
    <w:p w14:paraId="0F3033FB" w14:textId="5C812E8C" w:rsidR="009279AE" w:rsidRDefault="009279AE" w:rsidP="009279AE">
      <w:pPr>
        <w:pStyle w:val="11"/>
        <w:spacing w:after="0" w:line="360" w:lineRule="auto"/>
      </w:pPr>
      <w:r>
        <w:t xml:space="preserve">В результате выбор пал на платформу </w:t>
      </w:r>
      <w:r>
        <w:rPr>
          <w:lang w:val="en-US"/>
        </w:rPr>
        <w:t>Scratch</w:t>
      </w:r>
      <w:r w:rsidRPr="009279AE">
        <w:t xml:space="preserve">, </w:t>
      </w:r>
      <w:r>
        <w:t>потому что она обладает решающими преимуществами:</w:t>
      </w:r>
    </w:p>
    <w:p w14:paraId="62E3A273" w14:textId="40CB2C78" w:rsidR="009279AE" w:rsidRDefault="009279AE" w:rsidP="009279AE">
      <w:pPr>
        <w:pStyle w:val="11"/>
        <w:numPr>
          <w:ilvl w:val="0"/>
          <w:numId w:val="30"/>
        </w:numPr>
        <w:spacing w:after="0" w:line="360" w:lineRule="auto"/>
      </w:pPr>
      <w:r>
        <w:t>Простота реализации проекта</w:t>
      </w:r>
    </w:p>
    <w:p w14:paraId="4D75DBEC" w14:textId="573E51E3" w:rsidR="009279AE" w:rsidRDefault="009279AE" w:rsidP="009279AE">
      <w:pPr>
        <w:pStyle w:val="11"/>
        <w:numPr>
          <w:ilvl w:val="0"/>
          <w:numId w:val="30"/>
        </w:numPr>
        <w:spacing w:after="0" w:line="360" w:lineRule="auto"/>
      </w:pPr>
      <w:r>
        <w:t>Наличие опыта использования платформы</w:t>
      </w:r>
    </w:p>
    <w:p w14:paraId="0CD862D6" w14:textId="3404A0A4" w:rsidR="009279AE" w:rsidRPr="009279AE" w:rsidRDefault="009279AE" w:rsidP="009279AE">
      <w:pPr>
        <w:pStyle w:val="11"/>
        <w:numPr>
          <w:ilvl w:val="0"/>
          <w:numId w:val="30"/>
        </w:numPr>
        <w:spacing w:after="0" w:line="360" w:lineRule="auto"/>
      </w:pPr>
      <w:r>
        <w:t>Наглядность работы алгоритмов</w:t>
      </w:r>
    </w:p>
    <w:p w14:paraId="7E9D9828" w14:textId="77777777" w:rsidR="00243238" w:rsidRDefault="00243238" w:rsidP="00E406C0">
      <w:pPr>
        <w:pStyle w:val="11"/>
        <w:spacing w:after="0" w:line="360" w:lineRule="auto"/>
      </w:pPr>
    </w:p>
    <w:p w14:paraId="7EE32AD1" w14:textId="77777777" w:rsidR="00243238" w:rsidRDefault="00243238" w:rsidP="00E406C0">
      <w:pPr>
        <w:pStyle w:val="11"/>
        <w:spacing w:after="0" w:line="360" w:lineRule="auto"/>
      </w:pPr>
    </w:p>
    <w:p w14:paraId="6BEE9087" w14:textId="587F1C6C" w:rsidR="00243238" w:rsidRDefault="00243238" w:rsidP="00E406C0">
      <w:pPr>
        <w:pStyle w:val="11"/>
        <w:spacing w:after="0" w:line="360" w:lineRule="auto"/>
        <w:jc w:val="center"/>
        <w:outlineLvl w:val="1"/>
        <w:rPr>
          <w:b/>
        </w:rPr>
      </w:pPr>
      <w:bookmarkStart w:id="4" w:name="_Toc106419955"/>
      <w:r w:rsidRPr="00243238">
        <w:rPr>
          <w:b/>
        </w:rPr>
        <w:t>1.</w:t>
      </w:r>
      <w:r w:rsidR="00C05635">
        <w:rPr>
          <w:b/>
        </w:rPr>
        <w:t>3</w:t>
      </w:r>
      <w:r w:rsidR="00974DAC">
        <w:rPr>
          <w:b/>
        </w:rPr>
        <w:t>.</w:t>
      </w:r>
      <w:r w:rsidRPr="00243238">
        <w:rPr>
          <w:b/>
        </w:rPr>
        <w:t xml:space="preserve"> </w:t>
      </w:r>
      <w:r w:rsidR="00C63D58">
        <w:rPr>
          <w:b/>
        </w:rPr>
        <w:t>Этапы разработки</w:t>
      </w:r>
      <w:bookmarkEnd w:id="4"/>
    </w:p>
    <w:p w14:paraId="3A2B8DF2" w14:textId="77777777" w:rsidR="00C7233A" w:rsidRDefault="00C7233A" w:rsidP="00E406C0">
      <w:pPr>
        <w:pStyle w:val="11"/>
        <w:spacing w:after="0" w:line="360" w:lineRule="auto"/>
        <w:jc w:val="center"/>
        <w:rPr>
          <w:b/>
        </w:rPr>
      </w:pPr>
    </w:p>
    <w:p w14:paraId="21D4D875" w14:textId="4914CD6F" w:rsidR="00F80424" w:rsidRDefault="009B0551" w:rsidP="002C30EA">
      <w:pPr>
        <w:pStyle w:val="11"/>
        <w:spacing w:after="0" w:line="360" w:lineRule="auto"/>
      </w:pPr>
      <w:r>
        <w:t>Для всего проекта мною были определены следующие этапы к созданию итогового результата:</w:t>
      </w:r>
    </w:p>
    <w:p w14:paraId="1388E68E" w14:textId="0DEBF4ED" w:rsidR="009B0551" w:rsidRDefault="009B0551" w:rsidP="009B0551">
      <w:pPr>
        <w:pStyle w:val="11"/>
        <w:numPr>
          <w:ilvl w:val="0"/>
          <w:numId w:val="28"/>
        </w:numPr>
        <w:spacing w:after="0" w:line="360" w:lineRule="auto"/>
      </w:pPr>
      <w:r>
        <w:t>Подготовка.</w:t>
      </w:r>
    </w:p>
    <w:p w14:paraId="301FCDB7" w14:textId="66CF1600" w:rsidR="005D35E7" w:rsidRPr="005D35E7" w:rsidRDefault="005D35E7" w:rsidP="005D35E7">
      <w:pPr>
        <w:pStyle w:val="11"/>
        <w:spacing w:after="0" w:line="360" w:lineRule="auto"/>
      </w:pPr>
      <w:r>
        <w:t xml:space="preserve">На этом этапе был изучен теоретический материал, необходимый для дальнейшей работы: </w:t>
      </w:r>
      <w:r w:rsidR="00C233E3">
        <w:t xml:space="preserve">проанализировано различное ПО, которое могло пригодиться, </w:t>
      </w:r>
      <w:r>
        <w:t xml:space="preserve">просмотрены курсы по программированию на </w:t>
      </w:r>
      <w:r>
        <w:rPr>
          <w:lang w:val="en-US"/>
        </w:rPr>
        <w:t>Scratch</w:t>
      </w:r>
      <w:r>
        <w:t xml:space="preserve"> (видео и специализированные книги)</w:t>
      </w:r>
      <w:r w:rsidRPr="005D35E7">
        <w:t xml:space="preserve">, </w:t>
      </w:r>
      <w:r>
        <w:t xml:space="preserve">изучен функционал системы контроля версий </w:t>
      </w:r>
      <w:r>
        <w:rPr>
          <w:lang w:val="en-US"/>
        </w:rPr>
        <w:t>GitHub</w:t>
      </w:r>
      <w:r w:rsidRPr="005D35E7">
        <w:t>.</w:t>
      </w:r>
    </w:p>
    <w:p w14:paraId="2AA5781A" w14:textId="318BD96A" w:rsidR="009B0551" w:rsidRDefault="009B0551" w:rsidP="009B0551">
      <w:pPr>
        <w:pStyle w:val="11"/>
        <w:numPr>
          <w:ilvl w:val="0"/>
          <w:numId w:val="28"/>
        </w:numPr>
        <w:spacing w:after="0" w:line="360" w:lineRule="auto"/>
      </w:pPr>
      <w:r>
        <w:t>Дизайн.</w:t>
      </w:r>
    </w:p>
    <w:p w14:paraId="5D20820F" w14:textId="7173E4F4" w:rsidR="00C233E3" w:rsidRPr="00BE1C0D" w:rsidRDefault="00C233E3" w:rsidP="00C233E3">
      <w:pPr>
        <w:pStyle w:val="11"/>
        <w:spacing w:after="0" w:line="360" w:lineRule="auto"/>
      </w:pPr>
      <w:r>
        <w:t>На этапе «Дизайн» были нарисованы</w:t>
      </w:r>
      <w:r w:rsidRPr="00C233E3">
        <w:t xml:space="preserve"> </w:t>
      </w:r>
      <w:r>
        <w:t>спрайты для игрового поля и для каждой ячейки с номером от 2 до 2048 (степени двойки)</w:t>
      </w:r>
      <w:r w:rsidR="00BE1C0D">
        <w:t xml:space="preserve"> прямо на платформе </w:t>
      </w:r>
      <w:r w:rsidR="00BE1C0D">
        <w:rPr>
          <w:lang w:val="en-US"/>
        </w:rPr>
        <w:t>Scratch</w:t>
      </w:r>
      <w:r w:rsidR="00BE1C0D" w:rsidRPr="00BE1C0D">
        <w:t xml:space="preserve">. </w:t>
      </w:r>
      <w:r w:rsidR="00BE1C0D">
        <w:t>Цвета фонов и спрайтов специально подбирались, чтобы быть читаемыми на фоне и при этом были приятны глазу.</w:t>
      </w:r>
    </w:p>
    <w:p w14:paraId="29699279" w14:textId="270B8BFC" w:rsidR="009B0551" w:rsidRDefault="009B0551" w:rsidP="009B0551">
      <w:pPr>
        <w:pStyle w:val="11"/>
        <w:numPr>
          <w:ilvl w:val="0"/>
          <w:numId w:val="28"/>
        </w:numPr>
        <w:spacing w:after="0" w:line="360" w:lineRule="auto"/>
      </w:pPr>
      <w:r>
        <w:t>Разработка.</w:t>
      </w:r>
    </w:p>
    <w:p w14:paraId="01061A11" w14:textId="03EE258A" w:rsidR="00BE1C0D" w:rsidRPr="00BE1C0D" w:rsidRDefault="00BE1C0D" w:rsidP="00BE1C0D">
      <w:pPr>
        <w:pStyle w:val="11"/>
        <w:spacing w:after="0" w:line="360" w:lineRule="auto"/>
      </w:pPr>
      <w:r>
        <w:t xml:space="preserve">На этапе «Разработка» в среде </w:t>
      </w:r>
      <w:r>
        <w:rPr>
          <w:lang w:val="en-US"/>
        </w:rPr>
        <w:t>Scratch</w:t>
      </w:r>
      <w:r w:rsidRPr="00BE1C0D">
        <w:t xml:space="preserve"> </w:t>
      </w:r>
      <w:r>
        <w:t>были созданы основные алгоритмы, подсчитывающие и перемещающие значения и соответствующие им спрайты, благодаря которым в итоге и создана игра.</w:t>
      </w:r>
    </w:p>
    <w:p w14:paraId="547F15EE" w14:textId="6222E437" w:rsidR="009B0551" w:rsidRDefault="009B0551" w:rsidP="009B0551">
      <w:pPr>
        <w:pStyle w:val="11"/>
        <w:numPr>
          <w:ilvl w:val="0"/>
          <w:numId w:val="28"/>
        </w:numPr>
        <w:spacing w:after="0" w:line="360" w:lineRule="auto"/>
      </w:pPr>
      <w:r>
        <w:t>Тестирование.</w:t>
      </w:r>
    </w:p>
    <w:p w14:paraId="6F99FDF3" w14:textId="3565B89C" w:rsidR="00BE1C0D" w:rsidRDefault="00BE1C0D" w:rsidP="00BE1C0D">
      <w:pPr>
        <w:pStyle w:val="11"/>
        <w:spacing w:after="0" w:line="360" w:lineRule="auto"/>
      </w:pPr>
      <w:r>
        <w:lastRenderedPageBreak/>
        <w:t>На этапе «Тестирование»</w:t>
      </w:r>
      <w:r w:rsidR="00DA1AF6">
        <w:t xml:space="preserve"> был использован функционал игры по максимуму, чтобы определить устойчивость и целостность всего проекта. Здесь, если обнаруживаются ошибки, баги, несостыковки, они сразу же и исправляются.</w:t>
      </w:r>
    </w:p>
    <w:p w14:paraId="53954BCA" w14:textId="1A680507" w:rsidR="009B0551" w:rsidRDefault="009B0551" w:rsidP="009B0551">
      <w:pPr>
        <w:pStyle w:val="11"/>
        <w:numPr>
          <w:ilvl w:val="0"/>
          <w:numId w:val="28"/>
        </w:numPr>
        <w:spacing w:after="0" w:line="360" w:lineRule="auto"/>
      </w:pPr>
      <w:r>
        <w:t>Документация.</w:t>
      </w:r>
    </w:p>
    <w:p w14:paraId="2395948B" w14:textId="6FFE7893" w:rsidR="00DA1AF6" w:rsidRPr="00DA1AF6" w:rsidRDefault="00DA1AF6" w:rsidP="00DA1AF6">
      <w:pPr>
        <w:pStyle w:val="11"/>
        <w:spacing w:after="0" w:line="360" w:lineRule="auto"/>
      </w:pPr>
      <w:r>
        <w:t xml:space="preserve">На этапе «Документация» был написан отчет по проекту, сделана презентация для защиты перед заказчиком (преподавателем) и демонстрации основного функционала игры, заполнен Табель рабочего времени, в котором расписан каждый этап проектирования, создан публичный репозиторий в системе контроля версий </w:t>
      </w:r>
      <w:r>
        <w:rPr>
          <w:lang w:val="en-US"/>
        </w:rPr>
        <w:t>GitHub</w:t>
      </w:r>
      <w:r w:rsidRPr="00DA1AF6">
        <w:t xml:space="preserve"> </w:t>
      </w:r>
      <w:r>
        <w:t>и добавлены туда все файлы, связанные с проектом.</w:t>
      </w:r>
    </w:p>
    <w:p w14:paraId="7B3A0DC5" w14:textId="468FC8AF" w:rsidR="00C63D58" w:rsidRPr="009B0551" w:rsidRDefault="009B0551" w:rsidP="009B0551">
      <w:pPr>
        <w:pStyle w:val="11"/>
        <w:numPr>
          <w:ilvl w:val="0"/>
          <w:numId w:val="28"/>
        </w:numPr>
        <w:spacing w:after="0" w:line="360" w:lineRule="auto"/>
      </w:pPr>
      <w:r>
        <w:t>Защита проекта.</w:t>
      </w:r>
      <w:r w:rsidR="00C63D58">
        <w:br w:type="page"/>
      </w:r>
    </w:p>
    <w:p w14:paraId="0009680D" w14:textId="7DC32F2A" w:rsidR="00517031" w:rsidRPr="00C3792B" w:rsidRDefault="0032252E" w:rsidP="002E0020">
      <w:pPr>
        <w:pStyle w:val="13"/>
        <w:spacing w:after="0" w:line="360" w:lineRule="auto"/>
        <w:outlineLvl w:val="0"/>
        <w:rPr>
          <w:sz w:val="28"/>
        </w:rPr>
      </w:pPr>
      <w:bookmarkStart w:id="5" w:name="_Toc106419956"/>
      <w:r w:rsidRPr="00C3792B">
        <w:rPr>
          <w:sz w:val="28"/>
        </w:rPr>
        <w:lastRenderedPageBreak/>
        <w:t>2</w:t>
      </w:r>
      <w:r w:rsidR="002E0020" w:rsidRPr="00C3792B">
        <w:rPr>
          <w:sz w:val="28"/>
        </w:rPr>
        <w:t>.</w:t>
      </w:r>
      <w:r w:rsidR="00423E9A" w:rsidRPr="00C3792B">
        <w:rPr>
          <w:sz w:val="28"/>
        </w:rPr>
        <w:t xml:space="preserve"> </w:t>
      </w:r>
      <w:r w:rsidR="008C4C42">
        <w:rPr>
          <w:sz w:val="28"/>
        </w:rPr>
        <w:t>ФУНКЦИОНИРОВАНИЕ ПРОГРАММЫ</w:t>
      </w:r>
      <w:bookmarkEnd w:id="5"/>
    </w:p>
    <w:p w14:paraId="03E95F11" w14:textId="77777777" w:rsidR="00D62171" w:rsidRDefault="00D62171" w:rsidP="002E0020">
      <w:pPr>
        <w:pStyle w:val="11"/>
        <w:spacing w:after="0" w:line="360" w:lineRule="auto"/>
      </w:pPr>
    </w:p>
    <w:p w14:paraId="2AF0C653" w14:textId="68151605" w:rsidR="00D62171" w:rsidRPr="00E827EA" w:rsidRDefault="00D62171" w:rsidP="002E0020">
      <w:pPr>
        <w:pStyle w:val="11"/>
        <w:spacing w:after="0" w:line="360" w:lineRule="auto"/>
        <w:jc w:val="center"/>
        <w:outlineLvl w:val="1"/>
        <w:rPr>
          <w:b/>
        </w:rPr>
      </w:pPr>
      <w:bookmarkStart w:id="6" w:name="_Toc106419957"/>
      <w:r w:rsidRPr="00E827EA">
        <w:rPr>
          <w:b/>
        </w:rPr>
        <w:t>2.1</w:t>
      </w:r>
      <w:r w:rsidR="00974DAC">
        <w:rPr>
          <w:b/>
        </w:rPr>
        <w:t>.</w:t>
      </w:r>
      <w:r w:rsidRPr="00E827EA">
        <w:rPr>
          <w:b/>
        </w:rPr>
        <w:t xml:space="preserve"> П</w:t>
      </w:r>
      <w:r w:rsidR="008C4C42">
        <w:rPr>
          <w:b/>
        </w:rPr>
        <w:t>равила игры</w:t>
      </w:r>
      <w:bookmarkEnd w:id="6"/>
    </w:p>
    <w:p w14:paraId="71F539A8" w14:textId="77777777" w:rsidR="00D62171" w:rsidRDefault="00D62171" w:rsidP="002E0020">
      <w:pPr>
        <w:pStyle w:val="11"/>
        <w:spacing w:after="0" w:line="360" w:lineRule="auto"/>
        <w:jc w:val="center"/>
      </w:pPr>
    </w:p>
    <w:p w14:paraId="51068F0A" w14:textId="7175637F" w:rsidR="000F234F" w:rsidRDefault="000F234F" w:rsidP="000F234F">
      <w:pPr>
        <w:pStyle w:val="11"/>
        <w:numPr>
          <w:ilvl w:val="0"/>
          <w:numId w:val="26"/>
        </w:numPr>
        <w:spacing w:after="0" w:line="360" w:lineRule="auto"/>
      </w:pPr>
      <w:r>
        <w:t>В каждом раунде появляется плитка номинала «2»</w:t>
      </w:r>
      <w:r w:rsidR="009B0551">
        <w:t>.</w:t>
      </w:r>
    </w:p>
    <w:p w14:paraId="03AA6042" w14:textId="3F60D9FF" w:rsidR="000F234F" w:rsidRDefault="000F234F" w:rsidP="000F234F">
      <w:pPr>
        <w:pStyle w:val="11"/>
        <w:numPr>
          <w:ilvl w:val="0"/>
          <w:numId w:val="26"/>
        </w:numPr>
        <w:spacing w:after="0" w:line="360" w:lineRule="auto"/>
      </w:pPr>
      <w:r>
        <w:t>Нажатием стрелки игрок может скинуть все плитки игрового поля в одну из 4 сторон. Если при сбрасывании две плитки одного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w:t>
      </w:r>
    </w:p>
    <w:p w14:paraId="3A3B6D7D" w14:textId="56AB54A5" w:rsidR="000F234F" w:rsidRDefault="000F234F" w:rsidP="000F234F">
      <w:pPr>
        <w:pStyle w:val="11"/>
        <w:numPr>
          <w:ilvl w:val="0"/>
          <w:numId w:val="26"/>
        </w:numPr>
        <w:spacing w:after="0" w:line="360" w:lineRule="auto"/>
      </w:pPr>
      <w:r>
        <w:t>Если в одной строчке или в одном столбце находится более двух плиток одного номинала, то при сбрасывании они начинают соединяться с той стороны, в которую были направлены. Например, находящиеся в одной строке плитки (4, 4, 4) после хода влево превратятся в (8, 4), а после хода вправо — в (4, 8). Данная обработка неоднозначности позволяет более точно формировать стратегию игры.</w:t>
      </w:r>
    </w:p>
    <w:p w14:paraId="14E42004" w14:textId="5896C6BF" w:rsidR="000F234F" w:rsidRDefault="000F234F" w:rsidP="000F234F">
      <w:pPr>
        <w:pStyle w:val="11"/>
        <w:numPr>
          <w:ilvl w:val="0"/>
          <w:numId w:val="26"/>
        </w:numPr>
        <w:spacing w:after="0" w:line="360" w:lineRule="auto"/>
      </w:pPr>
      <w:r>
        <w:t>За каждое соединение игровые очки увеличиваются на номинал получившейся плитки.</w:t>
      </w:r>
    </w:p>
    <w:p w14:paraId="65807ACA" w14:textId="5BB2AB45" w:rsidR="00A05F9E" w:rsidRDefault="000F234F" w:rsidP="000F234F">
      <w:pPr>
        <w:pStyle w:val="11"/>
        <w:numPr>
          <w:ilvl w:val="0"/>
          <w:numId w:val="26"/>
        </w:numPr>
        <w:spacing w:after="0" w:line="360" w:lineRule="auto"/>
      </w:pPr>
      <w:r>
        <w:t>Игра заканчивается поражением, если после очередного хода невозможно совершить действие.</w:t>
      </w:r>
    </w:p>
    <w:p w14:paraId="0CF38289" w14:textId="77777777" w:rsidR="000C2FB0" w:rsidRDefault="000C2FB0" w:rsidP="002E0020">
      <w:pPr>
        <w:pStyle w:val="11"/>
        <w:spacing w:after="0" w:line="360" w:lineRule="auto"/>
        <w:ind w:firstLine="0"/>
        <w:jc w:val="center"/>
      </w:pPr>
    </w:p>
    <w:p w14:paraId="74E36B80" w14:textId="28A7E7B4" w:rsidR="00E827EA" w:rsidRPr="00E827EA" w:rsidRDefault="00B94084" w:rsidP="002E0020">
      <w:pPr>
        <w:pStyle w:val="11"/>
        <w:spacing w:after="0" w:line="360" w:lineRule="auto"/>
        <w:ind w:firstLine="0"/>
        <w:jc w:val="center"/>
        <w:outlineLvl w:val="1"/>
        <w:rPr>
          <w:b/>
        </w:rPr>
      </w:pPr>
      <w:bookmarkStart w:id="7" w:name="_Toc106419958"/>
      <w:r>
        <w:rPr>
          <w:b/>
        </w:rPr>
        <w:t>2.2</w:t>
      </w:r>
      <w:r w:rsidR="00974DAC">
        <w:rPr>
          <w:b/>
        </w:rPr>
        <w:t>.</w:t>
      </w:r>
      <w:r w:rsidR="00E827EA" w:rsidRPr="00E827EA">
        <w:rPr>
          <w:b/>
        </w:rPr>
        <w:t xml:space="preserve"> </w:t>
      </w:r>
      <w:r w:rsidR="008C4C42">
        <w:rPr>
          <w:b/>
        </w:rPr>
        <w:t>Геймплей</w:t>
      </w:r>
      <w:bookmarkEnd w:id="7"/>
    </w:p>
    <w:p w14:paraId="53A0145F" w14:textId="77777777" w:rsidR="00E827EA" w:rsidRDefault="00E827EA" w:rsidP="00DE75D9">
      <w:pPr>
        <w:pStyle w:val="11"/>
        <w:spacing w:after="0" w:line="360" w:lineRule="auto"/>
        <w:ind w:firstLine="0"/>
      </w:pPr>
    </w:p>
    <w:p w14:paraId="3F3A588E" w14:textId="7443BFEF" w:rsidR="00E827EA" w:rsidRDefault="002E2DAD" w:rsidP="00DE75D9">
      <w:pPr>
        <w:pStyle w:val="11"/>
        <w:spacing w:after="0" w:line="360" w:lineRule="auto"/>
      </w:pPr>
      <w:r>
        <w:t>После нажатия на кнопку запуска программы появляется поле, на котором в случайном месте появляются два спрайта со значением «2»</w:t>
      </w:r>
      <w:r w:rsidR="004A3BD4">
        <w:t xml:space="preserve"> (Рис. 2.1</w:t>
      </w:r>
      <w:r w:rsidR="0082414F">
        <w:t>.</w:t>
      </w:r>
      <w:r w:rsidR="004A3BD4">
        <w:t>).</w:t>
      </w:r>
    </w:p>
    <w:p w14:paraId="5751785E" w14:textId="16019926" w:rsidR="004A3BD4" w:rsidRDefault="004A3BD4" w:rsidP="0082414F">
      <w:pPr>
        <w:pStyle w:val="11"/>
        <w:keepNext/>
        <w:spacing w:after="0" w:line="360" w:lineRule="auto"/>
        <w:jc w:val="center"/>
      </w:pPr>
      <w:r>
        <w:rPr>
          <w:noProof/>
        </w:rPr>
        <w:lastRenderedPageBreak/>
        <w:drawing>
          <wp:inline distT="0" distB="0" distL="0" distR="0" wp14:anchorId="6864C03C" wp14:editId="11F5FD43">
            <wp:extent cx="5403827" cy="4069715"/>
            <wp:effectExtent l="0" t="0" r="6985" b="6985"/>
            <wp:docPr id="1073741829" name="Рисунок 10737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562" cy="4089850"/>
                    </a:xfrm>
                    <a:prstGeom prst="rect">
                      <a:avLst/>
                    </a:prstGeom>
                    <a:noFill/>
                    <a:ln>
                      <a:noFill/>
                    </a:ln>
                  </pic:spPr>
                </pic:pic>
              </a:graphicData>
            </a:graphic>
          </wp:inline>
        </w:drawing>
      </w:r>
    </w:p>
    <w:p w14:paraId="27BD6CEB" w14:textId="19444125" w:rsidR="004A3BD4" w:rsidRPr="004A3BD4" w:rsidRDefault="004A3BD4" w:rsidP="004A3BD4">
      <w:pPr>
        <w:pStyle w:val="ac"/>
        <w:jc w:val="center"/>
        <w:rPr>
          <w:rFonts w:ascii="Times New Roman" w:hAnsi="Times New Roman" w:cs="Times New Roman"/>
          <w:i w:val="0"/>
          <w:iCs w:val="0"/>
          <w:sz w:val="28"/>
          <w:szCs w:val="28"/>
        </w:rPr>
      </w:pPr>
      <w:r w:rsidRPr="004A3BD4">
        <w:rPr>
          <w:rFonts w:ascii="Times New Roman" w:hAnsi="Times New Roman" w:cs="Times New Roman"/>
          <w:i w:val="0"/>
          <w:iCs w:val="0"/>
          <w:sz w:val="28"/>
          <w:szCs w:val="28"/>
        </w:rPr>
        <w:t>Рис. 2.1. Начальное поле</w:t>
      </w:r>
    </w:p>
    <w:p w14:paraId="55420DD6" w14:textId="41ABBB78" w:rsidR="0082414F" w:rsidRDefault="004A3BD4">
      <w:pPr>
        <w:rPr>
          <w:rFonts w:ascii="Times New Roman" w:hAnsi="Times New Roman" w:cs="Times New Roman"/>
          <w:sz w:val="28"/>
          <w:szCs w:val="28"/>
        </w:rPr>
      </w:pPr>
      <w:r>
        <w:rPr>
          <w:rFonts w:ascii="Times New Roman" w:hAnsi="Times New Roman" w:cs="Times New Roman"/>
          <w:sz w:val="28"/>
          <w:szCs w:val="28"/>
        </w:rPr>
        <w:t xml:space="preserve">Далее, согласно </w:t>
      </w:r>
      <w:r w:rsidR="0082414F">
        <w:rPr>
          <w:rFonts w:ascii="Times New Roman" w:hAnsi="Times New Roman" w:cs="Times New Roman"/>
          <w:sz w:val="28"/>
          <w:szCs w:val="28"/>
        </w:rPr>
        <w:t xml:space="preserve">вышеописанным правилам, мы можем переместить ячейки в крайнее левое, правое, верхнее, нижнее положение поля, но для того, чтобы ячейки сложились, нам нужно нажать на левую или правую стрелку на клавиатуре. После нажатия на правую стрелку ячейки перемещаются в крайнее правое положение, складываются, а после в случайно выбранной программой ячейке появляется ячейка со значением «2» (Рис. 2.2.). </w:t>
      </w:r>
    </w:p>
    <w:p w14:paraId="4BEAAFF6" w14:textId="77777777" w:rsidR="0082414F" w:rsidRDefault="0082414F" w:rsidP="0082414F">
      <w:pPr>
        <w:keepNext/>
        <w:jc w:val="center"/>
      </w:pPr>
      <w:r>
        <w:rPr>
          <w:rFonts w:ascii="Times New Roman" w:hAnsi="Times New Roman" w:cs="Times New Roman"/>
          <w:noProof/>
          <w:sz w:val="28"/>
          <w:szCs w:val="28"/>
        </w:rPr>
        <w:lastRenderedPageBreak/>
        <w:drawing>
          <wp:inline distT="0" distB="0" distL="0" distR="0" wp14:anchorId="3D443FC4" wp14:editId="029B5309">
            <wp:extent cx="5402580" cy="4052776"/>
            <wp:effectExtent l="0" t="0" r="7620" b="5080"/>
            <wp:docPr id="1073741831" name="Рисунок 10737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369" cy="4063120"/>
                    </a:xfrm>
                    <a:prstGeom prst="rect">
                      <a:avLst/>
                    </a:prstGeom>
                    <a:noFill/>
                    <a:ln>
                      <a:noFill/>
                    </a:ln>
                  </pic:spPr>
                </pic:pic>
              </a:graphicData>
            </a:graphic>
          </wp:inline>
        </w:drawing>
      </w:r>
    </w:p>
    <w:p w14:paraId="056D45CA" w14:textId="2711E689" w:rsidR="0082414F" w:rsidRPr="0082414F" w:rsidRDefault="0082414F" w:rsidP="0082414F">
      <w:pPr>
        <w:pStyle w:val="ac"/>
        <w:jc w:val="center"/>
        <w:rPr>
          <w:rFonts w:ascii="Times New Roman" w:hAnsi="Times New Roman" w:cs="Times New Roman"/>
          <w:i w:val="0"/>
          <w:iCs w:val="0"/>
          <w:sz w:val="28"/>
          <w:szCs w:val="28"/>
        </w:rPr>
      </w:pPr>
      <w:r w:rsidRPr="0082414F">
        <w:rPr>
          <w:rFonts w:ascii="Times New Roman" w:hAnsi="Times New Roman" w:cs="Times New Roman"/>
          <w:i w:val="0"/>
          <w:iCs w:val="0"/>
          <w:sz w:val="28"/>
          <w:szCs w:val="28"/>
        </w:rPr>
        <w:t>Рис. 2.2. Результат хода. Сложение</w:t>
      </w:r>
    </w:p>
    <w:p w14:paraId="72E8F25D" w14:textId="77777777" w:rsidR="0002510D" w:rsidRDefault="0002510D" w:rsidP="0082414F">
      <w:pPr>
        <w:rPr>
          <w:rFonts w:ascii="Times New Roman" w:hAnsi="Times New Roman" w:cs="Times New Roman"/>
          <w:sz w:val="28"/>
          <w:szCs w:val="28"/>
        </w:rPr>
      </w:pPr>
      <w:r>
        <w:rPr>
          <w:rFonts w:ascii="Times New Roman" w:hAnsi="Times New Roman" w:cs="Times New Roman"/>
          <w:sz w:val="28"/>
          <w:szCs w:val="28"/>
        </w:rPr>
        <w:t>Игра заканчивается в двух вариантах-когда игрок добивается значения 2048 в какой-либо ячейке и когда все ячейки заполнены значениями, которые невозможно более сложить. Это, соответственно, выигрыш и проигрыш (Рис. 2.3.).</w:t>
      </w:r>
    </w:p>
    <w:p w14:paraId="5144BC8D" w14:textId="77777777" w:rsidR="0002510D" w:rsidRDefault="0002510D" w:rsidP="0002510D">
      <w:pPr>
        <w:keepNext/>
        <w:jc w:val="center"/>
      </w:pPr>
      <w:r>
        <w:rPr>
          <w:rFonts w:ascii="Times New Roman" w:hAnsi="Times New Roman" w:cs="Times New Roman"/>
          <w:noProof/>
          <w:sz w:val="28"/>
          <w:szCs w:val="28"/>
        </w:rPr>
        <w:lastRenderedPageBreak/>
        <w:drawing>
          <wp:inline distT="0" distB="0" distL="0" distR="0" wp14:anchorId="31C1CED3" wp14:editId="18797825">
            <wp:extent cx="5599839" cy="4171950"/>
            <wp:effectExtent l="0" t="0" r="1270" b="0"/>
            <wp:docPr id="1073741832" name="Рисунок 107374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638" cy="4177760"/>
                    </a:xfrm>
                    <a:prstGeom prst="rect">
                      <a:avLst/>
                    </a:prstGeom>
                    <a:noFill/>
                    <a:ln>
                      <a:noFill/>
                    </a:ln>
                  </pic:spPr>
                </pic:pic>
              </a:graphicData>
            </a:graphic>
          </wp:inline>
        </w:drawing>
      </w:r>
    </w:p>
    <w:p w14:paraId="55023E98" w14:textId="6D6CB9A2" w:rsidR="0002510D" w:rsidRPr="0002510D" w:rsidRDefault="0002510D" w:rsidP="0002510D">
      <w:pPr>
        <w:pStyle w:val="ac"/>
        <w:jc w:val="center"/>
        <w:rPr>
          <w:rFonts w:ascii="Times New Roman" w:hAnsi="Times New Roman" w:cs="Times New Roman"/>
          <w:i w:val="0"/>
          <w:iCs w:val="0"/>
          <w:sz w:val="28"/>
          <w:szCs w:val="28"/>
        </w:rPr>
      </w:pPr>
      <w:r w:rsidRPr="0002510D">
        <w:rPr>
          <w:rFonts w:ascii="Times New Roman" w:hAnsi="Times New Roman" w:cs="Times New Roman"/>
          <w:i w:val="0"/>
          <w:iCs w:val="0"/>
          <w:sz w:val="28"/>
          <w:szCs w:val="28"/>
        </w:rPr>
        <w:t>Рис. 2.3. Демонстрация проигрыша</w:t>
      </w:r>
    </w:p>
    <w:p w14:paraId="2B9B537E" w14:textId="59815272" w:rsidR="008C4C42" w:rsidRDefault="00C3792B" w:rsidP="0002510D">
      <w:r>
        <w:br w:type="page"/>
      </w:r>
    </w:p>
    <w:p w14:paraId="0AC9B411" w14:textId="5800413A" w:rsidR="008C4C42" w:rsidRPr="00C3792B" w:rsidRDefault="008C4C42" w:rsidP="008C4C42">
      <w:pPr>
        <w:pStyle w:val="13"/>
        <w:spacing w:after="0" w:line="360" w:lineRule="auto"/>
        <w:outlineLvl w:val="0"/>
        <w:rPr>
          <w:sz w:val="28"/>
        </w:rPr>
      </w:pPr>
      <w:bookmarkStart w:id="8" w:name="_Toc106419959"/>
      <w:r>
        <w:rPr>
          <w:sz w:val="28"/>
        </w:rPr>
        <w:lastRenderedPageBreak/>
        <w:t>3</w:t>
      </w:r>
      <w:r w:rsidRPr="00C3792B">
        <w:rPr>
          <w:sz w:val="28"/>
        </w:rPr>
        <w:t xml:space="preserve">. </w:t>
      </w:r>
      <w:r>
        <w:rPr>
          <w:sz w:val="28"/>
        </w:rPr>
        <w:t>РАЗРАБОТКА ПРОЕКТА</w:t>
      </w:r>
      <w:bookmarkEnd w:id="8"/>
    </w:p>
    <w:p w14:paraId="74BCD1CE" w14:textId="770D96C3" w:rsidR="00C3792B" w:rsidRDefault="00C3792B" w:rsidP="00E406C0">
      <w:pPr>
        <w:spacing w:after="0" w:line="360" w:lineRule="auto"/>
        <w:jc w:val="both"/>
        <w:rPr>
          <w:rFonts w:ascii="Times New Roman" w:hAnsi="Times New Roman" w:cs="Times New Roman"/>
          <w:sz w:val="28"/>
          <w:szCs w:val="28"/>
        </w:rPr>
      </w:pPr>
    </w:p>
    <w:p w14:paraId="1310133F" w14:textId="6ABF06F0" w:rsidR="008C4C42" w:rsidRPr="00E827EA" w:rsidRDefault="008C4C42" w:rsidP="008C4C42">
      <w:pPr>
        <w:pStyle w:val="11"/>
        <w:spacing w:after="0" w:line="360" w:lineRule="auto"/>
        <w:jc w:val="center"/>
        <w:outlineLvl w:val="1"/>
        <w:rPr>
          <w:b/>
        </w:rPr>
      </w:pPr>
      <w:bookmarkStart w:id="9" w:name="_Toc106419960"/>
      <w:r>
        <w:rPr>
          <w:b/>
        </w:rPr>
        <w:t>3</w:t>
      </w:r>
      <w:r w:rsidRPr="00E827EA">
        <w:rPr>
          <w:b/>
        </w:rPr>
        <w:t>.1</w:t>
      </w:r>
      <w:r>
        <w:rPr>
          <w:b/>
        </w:rPr>
        <w:t>.</w:t>
      </w:r>
      <w:r w:rsidRPr="00E827EA">
        <w:rPr>
          <w:b/>
        </w:rPr>
        <w:t xml:space="preserve"> </w:t>
      </w:r>
      <w:r>
        <w:rPr>
          <w:b/>
        </w:rPr>
        <w:t>Дизайн</w:t>
      </w:r>
      <w:bookmarkEnd w:id="9"/>
    </w:p>
    <w:p w14:paraId="5F5DA595" w14:textId="3D7A2816" w:rsidR="008C4C42" w:rsidRDefault="008C4C42" w:rsidP="00E406C0">
      <w:pPr>
        <w:spacing w:after="0" w:line="360" w:lineRule="auto"/>
        <w:jc w:val="both"/>
        <w:rPr>
          <w:rFonts w:ascii="Times New Roman" w:hAnsi="Times New Roman" w:cs="Times New Roman"/>
          <w:sz w:val="28"/>
          <w:szCs w:val="28"/>
        </w:rPr>
      </w:pPr>
    </w:p>
    <w:p w14:paraId="1260BA59" w14:textId="23D9A075" w:rsidR="008C4C42" w:rsidRDefault="008C4C42" w:rsidP="00E406C0">
      <w:pPr>
        <w:spacing w:after="0" w:line="360" w:lineRule="auto"/>
        <w:jc w:val="both"/>
        <w:rPr>
          <w:rFonts w:ascii="Times New Roman" w:hAnsi="Times New Roman" w:cs="Times New Roman"/>
          <w:sz w:val="28"/>
          <w:szCs w:val="28"/>
        </w:rPr>
      </w:pPr>
    </w:p>
    <w:p w14:paraId="5703D471" w14:textId="7BECA8C3" w:rsidR="008C4C42" w:rsidRPr="002E2DAD" w:rsidRDefault="008C4C42" w:rsidP="008C4C42">
      <w:pPr>
        <w:pStyle w:val="11"/>
        <w:spacing w:after="0" w:line="360" w:lineRule="auto"/>
        <w:jc w:val="center"/>
        <w:outlineLvl w:val="1"/>
        <w:rPr>
          <w:b/>
        </w:rPr>
      </w:pPr>
      <w:bookmarkStart w:id="10" w:name="_Toc106419961"/>
      <w:r>
        <w:rPr>
          <w:b/>
        </w:rPr>
        <w:t>3</w:t>
      </w:r>
      <w:r w:rsidRPr="00E827EA">
        <w:rPr>
          <w:b/>
        </w:rPr>
        <w:t>.</w:t>
      </w:r>
      <w:r>
        <w:rPr>
          <w:b/>
        </w:rPr>
        <w:t>2</w:t>
      </w:r>
      <w:r>
        <w:rPr>
          <w:b/>
        </w:rPr>
        <w:t>.</w:t>
      </w:r>
      <w:r w:rsidRPr="00E827EA">
        <w:rPr>
          <w:b/>
        </w:rPr>
        <w:t xml:space="preserve"> </w:t>
      </w:r>
      <w:bookmarkEnd w:id="10"/>
      <w:r w:rsidR="00BE1D29">
        <w:rPr>
          <w:b/>
        </w:rPr>
        <w:t xml:space="preserve">Код из </w:t>
      </w:r>
      <w:r w:rsidR="00BE1D29">
        <w:rPr>
          <w:b/>
          <w:lang w:val="en-US"/>
        </w:rPr>
        <w:t>Scratch</w:t>
      </w:r>
    </w:p>
    <w:p w14:paraId="6EED5DDA" w14:textId="77777777" w:rsidR="008C4C42" w:rsidRDefault="008C4C42" w:rsidP="00E406C0">
      <w:pPr>
        <w:spacing w:after="0" w:line="360" w:lineRule="auto"/>
        <w:jc w:val="both"/>
        <w:rPr>
          <w:rFonts w:ascii="Times New Roman" w:hAnsi="Times New Roman" w:cs="Times New Roman"/>
          <w:sz w:val="28"/>
          <w:szCs w:val="28"/>
        </w:rPr>
      </w:pPr>
    </w:p>
    <w:p w14:paraId="49D7FC4D" w14:textId="77777777" w:rsidR="008C4C42" w:rsidRDefault="008C4C42">
      <w:pPr>
        <w:rPr>
          <w:b/>
        </w:rPr>
      </w:pPr>
      <w:r>
        <w:rPr>
          <w:b/>
        </w:rPr>
        <w:br w:type="page"/>
      </w:r>
    </w:p>
    <w:p w14:paraId="78EDDD93" w14:textId="585A39C0" w:rsidR="000F234F" w:rsidRPr="00BE1D29" w:rsidRDefault="008C4C42" w:rsidP="000F234F">
      <w:pPr>
        <w:pStyle w:val="13"/>
        <w:spacing w:after="0" w:line="360" w:lineRule="auto"/>
        <w:outlineLvl w:val="0"/>
        <w:rPr>
          <w:sz w:val="28"/>
        </w:rPr>
      </w:pPr>
      <w:bookmarkStart w:id="11" w:name="_Toc106419962"/>
      <w:r>
        <w:rPr>
          <w:sz w:val="28"/>
        </w:rPr>
        <w:lastRenderedPageBreak/>
        <w:t>4</w:t>
      </w:r>
      <w:r w:rsidRPr="00C3792B">
        <w:rPr>
          <w:sz w:val="28"/>
        </w:rPr>
        <w:t xml:space="preserve">. </w:t>
      </w:r>
      <w:r w:rsidR="000F234F">
        <w:rPr>
          <w:sz w:val="28"/>
        </w:rPr>
        <w:t xml:space="preserve">СИСТЕМА КОНТРОЛЯ ВЕРСИЙ </w:t>
      </w:r>
      <w:r w:rsidR="000F234F">
        <w:rPr>
          <w:sz w:val="28"/>
          <w:lang w:val="en-US"/>
        </w:rPr>
        <w:t>GITHUB</w:t>
      </w:r>
      <w:bookmarkEnd w:id="11"/>
    </w:p>
    <w:p w14:paraId="1D90C71C" w14:textId="2B06DCAA" w:rsidR="008C4C42" w:rsidRDefault="008C4C42">
      <w:pPr>
        <w:rPr>
          <w:rFonts w:ascii="Times New Roman" w:hAnsi="Times New Roman" w:cs="Times New Roman"/>
          <w:b/>
          <w:sz w:val="28"/>
          <w:szCs w:val="28"/>
        </w:rPr>
      </w:pPr>
      <w:r>
        <w:rPr>
          <w:b/>
        </w:rPr>
        <w:br w:type="page"/>
      </w:r>
    </w:p>
    <w:p w14:paraId="00DED428" w14:textId="282B3B5A" w:rsidR="00C3792B" w:rsidRPr="00C3792B" w:rsidRDefault="00C3792B" w:rsidP="00C3792B">
      <w:pPr>
        <w:pStyle w:val="11"/>
        <w:spacing w:after="0" w:line="360" w:lineRule="auto"/>
        <w:ind w:firstLine="0"/>
        <w:jc w:val="center"/>
        <w:outlineLvl w:val="0"/>
        <w:rPr>
          <w:b/>
        </w:rPr>
      </w:pPr>
      <w:bookmarkStart w:id="12" w:name="_Toc106419963"/>
      <w:r w:rsidRPr="00C3792B">
        <w:rPr>
          <w:b/>
        </w:rPr>
        <w:lastRenderedPageBreak/>
        <w:t>ЗАКЛЮЧЕНИЕ</w:t>
      </w:r>
      <w:bookmarkEnd w:id="12"/>
    </w:p>
    <w:p w14:paraId="7F7DABAA" w14:textId="77777777" w:rsidR="00C3792B" w:rsidRDefault="00C3792B" w:rsidP="00C3792B">
      <w:pPr>
        <w:pStyle w:val="11"/>
        <w:spacing w:after="0" w:line="360" w:lineRule="auto"/>
        <w:ind w:firstLine="0"/>
        <w:jc w:val="center"/>
      </w:pPr>
    </w:p>
    <w:p w14:paraId="2B09EA99" w14:textId="77777777" w:rsidR="002A2373" w:rsidRDefault="002A2373" w:rsidP="005911E0">
      <w:pPr>
        <w:pStyle w:val="11"/>
        <w:spacing w:after="0" w:line="360" w:lineRule="auto"/>
        <w:ind w:firstLine="0"/>
      </w:pPr>
      <w:r>
        <w:t xml:space="preserve">В результате выполнения проекта «Игра 2048» мною была спроектирована игра на платформе </w:t>
      </w:r>
      <w:r>
        <w:rPr>
          <w:lang w:val="en-US"/>
        </w:rPr>
        <w:t>Scratch</w:t>
      </w:r>
      <w:r w:rsidRPr="002A2373">
        <w:t>.</w:t>
      </w:r>
    </w:p>
    <w:p w14:paraId="12B9DCD4" w14:textId="3B8FD03A" w:rsidR="002A2373" w:rsidRDefault="002A2373" w:rsidP="005911E0">
      <w:pPr>
        <w:pStyle w:val="11"/>
        <w:spacing w:after="0" w:line="360" w:lineRule="auto"/>
        <w:ind w:firstLine="0"/>
      </w:pPr>
      <w:r>
        <w:t xml:space="preserve">Были изучены основные элементы программы </w:t>
      </w:r>
      <w:r>
        <w:rPr>
          <w:lang w:val="en-US"/>
        </w:rPr>
        <w:t>Scratch</w:t>
      </w:r>
      <w:r w:rsidRPr="002A2373">
        <w:t xml:space="preserve"> </w:t>
      </w:r>
      <w:r>
        <w:t>и углублены уже имеющиеся познания.</w:t>
      </w:r>
    </w:p>
    <w:p w14:paraId="17342600" w14:textId="7453C7A3" w:rsidR="00715E43" w:rsidRPr="00715E43" w:rsidRDefault="00715E43" w:rsidP="005911E0">
      <w:pPr>
        <w:pStyle w:val="11"/>
        <w:spacing w:after="0" w:line="360" w:lineRule="auto"/>
        <w:ind w:firstLine="0"/>
      </w:pPr>
      <w:r>
        <w:t xml:space="preserve">Впервые мною был изучен базовый функционал системы контроля версий </w:t>
      </w:r>
      <w:r>
        <w:rPr>
          <w:lang w:val="en-US"/>
        </w:rPr>
        <w:t>GitHub</w:t>
      </w:r>
      <w:r w:rsidRPr="00715E43">
        <w:t xml:space="preserve">, </w:t>
      </w:r>
      <w:r>
        <w:t xml:space="preserve">а потому мой проект и документация выложены в открытый доступ на платформе </w:t>
      </w:r>
      <w:r>
        <w:rPr>
          <w:lang w:val="en-US"/>
        </w:rPr>
        <w:t>GitHub</w:t>
      </w:r>
      <w:r w:rsidRPr="00715E43">
        <w:t>.</w:t>
      </w:r>
    </w:p>
    <w:p w14:paraId="7D3FCCB0" w14:textId="77777777" w:rsidR="0081344C" w:rsidRDefault="002A2373" w:rsidP="005911E0">
      <w:pPr>
        <w:pStyle w:val="11"/>
        <w:spacing w:after="0" w:line="360" w:lineRule="auto"/>
        <w:ind w:firstLine="0"/>
      </w:pPr>
      <w:r>
        <w:t xml:space="preserve">Во время </w:t>
      </w:r>
      <w:r w:rsidR="00715E43">
        <w:t>выполнения работы</w:t>
      </w:r>
      <w:r>
        <w:t xml:space="preserve"> параллельно велся Табель рабочего времени, благодаря которому можно определить, что на </w:t>
      </w:r>
      <w:r w:rsidR="00715E43">
        <w:t>все этапы разработки и написания документации было потрачено суммарно более 18 часов времени (1091 минута)</w:t>
      </w:r>
      <w:r w:rsidR="0081344C">
        <w:t>.</w:t>
      </w:r>
    </w:p>
    <w:p w14:paraId="04818185" w14:textId="258C0B9D" w:rsidR="00B459BE" w:rsidRDefault="0081344C" w:rsidP="005911E0">
      <w:pPr>
        <w:pStyle w:val="11"/>
        <w:spacing w:after="0" w:line="360" w:lineRule="auto"/>
        <w:ind w:firstLine="0"/>
      </w:pPr>
      <w:r>
        <w:t>Ну, а благодаря данному проекту обучающихся можно познакомить, как я говорил, со степенями двойки и на примере кода рассказать им о функционировании «более взрослых» языков программирования.</w:t>
      </w:r>
      <w:r w:rsidR="00B459BE">
        <w:br w:type="page"/>
      </w:r>
    </w:p>
    <w:p w14:paraId="77527725" w14:textId="77777777" w:rsidR="00D62171" w:rsidRPr="00FA086B" w:rsidRDefault="00423E9A" w:rsidP="002E0020">
      <w:pPr>
        <w:pStyle w:val="11"/>
        <w:spacing w:after="0" w:line="360" w:lineRule="auto"/>
        <w:jc w:val="center"/>
        <w:outlineLvl w:val="0"/>
        <w:rPr>
          <w:b/>
        </w:rPr>
      </w:pPr>
      <w:bookmarkStart w:id="13" w:name="_Toc106419964"/>
      <w:r w:rsidRPr="00FA086B">
        <w:rPr>
          <w:b/>
        </w:rPr>
        <w:lastRenderedPageBreak/>
        <w:t xml:space="preserve">СПИСОК </w:t>
      </w:r>
      <w:r w:rsidR="00C05635">
        <w:rPr>
          <w:b/>
        </w:rPr>
        <w:t>ИСПОЛЬЗОВАННЫХ ИСТОЧНИКОВ</w:t>
      </w:r>
      <w:bookmarkEnd w:id="13"/>
    </w:p>
    <w:p w14:paraId="31B1D09C" w14:textId="77777777" w:rsidR="00FA086B" w:rsidRDefault="00FA086B" w:rsidP="002E0020">
      <w:pPr>
        <w:pStyle w:val="11"/>
        <w:spacing w:after="0" w:line="360" w:lineRule="auto"/>
        <w:jc w:val="center"/>
      </w:pPr>
    </w:p>
    <w:p w14:paraId="0D9CC86B" w14:textId="4F123F3A" w:rsidR="00A05F9E" w:rsidRDefault="009E1FFE" w:rsidP="008A2684">
      <w:pPr>
        <w:pStyle w:val="11"/>
        <w:numPr>
          <w:ilvl w:val="0"/>
          <w:numId w:val="25"/>
        </w:numPr>
        <w:spacing w:after="0" w:line="360" w:lineRule="auto"/>
      </w:pPr>
      <w:r>
        <w:t>Статья об оригинальной игре «2048»</w:t>
      </w:r>
      <w:r w:rsidR="00A05F9E">
        <w:t xml:space="preserve">. </w:t>
      </w:r>
      <w:r w:rsidR="00A05F9E" w:rsidRPr="00D864BF">
        <w:t>[Электронный ре</w:t>
      </w:r>
      <w:r w:rsidR="00A05F9E">
        <w:t>сурс]: портал. – Режим доступа</w:t>
      </w:r>
      <w:r w:rsidR="004B3335">
        <w:t xml:space="preserve">: </w:t>
      </w:r>
      <w:r w:rsidRPr="009E1FFE">
        <w:t xml:space="preserve">https://ru.wikipedia.org/wiki/2048_(игра) </w:t>
      </w:r>
      <w:r w:rsidR="004B3335">
        <w:t xml:space="preserve">(дата обращения: </w:t>
      </w:r>
      <w:r>
        <w:t>17</w:t>
      </w:r>
      <w:r w:rsidR="004B3335">
        <w:t>.</w:t>
      </w:r>
      <w:r>
        <w:t>06</w:t>
      </w:r>
      <w:r w:rsidR="004B3335">
        <w:t>.202</w:t>
      </w:r>
      <w:r>
        <w:t>2</w:t>
      </w:r>
      <w:r w:rsidR="004B3335">
        <w:t>).</w:t>
      </w:r>
    </w:p>
    <w:p w14:paraId="55C0F292" w14:textId="329FE6FB" w:rsidR="00310303" w:rsidRDefault="00310303" w:rsidP="00310303">
      <w:pPr>
        <w:pStyle w:val="11"/>
        <w:numPr>
          <w:ilvl w:val="0"/>
          <w:numId w:val="25"/>
        </w:numPr>
        <w:spacing w:after="0" w:line="360" w:lineRule="auto"/>
      </w:pPr>
      <w:r>
        <w:rPr>
          <w:lang w:val="en-US"/>
        </w:rPr>
        <w:t>Scratch</w:t>
      </w:r>
      <w:r w:rsidRPr="00310303">
        <w:t xml:space="preserve"> </w:t>
      </w:r>
      <w:r>
        <w:t>для юных программистов</w:t>
      </w:r>
      <w:r>
        <w:t xml:space="preserve"> </w:t>
      </w:r>
      <w:r w:rsidRPr="00D864BF">
        <w:t>[Электронный ре</w:t>
      </w:r>
      <w:r>
        <w:t xml:space="preserve">сурс]: портал. – Режим доступа: </w:t>
      </w:r>
      <w:r w:rsidRPr="00310303">
        <w:t>https://mpa71.ru/wp-content/uploads/Scratch-dlya-yunyih-programmistov.pdf</w:t>
      </w:r>
      <w:r w:rsidRPr="009E1FFE">
        <w:t xml:space="preserve"> </w:t>
      </w:r>
      <w:r>
        <w:t>(дата обращения: 17.06.2022).</w:t>
      </w:r>
    </w:p>
    <w:p w14:paraId="7FBE7CC0" w14:textId="11FD18CC" w:rsidR="00310303" w:rsidRDefault="00310303" w:rsidP="00310303">
      <w:pPr>
        <w:pStyle w:val="11"/>
        <w:numPr>
          <w:ilvl w:val="0"/>
          <w:numId w:val="25"/>
        </w:numPr>
        <w:spacing w:after="0" w:line="360" w:lineRule="auto"/>
      </w:pPr>
      <w:r w:rsidRPr="00310303">
        <w:rPr>
          <w:lang w:val="en-US"/>
        </w:rPr>
        <w:t>Scratch</w:t>
      </w:r>
      <w:r w:rsidRPr="00310303">
        <w:t xml:space="preserve"> Викторина | Списки, текст в речь, подсчет правильных ответов</w:t>
      </w:r>
      <w:r w:rsidRPr="00310303">
        <w:t xml:space="preserve"> </w:t>
      </w:r>
      <w:r w:rsidRPr="00D864BF">
        <w:t>[Электронный ре</w:t>
      </w:r>
      <w:r>
        <w:t xml:space="preserve">сурс]: портал. – Режим доступа: </w:t>
      </w:r>
      <w:r w:rsidRPr="00310303">
        <w:t>https://www.youtube.com/watch?v=ezRXbgLPec0</w:t>
      </w:r>
      <w:r w:rsidRPr="00310303">
        <w:t xml:space="preserve"> </w:t>
      </w:r>
      <w:r>
        <w:t>(дата обращения: 17.06.2022).</w:t>
      </w:r>
    </w:p>
    <w:p w14:paraId="4EFB9D85" w14:textId="27D140F1" w:rsidR="00310303" w:rsidRDefault="00310303" w:rsidP="00310303">
      <w:pPr>
        <w:pStyle w:val="11"/>
        <w:numPr>
          <w:ilvl w:val="0"/>
          <w:numId w:val="25"/>
        </w:numPr>
        <w:spacing w:after="0" w:line="360" w:lineRule="auto"/>
      </w:pPr>
      <w:r w:rsidRPr="00310303">
        <w:t xml:space="preserve">Уроки </w:t>
      </w:r>
      <w:r w:rsidRPr="00310303">
        <w:rPr>
          <w:lang w:val="en-US"/>
        </w:rPr>
        <w:t>Scratch</w:t>
      </w:r>
      <w:r w:rsidRPr="00310303">
        <w:t xml:space="preserve"> 3.0</w:t>
      </w:r>
      <w:r w:rsidRPr="00310303">
        <w:t xml:space="preserve"> </w:t>
      </w:r>
      <w:r w:rsidRPr="00D864BF">
        <w:t>[Электронный ре</w:t>
      </w:r>
      <w:r>
        <w:t xml:space="preserve">сурс]: портал. – Режим доступа: </w:t>
      </w:r>
      <w:r w:rsidRPr="00310303">
        <w:t xml:space="preserve">https://www.youtube.com/watch?v=Vc8moYRG-bE&amp;list=PLdzeMLV8u_l4ssPz6sa5VeN6xvJv6QAQk </w:t>
      </w:r>
      <w:r>
        <w:t>(дата обращения: 17.06.2022).</w:t>
      </w:r>
    </w:p>
    <w:p w14:paraId="1853177D" w14:textId="04A447C7" w:rsidR="00310303" w:rsidRDefault="00310303" w:rsidP="00310303">
      <w:pPr>
        <w:pStyle w:val="11"/>
        <w:numPr>
          <w:ilvl w:val="0"/>
          <w:numId w:val="25"/>
        </w:numPr>
        <w:spacing w:after="0" w:line="360" w:lineRule="auto"/>
      </w:pPr>
      <w:r w:rsidRPr="00310303">
        <w:t xml:space="preserve">Игра 2048. Как победить. </w:t>
      </w:r>
      <w:r w:rsidRPr="00D864BF">
        <w:t>[Электронный ре</w:t>
      </w:r>
      <w:r>
        <w:t xml:space="preserve">сурс]: портал. – Режим доступа: </w:t>
      </w:r>
      <w:r w:rsidRPr="00310303">
        <w:t>https://www.youtube.com/watch?v=wh8U1lXtGgE</w:t>
      </w:r>
      <w:r w:rsidRPr="00310303">
        <w:t xml:space="preserve"> </w:t>
      </w:r>
      <w:r>
        <w:t>(дата обращения: 17.06.2022).</w:t>
      </w:r>
    </w:p>
    <w:p w14:paraId="04610ECB" w14:textId="6197CCD2" w:rsidR="0034520C" w:rsidRDefault="0034520C" w:rsidP="0034520C">
      <w:pPr>
        <w:pStyle w:val="11"/>
        <w:numPr>
          <w:ilvl w:val="0"/>
          <w:numId w:val="25"/>
        </w:numPr>
        <w:spacing w:after="0" w:line="360" w:lineRule="auto"/>
      </w:pPr>
      <w:r w:rsidRPr="0034520C">
        <w:t xml:space="preserve">Знакомство с </w:t>
      </w:r>
      <w:proofErr w:type="spellStart"/>
      <w:r w:rsidRPr="0034520C">
        <w:t>Git</w:t>
      </w:r>
      <w:proofErr w:type="spellEnd"/>
      <w:r w:rsidRPr="0034520C">
        <w:t xml:space="preserve"> и </w:t>
      </w:r>
      <w:proofErr w:type="spellStart"/>
      <w:r w:rsidRPr="0034520C">
        <w:t>GitHub</w:t>
      </w:r>
      <w:proofErr w:type="spellEnd"/>
      <w:r w:rsidRPr="0034520C">
        <w:t>.</w:t>
      </w:r>
      <w:r w:rsidRPr="00310303">
        <w:t xml:space="preserve"> </w:t>
      </w:r>
      <w:r w:rsidRPr="00D864BF">
        <w:t>[Электронный ре</w:t>
      </w:r>
      <w:r>
        <w:t xml:space="preserve">сурс]: портал. – Режим доступа: </w:t>
      </w:r>
      <w:r w:rsidRPr="0034520C">
        <w:t>https://medium.com/nuances-of-programming/знакомство-с-git-и-github-руководство-для-начинающих-54ea2567d76c</w:t>
      </w:r>
      <w:r w:rsidRPr="0034520C">
        <w:t xml:space="preserve"> </w:t>
      </w:r>
      <w:r>
        <w:t>(дата обращения: 17.06.2022).</w:t>
      </w:r>
    </w:p>
    <w:p w14:paraId="74B27331" w14:textId="6B803B0A" w:rsidR="0034520C" w:rsidRDefault="0034520C" w:rsidP="0034520C">
      <w:pPr>
        <w:pStyle w:val="11"/>
        <w:numPr>
          <w:ilvl w:val="0"/>
          <w:numId w:val="25"/>
        </w:numPr>
        <w:spacing w:after="0" w:line="360" w:lineRule="auto"/>
      </w:pPr>
      <w:r w:rsidRPr="0034520C">
        <w:t xml:space="preserve">Как начать работать с </w:t>
      </w:r>
      <w:proofErr w:type="spellStart"/>
      <w:r w:rsidRPr="0034520C">
        <w:t>GitHub</w:t>
      </w:r>
      <w:proofErr w:type="spellEnd"/>
      <w:r w:rsidRPr="0034520C">
        <w:t>.</w:t>
      </w:r>
      <w:r w:rsidRPr="00310303">
        <w:t xml:space="preserve"> </w:t>
      </w:r>
      <w:r w:rsidRPr="00D864BF">
        <w:t>[Электронный ре</w:t>
      </w:r>
      <w:r>
        <w:t xml:space="preserve">сурс]: портал. – Режим доступа: </w:t>
      </w:r>
      <w:r w:rsidRPr="0034520C">
        <w:t>https://habr.com/ru/post/125799/</w:t>
      </w:r>
      <w:r w:rsidRPr="0034520C">
        <w:t xml:space="preserve"> </w:t>
      </w:r>
      <w:r>
        <w:t>(дата обращения: 17.06.2022).</w:t>
      </w:r>
    </w:p>
    <w:p w14:paraId="389CD7F7" w14:textId="20F6D018" w:rsidR="0034520C" w:rsidRDefault="0034520C" w:rsidP="0034520C">
      <w:pPr>
        <w:pStyle w:val="11"/>
        <w:numPr>
          <w:ilvl w:val="0"/>
          <w:numId w:val="25"/>
        </w:numPr>
        <w:spacing w:after="0" w:line="360" w:lineRule="auto"/>
      </w:pPr>
      <w:proofErr w:type="spellStart"/>
      <w:r w:rsidRPr="0034520C">
        <w:t>GitHub</w:t>
      </w:r>
      <w:proofErr w:type="spellEnd"/>
      <w:r w:rsidRPr="0034520C">
        <w:t>: настройка и первая публикация проекта.</w:t>
      </w:r>
      <w:r w:rsidRPr="00310303">
        <w:t xml:space="preserve"> </w:t>
      </w:r>
      <w:r w:rsidRPr="00D864BF">
        <w:t>[Электронный ре</w:t>
      </w:r>
      <w:r>
        <w:t xml:space="preserve">сурс]: портал. – Режим доступа: </w:t>
      </w:r>
      <w:r w:rsidRPr="0034520C">
        <w:t xml:space="preserve">https://gb.ru/posts/github-nastrojka-i-pervaya-publikaciya-proekta </w:t>
      </w:r>
      <w:r>
        <w:t>(дата обращения: 17.06.2022).</w:t>
      </w:r>
    </w:p>
    <w:p w14:paraId="378C919C" w14:textId="18ADEC09" w:rsidR="0034520C" w:rsidRDefault="0034520C" w:rsidP="0034520C">
      <w:pPr>
        <w:pStyle w:val="11"/>
        <w:numPr>
          <w:ilvl w:val="0"/>
          <w:numId w:val="25"/>
        </w:numPr>
        <w:spacing w:after="0" w:line="360" w:lineRule="auto"/>
      </w:pPr>
      <w:r w:rsidRPr="0034520C">
        <w:lastRenderedPageBreak/>
        <w:t xml:space="preserve">Изучение </w:t>
      </w:r>
      <w:proofErr w:type="spellStart"/>
      <w:r w:rsidRPr="0034520C">
        <w:t>GitHub</w:t>
      </w:r>
      <w:proofErr w:type="spellEnd"/>
      <w:r w:rsidRPr="0034520C">
        <w:t>.</w:t>
      </w:r>
      <w:r w:rsidRPr="00310303">
        <w:t xml:space="preserve"> </w:t>
      </w:r>
      <w:r w:rsidRPr="00D864BF">
        <w:t>[Электронный ре</w:t>
      </w:r>
      <w:r>
        <w:t xml:space="preserve">сурс]: портал. – Режим доступа: </w:t>
      </w:r>
      <w:r w:rsidRPr="0034520C">
        <w:t>https://www.youtube.com/watch?v=JfpCicDUMKc&amp;t=7s</w:t>
      </w:r>
      <w:r w:rsidRPr="0034520C">
        <w:t xml:space="preserve"> </w:t>
      </w:r>
      <w:r>
        <w:t>(дата обращения: 17.06.2022).</w:t>
      </w:r>
    </w:p>
    <w:p w14:paraId="5B25876B" w14:textId="40F35360" w:rsidR="006E29C3" w:rsidRPr="00AB7137" w:rsidRDefault="006E29C3" w:rsidP="0034520C">
      <w:pPr>
        <w:pStyle w:val="11"/>
        <w:spacing w:after="0" w:line="360" w:lineRule="auto"/>
        <w:ind w:left="1080" w:firstLine="0"/>
      </w:pPr>
    </w:p>
    <w:sectPr w:rsidR="006E29C3" w:rsidRPr="00AB7137" w:rsidSect="001B4DD4">
      <w:footerReference w:type="default" r:id="rId11"/>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3AB64" w14:textId="77777777" w:rsidR="00F21883" w:rsidRDefault="00F21883" w:rsidP="00243238">
      <w:pPr>
        <w:spacing w:after="0" w:line="240" w:lineRule="auto"/>
      </w:pPr>
      <w:r>
        <w:separator/>
      </w:r>
    </w:p>
  </w:endnote>
  <w:endnote w:type="continuationSeparator" w:id="0">
    <w:p w14:paraId="54CB9E9B" w14:textId="77777777" w:rsidR="00F21883" w:rsidRDefault="00F21883" w:rsidP="0024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C4601" w14:textId="77777777" w:rsidR="009E1FFE" w:rsidRPr="00BE0B76" w:rsidRDefault="009E1FFE">
    <w:pPr>
      <w:pStyle w:val="a6"/>
      <w:jc w:val="center"/>
      <w:rPr>
        <w:color w:val="000000" w:themeColor="text1"/>
      </w:rPr>
    </w:pPr>
    <w:sdt>
      <w:sdtPr>
        <w:id w:val="-424576747"/>
        <w:docPartObj>
          <w:docPartGallery w:val="Page Numbers (Bottom of Page)"/>
          <w:docPartUnique/>
        </w:docPartObj>
      </w:sdtPr>
      <w:sdtEndPr>
        <w:rPr>
          <w:rStyle w:val="12"/>
          <w:rFonts w:ascii="Times New Roman" w:hAnsi="Times New Roman" w:cs="Times New Roman"/>
          <w:color w:val="000000" w:themeColor="text1"/>
          <w:sz w:val="28"/>
          <w:szCs w:val="28"/>
        </w:rPr>
      </w:sdtEndPr>
      <w:sdtContent>
        <w:r w:rsidRPr="00BE0B76">
          <w:rPr>
            <w:rStyle w:val="12"/>
            <w:color w:val="000000" w:themeColor="text1"/>
          </w:rPr>
          <w:fldChar w:fldCharType="begin"/>
        </w:r>
        <w:r w:rsidRPr="00BE0B76">
          <w:rPr>
            <w:rStyle w:val="12"/>
            <w:color w:val="000000" w:themeColor="text1"/>
          </w:rPr>
          <w:instrText>PAGE   \* MERGEFORMAT</w:instrText>
        </w:r>
        <w:r w:rsidRPr="00BE0B76">
          <w:rPr>
            <w:rStyle w:val="12"/>
            <w:color w:val="000000" w:themeColor="text1"/>
          </w:rPr>
          <w:fldChar w:fldCharType="separate"/>
        </w:r>
        <w:r>
          <w:rPr>
            <w:rStyle w:val="12"/>
            <w:noProof/>
            <w:color w:val="000000" w:themeColor="text1"/>
          </w:rPr>
          <w:t>19</w:t>
        </w:r>
        <w:r w:rsidRPr="00BE0B76">
          <w:rPr>
            <w:rStyle w:val="12"/>
            <w:color w:val="000000" w:themeColor="text1"/>
          </w:rPr>
          <w:fldChar w:fldCharType="end"/>
        </w:r>
      </w:sdtContent>
    </w:sdt>
  </w:p>
  <w:p w14:paraId="160658A0" w14:textId="77777777" w:rsidR="009E1FFE" w:rsidRDefault="009E1F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5C88F" w14:textId="77777777" w:rsidR="00F21883" w:rsidRDefault="00F21883" w:rsidP="00243238">
      <w:pPr>
        <w:spacing w:after="0" w:line="240" w:lineRule="auto"/>
      </w:pPr>
      <w:r>
        <w:separator/>
      </w:r>
    </w:p>
  </w:footnote>
  <w:footnote w:type="continuationSeparator" w:id="0">
    <w:p w14:paraId="3F131DD8" w14:textId="77777777" w:rsidR="00F21883" w:rsidRDefault="00F21883" w:rsidP="0024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75A"/>
    <w:multiLevelType w:val="hybridMultilevel"/>
    <w:tmpl w:val="816CB196"/>
    <w:lvl w:ilvl="0" w:tplc="094640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FC3DF0"/>
    <w:multiLevelType w:val="hybridMultilevel"/>
    <w:tmpl w:val="C4D81D3E"/>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7B5D34"/>
    <w:multiLevelType w:val="hybridMultilevel"/>
    <w:tmpl w:val="A01CD5A4"/>
    <w:lvl w:ilvl="0" w:tplc="094640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B83185"/>
    <w:multiLevelType w:val="hybridMultilevel"/>
    <w:tmpl w:val="F37208BA"/>
    <w:lvl w:ilvl="0" w:tplc="094640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89792B"/>
    <w:multiLevelType w:val="hybridMultilevel"/>
    <w:tmpl w:val="64207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B64D2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4357E2"/>
    <w:multiLevelType w:val="hybridMultilevel"/>
    <w:tmpl w:val="7BC21FDE"/>
    <w:lvl w:ilvl="0" w:tplc="9FD2BDC4">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0AAD35CC"/>
    <w:multiLevelType w:val="hybridMultilevel"/>
    <w:tmpl w:val="1C00B28A"/>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B2B22E5"/>
    <w:multiLevelType w:val="hybridMultilevel"/>
    <w:tmpl w:val="ED3C9B16"/>
    <w:lvl w:ilvl="0" w:tplc="094640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F035B5"/>
    <w:multiLevelType w:val="hybridMultilevel"/>
    <w:tmpl w:val="1CC4FB94"/>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2405A2"/>
    <w:multiLevelType w:val="hybridMultilevel"/>
    <w:tmpl w:val="91B085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D039D4"/>
    <w:multiLevelType w:val="hybridMultilevel"/>
    <w:tmpl w:val="C696E9C0"/>
    <w:lvl w:ilvl="0" w:tplc="2BE8B71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04A63CD"/>
    <w:multiLevelType w:val="hybridMultilevel"/>
    <w:tmpl w:val="1BB08BE4"/>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046D0D"/>
    <w:multiLevelType w:val="hybridMultilevel"/>
    <w:tmpl w:val="B09A7602"/>
    <w:lvl w:ilvl="0" w:tplc="5BF63F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52D67B7"/>
    <w:multiLevelType w:val="hybridMultilevel"/>
    <w:tmpl w:val="29424A8E"/>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9C3310"/>
    <w:multiLevelType w:val="hybridMultilevel"/>
    <w:tmpl w:val="302C7B20"/>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8E6477A"/>
    <w:multiLevelType w:val="hybridMultilevel"/>
    <w:tmpl w:val="A0F2F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DD2C25"/>
    <w:multiLevelType w:val="hybridMultilevel"/>
    <w:tmpl w:val="62D025BC"/>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1164FBD"/>
    <w:multiLevelType w:val="hybridMultilevel"/>
    <w:tmpl w:val="BDE69A3A"/>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C03D10"/>
    <w:multiLevelType w:val="hybridMultilevel"/>
    <w:tmpl w:val="95124408"/>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4DD3FA5"/>
    <w:multiLevelType w:val="hybridMultilevel"/>
    <w:tmpl w:val="BEAEA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F23402"/>
    <w:multiLevelType w:val="hybridMultilevel"/>
    <w:tmpl w:val="FE3AA5DE"/>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952F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3051C5"/>
    <w:multiLevelType w:val="hybridMultilevel"/>
    <w:tmpl w:val="7CFC4636"/>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9A68F8"/>
    <w:multiLevelType w:val="hybridMultilevel"/>
    <w:tmpl w:val="3726363A"/>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7D07E19"/>
    <w:multiLevelType w:val="hybridMultilevel"/>
    <w:tmpl w:val="8EAC06E6"/>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891779F"/>
    <w:multiLevelType w:val="hybridMultilevel"/>
    <w:tmpl w:val="E20EEE34"/>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1DE528F"/>
    <w:multiLevelType w:val="hybridMultilevel"/>
    <w:tmpl w:val="DCCAB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91F2B23"/>
    <w:multiLevelType w:val="hybridMultilevel"/>
    <w:tmpl w:val="25080348"/>
    <w:lvl w:ilvl="0" w:tplc="094640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2CE296E"/>
    <w:multiLevelType w:val="hybridMultilevel"/>
    <w:tmpl w:val="2B42EE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ABA1322"/>
    <w:multiLevelType w:val="hybridMultilevel"/>
    <w:tmpl w:val="79A63B32"/>
    <w:lvl w:ilvl="0" w:tplc="094640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1"/>
  </w:num>
  <w:num w:numId="4">
    <w:abstractNumId w:val="12"/>
  </w:num>
  <w:num w:numId="5">
    <w:abstractNumId w:val="6"/>
  </w:num>
  <w:num w:numId="6">
    <w:abstractNumId w:val="1"/>
  </w:num>
  <w:num w:numId="7">
    <w:abstractNumId w:val="29"/>
  </w:num>
  <w:num w:numId="8">
    <w:abstractNumId w:val="9"/>
  </w:num>
  <w:num w:numId="9">
    <w:abstractNumId w:val="14"/>
  </w:num>
  <w:num w:numId="10">
    <w:abstractNumId w:val="4"/>
  </w:num>
  <w:num w:numId="11">
    <w:abstractNumId w:val="3"/>
  </w:num>
  <w:num w:numId="12">
    <w:abstractNumId w:val="2"/>
  </w:num>
  <w:num w:numId="13">
    <w:abstractNumId w:val="30"/>
  </w:num>
  <w:num w:numId="14">
    <w:abstractNumId w:val="8"/>
  </w:num>
  <w:num w:numId="15">
    <w:abstractNumId w:val="0"/>
  </w:num>
  <w:num w:numId="16">
    <w:abstractNumId w:val="17"/>
  </w:num>
  <w:num w:numId="17">
    <w:abstractNumId w:val="25"/>
  </w:num>
  <w:num w:numId="18">
    <w:abstractNumId w:val="7"/>
  </w:num>
  <w:num w:numId="19">
    <w:abstractNumId w:val="21"/>
  </w:num>
  <w:num w:numId="20">
    <w:abstractNumId w:val="19"/>
  </w:num>
  <w:num w:numId="21">
    <w:abstractNumId w:val="28"/>
  </w:num>
  <w:num w:numId="22">
    <w:abstractNumId w:val="23"/>
  </w:num>
  <w:num w:numId="23">
    <w:abstractNumId w:val="16"/>
  </w:num>
  <w:num w:numId="24">
    <w:abstractNumId w:val="24"/>
  </w:num>
  <w:num w:numId="25">
    <w:abstractNumId w:val="27"/>
  </w:num>
  <w:num w:numId="26">
    <w:abstractNumId w:val="13"/>
  </w:num>
  <w:num w:numId="27">
    <w:abstractNumId w:val="5"/>
  </w:num>
  <w:num w:numId="28">
    <w:abstractNumId w:val="22"/>
  </w:num>
  <w:num w:numId="29">
    <w:abstractNumId w:val="20"/>
  </w:num>
  <w:num w:numId="30">
    <w:abstractNumId w:val="1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6E"/>
    <w:rsid w:val="0002510D"/>
    <w:rsid w:val="00027F8C"/>
    <w:rsid w:val="00047269"/>
    <w:rsid w:val="00056101"/>
    <w:rsid w:val="000649FC"/>
    <w:rsid w:val="00095A9D"/>
    <w:rsid w:val="000965EE"/>
    <w:rsid w:val="000B612D"/>
    <w:rsid w:val="000C2FB0"/>
    <w:rsid w:val="000D754C"/>
    <w:rsid w:val="000E353C"/>
    <w:rsid w:val="000F234F"/>
    <w:rsid w:val="00112438"/>
    <w:rsid w:val="00124E57"/>
    <w:rsid w:val="0016326E"/>
    <w:rsid w:val="001657E0"/>
    <w:rsid w:val="00185C90"/>
    <w:rsid w:val="00187F39"/>
    <w:rsid w:val="001905A4"/>
    <w:rsid w:val="001977FB"/>
    <w:rsid w:val="001A0CCA"/>
    <w:rsid w:val="001B006C"/>
    <w:rsid w:val="001B41FE"/>
    <w:rsid w:val="001B4DD4"/>
    <w:rsid w:val="0022019C"/>
    <w:rsid w:val="00221EE3"/>
    <w:rsid w:val="00233A48"/>
    <w:rsid w:val="00243238"/>
    <w:rsid w:val="00250853"/>
    <w:rsid w:val="00266463"/>
    <w:rsid w:val="00296C98"/>
    <w:rsid w:val="002A0827"/>
    <w:rsid w:val="002A2373"/>
    <w:rsid w:val="002A73F8"/>
    <w:rsid w:val="002B193A"/>
    <w:rsid w:val="002C30EA"/>
    <w:rsid w:val="002C72CF"/>
    <w:rsid w:val="002E0020"/>
    <w:rsid w:val="002E2DAD"/>
    <w:rsid w:val="002F7E35"/>
    <w:rsid w:val="00300A94"/>
    <w:rsid w:val="00310303"/>
    <w:rsid w:val="003120BB"/>
    <w:rsid w:val="0032252E"/>
    <w:rsid w:val="00331CA6"/>
    <w:rsid w:val="0034520C"/>
    <w:rsid w:val="00363F3C"/>
    <w:rsid w:val="00372BE6"/>
    <w:rsid w:val="0037460D"/>
    <w:rsid w:val="0039270C"/>
    <w:rsid w:val="003A5CC7"/>
    <w:rsid w:val="003C1D3C"/>
    <w:rsid w:val="003C41F3"/>
    <w:rsid w:val="003E29C8"/>
    <w:rsid w:val="003E4195"/>
    <w:rsid w:val="004138A2"/>
    <w:rsid w:val="00423E9A"/>
    <w:rsid w:val="004835F5"/>
    <w:rsid w:val="00487D82"/>
    <w:rsid w:val="004A34EA"/>
    <w:rsid w:val="004A3BD4"/>
    <w:rsid w:val="004B3335"/>
    <w:rsid w:val="004B5D87"/>
    <w:rsid w:val="004B6578"/>
    <w:rsid w:val="004C17A1"/>
    <w:rsid w:val="004C632F"/>
    <w:rsid w:val="004E7A4C"/>
    <w:rsid w:val="004F36DD"/>
    <w:rsid w:val="005061BD"/>
    <w:rsid w:val="00510441"/>
    <w:rsid w:val="00512AED"/>
    <w:rsid w:val="00517031"/>
    <w:rsid w:val="00570FBD"/>
    <w:rsid w:val="00575C47"/>
    <w:rsid w:val="005911E0"/>
    <w:rsid w:val="00594B1C"/>
    <w:rsid w:val="005A1550"/>
    <w:rsid w:val="005B5DB6"/>
    <w:rsid w:val="005C0E53"/>
    <w:rsid w:val="005D35E7"/>
    <w:rsid w:val="00611EFF"/>
    <w:rsid w:val="00622861"/>
    <w:rsid w:val="006416D7"/>
    <w:rsid w:val="006416DF"/>
    <w:rsid w:val="00645A4B"/>
    <w:rsid w:val="00657D70"/>
    <w:rsid w:val="00674639"/>
    <w:rsid w:val="00674E43"/>
    <w:rsid w:val="00683ACD"/>
    <w:rsid w:val="006B6ACF"/>
    <w:rsid w:val="006D57EF"/>
    <w:rsid w:val="006E29C3"/>
    <w:rsid w:val="007019AF"/>
    <w:rsid w:val="00715E43"/>
    <w:rsid w:val="00724568"/>
    <w:rsid w:val="00725F9E"/>
    <w:rsid w:val="007430AE"/>
    <w:rsid w:val="00785751"/>
    <w:rsid w:val="007A74F2"/>
    <w:rsid w:val="007D6E89"/>
    <w:rsid w:val="00801272"/>
    <w:rsid w:val="00804C04"/>
    <w:rsid w:val="0081344C"/>
    <w:rsid w:val="0082414F"/>
    <w:rsid w:val="00830000"/>
    <w:rsid w:val="008308E4"/>
    <w:rsid w:val="00856FE6"/>
    <w:rsid w:val="00870793"/>
    <w:rsid w:val="008952C1"/>
    <w:rsid w:val="008A00F6"/>
    <w:rsid w:val="008A2684"/>
    <w:rsid w:val="008C4C42"/>
    <w:rsid w:val="008E3F34"/>
    <w:rsid w:val="00910138"/>
    <w:rsid w:val="009279AE"/>
    <w:rsid w:val="00950A33"/>
    <w:rsid w:val="00974DAC"/>
    <w:rsid w:val="009B0551"/>
    <w:rsid w:val="009B0A9E"/>
    <w:rsid w:val="009B32C4"/>
    <w:rsid w:val="009B36C5"/>
    <w:rsid w:val="009D3F56"/>
    <w:rsid w:val="009E1FFE"/>
    <w:rsid w:val="009E2CA1"/>
    <w:rsid w:val="00A05F9E"/>
    <w:rsid w:val="00A129AD"/>
    <w:rsid w:val="00A22220"/>
    <w:rsid w:val="00A2378F"/>
    <w:rsid w:val="00AB5682"/>
    <w:rsid w:val="00AB7137"/>
    <w:rsid w:val="00AD3F86"/>
    <w:rsid w:val="00AF51E7"/>
    <w:rsid w:val="00B104D5"/>
    <w:rsid w:val="00B117B5"/>
    <w:rsid w:val="00B20798"/>
    <w:rsid w:val="00B41179"/>
    <w:rsid w:val="00B451F3"/>
    <w:rsid w:val="00B459BE"/>
    <w:rsid w:val="00B677AD"/>
    <w:rsid w:val="00B91344"/>
    <w:rsid w:val="00B94084"/>
    <w:rsid w:val="00BA4889"/>
    <w:rsid w:val="00BD11A4"/>
    <w:rsid w:val="00BD1AF4"/>
    <w:rsid w:val="00BE0B76"/>
    <w:rsid w:val="00BE1C0D"/>
    <w:rsid w:val="00BE1D29"/>
    <w:rsid w:val="00BF2190"/>
    <w:rsid w:val="00C05635"/>
    <w:rsid w:val="00C233E3"/>
    <w:rsid w:val="00C3058B"/>
    <w:rsid w:val="00C3792B"/>
    <w:rsid w:val="00C46EDD"/>
    <w:rsid w:val="00C63D58"/>
    <w:rsid w:val="00C7233A"/>
    <w:rsid w:val="00C804E3"/>
    <w:rsid w:val="00C86708"/>
    <w:rsid w:val="00C86D2D"/>
    <w:rsid w:val="00C916E6"/>
    <w:rsid w:val="00CD3B25"/>
    <w:rsid w:val="00D05162"/>
    <w:rsid w:val="00D25E7F"/>
    <w:rsid w:val="00D463B6"/>
    <w:rsid w:val="00D62171"/>
    <w:rsid w:val="00D67934"/>
    <w:rsid w:val="00D7199C"/>
    <w:rsid w:val="00D83896"/>
    <w:rsid w:val="00D958B5"/>
    <w:rsid w:val="00D97FA9"/>
    <w:rsid w:val="00DA1AF6"/>
    <w:rsid w:val="00DD5EFC"/>
    <w:rsid w:val="00DE51E3"/>
    <w:rsid w:val="00DE75D9"/>
    <w:rsid w:val="00E0740F"/>
    <w:rsid w:val="00E157CE"/>
    <w:rsid w:val="00E376D1"/>
    <w:rsid w:val="00E406C0"/>
    <w:rsid w:val="00E528AF"/>
    <w:rsid w:val="00E65741"/>
    <w:rsid w:val="00E80B2A"/>
    <w:rsid w:val="00E827EA"/>
    <w:rsid w:val="00EA6094"/>
    <w:rsid w:val="00EB2FFA"/>
    <w:rsid w:val="00EB491E"/>
    <w:rsid w:val="00EC296B"/>
    <w:rsid w:val="00F21883"/>
    <w:rsid w:val="00F31426"/>
    <w:rsid w:val="00F5534C"/>
    <w:rsid w:val="00F706B0"/>
    <w:rsid w:val="00F80424"/>
    <w:rsid w:val="00F84088"/>
    <w:rsid w:val="00F84128"/>
    <w:rsid w:val="00F93888"/>
    <w:rsid w:val="00FA086B"/>
    <w:rsid w:val="00FA5A17"/>
    <w:rsid w:val="00FA7D49"/>
    <w:rsid w:val="00FE6549"/>
    <w:rsid w:val="00FF4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92A0D"/>
  <w15:chartTrackingRefBased/>
  <w15:docId w15:val="{1BA9E16E-8215-4A5A-8610-CE7A7567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2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124E57"/>
    <w:pPr>
      <w:ind w:firstLine="709"/>
      <w:jc w:val="both"/>
    </w:pPr>
    <w:rPr>
      <w:rFonts w:ascii="Times New Roman" w:hAnsi="Times New Roman" w:cs="Times New Roman"/>
      <w:sz w:val="28"/>
      <w:szCs w:val="28"/>
    </w:rPr>
  </w:style>
  <w:style w:type="character" w:customStyle="1" w:styleId="12">
    <w:name w:val="Стиль1 Знак"/>
    <w:basedOn w:val="a0"/>
    <w:link w:val="11"/>
    <w:rsid w:val="00124E57"/>
    <w:rPr>
      <w:rFonts w:ascii="Times New Roman" w:hAnsi="Times New Roman" w:cs="Times New Roman"/>
      <w:sz w:val="28"/>
      <w:szCs w:val="28"/>
    </w:rPr>
  </w:style>
  <w:style w:type="paragraph" w:customStyle="1" w:styleId="13">
    <w:name w:val="ЗАГОЛОВОК 1"/>
    <w:basedOn w:val="11"/>
    <w:link w:val="14"/>
    <w:qFormat/>
    <w:rsid w:val="004B5D87"/>
    <w:pPr>
      <w:jc w:val="center"/>
    </w:pPr>
    <w:rPr>
      <w:b/>
      <w:sz w:val="32"/>
    </w:rPr>
  </w:style>
  <w:style w:type="character" w:customStyle="1" w:styleId="14">
    <w:name w:val="ЗАГОЛОВОК 1 Знак"/>
    <w:basedOn w:val="12"/>
    <w:link w:val="13"/>
    <w:rsid w:val="004B5D87"/>
    <w:rPr>
      <w:rFonts w:ascii="Times New Roman" w:hAnsi="Times New Roman" w:cs="Times New Roman"/>
      <w:b/>
      <w:sz w:val="32"/>
      <w:szCs w:val="28"/>
    </w:rPr>
  </w:style>
  <w:style w:type="paragraph" w:styleId="a3">
    <w:name w:val="Normal (Web)"/>
    <w:basedOn w:val="a"/>
    <w:uiPriority w:val="99"/>
    <w:semiHidden/>
    <w:unhideWhenUsed/>
    <w:rsid w:val="007D6E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4323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3238"/>
  </w:style>
  <w:style w:type="paragraph" w:styleId="a6">
    <w:name w:val="footer"/>
    <w:basedOn w:val="a"/>
    <w:link w:val="a7"/>
    <w:uiPriority w:val="99"/>
    <w:unhideWhenUsed/>
    <w:rsid w:val="0024323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3238"/>
  </w:style>
  <w:style w:type="character" w:styleId="a8">
    <w:name w:val="Hyperlink"/>
    <w:basedOn w:val="a0"/>
    <w:uiPriority w:val="99"/>
    <w:unhideWhenUsed/>
    <w:rsid w:val="00AB7137"/>
    <w:rPr>
      <w:color w:val="0563C1" w:themeColor="hyperlink"/>
      <w:u w:val="single"/>
    </w:rPr>
  </w:style>
  <w:style w:type="character" w:customStyle="1" w:styleId="10">
    <w:name w:val="Заголовок 1 Знак"/>
    <w:basedOn w:val="a0"/>
    <w:link w:val="1"/>
    <w:uiPriority w:val="9"/>
    <w:rsid w:val="00372BE6"/>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372BE6"/>
    <w:pPr>
      <w:outlineLvl w:val="9"/>
    </w:pPr>
    <w:rPr>
      <w:lang w:eastAsia="ru-RU"/>
    </w:rPr>
  </w:style>
  <w:style w:type="paragraph" w:styleId="15">
    <w:name w:val="toc 1"/>
    <w:basedOn w:val="a"/>
    <w:next w:val="a"/>
    <w:autoRedefine/>
    <w:uiPriority w:val="39"/>
    <w:unhideWhenUsed/>
    <w:rsid w:val="00372BE6"/>
    <w:pPr>
      <w:spacing w:after="100"/>
    </w:pPr>
  </w:style>
  <w:style w:type="paragraph" w:styleId="2">
    <w:name w:val="toc 2"/>
    <w:basedOn w:val="a"/>
    <w:next w:val="a"/>
    <w:autoRedefine/>
    <w:uiPriority w:val="39"/>
    <w:unhideWhenUsed/>
    <w:rsid w:val="00372BE6"/>
    <w:pPr>
      <w:spacing w:after="100"/>
      <w:ind w:left="220"/>
    </w:pPr>
  </w:style>
  <w:style w:type="paragraph" w:styleId="3">
    <w:name w:val="toc 3"/>
    <w:basedOn w:val="a"/>
    <w:next w:val="a"/>
    <w:autoRedefine/>
    <w:uiPriority w:val="39"/>
    <w:unhideWhenUsed/>
    <w:rsid w:val="00372BE6"/>
    <w:pPr>
      <w:spacing w:after="100"/>
      <w:ind w:left="440"/>
    </w:pPr>
  </w:style>
  <w:style w:type="table" w:styleId="aa">
    <w:name w:val="Table Grid"/>
    <w:basedOn w:val="a1"/>
    <w:uiPriority w:val="39"/>
    <w:rsid w:val="0018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310303"/>
    <w:pPr>
      <w:ind w:left="720"/>
      <w:contextualSpacing/>
    </w:pPr>
  </w:style>
  <w:style w:type="paragraph" w:styleId="ac">
    <w:name w:val="caption"/>
    <w:basedOn w:val="a"/>
    <w:next w:val="a"/>
    <w:uiPriority w:val="35"/>
    <w:unhideWhenUsed/>
    <w:qFormat/>
    <w:rsid w:val="004A3B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4215">
      <w:bodyDiv w:val="1"/>
      <w:marLeft w:val="0"/>
      <w:marRight w:val="0"/>
      <w:marTop w:val="0"/>
      <w:marBottom w:val="0"/>
      <w:divBdr>
        <w:top w:val="none" w:sz="0" w:space="0" w:color="auto"/>
        <w:left w:val="none" w:sz="0" w:space="0" w:color="auto"/>
        <w:bottom w:val="none" w:sz="0" w:space="0" w:color="auto"/>
        <w:right w:val="none" w:sz="0" w:space="0" w:color="auto"/>
      </w:divBdr>
    </w:div>
    <w:div w:id="841360832">
      <w:bodyDiv w:val="1"/>
      <w:marLeft w:val="0"/>
      <w:marRight w:val="0"/>
      <w:marTop w:val="0"/>
      <w:marBottom w:val="0"/>
      <w:divBdr>
        <w:top w:val="none" w:sz="0" w:space="0" w:color="auto"/>
        <w:left w:val="none" w:sz="0" w:space="0" w:color="auto"/>
        <w:bottom w:val="none" w:sz="0" w:space="0" w:color="auto"/>
        <w:right w:val="none" w:sz="0" w:space="0" w:color="auto"/>
      </w:divBdr>
    </w:div>
    <w:div w:id="1076392328">
      <w:bodyDiv w:val="1"/>
      <w:marLeft w:val="0"/>
      <w:marRight w:val="0"/>
      <w:marTop w:val="0"/>
      <w:marBottom w:val="0"/>
      <w:divBdr>
        <w:top w:val="none" w:sz="0" w:space="0" w:color="auto"/>
        <w:left w:val="none" w:sz="0" w:space="0" w:color="auto"/>
        <w:bottom w:val="none" w:sz="0" w:space="0" w:color="auto"/>
        <w:right w:val="none" w:sz="0" w:space="0" w:color="auto"/>
      </w:divBdr>
    </w:div>
    <w:div w:id="1362197424">
      <w:bodyDiv w:val="1"/>
      <w:marLeft w:val="0"/>
      <w:marRight w:val="0"/>
      <w:marTop w:val="0"/>
      <w:marBottom w:val="0"/>
      <w:divBdr>
        <w:top w:val="none" w:sz="0" w:space="0" w:color="auto"/>
        <w:left w:val="none" w:sz="0" w:space="0" w:color="auto"/>
        <w:bottom w:val="none" w:sz="0" w:space="0" w:color="auto"/>
        <w:right w:val="none" w:sz="0" w:space="0" w:color="auto"/>
      </w:divBdr>
    </w:div>
    <w:div w:id="1379403708">
      <w:bodyDiv w:val="1"/>
      <w:marLeft w:val="0"/>
      <w:marRight w:val="0"/>
      <w:marTop w:val="0"/>
      <w:marBottom w:val="0"/>
      <w:divBdr>
        <w:top w:val="none" w:sz="0" w:space="0" w:color="auto"/>
        <w:left w:val="none" w:sz="0" w:space="0" w:color="auto"/>
        <w:bottom w:val="none" w:sz="0" w:space="0" w:color="auto"/>
        <w:right w:val="none" w:sz="0" w:space="0" w:color="auto"/>
      </w:divBdr>
    </w:div>
    <w:div w:id="1386098944">
      <w:bodyDiv w:val="1"/>
      <w:marLeft w:val="0"/>
      <w:marRight w:val="0"/>
      <w:marTop w:val="0"/>
      <w:marBottom w:val="0"/>
      <w:divBdr>
        <w:top w:val="none" w:sz="0" w:space="0" w:color="auto"/>
        <w:left w:val="none" w:sz="0" w:space="0" w:color="auto"/>
        <w:bottom w:val="none" w:sz="0" w:space="0" w:color="auto"/>
        <w:right w:val="none" w:sz="0" w:space="0" w:color="auto"/>
      </w:divBdr>
    </w:div>
    <w:div w:id="1475490040">
      <w:bodyDiv w:val="1"/>
      <w:marLeft w:val="0"/>
      <w:marRight w:val="0"/>
      <w:marTop w:val="0"/>
      <w:marBottom w:val="0"/>
      <w:divBdr>
        <w:top w:val="none" w:sz="0" w:space="0" w:color="auto"/>
        <w:left w:val="none" w:sz="0" w:space="0" w:color="auto"/>
        <w:bottom w:val="none" w:sz="0" w:space="0" w:color="auto"/>
        <w:right w:val="none" w:sz="0" w:space="0" w:color="auto"/>
      </w:divBdr>
    </w:div>
    <w:div w:id="1475878610">
      <w:bodyDiv w:val="1"/>
      <w:marLeft w:val="0"/>
      <w:marRight w:val="0"/>
      <w:marTop w:val="0"/>
      <w:marBottom w:val="0"/>
      <w:divBdr>
        <w:top w:val="none" w:sz="0" w:space="0" w:color="auto"/>
        <w:left w:val="none" w:sz="0" w:space="0" w:color="auto"/>
        <w:bottom w:val="none" w:sz="0" w:space="0" w:color="auto"/>
        <w:right w:val="none" w:sz="0" w:space="0" w:color="auto"/>
      </w:divBdr>
    </w:div>
    <w:div w:id="1783644280">
      <w:bodyDiv w:val="1"/>
      <w:marLeft w:val="0"/>
      <w:marRight w:val="0"/>
      <w:marTop w:val="0"/>
      <w:marBottom w:val="0"/>
      <w:divBdr>
        <w:top w:val="none" w:sz="0" w:space="0" w:color="auto"/>
        <w:left w:val="none" w:sz="0" w:space="0" w:color="auto"/>
        <w:bottom w:val="none" w:sz="0" w:space="0" w:color="auto"/>
        <w:right w:val="none" w:sz="0" w:space="0" w:color="auto"/>
      </w:divBdr>
    </w:div>
    <w:div w:id="1836871923">
      <w:bodyDiv w:val="1"/>
      <w:marLeft w:val="0"/>
      <w:marRight w:val="0"/>
      <w:marTop w:val="0"/>
      <w:marBottom w:val="0"/>
      <w:divBdr>
        <w:top w:val="none" w:sz="0" w:space="0" w:color="auto"/>
        <w:left w:val="none" w:sz="0" w:space="0" w:color="auto"/>
        <w:bottom w:val="none" w:sz="0" w:space="0" w:color="auto"/>
        <w:right w:val="none" w:sz="0" w:space="0" w:color="auto"/>
      </w:divBdr>
    </w:div>
    <w:div w:id="1849830135">
      <w:bodyDiv w:val="1"/>
      <w:marLeft w:val="0"/>
      <w:marRight w:val="0"/>
      <w:marTop w:val="0"/>
      <w:marBottom w:val="0"/>
      <w:divBdr>
        <w:top w:val="none" w:sz="0" w:space="0" w:color="auto"/>
        <w:left w:val="none" w:sz="0" w:space="0" w:color="auto"/>
        <w:bottom w:val="none" w:sz="0" w:space="0" w:color="auto"/>
        <w:right w:val="none" w:sz="0" w:space="0" w:color="auto"/>
      </w:divBdr>
    </w:div>
    <w:div w:id="19607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BF22D-5577-49D5-A2D4-97945C9E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1506</Words>
  <Characters>8585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Mihail Sorokin</cp:lastModifiedBy>
  <cp:revision>25</cp:revision>
  <cp:lastPrinted>2021-12-19T18:03:00Z</cp:lastPrinted>
  <dcterms:created xsi:type="dcterms:W3CDTF">2021-12-20T14:57:00Z</dcterms:created>
  <dcterms:modified xsi:type="dcterms:W3CDTF">2022-06-18T03:46:00Z</dcterms:modified>
</cp:coreProperties>
</file>