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AF20" w14:textId="77777777" w:rsidR="00260C74" w:rsidRDefault="00260C74" w:rsidP="00260C74">
      <w:pPr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  <w:t>Описание предметной области.</w:t>
      </w:r>
    </w:p>
    <w:p w14:paraId="2381AFDA" w14:textId="77777777" w:rsidR="00760B3F" w:rsidRPr="00260C74" w:rsidRDefault="00760B3F" w:rsidP="00260C7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88B7ECB" w14:textId="046FF83C" w:rsidR="00260C74" w:rsidRDefault="00260C74" w:rsidP="00260C7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Проектируется база данных для хранения части информации Кадровой службы по дос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т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упным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лимитам на отпуск и используемым отпускам сотрудников, а также по распределению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сотрудников по бригадам для реализации бизнес-процессов:</w:t>
      </w:r>
    </w:p>
    <w:p w14:paraId="69D4200A" w14:textId="77777777" w:rsidR="00760B3F" w:rsidRPr="00260C74" w:rsidRDefault="00760B3F" w:rsidP="00260C7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0A8C0419" w14:textId="5692BE68" w:rsidR="00260C74" w:rsidRPr="00260C74" w:rsidRDefault="00260C74" w:rsidP="00260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1. Формирование оперативной отчетности (использованные лимиты, доступные лимиты)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;</w:t>
      </w:r>
    </w:p>
    <w:p w14:paraId="01C00696" w14:textId="410548B0" w:rsidR="00260C74" w:rsidRDefault="00260C74" w:rsidP="00260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2. Планирование отпусков (формирование отчета с пересечениями отпусков у сотрудников,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входящих в одну бригаду)</w:t>
      </w:r>
    </w:p>
    <w:p w14:paraId="24A13E28" w14:textId="77777777" w:rsidR="00760B3F" w:rsidRPr="00260C74" w:rsidRDefault="00760B3F" w:rsidP="00260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3EC95141" w14:textId="77777777" w:rsidR="00260C74" w:rsidRPr="00260C74" w:rsidRDefault="00260C74" w:rsidP="00260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Необходимые для реализации бизнес-процессов справочники:</w:t>
      </w:r>
    </w:p>
    <w:p w14:paraId="2786CB3C" w14:textId="78B160F7" w:rsidR="00260C74" w:rsidRPr="00260C74" w:rsidRDefault="00260C74" w:rsidP="00260C7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dic.vacation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- справочник типов отсутствий (в рамках проекта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рассматриваются не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все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отсутствия, а только ежегодные оплачиваемые отпуска);</w:t>
      </w:r>
    </w:p>
    <w:p w14:paraId="792F72BE" w14:textId="3443F487" w:rsidR="00260C74" w:rsidRPr="00260C74" w:rsidRDefault="00260C74" w:rsidP="00260C7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dic.limit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- справочник типов лимитов;</w:t>
      </w:r>
    </w:p>
    <w:p w14:paraId="5B45084D" w14:textId="6769B834" w:rsidR="00260C74" w:rsidRPr="00260C74" w:rsidRDefault="00260C74" w:rsidP="00260C7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dic.vac_lim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- настроечная таблица соответствия типа лимита и типа отпуска,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который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может использовать данный тип лимита;</w:t>
      </w:r>
    </w:p>
    <w:p w14:paraId="2AFD4EEA" w14:textId="63AA64C0" w:rsidR="00260C74" w:rsidRDefault="00260C74" w:rsidP="00DD513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dic.conditions</w:t>
      </w:r>
      <w:proofErr w:type="spellEnd"/>
      <w:proofErr w:type="gramEnd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- справочник условий для трудового договора (в рамках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проекта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рассматриваются только условия влияющие на лимиты отпусков)</w:t>
      </w:r>
    </w:p>
    <w:p w14:paraId="484A0363" w14:textId="77777777" w:rsidR="00760B3F" w:rsidRPr="00260C74" w:rsidRDefault="00760B3F" w:rsidP="00760B3F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52C93DED" w14:textId="77777777" w:rsidR="00260C74" w:rsidRPr="00260C74" w:rsidRDefault="00260C74" w:rsidP="00260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Необходимые для реализации бизнес-процессов таблицы:</w:t>
      </w:r>
    </w:p>
    <w:p w14:paraId="0D59928E" w14:textId="1084585C" w:rsidR="00260C74" w:rsidRPr="00260C74" w:rsidRDefault="00260C74" w:rsidP="00260C7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dbo.personal</w:t>
      </w:r>
      <w:proofErr w:type="spellEnd"/>
      <w:proofErr w:type="gramEnd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- основная таблица с</w:t>
      </w:r>
      <w:r w:rsidR="005738AE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персональными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данными о сотруднике;</w:t>
      </w:r>
    </w:p>
    <w:p w14:paraId="405802D0" w14:textId="77777777" w:rsidR="00260C74" w:rsidRPr="00260C74" w:rsidRDefault="00260C74" w:rsidP="00260C7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dbo.agreement</w:t>
      </w:r>
      <w:proofErr w:type="spellEnd"/>
      <w:proofErr w:type="gramEnd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- таблица с трудовыми договорами сотрудников;</w:t>
      </w:r>
    </w:p>
    <w:p w14:paraId="0B70CC5E" w14:textId="77777777" w:rsidR="00260C74" w:rsidRPr="00260C74" w:rsidRDefault="00260C74" w:rsidP="00260C7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dbo.workgroup</w:t>
      </w:r>
      <w:proofErr w:type="spellEnd"/>
      <w:proofErr w:type="gramEnd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- таблица с составом бригад;</w:t>
      </w:r>
    </w:p>
    <w:p w14:paraId="015CEDB8" w14:textId="357E9979" w:rsidR="00260C74" w:rsidRPr="00260C74" w:rsidRDefault="00260C74" w:rsidP="00260C7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dbo.vacation</w:t>
      </w:r>
      <w:proofErr w:type="spellEnd"/>
      <w:proofErr w:type="gramEnd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- таблица с отсутствиями сотрудников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65186ED4" w14:textId="77777777" w:rsidR="00260C74" w:rsidRPr="00260C74" w:rsidRDefault="00260C74" w:rsidP="00260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683ADE77" w14:textId="7BC8706A" w:rsidR="00260C74" w:rsidRDefault="00260C74" w:rsidP="00260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При приеме сотрудника на работу его персональные данные вносятся в таблицу </w:t>
      </w:r>
      <w:proofErr w:type="spellStart"/>
      <w:proofErr w:type="gramStart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dbo.personal</w:t>
      </w:r>
      <w:proofErr w:type="spellEnd"/>
      <w:proofErr w:type="gramEnd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, где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сотруднику присваивается уникальный идентификатор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(табельный номер (TN)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. После этого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вносятся данные по заключенному с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сотрудником трудовому договору в таблицу </w:t>
      </w:r>
      <w:proofErr w:type="spellStart"/>
      <w:proofErr w:type="gramStart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dbo.agreement</w:t>
      </w:r>
      <w:proofErr w:type="spellEnd"/>
      <w:proofErr w:type="gramEnd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,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где указывается оклад сотрудника и дополнительные условия (в рамках проекта, только лимиты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по отпускам), а также сотрудник присваивается к одной из бригад в таблице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d</w:t>
      </w:r>
      <w:proofErr w:type="spellStart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bo.workgroup</w:t>
      </w:r>
      <w:proofErr w:type="spellEnd"/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34A9F172" w14:textId="77777777" w:rsidR="00760B3F" w:rsidRPr="00260C74" w:rsidRDefault="00760B3F" w:rsidP="00260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35755EF6" w14:textId="77777777" w:rsidR="00260C74" w:rsidRPr="00260C74" w:rsidRDefault="00260C74" w:rsidP="00260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Допущения в рамках проекта:</w:t>
      </w:r>
    </w:p>
    <w:p w14:paraId="351D4FCB" w14:textId="3019604B" w:rsidR="00260C74" w:rsidRPr="00260C74" w:rsidRDefault="00260C74" w:rsidP="00260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1. Рассматривается минимально необходимый объем данных, позволяющий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смоделировать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процесс планирования отпусков исходя из необходимого уровня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укомплектованности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Бригад, а также формирования оперативной отчетности.</w:t>
      </w:r>
    </w:p>
    <w:p w14:paraId="2CB1D836" w14:textId="4D92D8B1" w:rsidR="00260C74" w:rsidRPr="00260C74" w:rsidRDefault="00260C74" w:rsidP="00260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2. Бригада комплектуется тремя сотрудниками, для выполнения своих функции бригада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260C74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должна быть укомплектована минимум на 50%.</w:t>
      </w:r>
    </w:p>
    <w:p w14:paraId="31E71085" w14:textId="77777777" w:rsidR="00A6603E" w:rsidRDefault="00A6603E"/>
    <w:sectPr w:rsidR="00A66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547"/>
    <w:multiLevelType w:val="hybridMultilevel"/>
    <w:tmpl w:val="FAE82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F56"/>
    <w:multiLevelType w:val="hybridMultilevel"/>
    <w:tmpl w:val="E1A4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607438">
    <w:abstractNumId w:val="1"/>
  </w:num>
  <w:num w:numId="2" w16cid:durableId="60411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74"/>
    <w:rsid w:val="00260C74"/>
    <w:rsid w:val="005738AE"/>
    <w:rsid w:val="00760B3F"/>
    <w:rsid w:val="00A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8072"/>
  <w15:chartTrackingRefBased/>
  <w15:docId w15:val="{EFF84DA0-BE81-4FF0-A7C4-6AA1CCF9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Сорокин</dc:creator>
  <cp:keywords/>
  <dc:description/>
  <cp:lastModifiedBy>Вячеслав Сорокин</cp:lastModifiedBy>
  <cp:revision>2</cp:revision>
  <dcterms:created xsi:type="dcterms:W3CDTF">2023-10-04T17:09:00Z</dcterms:created>
  <dcterms:modified xsi:type="dcterms:W3CDTF">2023-10-04T18:55:00Z</dcterms:modified>
</cp:coreProperties>
</file>