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Извучить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к 2й лабораторной работе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3.2.1. Базовые сведения о Markdown</w:t>
      </w:r>
      <w:r>
        <w:t xml:space="preserve"> </w:t>
      </w: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Изменим название и заголовки лабораторной работы(рис. 1).</w:t>
      </w:r>
    </w:p>
    <w:p>
      <w:pPr>
        <w:pStyle w:val="CaptionedFigure"/>
      </w:pPr>
      <w:r>
        <w:drawing>
          <wp:inline>
            <wp:extent cx="3733800" cy="1262129"/>
            <wp:effectExtent b="0" l="0" r="0" t="0"/>
            <wp:docPr descr="Заголовк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Заголовки</w:t>
      </w:r>
    </w:p>
    <w:p>
      <w:pPr>
        <w:pStyle w:val="BodyText"/>
      </w:pPr>
      <w:r>
        <w:t xml:space="preserve">Изменим текст в необходимых пунктах (рис. 2).</w:t>
      </w:r>
    </w:p>
    <w:p>
      <w:pPr>
        <w:pStyle w:val="CaptionedFigure"/>
      </w:pPr>
      <w:r>
        <w:drawing>
          <wp:inline>
            <wp:extent cx="3733800" cy="1860135"/>
            <wp:effectExtent b="0" l="0" r="0" t="0"/>
            <wp:docPr descr="Изменённый текст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Изменённый текст</w:t>
      </w:r>
    </w:p>
    <w:p>
      <w:pPr>
        <w:pStyle w:val="BodyText"/>
      </w:pPr>
      <w:r>
        <w:t xml:space="preserve">Изменим путь к картинкам (рис. 3).</w:t>
      </w:r>
    </w:p>
    <w:p>
      <w:pPr>
        <w:pStyle w:val="CaptionedFigure"/>
      </w:pPr>
      <w:r>
        <w:drawing>
          <wp:inline>
            <wp:extent cx="3733800" cy="984597"/>
            <wp:effectExtent b="0" l="0" r="0" t="0"/>
            <wp:docPr descr="Путь к изображения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Путь к изображениям</w:t>
      </w:r>
    </w:p>
    <w:p>
      <w:pPr>
        <w:pStyle w:val="BodyText"/>
      </w:pPr>
      <w:r>
        <w:t xml:space="preserve">Напишем make и скомпилируем отчёты (рис. 4).</w:t>
      </w:r>
    </w:p>
    <w:p>
      <w:pPr>
        <w:pStyle w:val="CaptionedFigure"/>
      </w:pPr>
      <w:r>
        <w:drawing>
          <wp:inline>
            <wp:extent cx="3733800" cy="307445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Убедимся что файлы созданы(рис. 5).</w:t>
      </w:r>
    </w:p>
    <w:p>
      <w:pPr>
        <w:pStyle w:val="CaptionedFigure"/>
      </w:pPr>
      <w:r>
        <w:drawing>
          <wp:inline>
            <wp:extent cx="3733800" cy="1238701"/>
            <wp:effectExtent b="0" l="0" r="0" t="0"/>
            <wp:docPr descr="Файл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</dc:title>
  <dc:creator>Сорокин Кирилл Васильевич</dc:creator>
  <dc:language>ru-RU</dc:language>
  <cp:keywords/>
  <dcterms:created xsi:type="dcterms:W3CDTF">2024-02-29T10:18:44Z</dcterms:created>
  <dcterms:modified xsi:type="dcterms:W3CDTF">2024-02-29T10:18:44Z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