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08703" w14:textId="0BE8F78C" w:rsidR="00010176" w:rsidRPr="0004704F" w:rsidRDefault="0004704F" w:rsidP="0004704F">
      <w:pPr>
        <w:bidi/>
        <w:jc w:val="both"/>
        <w:rPr>
          <w:rFonts w:asciiTheme="majorHAnsi" w:hAnsiTheme="majorHAnsi" w:cstheme="majorHAnsi"/>
          <w:sz w:val="44"/>
          <w:szCs w:val="44"/>
          <w:rtl/>
          <w:lang w:bidi="fa-IR"/>
        </w:rPr>
      </w:pPr>
      <w:r w:rsidRPr="0004704F">
        <w:rPr>
          <w:rFonts w:asciiTheme="majorHAnsi" w:hAnsiTheme="majorHAnsi" w:cstheme="majorHAnsi" w:hint="cs"/>
          <w:sz w:val="44"/>
          <w:szCs w:val="44"/>
          <w:rtl/>
          <w:lang w:bidi="fa-IR"/>
        </w:rPr>
        <w:t>فاز اول پروژه درس کامپایلر</w:t>
      </w:r>
    </w:p>
    <w:p w14:paraId="662DED3A" w14:textId="77777777" w:rsidR="0004704F" w:rsidRDefault="0004704F" w:rsidP="0004704F">
      <w:pPr>
        <w:bidi/>
        <w:jc w:val="both"/>
        <w:rPr>
          <w:rFonts w:asciiTheme="majorHAnsi" w:hAnsiTheme="majorHAnsi" w:cstheme="majorHAnsi"/>
          <w:sz w:val="40"/>
          <w:szCs w:val="40"/>
          <w:rtl/>
          <w:lang w:bidi="fa-IR"/>
        </w:rPr>
      </w:pPr>
    </w:p>
    <w:p w14:paraId="2029A782" w14:textId="142AB380" w:rsidR="0004704F" w:rsidRPr="0004704F" w:rsidRDefault="0004704F" w:rsidP="0004704F">
      <w:pPr>
        <w:bidi/>
        <w:jc w:val="both"/>
        <w:rPr>
          <w:rFonts w:asciiTheme="majorHAnsi" w:hAnsiTheme="majorHAnsi" w:cstheme="majorHAnsi" w:hint="cs"/>
          <w:sz w:val="36"/>
          <w:szCs w:val="36"/>
          <w:rtl/>
          <w:lang w:bidi="fa-IR"/>
        </w:rPr>
      </w:pPr>
      <w:r w:rsidRPr="0004704F">
        <w:rPr>
          <w:rFonts w:asciiTheme="majorHAnsi" w:hAnsiTheme="majorHAnsi" w:cstheme="majorHAnsi" w:hint="cs"/>
          <w:sz w:val="36"/>
          <w:szCs w:val="36"/>
          <w:rtl/>
          <w:lang w:bidi="fa-IR"/>
        </w:rPr>
        <w:t>گروه : محمد کاظم رجبی</w:t>
      </w:r>
      <w:r w:rsidRPr="0004704F">
        <w:rPr>
          <w:rFonts w:asciiTheme="majorHAnsi" w:hAnsiTheme="majorHAnsi" w:cstheme="majorHAnsi"/>
          <w:sz w:val="36"/>
          <w:szCs w:val="36"/>
          <w:lang w:bidi="fa-IR"/>
        </w:rPr>
        <w:t>,</w:t>
      </w:r>
      <w:r w:rsidRPr="0004704F">
        <w:rPr>
          <w:rFonts w:asciiTheme="majorHAnsi" w:hAnsiTheme="majorHAnsi" w:cstheme="majorHAnsi" w:hint="cs"/>
          <w:sz w:val="36"/>
          <w:szCs w:val="36"/>
          <w:rtl/>
          <w:lang w:bidi="fa-IR"/>
        </w:rPr>
        <w:t xml:space="preserve"> پرهام احسانی</w:t>
      </w:r>
      <w:r w:rsidR="00EE7B39">
        <w:rPr>
          <w:rFonts w:asciiTheme="majorHAnsi" w:hAnsiTheme="majorHAnsi" w:cstheme="majorHAnsi"/>
          <w:sz w:val="36"/>
          <w:szCs w:val="36"/>
          <w:lang w:bidi="fa-IR"/>
        </w:rPr>
        <w:t>,</w:t>
      </w:r>
      <w:r w:rsidR="00EE7B39" w:rsidRPr="00EE7B39">
        <w:rPr>
          <w:rFonts w:asciiTheme="majorHAnsi" w:hAnsiTheme="majorHAnsi" w:cstheme="majorHAnsi" w:hint="cs"/>
          <w:sz w:val="36"/>
          <w:szCs w:val="36"/>
          <w:rtl/>
          <w:lang w:bidi="fa-IR"/>
        </w:rPr>
        <w:t xml:space="preserve"> </w:t>
      </w:r>
      <w:r w:rsidR="00EE7B39" w:rsidRPr="0004704F">
        <w:rPr>
          <w:rFonts w:asciiTheme="majorHAnsi" w:hAnsiTheme="majorHAnsi" w:cstheme="majorHAnsi" w:hint="cs"/>
          <w:sz w:val="36"/>
          <w:szCs w:val="36"/>
          <w:rtl/>
          <w:lang w:bidi="fa-IR"/>
        </w:rPr>
        <w:t>فاطمه طاهری</w:t>
      </w:r>
      <w:r w:rsidR="00EE7B39">
        <w:rPr>
          <w:rFonts w:asciiTheme="majorHAnsi" w:hAnsiTheme="majorHAnsi" w:cstheme="majorHAnsi"/>
          <w:sz w:val="36"/>
          <w:szCs w:val="36"/>
          <w:lang w:bidi="fa-IR"/>
        </w:rPr>
        <w:t>,</w:t>
      </w:r>
      <w:r w:rsidR="00EE7B39">
        <w:rPr>
          <w:rFonts w:asciiTheme="majorHAnsi" w:hAnsiTheme="majorHAnsi" w:cstheme="majorHAnsi" w:hint="cs"/>
          <w:sz w:val="36"/>
          <w:szCs w:val="36"/>
          <w:rtl/>
          <w:lang w:bidi="fa-IR"/>
        </w:rPr>
        <w:t xml:space="preserve"> </w:t>
      </w:r>
      <w:r w:rsidR="00EE7B39" w:rsidRPr="0004704F">
        <w:rPr>
          <w:rFonts w:asciiTheme="majorHAnsi" w:hAnsiTheme="majorHAnsi" w:cstheme="majorHAnsi" w:hint="cs"/>
          <w:sz w:val="36"/>
          <w:szCs w:val="36"/>
          <w:rtl/>
          <w:lang w:bidi="fa-IR"/>
        </w:rPr>
        <w:t>سروش حیدری</w:t>
      </w:r>
    </w:p>
    <w:p w14:paraId="1DE067BD" w14:textId="45E7AA02" w:rsidR="0004704F" w:rsidRDefault="0004704F" w:rsidP="0004704F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01CF26CA" w14:textId="35CCE1A0" w:rsidR="009C663F" w:rsidRDefault="009C663F" w:rsidP="009C663F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0FF89922" w14:textId="4F17774E" w:rsidR="00EE7B39" w:rsidRDefault="00EE7B39" w:rsidP="00EE7B39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5248CFE4" w14:textId="4E5C2E86" w:rsidR="00EE7B39" w:rsidRDefault="00EE7B39" w:rsidP="00EE7B39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4171BC92" w14:textId="3B42E9EA" w:rsidR="00EE7B39" w:rsidRPr="00EE7B39" w:rsidRDefault="00EE7B39" w:rsidP="00EE7B39">
      <w:pPr>
        <w:bidi/>
        <w:jc w:val="both"/>
        <w:rPr>
          <w:rFonts w:asciiTheme="majorHAnsi" w:hAnsiTheme="majorHAnsi" w:cstheme="majorHAnsi"/>
          <w:sz w:val="36"/>
          <w:szCs w:val="36"/>
          <w:rtl/>
          <w:lang w:bidi="fa-IR"/>
        </w:rPr>
      </w:pPr>
      <w:r w:rsidRPr="00EE7B39">
        <w:rPr>
          <w:rFonts w:asciiTheme="majorHAnsi" w:hAnsiTheme="majorHAnsi" w:cstheme="majorHAnsi" w:hint="cs"/>
          <w:sz w:val="36"/>
          <w:szCs w:val="36"/>
          <w:rtl/>
          <w:lang w:bidi="fa-IR"/>
        </w:rPr>
        <w:t xml:space="preserve">کتابخانه های استفاده شده : </w:t>
      </w:r>
    </w:p>
    <w:p w14:paraId="11149552" w14:textId="569FC9D2" w:rsidR="00EE7B39" w:rsidRPr="00EE7B39" w:rsidRDefault="00EE7B39" w:rsidP="00EE7B39">
      <w:pPr>
        <w:bidi/>
        <w:jc w:val="both"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proofErr w:type="gramStart"/>
      <w:r w:rsidRPr="00EE7B39">
        <w:rPr>
          <w:rFonts w:asciiTheme="majorHAnsi" w:hAnsiTheme="majorHAnsi" w:cstheme="majorHAnsi"/>
          <w:sz w:val="28"/>
          <w:szCs w:val="28"/>
          <w:lang w:bidi="fa-IR"/>
        </w:rPr>
        <w:t>Enum</w:t>
      </w:r>
      <w:r w:rsidRPr="00EE7B39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:</w:t>
      </w:r>
      <w:proofErr w:type="gramEnd"/>
      <w:r w:rsidRPr="00EE7B39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برای ایجاد یک کلاس که نگه دارنده تایپ هایی که تعریف میکنیم (</w:t>
      </w:r>
      <w:r w:rsidRPr="00EE7B39">
        <w:rPr>
          <w:rFonts w:asciiTheme="majorHAnsi" w:hAnsiTheme="majorHAnsi" w:cstheme="majorHAnsi"/>
          <w:sz w:val="28"/>
          <w:szCs w:val="28"/>
          <w:lang w:bidi="fa-IR"/>
        </w:rPr>
        <w:t xml:space="preserve">keyword </w:t>
      </w:r>
      <w:r w:rsidRPr="00EE7B39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های رزرو شده جاوا) باشد</w:t>
      </w:r>
    </w:p>
    <w:p w14:paraId="3D0AB134" w14:textId="48A3E3FC" w:rsidR="00EE7B39" w:rsidRPr="00EE7B39" w:rsidRDefault="00EE7B39" w:rsidP="00EE7B39">
      <w:pPr>
        <w:bidi/>
        <w:jc w:val="both"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proofErr w:type="gramStart"/>
      <w:r w:rsidRPr="00EE7B39">
        <w:rPr>
          <w:rFonts w:asciiTheme="majorHAnsi" w:hAnsiTheme="majorHAnsi" w:cstheme="majorHAnsi"/>
          <w:sz w:val="28"/>
          <w:szCs w:val="28"/>
          <w:lang w:bidi="fa-IR"/>
        </w:rPr>
        <w:t>Re</w:t>
      </w:r>
      <w:r w:rsidRPr="00EE7B39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:</w:t>
      </w:r>
      <w:proofErr w:type="gramEnd"/>
      <w:r w:rsidRPr="00EE7B39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برای استفاده از </w:t>
      </w:r>
      <w:r w:rsidRPr="00EE7B39">
        <w:rPr>
          <w:rFonts w:asciiTheme="majorHAnsi" w:hAnsiTheme="majorHAnsi" w:cstheme="majorHAnsi"/>
          <w:sz w:val="28"/>
          <w:szCs w:val="28"/>
          <w:lang w:bidi="fa-IR"/>
        </w:rPr>
        <w:t>regular expression</w:t>
      </w:r>
      <w:r w:rsidRPr="00EE7B39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ایجاد تایپ هایی که در کلاس مربوطه نگه خواهیم داشت </w:t>
      </w:r>
    </w:p>
    <w:p w14:paraId="621B2FBA" w14:textId="3DB7C250" w:rsidR="00EE7B39" w:rsidRDefault="00EE7B39" w:rsidP="00EE7B39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4DA65253" w14:textId="77777777" w:rsidR="00EE7B39" w:rsidRDefault="00EE7B39" w:rsidP="00EE7B39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7C5603DF" w14:textId="5F7D8DDA" w:rsidR="0004704F" w:rsidRPr="00EE7B39" w:rsidRDefault="0004704F" w:rsidP="0004704F">
      <w:pPr>
        <w:bidi/>
        <w:jc w:val="both"/>
        <w:rPr>
          <w:rFonts w:asciiTheme="majorHAnsi" w:hAnsiTheme="majorHAnsi" w:cstheme="majorHAnsi"/>
          <w:sz w:val="36"/>
          <w:szCs w:val="36"/>
          <w:rtl/>
          <w:lang w:bidi="fa-IR"/>
        </w:rPr>
      </w:pPr>
      <w:r w:rsidRPr="00EE7B39">
        <w:rPr>
          <w:rFonts w:asciiTheme="majorHAnsi" w:hAnsiTheme="majorHAnsi" w:cstheme="majorHAnsi" w:hint="cs"/>
          <w:sz w:val="36"/>
          <w:szCs w:val="36"/>
          <w:rtl/>
          <w:lang w:bidi="fa-IR"/>
        </w:rPr>
        <w:t xml:space="preserve">تابع </w:t>
      </w:r>
      <w:proofErr w:type="spellStart"/>
      <w:r w:rsidRPr="00EE7B39">
        <w:rPr>
          <w:rFonts w:asciiTheme="majorHAnsi" w:hAnsiTheme="majorHAnsi" w:cstheme="majorHAnsi"/>
          <w:sz w:val="36"/>
          <w:szCs w:val="36"/>
          <w:lang w:bidi="fa-IR"/>
        </w:rPr>
        <w:t>readFile</w:t>
      </w:r>
      <w:proofErr w:type="spellEnd"/>
      <w:r w:rsidRPr="00EE7B39">
        <w:rPr>
          <w:rFonts w:asciiTheme="majorHAnsi" w:hAnsiTheme="majorHAnsi" w:cstheme="majorHAnsi"/>
          <w:sz w:val="36"/>
          <w:szCs w:val="36"/>
          <w:lang w:bidi="fa-IR"/>
        </w:rPr>
        <w:t>()</w:t>
      </w:r>
      <w:r w:rsidRPr="00EE7B39">
        <w:rPr>
          <w:rFonts w:asciiTheme="majorHAnsi" w:hAnsiTheme="majorHAnsi" w:cstheme="majorHAnsi" w:hint="cs"/>
          <w:sz w:val="36"/>
          <w:szCs w:val="36"/>
          <w:rtl/>
          <w:lang w:bidi="fa-IR"/>
        </w:rPr>
        <w:t xml:space="preserve"> </w:t>
      </w:r>
    </w:p>
    <w:p w14:paraId="7DE615C8" w14:textId="1B0A57C9" w:rsidR="0004704F" w:rsidRPr="00CA6B2F" w:rsidRDefault="0004704F" w:rsidP="0004704F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A6B2F">
        <w:rPr>
          <w:rFonts w:asciiTheme="majorHAnsi" w:hAnsiTheme="majorHAnsi" w:cstheme="majorHAnsi" w:hint="cs"/>
          <w:sz w:val="28"/>
          <w:szCs w:val="28"/>
          <w:rtl/>
          <w:lang w:bidi="fa-IR"/>
        </w:rPr>
        <w:t>از</w:t>
      </w:r>
      <w:r w:rsidR="003C6BA2" w:rsidRPr="00CA6B2F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این تابع برای خواندن فایل جاوا ورودی استفاده میشود </w:t>
      </w:r>
    </w:p>
    <w:p w14:paraId="337CD56C" w14:textId="5435E884" w:rsidR="00A845E8" w:rsidRPr="00CA6B2F" w:rsidRDefault="00A845E8" w:rsidP="00A845E8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_____________________________________________________________________________</w:t>
      </w:r>
    </w:p>
    <w:p w14:paraId="5A684FD9" w14:textId="77777777" w:rsidR="009C663F" w:rsidRDefault="009C663F" w:rsidP="003C6BA2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80BEE76" w14:textId="19512E42" w:rsidR="003C6BA2" w:rsidRPr="00EE7B39" w:rsidRDefault="00A845E8" w:rsidP="009C663F">
      <w:pPr>
        <w:bidi/>
        <w:jc w:val="both"/>
        <w:rPr>
          <w:rFonts w:asciiTheme="majorHAnsi" w:hAnsiTheme="majorHAnsi" w:cstheme="majorHAnsi"/>
          <w:sz w:val="36"/>
          <w:szCs w:val="36"/>
          <w:lang w:bidi="fa-IR"/>
        </w:rPr>
      </w:pPr>
      <w:r w:rsidRPr="00EE7B39">
        <w:rPr>
          <w:rFonts w:asciiTheme="majorHAnsi" w:hAnsiTheme="majorHAnsi" w:cs="Calibri Light"/>
          <w:sz w:val="36"/>
          <w:szCs w:val="36"/>
          <w:rtl/>
          <w:lang w:bidi="fa-IR"/>
        </w:rPr>
        <w:drawing>
          <wp:anchor distT="0" distB="0" distL="114300" distR="114300" simplePos="0" relativeHeight="251658240" behindDoc="1" locked="0" layoutInCell="1" allowOverlap="1" wp14:anchorId="23AA0ECA" wp14:editId="534AD0C8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3977640" cy="2735671"/>
            <wp:effectExtent l="0" t="0" r="381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735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BA2" w:rsidRPr="00EE7B39">
        <w:rPr>
          <w:rFonts w:asciiTheme="majorHAnsi" w:hAnsiTheme="majorHAnsi" w:cstheme="majorHAnsi" w:hint="cs"/>
          <w:sz w:val="36"/>
          <w:szCs w:val="36"/>
          <w:rtl/>
          <w:lang w:bidi="fa-IR"/>
        </w:rPr>
        <w:t xml:space="preserve">تابع </w:t>
      </w:r>
      <w:proofErr w:type="spellStart"/>
      <w:r w:rsidR="003C6BA2" w:rsidRPr="00EE7B39">
        <w:rPr>
          <w:rFonts w:asciiTheme="majorHAnsi" w:hAnsiTheme="majorHAnsi" w:cstheme="majorHAnsi"/>
          <w:sz w:val="36"/>
          <w:szCs w:val="36"/>
          <w:lang w:bidi="fa-IR"/>
        </w:rPr>
        <w:t>readStrings</w:t>
      </w:r>
      <w:proofErr w:type="spellEnd"/>
      <w:r w:rsidR="003C6BA2" w:rsidRPr="00EE7B39">
        <w:rPr>
          <w:rFonts w:asciiTheme="majorHAnsi" w:hAnsiTheme="majorHAnsi" w:cstheme="majorHAnsi"/>
          <w:sz w:val="36"/>
          <w:szCs w:val="36"/>
          <w:lang w:bidi="fa-IR"/>
        </w:rPr>
        <w:t>(string)</w:t>
      </w:r>
      <w:r w:rsidR="003C6BA2" w:rsidRPr="00EE7B39">
        <w:rPr>
          <w:rFonts w:asciiTheme="majorHAnsi" w:hAnsiTheme="majorHAnsi" w:cstheme="majorHAnsi" w:hint="cs"/>
          <w:sz w:val="36"/>
          <w:szCs w:val="36"/>
          <w:rtl/>
          <w:lang w:bidi="fa-IR"/>
        </w:rPr>
        <w:t xml:space="preserve"> </w:t>
      </w:r>
    </w:p>
    <w:p w14:paraId="3725E209" w14:textId="591E2282" w:rsidR="0004704F" w:rsidRPr="00CA6B2F" w:rsidRDefault="00CA6B2F" w:rsidP="0004704F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A6B2F">
        <w:rPr>
          <w:rFonts w:asciiTheme="majorHAnsi" w:hAnsiTheme="majorHAnsi" w:cstheme="majorHAnsi" w:hint="cs"/>
          <w:sz w:val="28"/>
          <w:szCs w:val="28"/>
          <w:rtl/>
          <w:lang w:bidi="fa-IR"/>
        </w:rPr>
        <w:t>این تابع ورودی جاوا را گرفته و توکن ها را با کمک تابع</w:t>
      </w:r>
    </w:p>
    <w:p w14:paraId="741EB4C2" w14:textId="266AABBF" w:rsidR="00CA6B2F" w:rsidRPr="00CA6B2F" w:rsidRDefault="00CA6B2F" w:rsidP="00CA6B2F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proofErr w:type="spellStart"/>
      <w:r w:rsidRPr="00CA6B2F">
        <w:rPr>
          <w:rFonts w:asciiTheme="majorHAnsi" w:hAnsiTheme="majorHAnsi" w:cstheme="majorHAnsi"/>
          <w:sz w:val="28"/>
          <w:szCs w:val="28"/>
          <w:lang w:bidi="fa-IR"/>
        </w:rPr>
        <w:t>tokenIdentify</w:t>
      </w:r>
      <w:proofErr w:type="spellEnd"/>
      <w:r w:rsidRPr="00CA6B2F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استخراج میکند. </w:t>
      </w:r>
    </w:p>
    <w:p w14:paraId="654B9201" w14:textId="7FD52616" w:rsidR="00CA6B2F" w:rsidRPr="00CA6B2F" w:rsidRDefault="00CA6B2F" w:rsidP="00CA6B2F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A6B2F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این روند به این صورت رخ میدهد که </w:t>
      </w:r>
    </w:p>
    <w:p w14:paraId="2F230657" w14:textId="05B1E5DA" w:rsidR="00CA6B2F" w:rsidRPr="00CA6B2F" w:rsidRDefault="00CA6B2F" w:rsidP="00CA6B2F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A6B2F">
        <w:rPr>
          <w:rFonts w:asciiTheme="majorHAnsi" w:hAnsiTheme="majorHAnsi" w:cstheme="majorHAnsi" w:hint="cs"/>
          <w:sz w:val="28"/>
          <w:szCs w:val="28"/>
          <w:rtl/>
          <w:lang w:bidi="fa-IR"/>
        </w:rPr>
        <w:t>با ایجاد یک حلقه تا اخرین حرف ورودی جاوا خوانده میشود</w:t>
      </w:r>
    </w:p>
    <w:p w14:paraId="14CB95F8" w14:textId="67F7C07C" w:rsidR="00CA6B2F" w:rsidRDefault="00CA6B2F" w:rsidP="00CA6B2F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A6B2F">
        <w:rPr>
          <w:rFonts w:asciiTheme="majorHAnsi" w:hAnsiTheme="majorHAnsi" w:cstheme="majorHAnsi" w:hint="cs"/>
          <w:sz w:val="28"/>
          <w:szCs w:val="28"/>
          <w:rtl/>
          <w:lang w:bidi="fa-IR"/>
        </w:rPr>
        <w:t>(مگر اینکه به خطایی بر بخوریم)</w:t>
      </w:r>
      <w:r w:rsidR="00A845E8">
        <w:rPr>
          <w:rFonts w:asciiTheme="majorHAnsi" w:hAnsiTheme="majorHAnsi" w:cstheme="majorHAnsi" w:hint="cs"/>
          <w:sz w:val="28"/>
          <w:szCs w:val="28"/>
          <w:rtl/>
          <w:lang w:bidi="fa-IR"/>
        </w:rPr>
        <w:t>و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تابع بعدی توکن های خوانده شده</w:t>
      </w:r>
    </w:p>
    <w:p w14:paraId="0E44BA98" w14:textId="77777777" w:rsidR="00A845E8" w:rsidRDefault="00CA6B2F" w:rsidP="00A845E8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توسط این تابع رابررسی </w:t>
      </w:r>
      <w:r w:rsidR="00A845E8">
        <w:rPr>
          <w:rFonts w:asciiTheme="majorHAnsi" w:hAnsiTheme="majorHAnsi" w:cstheme="majorHAnsi" w:hint="cs"/>
          <w:sz w:val="28"/>
          <w:szCs w:val="28"/>
          <w:rtl/>
          <w:lang w:bidi="fa-IR"/>
        </w:rPr>
        <w:t>میکند</w:t>
      </w:r>
      <w:r w:rsidR="00A845E8">
        <w:rPr>
          <w:rFonts w:asciiTheme="majorHAnsi" w:hAnsiTheme="majorHAnsi" w:cstheme="majorHAnsi"/>
          <w:sz w:val="28"/>
          <w:szCs w:val="28"/>
          <w:lang w:bidi="fa-IR"/>
        </w:rPr>
        <w:t>,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</w:p>
    <w:p w14:paraId="08AB8AE6" w14:textId="3EAD0279" w:rsidR="00CA6B2F" w:rsidRDefault="00CA6B2F" w:rsidP="00A845E8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درصورت معتبر بودن به توکن </w:t>
      </w:r>
    </w:p>
    <w:p w14:paraId="190863E9" w14:textId="4DEF65C9" w:rsidR="00A845E8" w:rsidRDefault="00CA6B2F" w:rsidP="00A845E8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بعدی حرکت میکنیم و در غیر اینصورت </w:t>
      </w:r>
      <w:r w:rsidR="00A845E8">
        <w:rPr>
          <w:rFonts w:asciiTheme="majorHAnsi" w:hAnsiTheme="majorHAnsi" w:cstheme="majorHAnsi" w:hint="cs"/>
          <w:sz w:val="28"/>
          <w:szCs w:val="28"/>
          <w:rtl/>
          <w:lang w:bidi="fa-IR"/>
        </w:rPr>
        <w:t>خطایی برگردانده میشود.</w:t>
      </w:r>
    </w:p>
    <w:p w14:paraId="03430215" w14:textId="3A0F1CF4" w:rsidR="009C663F" w:rsidRDefault="009C663F" w:rsidP="00A845E8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65ACEC8F" w14:textId="6262A5BE" w:rsidR="00A845E8" w:rsidRPr="00EE7B39" w:rsidRDefault="00A845E8" w:rsidP="009C663F">
      <w:pPr>
        <w:bidi/>
        <w:jc w:val="both"/>
        <w:rPr>
          <w:rFonts w:asciiTheme="majorHAnsi" w:hAnsiTheme="majorHAnsi" w:cstheme="majorHAnsi"/>
          <w:sz w:val="36"/>
          <w:szCs w:val="36"/>
          <w:rtl/>
          <w:lang w:bidi="fa-IR"/>
        </w:rPr>
      </w:pPr>
      <w:r w:rsidRPr="00EE7B39">
        <w:rPr>
          <w:rFonts w:asciiTheme="majorHAnsi" w:hAnsiTheme="majorHAnsi" w:cstheme="majorHAnsi" w:hint="cs"/>
          <w:sz w:val="36"/>
          <w:szCs w:val="36"/>
          <w:rtl/>
          <w:lang w:bidi="fa-IR"/>
        </w:rPr>
        <w:t xml:space="preserve">تابع </w:t>
      </w:r>
      <w:proofErr w:type="spellStart"/>
      <w:r w:rsidRPr="00EE7B39">
        <w:rPr>
          <w:rFonts w:asciiTheme="majorHAnsi" w:hAnsiTheme="majorHAnsi" w:cstheme="majorHAnsi"/>
          <w:sz w:val="36"/>
          <w:szCs w:val="36"/>
          <w:lang w:bidi="fa-IR"/>
        </w:rPr>
        <w:t>tokenIdentify</w:t>
      </w:r>
      <w:proofErr w:type="spellEnd"/>
      <w:r w:rsidRPr="00EE7B39">
        <w:rPr>
          <w:rFonts w:asciiTheme="majorHAnsi" w:hAnsiTheme="majorHAnsi" w:cstheme="majorHAnsi"/>
          <w:sz w:val="36"/>
          <w:szCs w:val="36"/>
          <w:lang w:bidi="fa-IR"/>
        </w:rPr>
        <w:t>(string, begin)</w:t>
      </w:r>
    </w:p>
    <w:p w14:paraId="6BE20B5D" w14:textId="7D7D5A1D" w:rsidR="00A845E8" w:rsidRDefault="009C663F" w:rsidP="00A845E8">
      <w:pPr>
        <w:bidi/>
        <w:jc w:val="both"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 w:rsidRPr="009C663F">
        <w:rPr>
          <w:rFonts w:asciiTheme="majorHAnsi" w:hAnsiTheme="majorHAnsi" w:cs="Calibri Light"/>
          <w:sz w:val="28"/>
          <w:szCs w:val="28"/>
          <w:rtl/>
          <w:lang w:bidi="fa-IR"/>
        </w:rPr>
        <w:drawing>
          <wp:anchor distT="0" distB="0" distL="114300" distR="114300" simplePos="0" relativeHeight="251659264" behindDoc="1" locked="0" layoutInCell="1" allowOverlap="1" wp14:anchorId="432DF675" wp14:editId="4CF7008C">
            <wp:simplePos x="0" y="0"/>
            <wp:positionH relativeFrom="margin">
              <wp:align>left</wp:align>
            </wp:positionH>
            <wp:positionV relativeFrom="paragraph">
              <wp:posOffset>501650</wp:posOffset>
            </wp:positionV>
            <wp:extent cx="5135880" cy="179832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5E8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این تابع کار بررسی اعتبار توکن های ورودی در آرگومانش را دارد (به جای ورودی دادن توکن ایندکس مربوط به آن در فایل جاوا ورودی داده میشود). </w:t>
      </w:r>
    </w:p>
    <w:p w14:paraId="3066D932" w14:textId="42669411" w:rsidR="009C663F" w:rsidRDefault="009C663F" w:rsidP="009C663F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این تابع از کتابخانه </w:t>
      </w:r>
      <w:r>
        <w:rPr>
          <w:rFonts w:asciiTheme="majorHAnsi" w:hAnsiTheme="majorHAnsi" w:cstheme="majorHAnsi"/>
          <w:sz w:val="28"/>
          <w:szCs w:val="28"/>
          <w:lang w:bidi="fa-IR"/>
        </w:rPr>
        <w:t>re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استفاده شده و </w:t>
      </w:r>
    </w:p>
    <w:p w14:paraId="744B212C" w14:textId="0A41807E" w:rsidR="009C663F" w:rsidRDefault="009C663F" w:rsidP="009C663F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وظیفه این کتابخانه در این تابع صرفا</w:t>
      </w:r>
    </w:p>
    <w:p w14:paraId="32ED67DF" w14:textId="09641A2E" w:rsidR="009C663F" w:rsidRDefault="009C663F" w:rsidP="009C663F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چک کردن </w:t>
      </w:r>
      <w:r w:rsidR="0018563D">
        <w:rPr>
          <w:rFonts w:asciiTheme="majorHAnsi" w:hAnsiTheme="majorHAnsi" w:cstheme="majorHAnsi" w:hint="cs"/>
          <w:sz w:val="28"/>
          <w:szCs w:val="28"/>
          <w:rtl/>
          <w:lang w:bidi="fa-IR"/>
        </w:rPr>
        <w:t>وجود یک الگوی خاص</w:t>
      </w:r>
    </w:p>
    <w:p w14:paraId="604D1CFE" w14:textId="03837AB5" w:rsidR="0018563D" w:rsidRDefault="0018563D" w:rsidP="0018563D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در یک کلمه است.</w:t>
      </w:r>
    </w:p>
    <w:p w14:paraId="0CC39F22" w14:textId="47BCA60E" w:rsidR="0018563D" w:rsidRDefault="0018563D" w:rsidP="0018563D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این این الگو وجود داشته باشد. توکن مربوطه</w:t>
      </w:r>
    </w:p>
    <w:p w14:paraId="1BC36F6F" w14:textId="77777777" w:rsidR="0018563D" w:rsidRDefault="0018563D" w:rsidP="0018563D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را از تایپ های از پیش ساخته شده توی کلاس </w:t>
      </w:r>
      <w:r>
        <w:rPr>
          <w:rFonts w:asciiTheme="majorHAnsi" w:hAnsiTheme="majorHAnsi" w:cstheme="majorHAnsi"/>
          <w:sz w:val="28"/>
          <w:szCs w:val="28"/>
          <w:lang w:bidi="fa-IR"/>
        </w:rPr>
        <w:t>Type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استخراج میکنیم </w:t>
      </w:r>
    </w:p>
    <w:p w14:paraId="52DD738C" w14:textId="2CCDF691" w:rsidR="0018563D" w:rsidRDefault="0018563D" w:rsidP="0018563D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و </w:t>
      </w:r>
      <w:r>
        <w:rPr>
          <w:rFonts w:asciiTheme="majorHAnsi" w:hAnsiTheme="majorHAnsi" w:cstheme="majorHAnsi"/>
          <w:sz w:val="28"/>
          <w:szCs w:val="28"/>
          <w:lang w:bidi="fa-IR"/>
        </w:rPr>
        <w:t>return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میکنیم تا در لیست </w:t>
      </w:r>
      <w:r>
        <w:rPr>
          <w:rFonts w:asciiTheme="majorHAnsi" w:hAnsiTheme="majorHAnsi" w:cstheme="majorHAnsi"/>
          <w:sz w:val="28"/>
          <w:szCs w:val="28"/>
          <w:lang w:bidi="fa-IR"/>
        </w:rPr>
        <w:t>tokens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ذخیره گردد (این کار در تابع قبلی انجام میشود و قابل به ذکر است که توکن ها ذخیره شده در این لیست به عنوان یه آبژه از کلاس </w:t>
      </w:r>
      <w:r>
        <w:rPr>
          <w:rFonts w:asciiTheme="majorHAnsi" w:hAnsiTheme="majorHAnsi" w:cstheme="majorHAnsi"/>
          <w:sz w:val="28"/>
          <w:szCs w:val="28"/>
          <w:lang w:bidi="fa-IR"/>
        </w:rPr>
        <w:t>Token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ذخیره میشوند و نه یک اسم)</w:t>
      </w:r>
    </w:p>
    <w:p w14:paraId="3A01022A" w14:textId="53BCE444" w:rsidR="0018563D" w:rsidRDefault="0018563D" w:rsidP="0018563D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08DEAD5" w14:textId="3DE327A2" w:rsidR="0018563D" w:rsidRDefault="0018563D" w:rsidP="0018563D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_____________________________________________________________________________</w:t>
      </w:r>
    </w:p>
    <w:p w14:paraId="4E74434C" w14:textId="7714E758" w:rsidR="0018563D" w:rsidRDefault="0018563D" w:rsidP="0018563D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7FC17DF" w14:textId="45B48017" w:rsidR="0018563D" w:rsidRPr="00EE7B39" w:rsidRDefault="0018563D" w:rsidP="0018563D">
      <w:pPr>
        <w:bidi/>
        <w:jc w:val="both"/>
        <w:rPr>
          <w:rFonts w:asciiTheme="majorHAnsi" w:hAnsiTheme="majorHAnsi" w:cstheme="majorHAnsi"/>
          <w:sz w:val="36"/>
          <w:szCs w:val="36"/>
          <w:rtl/>
          <w:lang w:bidi="fa-IR"/>
        </w:rPr>
      </w:pPr>
      <w:r w:rsidRPr="00EE7B39">
        <w:rPr>
          <w:rFonts w:asciiTheme="majorHAnsi" w:hAnsiTheme="majorHAnsi" w:cs="Calibri Light"/>
          <w:sz w:val="36"/>
          <w:szCs w:val="36"/>
          <w:rtl/>
          <w:lang w:bidi="fa-IR"/>
        </w:rPr>
        <w:drawing>
          <wp:anchor distT="0" distB="0" distL="114300" distR="114300" simplePos="0" relativeHeight="251660288" behindDoc="1" locked="0" layoutInCell="1" allowOverlap="1" wp14:anchorId="609CA8BC" wp14:editId="74D147B0">
            <wp:simplePos x="0" y="0"/>
            <wp:positionH relativeFrom="column">
              <wp:posOffset>106680</wp:posOffset>
            </wp:positionH>
            <wp:positionV relativeFrom="paragraph">
              <wp:posOffset>133985</wp:posOffset>
            </wp:positionV>
            <wp:extent cx="3398520" cy="2030095"/>
            <wp:effectExtent l="0" t="0" r="0" b="8255"/>
            <wp:wrapTight wrapText="bothSides">
              <wp:wrapPolygon edited="0">
                <wp:start x="0" y="0"/>
                <wp:lineTo x="0" y="21485"/>
                <wp:lineTo x="21430" y="21485"/>
                <wp:lineTo x="214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7B39">
        <w:rPr>
          <w:rFonts w:asciiTheme="majorHAnsi" w:hAnsiTheme="majorHAnsi" w:cstheme="majorHAnsi" w:hint="cs"/>
          <w:sz w:val="36"/>
          <w:szCs w:val="36"/>
          <w:rtl/>
          <w:lang w:bidi="fa-IR"/>
        </w:rPr>
        <w:t xml:space="preserve">کلاس </w:t>
      </w:r>
      <w:r w:rsidRPr="00EE7B39">
        <w:rPr>
          <w:rFonts w:asciiTheme="majorHAnsi" w:hAnsiTheme="majorHAnsi" w:cstheme="majorHAnsi"/>
          <w:sz w:val="36"/>
          <w:szCs w:val="36"/>
          <w:lang w:bidi="fa-IR"/>
        </w:rPr>
        <w:t>Token</w:t>
      </w:r>
      <w:r w:rsidRPr="00EE7B39">
        <w:rPr>
          <w:rFonts w:asciiTheme="majorHAnsi" w:hAnsiTheme="majorHAnsi" w:cstheme="majorHAnsi" w:hint="cs"/>
          <w:sz w:val="36"/>
          <w:szCs w:val="36"/>
          <w:rtl/>
          <w:lang w:bidi="fa-IR"/>
        </w:rPr>
        <w:t xml:space="preserve"> </w:t>
      </w:r>
    </w:p>
    <w:p w14:paraId="06A65825" w14:textId="77777777" w:rsidR="00BE0CBB" w:rsidRDefault="0018563D" w:rsidP="00BE0CBB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این کلاس به سادگی اسمش کلاس آبژه های توکن هاست </w:t>
      </w:r>
      <w:r w:rsidR="00BE0CBB">
        <w:rPr>
          <w:rFonts w:asciiTheme="majorHAnsi" w:hAnsiTheme="majorHAnsi" w:cstheme="majorHAnsi" w:hint="cs"/>
          <w:sz w:val="28"/>
          <w:szCs w:val="28"/>
          <w:rtl/>
          <w:lang w:bidi="fa-IR"/>
        </w:rPr>
        <w:t>خصوصیات مربوط به هر توکن اینها هستند :</w:t>
      </w:r>
    </w:p>
    <w:p w14:paraId="1F094020" w14:textId="7EC273A2" w:rsidR="0018563D" w:rsidRDefault="00BE0CBB" w:rsidP="00BE0CBB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ایندکس شروع (در فایل جاوا)</w:t>
      </w:r>
      <w:r>
        <w:rPr>
          <w:rFonts w:asciiTheme="majorHAnsi" w:hAnsiTheme="majorHAnsi" w:cstheme="majorHAnsi"/>
          <w:sz w:val="28"/>
          <w:szCs w:val="28"/>
          <w:lang w:bidi="fa-IR"/>
        </w:rPr>
        <w:t>,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ایندکس پایان</w:t>
      </w:r>
      <w:r>
        <w:rPr>
          <w:rFonts w:asciiTheme="majorHAnsi" w:hAnsiTheme="majorHAnsi" w:cstheme="majorHAnsi"/>
          <w:sz w:val="28"/>
          <w:szCs w:val="28"/>
          <w:lang w:bidi="fa-IR"/>
        </w:rPr>
        <w:t>,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ارزش آن توکن (حروف توکن به شکل یک رشته)</w:t>
      </w:r>
      <w:r>
        <w:rPr>
          <w:rFonts w:asciiTheme="majorHAnsi" w:hAnsiTheme="majorHAnsi" w:cstheme="majorHAnsi"/>
          <w:sz w:val="28"/>
          <w:szCs w:val="28"/>
          <w:lang w:bidi="fa-IR"/>
        </w:rPr>
        <w:t>,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تایپ آن که در کلاس اینومریت </w:t>
      </w:r>
      <w:r>
        <w:rPr>
          <w:rFonts w:asciiTheme="majorHAnsi" w:hAnsiTheme="majorHAnsi" w:cstheme="majorHAnsi"/>
          <w:sz w:val="28"/>
          <w:szCs w:val="28"/>
          <w:lang w:bidi="fa-IR"/>
        </w:rPr>
        <w:t>Type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که از پیش نوشته شده مشخص میشود.</w:t>
      </w:r>
    </w:p>
    <w:p w14:paraId="11B2C6C5" w14:textId="12803761" w:rsidR="00BE0CBB" w:rsidRDefault="00BE0CBB" w:rsidP="00BE0CBB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63B27CC" w14:textId="43239B8C" w:rsidR="00BE0CBB" w:rsidRDefault="00BE0CBB" w:rsidP="00BE0CBB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تابع </w:t>
      </w:r>
      <w:r>
        <w:rPr>
          <w:rFonts w:asciiTheme="majorHAnsi" w:hAnsiTheme="majorHAnsi" w:cstheme="majorHAnsi"/>
          <w:sz w:val="28"/>
          <w:szCs w:val="28"/>
          <w:lang w:bidi="fa-IR"/>
        </w:rPr>
        <w:t>__str__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برای خروجی گرفتن از اسم تایپ توکن و خود رشته مربوطه در فایل جاوا است که با ساختار </w:t>
      </w:r>
    </w:p>
    <w:p w14:paraId="4813250C" w14:textId="18E70437" w:rsidR="00BE0CBB" w:rsidRDefault="00BE0CBB" w:rsidP="00BE0CBB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sz w:val="28"/>
          <w:szCs w:val="28"/>
          <w:lang w:bidi="fa-IR"/>
        </w:rPr>
        <w:t>Type name = value”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" به عنوان یک رشته خروجی داده خواهد شد.</w:t>
      </w:r>
    </w:p>
    <w:p w14:paraId="71997D6E" w14:textId="286DE1CB" w:rsidR="00BE0CBB" w:rsidRDefault="00BE0CBB" w:rsidP="00BE0CBB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A7BF3E7" w14:textId="0B1533B8" w:rsidR="00BE0CBB" w:rsidRDefault="00BE0CBB" w:rsidP="00BE0CBB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_____________________________________________________________________________</w:t>
      </w:r>
    </w:p>
    <w:p w14:paraId="476DD483" w14:textId="4802D51A" w:rsidR="00BE0CBB" w:rsidRDefault="00BE0CBB" w:rsidP="00BE0CBB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FB61AD1" w14:textId="77777777" w:rsidR="00EE7B39" w:rsidRDefault="00EE7B39" w:rsidP="00EE7B3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E25B012" w14:textId="474ED387" w:rsidR="00BE0CBB" w:rsidRPr="00EE7B39" w:rsidRDefault="00BE0CBB" w:rsidP="00BE0CBB">
      <w:pPr>
        <w:bidi/>
        <w:jc w:val="both"/>
        <w:rPr>
          <w:rFonts w:asciiTheme="majorHAnsi" w:hAnsiTheme="majorHAnsi" w:cstheme="majorHAnsi"/>
          <w:sz w:val="36"/>
          <w:szCs w:val="36"/>
          <w:rtl/>
          <w:lang w:bidi="fa-IR"/>
        </w:rPr>
      </w:pPr>
      <w:r w:rsidRPr="00EE7B39">
        <w:rPr>
          <w:rFonts w:asciiTheme="majorHAnsi" w:hAnsiTheme="majorHAnsi" w:cstheme="majorHAnsi" w:hint="cs"/>
          <w:sz w:val="36"/>
          <w:szCs w:val="36"/>
          <w:rtl/>
          <w:lang w:bidi="fa-IR"/>
        </w:rPr>
        <w:t xml:space="preserve">کلاس اینومریت </w:t>
      </w:r>
      <w:r w:rsidRPr="00EE7B39">
        <w:rPr>
          <w:rFonts w:asciiTheme="majorHAnsi" w:hAnsiTheme="majorHAnsi" w:cstheme="majorHAnsi"/>
          <w:sz w:val="36"/>
          <w:szCs w:val="36"/>
          <w:lang w:bidi="fa-IR"/>
        </w:rPr>
        <w:t>Type</w:t>
      </w:r>
      <w:r w:rsidRPr="00EE7B39">
        <w:rPr>
          <w:rFonts w:asciiTheme="majorHAnsi" w:hAnsiTheme="majorHAnsi" w:cstheme="majorHAnsi" w:hint="cs"/>
          <w:sz w:val="36"/>
          <w:szCs w:val="36"/>
          <w:rtl/>
          <w:lang w:bidi="fa-IR"/>
        </w:rPr>
        <w:t xml:space="preserve"> </w:t>
      </w:r>
    </w:p>
    <w:p w14:paraId="3E823DF5" w14:textId="5E9B392B" w:rsidR="00EE7B39" w:rsidRDefault="000852C6" w:rsidP="00EE7B39">
      <w:pPr>
        <w:bidi/>
        <w:jc w:val="both"/>
        <w:rPr>
          <w:rFonts w:asciiTheme="majorHAnsi" w:hAnsiTheme="majorHAnsi" w:cstheme="majorHAnsi"/>
          <w:sz w:val="28"/>
          <w:szCs w:val="28"/>
          <w:lang w:bidi="fa-IR"/>
        </w:rPr>
      </w:pPr>
      <w:r w:rsidRPr="000852C6">
        <w:rPr>
          <w:rFonts w:asciiTheme="majorHAnsi" w:hAnsiTheme="majorHAnsi" w:cs="Calibri Light"/>
          <w:sz w:val="28"/>
          <w:szCs w:val="28"/>
          <w:rtl/>
          <w:lang w:bidi="fa-IR"/>
        </w:rPr>
        <w:drawing>
          <wp:anchor distT="0" distB="0" distL="114300" distR="114300" simplePos="0" relativeHeight="251661312" behindDoc="1" locked="0" layoutInCell="1" allowOverlap="1" wp14:anchorId="7EE6E574" wp14:editId="47CF6155">
            <wp:simplePos x="0" y="0"/>
            <wp:positionH relativeFrom="column">
              <wp:posOffset>152400</wp:posOffset>
            </wp:positionH>
            <wp:positionV relativeFrom="paragraph">
              <wp:posOffset>38100</wp:posOffset>
            </wp:positionV>
            <wp:extent cx="2651760" cy="1521460"/>
            <wp:effectExtent l="0" t="0" r="0" b="2540"/>
            <wp:wrapTight wrapText="bothSides">
              <wp:wrapPolygon edited="0">
                <wp:start x="0" y="0"/>
                <wp:lineTo x="0" y="21366"/>
                <wp:lineTo x="21414" y="21366"/>
                <wp:lineTo x="214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این کلاس نگه دارنده تمامی تایپ هایی است که تعریف کرده ایم (برای تعریف این تایپ ها از لینک زیر استفاده شده که قاعده کلی برای ساخت و تعریف تایپ ها را به این شکل با کمک این لینک</w:t>
      </w:r>
      <w:r w:rsidR="00EE7B39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های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انجام داده ایم.</w:t>
      </w:r>
    </w:p>
    <w:p w14:paraId="13C59D12" w14:textId="68158F31" w:rsidR="00EE7B39" w:rsidRDefault="00EE7B39" w:rsidP="00EE7B39">
      <w:pPr>
        <w:bidi/>
        <w:jc w:val="both"/>
      </w:pPr>
      <w:hyperlink r:id="rId9" w:anchor="regex-howto" w:history="1">
        <w:r>
          <w:rPr>
            <w:rStyle w:val="Hyperlink"/>
          </w:rPr>
          <w:t>Regular Expression HOWTO — Python 3.9.4 documentation</w:t>
        </w:r>
      </w:hyperlink>
    </w:p>
    <w:p w14:paraId="1E233A5F" w14:textId="4A9BEAB5" w:rsidR="00EE7B39" w:rsidRDefault="00EE7B39" w:rsidP="00EE7B39">
      <w:pPr>
        <w:bidi/>
        <w:jc w:val="both"/>
        <w:rPr>
          <w:rFonts w:asciiTheme="majorHAnsi" w:hAnsiTheme="majorHAnsi" w:cstheme="majorHAnsi"/>
          <w:sz w:val="28"/>
          <w:szCs w:val="28"/>
          <w:lang w:bidi="fa-IR"/>
        </w:rPr>
      </w:pPr>
      <w:hyperlink r:id="rId10" w:history="1">
        <w:r>
          <w:rPr>
            <w:rStyle w:val="Hyperlink"/>
          </w:rPr>
          <w:t>re — Regular expression operations — Python 3.9.4 documentation</w:t>
        </w:r>
      </w:hyperlink>
    </w:p>
    <w:p w14:paraId="3723F15A" w14:textId="03ED03FD" w:rsidR="000852C6" w:rsidRDefault="000852C6" w:rsidP="000852C6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sz w:val="28"/>
          <w:szCs w:val="28"/>
          <w:lang w:bidi="fa-IR"/>
        </w:rPr>
        <w:t>Keyword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های تعریف شده در اصل 50 تا </w:t>
      </w:r>
      <w:r>
        <w:rPr>
          <w:rFonts w:asciiTheme="majorHAnsi" w:hAnsiTheme="majorHAnsi" w:cstheme="majorHAnsi"/>
          <w:sz w:val="28"/>
          <w:szCs w:val="28"/>
          <w:lang w:bidi="fa-IR"/>
        </w:rPr>
        <w:t>keyword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رزرو شده جاوا هستند</w:t>
      </w:r>
    </w:p>
    <w:p w14:paraId="36BEB177" w14:textId="4CAAF0AE" w:rsidR="00EE7B39" w:rsidRDefault="00EE7B39" w:rsidP="00EE7B3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54E023DE" w14:textId="77777777" w:rsidR="00EE7B39" w:rsidRDefault="00EE7B39" w:rsidP="00EE7B3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6B19054" w14:textId="77777777" w:rsidR="000852C6" w:rsidRDefault="000852C6" w:rsidP="000852C6">
      <w:pPr>
        <w:bidi/>
        <w:jc w:val="both"/>
        <w:rPr>
          <w:rFonts w:asciiTheme="majorHAnsi" w:hAnsiTheme="majorHAnsi" w:cstheme="majorHAnsi" w:hint="cs"/>
          <w:sz w:val="28"/>
          <w:szCs w:val="28"/>
          <w:lang w:bidi="fa-IR"/>
        </w:rPr>
      </w:pPr>
    </w:p>
    <w:p w14:paraId="19679FB1" w14:textId="77777777" w:rsidR="000852C6" w:rsidRDefault="000852C6" w:rsidP="000852C6">
      <w:pPr>
        <w:bidi/>
        <w:jc w:val="both"/>
        <w:rPr>
          <w:rFonts w:asciiTheme="majorHAnsi" w:hAnsiTheme="majorHAnsi" w:cstheme="majorHAnsi"/>
          <w:sz w:val="28"/>
          <w:szCs w:val="28"/>
          <w:lang w:bidi="fa-IR"/>
        </w:rPr>
      </w:pPr>
    </w:p>
    <w:p w14:paraId="25F87EE0" w14:textId="60C8A79F" w:rsidR="000852C6" w:rsidRDefault="000852C6" w:rsidP="000852C6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CD35741" w14:textId="3D004C81" w:rsidR="000852C6" w:rsidRDefault="000852C6" w:rsidP="000852C6">
      <w:pPr>
        <w:bidi/>
        <w:jc w:val="both"/>
        <w:rPr>
          <w:rFonts w:asciiTheme="majorHAnsi" w:hAnsiTheme="majorHAnsi" w:cstheme="majorHAnsi" w:hint="cs"/>
          <w:sz w:val="28"/>
          <w:szCs w:val="28"/>
          <w:rtl/>
          <w:lang w:bidi="fa-IR"/>
        </w:rPr>
      </w:pPr>
    </w:p>
    <w:p w14:paraId="1829348A" w14:textId="77777777" w:rsidR="0018563D" w:rsidRDefault="0018563D" w:rsidP="0018563D">
      <w:pPr>
        <w:bidi/>
        <w:jc w:val="both"/>
        <w:rPr>
          <w:rFonts w:asciiTheme="majorHAnsi" w:hAnsiTheme="majorHAnsi" w:cstheme="majorHAnsi" w:hint="cs"/>
          <w:sz w:val="28"/>
          <w:szCs w:val="28"/>
          <w:rtl/>
          <w:lang w:bidi="fa-IR"/>
        </w:rPr>
      </w:pPr>
    </w:p>
    <w:p w14:paraId="3F551861" w14:textId="5B51DF17" w:rsidR="000852C6" w:rsidRPr="000852C6" w:rsidRDefault="000852C6" w:rsidP="000852C6">
      <w:pPr>
        <w:bidi/>
        <w:jc w:val="both"/>
        <w:rPr>
          <w:rFonts w:asciiTheme="majorHAnsi" w:hAnsiTheme="majorHAnsi" w:cstheme="majorHAnsi"/>
          <w:sz w:val="20"/>
          <w:szCs w:val="20"/>
          <w:rtl/>
          <w:lang w:bidi="fa-IR"/>
        </w:rPr>
      </w:pP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 </w:t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 </w:t>
      </w:r>
      <w:r w:rsidRPr="000852C6"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       </w:t>
      </w:r>
      <w:r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</w:t>
      </w:r>
      <w:r w:rsidRPr="000852C6"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 .  </w:t>
      </w:r>
    </w:p>
    <w:p w14:paraId="61EB0819" w14:textId="6EE84C6B" w:rsidR="000852C6" w:rsidRPr="000852C6" w:rsidRDefault="000852C6" w:rsidP="000852C6">
      <w:pPr>
        <w:bidi/>
        <w:jc w:val="both"/>
        <w:rPr>
          <w:rFonts w:asciiTheme="majorHAnsi" w:hAnsiTheme="majorHAnsi" w:cstheme="majorHAnsi" w:hint="cs"/>
          <w:sz w:val="20"/>
          <w:szCs w:val="20"/>
          <w:rtl/>
          <w:lang w:bidi="fa-IR"/>
        </w:rPr>
      </w:pPr>
      <w:r w:rsidRPr="000852C6">
        <w:rPr>
          <w:rFonts w:asciiTheme="majorHAnsi" w:hAnsiTheme="majorHAnsi" w:cstheme="majorHAnsi"/>
          <w:sz w:val="18"/>
          <w:szCs w:val="18"/>
          <w:rtl/>
          <w:lang w:bidi="fa-IR"/>
        </w:rPr>
        <w:tab/>
      </w:r>
      <w:r w:rsidRPr="000852C6">
        <w:rPr>
          <w:rFonts w:asciiTheme="majorHAnsi" w:hAnsiTheme="majorHAnsi" w:cstheme="majorHAnsi"/>
          <w:sz w:val="18"/>
          <w:szCs w:val="18"/>
          <w:rtl/>
          <w:lang w:bidi="fa-IR"/>
        </w:rPr>
        <w:tab/>
      </w:r>
      <w:r w:rsidRPr="000852C6">
        <w:rPr>
          <w:rFonts w:asciiTheme="majorHAnsi" w:hAnsiTheme="majorHAnsi" w:cstheme="majorHAnsi"/>
          <w:sz w:val="18"/>
          <w:szCs w:val="18"/>
          <w:rtl/>
          <w:lang w:bidi="fa-IR"/>
        </w:rPr>
        <w:tab/>
      </w:r>
      <w:r w:rsidRPr="000852C6">
        <w:rPr>
          <w:rFonts w:asciiTheme="majorHAnsi" w:hAnsiTheme="majorHAnsi" w:cstheme="majorHAnsi"/>
          <w:sz w:val="18"/>
          <w:szCs w:val="18"/>
          <w:rtl/>
          <w:lang w:bidi="fa-IR"/>
        </w:rPr>
        <w:tab/>
      </w:r>
      <w:r w:rsidRPr="000852C6">
        <w:rPr>
          <w:rFonts w:asciiTheme="majorHAnsi" w:hAnsiTheme="majorHAnsi" w:cstheme="majorHAnsi"/>
          <w:sz w:val="18"/>
          <w:szCs w:val="18"/>
          <w:rtl/>
          <w:lang w:bidi="fa-IR"/>
        </w:rPr>
        <w:tab/>
      </w:r>
      <w:r w:rsidRPr="000852C6">
        <w:rPr>
          <w:rFonts w:asciiTheme="majorHAnsi" w:hAnsiTheme="majorHAnsi" w:cstheme="majorHAnsi"/>
          <w:sz w:val="18"/>
          <w:szCs w:val="18"/>
          <w:rtl/>
          <w:lang w:bidi="fa-IR"/>
        </w:rPr>
        <w:tab/>
      </w:r>
      <w:r w:rsidRPr="000852C6">
        <w:rPr>
          <w:rFonts w:asciiTheme="majorHAnsi" w:hAnsiTheme="majorHAnsi" w:cstheme="majorHAnsi"/>
          <w:sz w:val="18"/>
          <w:szCs w:val="18"/>
          <w:rtl/>
          <w:lang w:bidi="fa-IR"/>
        </w:rPr>
        <w:tab/>
      </w:r>
      <w:r w:rsidRPr="000852C6">
        <w:rPr>
          <w:rFonts w:asciiTheme="majorHAnsi" w:hAnsiTheme="majorHAnsi" w:cstheme="majorHAnsi"/>
          <w:sz w:val="18"/>
          <w:szCs w:val="18"/>
          <w:rtl/>
          <w:lang w:bidi="fa-IR"/>
        </w:rPr>
        <w:tab/>
      </w:r>
      <w:r w:rsidRPr="000852C6">
        <w:rPr>
          <w:rFonts w:asciiTheme="majorHAnsi" w:hAnsiTheme="majorHAnsi" w:cstheme="majorHAnsi"/>
          <w:sz w:val="18"/>
          <w:szCs w:val="18"/>
          <w:rtl/>
          <w:lang w:bidi="fa-IR"/>
        </w:rPr>
        <w:tab/>
      </w:r>
      <w:r w:rsidRPr="000852C6">
        <w:rPr>
          <w:rFonts w:asciiTheme="majorHAnsi" w:hAnsiTheme="majorHAnsi" w:cstheme="majorHAnsi"/>
          <w:sz w:val="18"/>
          <w:szCs w:val="18"/>
          <w:rtl/>
          <w:lang w:bidi="fa-IR"/>
        </w:rPr>
        <w:tab/>
      </w:r>
      <w:r w:rsidRPr="000852C6">
        <w:rPr>
          <w:rFonts w:asciiTheme="majorHAnsi" w:hAnsiTheme="majorHAnsi" w:cstheme="majorHAnsi"/>
          <w:sz w:val="18"/>
          <w:szCs w:val="18"/>
          <w:rtl/>
          <w:lang w:bidi="fa-IR"/>
        </w:rPr>
        <w:tab/>
      </w:r>
      <w:r w:rsidRPr="000852C6">
        <w:rPr>
          <w:rFonts w:asciiTheme="majorHAnsi" w:hAnsiTheme="majorHAnsi" w:cstheme="majorHAnsi"/>
          <w:sz w:val="18"/>
          <w:szCs w:val="18"/>
          <w:rtl/>
          <w:lang w:bidi="fa-IR"/>
        </w:rPr>
        <w:tab/>
      </w:r>
      <w:r w:rsidRPr="000852C6">
        <w:rPr>
          <w:rFonts w:asciiTheme="majorHAnsi" w:hAnsiTheme="majorHAnsi" w:cstheme="majorHAnsi"/>
          <w:sz w:val="18"/>
          <w:szCs w:val="18"/>
          <w:rtl/>
          <w:lang w:bidi="fa-IR"/>
        </w:rPr>
        <w:tab/>
      </w:r>
      <w:r w:rsidRPr="000852C6">
        <w:rPr>
          <w:rFonts w:asciiTheme="majorHAnsi" w:hAnsiTheme="majorHAnsi" w:cstheme="majorHAnsi" w:hint="cs"/>
          <w:sz w:val="18"/>
          <w:szCs w:val="18"/>
          <w:rtl/>
          <w:lang w:bidi="fa-IR"/>
        </w:rPr>
        <w:t xml:space="preserve">       </w:t>
      </w:r>
      <w:r>
        <w:rPr>
          <w:rFonts w:asciiTheme="majorHAnsi" w:hAnsiTheme="majorHAnsi" w:cstheme="majorHAnsi" w:hint="cs"/>
          <w:sz w:val="18"/>
          <w:szCs w:val="18"/>
          <w:rtl/>
          <w:lang w:bidi="fa-IR"/>
        </w:rPr>
        <w:t xml:space="preserve">     </w:t>
      </w:r>
      <w:r w:rsidRPr="000852C6">
        <w:rPr>
          <w:rFonts w:asciiTheme="majorHAnsi" w:hAnsiTheme="majorHAnsi" w:cstheme="majorHAnsi" w:hint="cs"/>
          <w:sz w:val="18"/>
          <w:szCs w:val="18"/>
          <w:rtl/>
          <w:lang w:bidi="fa-IR"/>
        </w:rPr>
        <w:t xml:space="preserve">   </w:t>
      </w:r>
      <w:r>
        <w:rPr>
          <w:rFonts w:asciiTheme="majorHAnsi" w:hAnsiTheme="majorHAnsi" w:cstheme="majorHAnsi" w:hint="cs"/>
          <w:sz w:val="18"/>
          <w:szCs w:val="18"/>
          <w:rtl/>
          <w:lang w:bidi="fa-IR"/>
        </w:rPr>
        <w:t xml:space="preserve"> </w:t>
      </w:r>
      <w:r w:rsidRPr="000852C6"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.  </w:t>
      </w:r>
    </w:p>
    <w:p w14:paraId="2955D7F5" w14:textId="75163CF6" w:rsidR="0004704F" w:rsidRPr="0004704F" w:rsidRDefault="0004704F" w:rsidP="0004704F">
      <w:pPr>
        <w:bidi/>
        <w:jc w:val="both"/>
        <w:rPr>
          <w:rFonts w:asciiTheme="majorHAnsi" w:hAnsiTheme="majorHAnsi" w:cstheme="majorHAnsi" w:hint="cs"/>
          <w:sz w:val="30"/>
          <w:szCs w:val="30"/>
          <w:rtl/>
          <w:lang w:bidi="fa-IR"/>
        </w:rPr>
      </w:pPr>
    </w:p>
    <w:sectPr w:rsidR="0004704F" w:rsidRPr="0004704F" w:rsidSect="00A845E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9A"/>
    <w:rsid w:val="00010176"/>
    <w:rsid w:val="0004704F"/>
    <w:rsid w:val="000852C6"/>
    <w:rsid w:val="0018563D"/>
    <w:rsid w:val="0037759A"/>
    <w:rsid w:val="003C6BA2"/>
    <w:rsid w:val="009C663F"/>
    <w:rsid w:val="00A845E8"/>
    <w:rsid w:val="00BE0CBB"/>
    <w:rsid w:val="00CA6B2F"/>
    <w:rsid w:val="00EE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C4D8"/>
  <w15:chartTrackingRefBased/>
  <w15:docId w15:val="{B0AF2039-CBA8-4460-B4BE-A60B4567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7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python.org/3/library/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howto/reg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ADDD2-6117-4E20-8E36-6CCFC5C3D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heidary</dc:creator>
  <cp:keywords/>
  <dc:description/>
  <cp:lastModifiedBy>soroush heidary</cp:lastModifiedBy>
  <cp:revision>3</cp:revision>
  <cp:lastPrinted>2021-04-07T10:16:00Z</cp:lastPrinted>
  <dcterms:created xsi:type="dcterms:W3CDTF">2021-04-07T08:20:00Z</dcterms:created>
  <dcterms:modified xsi:type="dcterms:W3CDTF">2021-04-07T10:16:00Z</dcterms:modified>
</cp:coreProperties>
</file>