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B18CB" w14:textId="77777777" w:rsidR="00C84965" w:rsidRDefault="00000000">
      <w:r>
        <w:t> Лабораторная работа №5 – алгоритмы отсечения</w:t>
      </w:r>
    </w:p>
    <w:p w14:paraId="3192EE13" w14:textId="77777777" w:rsidR="00C84965" w:rsidRDefault="00000000">
      <w:r>
        <w:t>а.       Реализовать один из алгоритмов отсечения определенного типа в пространстве заданной размерности (в соответствии с вариантом).</w:t>
      </w:r>
    </w:p>
    <w:p w14:paraId="6CC42FEF" w14:textId="77777777" w:rsidR="00C84965" w:rsidRDefault="00000000">
      <w:r>
        <w:t>б.      Ввод исходных данных каждого из алгоритмов производится интерактивно с помощью клавиатуры и/или мыши.</w:t>
      </w:r>
    </w:p>
    <w:p w14:paraId="3D6FC648" w14:textId="77777777" w:rsidR="00C84965" w:rsidRDefault="00C84965"/>
    <w:tbl>
      <w:tblPr>
        <w:tblStyle w:val="aa"/>
        <w:tblpPr w:leftFromText="180" w:rightFromText="180" w:horzAnchor="margin" w:tblpY="684"/>
        <w:tblW w:w="9345" w:type="dxa"/>
        <w:tblLook w:val="04A0" w:firstRow="1" w:lastRow="0" w:firstColumn="1" w:lastColumn="0" w:noHBand="0" w:noVBand="1"/>
      </w:tblPr>
      <w:tblGrid>
        <w:gridCol w:w="2365"/>
        <w:gridCol w:w="1925"/>
        <w:gridCol w:w="2445"/>
        <w:gridCol w:w="2610"/>
      </w:tblGrid>
      <w:tr w:rsidR="00C84965" w14:paraId="73D8004F" w14:textId="77777777" w:rsidTr="001073C3">
        <w:tc>
          <w:tcPr>
            <w:tcW w:w="2365" w:type="dxa"/>
          </w:tcPr>
          <w:p w14:paraId="041685B6" w14:textId="77777777" w:rsidR="00C849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ФИО</w:t>
            </w:r>
          </w:p>
        </w:tc>
        <w:tc>
          <w:tcPr>
            <w:tcW w:w="1925" w:type="dxa"/>
          </w:tcPr>
          <w:p w14:paraId="6F144A84" w14:textId="77777777" w:rsidR="00C849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Алгоритм отсечения</w:t>
            </w:r>
          </w:p>
        </w:tc>
        <w:tc>
          <w:tcPr>
            <w:tcW w:w="2445" w:type="dxa"/>
          </w:tcPr>
          <w:p w14:paraId="787B9B04" w14:textId="77777777" w:rsidR="00C849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Размерность пространства отсечения</w:t>
            </w:r>
          </w:p>
        </w:tc>
        <w:tc>
          <w:tcPr>
            <w:tcW w:w="2610" w:type="dxa"/>
          </w:tcPr>
          <w:p w14:paraId="38F6EC67" w14:textId="77777777" w:rsidR="00C8496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Тип отсечения</w:t>
            </w:r>
          </w:p>
        </w:tc>
      </w:tr>
      <w:tr w:rsidR="00661298" w14:paraId="6AB40B5B" w14:textId="77777777" w:rsidTr="001073C3">
        <w:tc>
          <w:tcPr>
            <w:tcW w:w="2365" w:type="dxa"/>
            <w:vAlign w:val="bottom"/>
          </w:tcPr>
          <w:p w14:paraId="4090CF2F" w14:textId="42C7838B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Арбузов Т Ю</w:t>
            </w:r>
          </w:p>
        </w:tc>
        <w:tc>
          <w:tcPr>
            <w:tcW w:w="1925" w:type="dxa"/>
            <w:vAlign w:val="bottom"/>
          </w:tcPr>
          <w:p w14:paraId="0E691AEA" w14:textId="77777777" w:rsidR="00661298" w:rsidRDefault="00661298" w:rsidP="00661298">
            <w:r>
              <w:t>Коэна-Сазерленда</w:t>
            </w:r>
          </w:p>
        </w:tc>
        <w:tc>
          <w:tcPr>
            <w:tcW w:w="2445" w:type="dxa"/>
            <w:vAlign w:val="bottom"/>
          </w:tcPr>
          <w:p w14:paraId="713A3881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6196A13A" w14:textId="77777777" w:rsidR="00661298" w:rsidRDefault="00661298" w:rsidP="00661298">
            <w:r>
              <w:t>Внешнее</w:t>
            </w:r>
          </w:p>
        </w:tc>
      </w:tr>
      <w:tr w:rsidR="00661298" w14:paraId="67946968" w14:textId="77777777" w:rsidTr="001073C3">
        <w:tc>
          <w:tcPr>
            <w:tcW w:w="2365" w:type="dxa"/>
            <w:vAlign w:val="bottom"/>
          </w:tcPr>
          <w:p w14:paraId="1824815F" w14:textId="6BB23AFE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Бойко Р А</w:t>
            </w:r>
          </w:p>
        </w:tc>
        <w:tc>
          <w:tcPr>
            <w:tcW w:w="1925" w:type="dxa"/>
            <w:vAlign w:val="bottom"/>
          </w:tcPr>
          <w:p w14:paraId="4B83CEC9" w14:textId="77777777" w:rsidR="00661298" w:rsidRDefault="00661298" w:rsidP="00661298">
            <w:r>
              <w:t>отрезка произвольным многоугольником</w:t>
            </w:r>
          </w:p>
        </w:tc>
        <w:tc>
          <w:tcPr>
            <w:tcW w:w="2445" w:type="dxa"/>
            <w:vAlign w:val="bottom"/>
          </w:tcPr>
          <w:p w14:paraId="1AA0D47B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270435E5" w14:textId="77777777" w:rsidR="00661298" w:rsidRDefault="00661298" w:rsidP="00661298">
            <w:r>
              <w:t>Внешнее</w:t>
            </w:r>
          </w:p>
        </w:tc>
      </w:tr>
      <w:tr w:rsidR="00661298" w14:paraId="5091928E" w14:textId="77777777" w:rsidTr="001073C3">
        <w:tc>
          <w:tcPr>
            <w:tcW w:w="2365" w:type="dxa"/>
            <w:vAlign w:val="bottom"/>
          </w:tcPr>
          <w:p w14:paraId="439CA51B" w14:textId="77ED952C" w:rsidR="00661298" w:rsidRDefault="00661298" w:rsidP="00661298">
            <w:pPr>
              <w:spacing w:after="0" w:line="240" w:lineRule="auto"/>
              <w:jc w:val="center"/>
            </w:pPr>
            <w:proofErr w:type="spellStart"/>
            <w:r>
              <w:rPr>
                <w:sz w:val="28"/>
                <w:szCs w:val="28"/>
              </w:rPr>
              <w:t>Брыш</w:t>
            </w:r>
            <w:proofErr w:type="spellEnd"/>
            <w:r>
              <w:rPr>
                <w:sz w:val="28"/>
                <w:szCs w:val="28"/>
              </w:rPr>
              <w:t xml:space="preserve"> А О</w:t>
            </w:r>
          </w:p>
        </w:tc>
        <w:tc>
          <w:tcPr>
            <w:tcW w:w="1925" w:type="dxa"/>
            <w:vAlign w:val="bottom"/>
          </w:tcPr>
          <w:p w14:paraId="6B76CCFB" w14:textId="77777777" w:rsidR="00661298" w:rsidRDefault="00661298" w:rsidP="00661298">
            <w:proofErr w:type="spellStart"/>
            <w:r>
              <w:t>Кируса</w:t>
            </w:r>
            <w:proofErr w:type="spellEnd"/>
            <w:r>
              <w:t>-Бека</w:t>
            </w:r>
          </w:p>
        </w:tc>
        <w:tc>
          <w:tcPr>
            <w:tcW w:w="2445" w:type="dxa"/>
            <w:vAlign w:val="bottom"/>
          </w:tcPr>
          <w:p w14:paraId="47A2A0A9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44FA4764" w14:textId="77777777" w:rsidR="00661298" w:rsidRDefault="00661298" w:rsidP="00661298">
            <w:r>
              <w:t>Внешнее</w:t>
            </w:r>
          </w:p>
        </w:tc>
      </w:tr>
      <w:tr w:rsidR="00661298" w14:paraId="221FF7BC" w14:textId="77777777" w:rsidTr="001073C3">
        <w:tc>
          <w:tcPr>
            <w:tcW w:w="2365" w:type="dxa"/>
            <w:vAlign w:val="bottom"/>
          </w:tcPr>
          <w:p w14:paraId="7BB03982" w14:textId="13676E1E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Будников В Н</w:t>
            </w:r>
          </w:p>
        </w:tc>
        <w:tc>
          <w:tcPr>
            <w:tcW w:w="1925" w:type="dxa"/>
            <w:vAlign w:val="bottom"/>
          </w:tcPr>
          <w:p w14:paraId="329B2DF5" w14:textId="77777777" w:rsidR="00661298" w:rsidRDefault="00661298" w:rsidP="00661298">
            <w:pPr>
              <w:spacing w:after="0" w:line="240" w:lineRule="auto"/>
            </w:pPr>
            <w:proofErr w:type="spellStart"/>
            <w:r>
              <w:t>Вейлера-Азертона</w:t>
            </w:r>
            <w:proofErr w:type="spellEnd"/>
          </w:p>
          <w:p w14:paraId="063EE20E" w14:textId="77777777" w:rsidR="00661298" w:rsidRDefault="00661298" w:rsidP="00661298">
            <w:r>
              <w:t>(для произвольных многоугольников)</w:t>
            </w:r>
          </w:p>
        </w:tc>
        <w:tc>
          <w:tcPr>
            <w:tcW w:w="2445" w:type="dxa"/>
            <w:vAlign w:val="bottom"/>
          </w:tcPr>
          <w:p w14:paraId="3572E297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136B9AD7" w14:textId="77777777" w:rsidR="00661298" w:rsidRDefault="00661298" w:rsidP="00661298">
            <w:r>
              <w:t>Внешнее</w:t>
            </w:r>
          </w:p>
        </w:tc>
      </w:tr>
      <w:tr w:rsidR="00661298" w14:paraId="7F44BA4B" w14:textId="77777777" w:rsidTr="001073C3">
        <w:tc>
          <w:tcPr>
            <w:tcW w:w="2365" w:type="dxa"/>
            <w:vAlign w:val="bottom"/>
          </w:tcPr>
          <w:p w14:paraId="3F6FA1AB" w14:textId="2B1D1AEC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Быков Д Ю</w:t>
            </w:r>
          </w:p>
        </w:tc>
        <w:tc>
          <w:tcPr>
            <w:tcW w:w="1925" w:type="dxa"/>
            <w:vAlign w:val="bottom"/>
          </w:tcPr>
          <w:p w14:paraId="3899E3B4" w14:textId="77777777" w:rsidR="00661298" w:rsidRDefault="00661298" w:rsidP="00661298">
            <w:r>
              <w:t>Средней точкой</w:t>
            </w:r>
          </w:p>
        </w:tc>
        <w:tc>
          <w:tcPr>
            <w:tcW w:w="2445" w:type="dxa"/>
            <w:vAlign w:val="bottom"/>
          </w:tcPr>
          <w:p w14:paraId="02C14E48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4CE4C41F" w14:textId="77777777" w:rsidR="00661298" w:rsidRDefault="00661298" w:rsidP="00661298">
            <w:r>
              <w:t>Внешнее</w:t>
            </w:r>
          </w:p>
        </w:tc>
      </w:tr>
      <w:tr w:rsidR="00661298" w14:paraId="15B08995" w14:textId="77777777" w:rsidTr="001073C3">
        <w:tc>
          <w:tcPr>
            <w:tcW w:w="2365" w:type="dxa"/>
            <w:vAlign w:val="bottom"/>
          </w:tcPr>
          <w:p w14:paraId="0AABC8B5" w14:textId="60329132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Веденеев Д Р</w:t>
            </w:r>
          </w:p>
        </w:tc>
        <w:tc>
          <w:tcPr>
            <w:tcW w:w="1925" w:type="dxa"/>
            <w:vAlign w:val="bottom"/>
          </w:tcPr>
          <w:p w14:paraId="7B3F8C29" w14:textId="77777777" w:rsidR="00661298" w:rsidRDefault="00661298" w:rsidP="00661298">
            <w:proofErr w:type="spellStart"/>
            <w:r>
              <w:t>Вейлера-Азертона</w:t>
            </w:r>
            <w:proofErr w:type="spellEnd"/>
            <w:r>
              <w:t>: реализация булевых операций (для многоугольников без отверстий)</w:t>
            </w:r>
          </w:p>
        </w:tc>
        <w:tc>
          <w:tcPr>
            <w:tcW w:w="2445" w:type="dxa"/>
            <w:vAlign w:val="bottom"/>
          </w:tcPr>
          <w:p w14:paraId="4FF0FAE1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6AD5587C" w14:textId="77777777" w:rsidR="00661298" w:rsidRDefault="00661298" w:rsidP="00661298"/>
        </w:tc>
      </w:tr>
      <w:tr w:rsidR="00661298" w14:paraId="0CB89995" w14:textId="77777777" w:rsidTr="001073C3">
        <w:tc>
          <w:tcPr>
            <w:tcW w:w="2365" w:type="dxa"/>
            <w:vAlign w:val="bottom"/>
          </w:tcPr>
          <w:p w14:paraId="309AC869" w14:textId="054CC5FE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Воронов Д А</w:t>
            </w:r>
          </w:p>
        </w:tc>
        <w:tc>
          <w:tcPr>
            <w:tcW w:w="1925" w:type="dxa"/>
            <w:vAlign w:val="bottom"/>
          </w:tcPr>
          <w:p w14:paraId="3D072F39" w14:textId="77777777" w:rsidR="00661298" w:rsidRDefault="00661298" w:rsidP="00661298">
            <w:r>
              <w:t>Сазерленда-</w:t>
            </w:r>
            <w:proofErr w:type="spellStart"/>
            <w:r>
              <w:t>Ходжмена</w:t>
            </w:r>
            <w:proofErr w:type="spellEnd"/>
          </w:p>
        </w:tc>
        <w:tc>
          <w:tcPr>
            <w:tcW w:w="2445" w:type="dxa"/>
            <w:vAlign w:val="bottom"/>
          </w:tcPr>
          <w:p w14:paraId="57AB77B2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681BC745" w14:textId="77777777" w:rsidR="00661298" w:rsidRDefault="00661298" w:rsidP="00661298">
            <w:r>
              <w:t>Внешнее</w:t>
            </w:r>
          </w:p>
        </w:tc>
      </w:tr>
      <w:tr w:rsidR="00661298" w14:paraId="3D0489BD" w14:textId="77777777" w:rsidTr="001073C3">
        <w:tc>
          <w:tcPr>
            <w:tcW w:w="2365" w:type="dxa"/>
            <w:vAlign w:val="bottom"/>
          </w:tcPr>
          <w:p w14:paraId="20E891BE" w14:textId="568F0391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Гуров В А</w:t>
            </w:r>
          </w:p>
        </w:tc>
        <w:tc>
          <w:tcPr>
            <w:tcW w:w="1925" w:type="dxa"/>
            <w:vAlign w:val="bottom"/>
          </w:tcPr>
          <w:p w14:paraId="152BEABC" w14:textId="77777777" w:rsidR="00661298" w:rsidRDefault="00661298" w:rsidP="00661298">
            <w:r>
              <w:t>Коэна-Сазерленда</w:t>
            </w:r>
          </w:p>
        </w:tc>
        <w:tc>
          <w:tcPr>
            <w:tcW w:w="2445" w:type="dxa"/>
            <w:vAlign w:val="bottom"/>
          </w:tcPr>
          <w:p w14:paraId="50D8F76D" w14:textId="77777777" w:rsidR="00661298" w:rsidRDefault="00661298" w:rsidP="00661298">
            <w:r>
              <w:t>Трехмерное</w:t>
            </w:r>
          </w:p>
        </w:tc>
        <w:tc>
          <w:tcPr>
            <w:tcW w:w="2610" w:type="dxa"/>
          </w:tcPr>
          <w:p w14:paraId="2E98F53A" w14:textId="77777777" w:rsidR="00661298" w:rsidRDefault="00661298" w:rsidP="00661298">
            <w:r>
              <w:t>Внутреннее</w:t>
            </w:r>
          </w:p>
        </w:tc>
      </w:tr>
      <w:tr w:rsidR="00661298" w14:paraId="3F190393" w14:textId="77777777" w:rsidTr="001073C3">
        <w:tc>
          <w:tcPr>
            <w:tcW w:w="2365" w:type="dxa"/>
            <w:vAlign w:val="bottom"/>
          </w:tcPr>
          <w:p w14:paraId="7224DF10" w14:textId="65840672" w:rsidR="00661298" w:rsidRDefault="00661298" w:rsidP="00661298">
            <w:pPr>
              <w:spacing w:after="0" w:line="240" w:lineRule="auto"/>
              <w:jc w:val="center"/>
            </w:pPr>
            <w:proofErr w:type="spellStart"/>
            <w:r>
              <w:rPr>
                <w:sz w:val="28"/>
                <w:szCs w:val="28"/>
              </w:rPr>
              <w:t>Ивенкова</w:t>
            </w:r>
            <w:proofErr w:type="spellEnd"/>
            <w:r>
              <w:rPr>
                <w:sz w:val="28"/>
                <w:szCs w:val="28"/>
              </w:rPr>
              <w:t xml:space="preserve"> О В</w:t>
            </w:r>
          </w:p>
        </w:tc>
        <w:tc>
          <w:tcPr>
            <w:tcW w:w="1925" w:type="dxa"/>
            <w:vAlign w:val="bottom"/>
          </w:tcPr>
          <w:p w14:paraId="0B8E6CFD" w14:textId="77777777" w:rsidR="00661298" w:rsidRDefault="00661298" w:rsidP="00661298">
            <w:r>
              <w:t>отрезка произвольным многоугольником</w:t>
            </w:r>
          </w:p>
        </w:tc>
        <w:tc>
          <w:tcPr>
            <w:tcW w:w="2445" w:type="dxa"/>
            <w:vAlign w:val="bottom"/>
          </w:tcPr>
          <w:p w14:paraId="71F7E945" w14:textId="77777777" w:rsidR="00661298" w:rsidRDefault="00661298" w:rsidP="00661298">
            <w:r>
              <w:t>Трехмерное</w:t>
            </w:r>
          </w:p>
        </w:tc>
        <w:tc>
          <w:tcPr>
            <w:tcW w:w="2610" w:type="dxa"/>
          </w:tcPr>
          <w:p w14:paraId="4EBCE138" w14:textId="77777777" w:rsidR="00661298" w:rsidRDefault="00661298" w:rsidP="00661298">
            <w:r>
              <w:t>Внутреннее</w:t>
            </w:r>
          </w:p>
        </w:tc>
      </w:tr>
      <w:tr w:rsidR="00661298" w14:paraId="75A24909" w14:textId="77777777" w:rsidTr="001073C3">
        <w:tc>
          <w:tcPr>
            <w:tcW w:w="2365" w:type="dxa"/>
            <w:vAlign w:val="bottom"/>
          </w:tcPr>
          <w:p w14:paraId="3DAAFD43" w14:textId="0F4D43DB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Калмыков М Д</w:t>
            </w:r>
          </w:p>
        </w:tc>
        <w:tc>
          <w:tcPr>
            <w:tcW w:w="1925" w:type="dxa"/>
            <w:vAlign w:val="bottom"/>
          </w:tcPr>
          <w:p w14:paraId="63C2CB87" w14:textId="77777777" w:rsidR="00661298" w:rsidRDefault="00661298" w:rsidP="00661298">
            <w:proofErr w:type="spellStart"/>
            <w:r>
              <w:t>Кируса</w:t>
            </w:r>
            <w:proofErr w:type="spellEnd"/>
            <w:r>
              <w:t>-Бека</w:t>
            </w:r>
          </w:p>
        </w:tc>
        <w:tc>
          <w:tcPr>
            <w:tcW w:w="2445" w:type="dxa"/>
            <w:vAlign w:val="bottom"/>
          </w:tcPr>
          <w:p w14:paraId="4306F23A" w14:textId="77777777" w:rsidR="00661298" w:rsidRDefault="00661298" w:rsidP="00661298">
            <w:r>
              <w:t>Трехмерное</w:t>
            </w:r>
          </w:p>
        </w:tc>
        <w:tc>
          <w:tcPr>
            <w:tcW w:w="2610" w:type="dxa"/>
          </w:tcPr>
          <w:p w14:paraId="7C878265" w14:textId="77777777" w:rsidR="00661298" w:rsidRDefault="00661298" w:rsidP="00661298">
            <w:r>
              <w:t>Внутреннее</w:t>
            </w:r>
          </w:p>
        </w:tc>
      </w:tr>
      <w:tr w:rsidR="00661298" w14:paraId="568347A2" w14:textId="77777777" w:rsidTr="001073C3">
        <w:tc>
          <w:tcPr>
            <w:tcW w:w="2365" w:type="dxa"/>
            <w:vAlign w:val="bottom"/>
          </w:tcPr>
          <w:p w14:paraId="6DD8D148" w14:textId="478D15E8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Кардашов М А</w:t>
            </w:r>
          </w:p>
        </w:tc>
        <w:tc>
          <w:tcPr>
            <w:tcW w:w="1925" w:type="dxa"/>
            <w:vAlign w:val="bottom"/>
          </w:tcPr>
          <w:p w14:paraId="31E1B077" w14:textId="77777777" w:rsidR="00661298" w:rsidRDefault="00661298" w:rsidP="00661298">
            <w:r>
              <w:t>Средней точкой</w:t>
            </w:r>
          </w:p>
        </w:tc>
        <w:tc>
          <w:tcPr>
            <w:tcW w:w="2445" w:type="dxa"/>
            <w:vAlign w:val="bottom"/>
          </w:tcPr>
          <w:p w14:paraId="3A3BA211" w14:textId="77777777" w:rsidR="00661298" w:rsidRDefault="00661298" w:rsidP="00661298">
            <w:r>
              <w:t>Трехмерное</w:t>
            </w:r>
          </w:p>
        </w:tc>
        <w:tc>
          <w:tcPr>
            <w:tcW w:w="2610" w:type="dxa"/>
          </w:tcPr>
          <w:p w14:paraId="1CC5420A" w14:textId="77777777" w:rsidR="00661298" w:rsidRDefault="00661298" w:rsidP="00661298">
            <w:r>
              <w:t>Внутреннее</w:t>
            </w:r>
          </w:p>
        </w:tc>
      </w:tr>
      <w:tr w:rsidR="00661298" w14:paraId="2C5DCCCF" w14:textId="77777777" w:rsidTr="001073C3">
        <w:tc>
          <w:tcPr>
            <w:tcW w:w="2365" w:type="dxa"/>
            <w:vAlign w:val="bottom"/>
          </w:tcPr>
          <w:p w14:paraId="055FEF11" w14:textId="0ED61167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Краснобаев М С</w:t>
            </w:r>
          </w:p>
        </w:tc>
        <w:tc>
          <w:tcPr>
            <w:tcW w:w="1925" w:type="dxa"/>
            <w:vAlign w:val="bottom"/>
          </w:tcPr>
          <w:p w14:paraId="4C631127" w14:textId="77777777" w:rsidR="00661298" w:rsidRDefault="00661298" w:rsidP="00661298">
            <w:r>
              <w:t>Коэна-Сазерленда</w:t>
            </w:r>
          </w:p>
        </w:tc>
        <w:tc>
          <w:tcPr>
            <w:tcW w:w="2445" w:type="dxa"/>
            <w:vAlign w:val="bottom"/>
          </w:tcPr>
          <w:p w14:paraId="0F95E4EE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047C3730" w14:textId="77777777" w:rsidR="00661298" w:rsidRDefault="00661298" w:rsidP="00661298">
            <w:r>
              <w:t>Внутреннее</w:t>
            </w:r>
          </w:p>
        </w:tc>
      </w:tr>
      <w:tr w:rsidR="00661298" w14:paraId="79D29EB5" w14:textId="77777777" w:rsidTr="001073C3">
        <w:tc>
          <w:tcPr>
            <w:tcW w:w="2365" w:type="dxa"/>
            <w:vAlign w:val="bottom"/>
          </w:tcPr>
          <w:p w14:paraId="2586E6A9" w14:textId="007E5C98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Кужель И А</w:t>
            </w:r>
          </w:p>
        </w:tc>
        <w:tc>
          <w:tcPr>
            <w:tcW w:w="1925" w:type="dxa"/>
            <w:vAlign w:val="bottom"/>
          </w:tcPr>
          <w:p w14:paraId="434BA37B" w14:textId="77777777" w:rsidR="00661298" w:rsidRDefault="00661298" w:rsidP="00661298">
            <w:pPr>
              <w:spacing w:after="0" w:line="240" w:lineRule="auto"/>
            </w:pPr>
            <w:proofErr w:type="spellStart"/>
            <w:r>
              <w:t>Вейлера-Азертона</w:t>
            </w:r>
            <w:proofErr w:type="spellEnd"/>
            <w:r>
              <w:t>: объединение</w:t>
            </w:r>
          </w:p>
          <w:p w14:paraId="47CB8777" w14:textId="77777777" w:rsidR="00661298" w:rsidRDefault="00661298" w:rsidP="00661298">
            <w:r>
              <w:t>(для произвольных многоугольников)</w:t>
            </w:r>
          </w:p>
        </w:tc>
        <w:tc>
          <w:tcPr>
            <w:tcW w:w="2445" w:type="dxa"/>
            <w:vAlign w:val="bottom"/>
          </w:tcPr>
          <w:p w14:paraId="6618BBA4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5DE3737E" w14:textId="77777777" w:rsidR="00661298" w:rsidRDefault="00661298" w:rsidP="00661298"/>
        </w:tc>
      </w:tr>
      <w:tr w:rsidR="00661298" w14:paraId="71F87E78" w14:textId="77777777" w:rsidTr="001073C3">
        <w:tc>
          <w:tcPr>
            <w:tcW w:w="2365" w:type="dxa"/>
            <w:vAlign w:val="bottom"/>
          </w:tcPr>
          <w:p w14:paraId="201F8236" w14:textId="09D66889" w:rsidR="00661298" w:rsidRDefault="00661298" w:rsidP="00661298">
            <w:pPr>
              <w:spacing w:after="0" w:line="240" w:lineRule="auto"/>
              <w:jc w:val="center"/>
            </w:pPr>
            <w:proofErr w:type="spellStart"/>
            <w:r>
              <w:rPr>
                <w:sz w:val="28"/>
                <w:szCs w:val="28"/>
              </w:rPr>
              <w:lastRenderedPageBreak/>
              <w:t>Ладонцева</w:t>
            </w:r>
            <w:proofErr w:type="spellEnd"/>
            <w:r>
              <w:rPr>
                <w:sz w:val="28"/>
                <w:szCs w:val="28"/>
              </w:rPr>
              <w:t xml:space="preserve"> А А</w:t>
            </w:r>
          </w:p>
        </w:tc>
        <w:tc>
          <w:tcPr>
            <w:tcW w:w="1925" w:type="dxa"/>
            <w:vAlign w:val="bottom"/>
          </w:tcPr>
          <w:p w14:paraId="73D32037" w14:textId="77777777" w:rsidR="00661298" w:rsidRDefault="00661298" w:rsidP="00661298">
            <w:proofErr w:type="spellStart"/>
            <w:r>
              <w:t>Кируса</w:t>
            </w:r>
            <w:proofErr w:type="spellEnd"/>
            <w:r>
              <w:t>-Бека</w:t>
            </w:r>
          </w:p>
        </w:tc>
        <w:tc>
          <w:tcPr>
            <w:tcW w:w="2445" w:type="dxa"/>
            <w:vAlign w:val="bottom"/>
          </w:tcPr>
          <w:p w14:paraId="0587CC94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45C00123" w14:textId="77777777" w:rsidR="00661298" w:rsidRDefault="00661298" w:rsidP="00661298">
            <w:r>
              <w:t>Внутреннее</w:t>
            </w:r>
          </w:p>
        </w:tc>
      </w:tr>
      <w:tr w:rsidR="00661298" w14:paraId="114E08A1" w14:textId="77777777" w:rsidTr="001073C3">
        <w:tc>
          <w:tcPr>
            <w:tcW w:w="2365" w:type="dxa"/>
            <w:vAlign w:val="bottom"/>
          </w:tcPr>
          <w:p w14:paraId="6518AADE" w14:textId="7F59BD05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Лимонов Д А</w:t>
            </w:r>
          </w:p>
        </w:tc>
        <w:tc>
          <w:tcPr>
            <w:tcW w:w="1925" w:type="dxa"/>
            <w:vAlign w:val="bottom"/>
          </w:tcPr>
          <w:p w14:paraId="7E5FE86D" w14:textId="77777777" w:rsidR="00661298" w:rsidRDefault="00661298" w:rsidP="00661298">
            <w:pPr>
              <w:spacing w:after="0" w:line="240" w:lineRule="auto"/>
            </w:pPr>
            <w:proofErr w:type="spellStart"/>
            <w:r>
              <w:t>Вейлера-Азертона</w:t>
            </w:r>
            <w:proofErr w:type="spellEnd"/>
          </w:p>
          <w:p w14:paraId="40649F60" w14:textId="77777777" w:rsidR="00661298" w:rsidRDefault="00661298" w:rsidP="00661298">
            <w:pPr>
              <w:spacing w:after="0" w:line="240" w:lineRule="auto"/>
            </w:pPr>
          </w:p>
          <w:p w14:paraId="6F42F06D" w14:textId="77777777" w:rsidR="00661298" w:rsidRDefault="00661298" w:rsidP="00661298">
            <w:r>
              <w:t>(для произвольных многоугольников)</w:t>
            </w:r>
          </w:p>
        </w:tc>
        <w:tc>
          <w:tcPr>
            <w:tcW w:w="2445" w:type="dxa"/>
            <w:vAlign w:val="bottom"/>
          </w:tcPr>
          <w:p w14:paraId="760E7B88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24A60D04" w14:textId="77777777" w:rsidR="00661298" w:rsidRDefault="00661298" w:rsidP="00661298">
            <w:r>
              <w:t>Внутреннее</w:t>
            </w:r>
          </w:p>
        </w:tc>
      </w:tr>
      <w:tr w:rsidR="00661298" w14:paraId="415E0CDD" w14:textId="77777777" w:rsidTr="001073C3">
        <w:tc>
          <w:tcPr>
            <w:tcW w:w="2365" w:type="dxa"/>
            <w:vAlign w:val="bottom"/>
          </w:tcPr>
          <w:p w14:paraId="79ADC879" w14:textId="388F68D1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Роговой Д А</w:t>
            </w:r>
          </w:p>
        </w:tc>
        <w:tc>
          <w:tcPr>
            <w:tcW w:w="1925" w:type="dxa"/>
            <w:vAlign w:val="bottom"/>
          </w:tcPr>
          <w:p w14:paraId="1AF0CECF" w14:textId="77777777" w:rsidR="00661298" w:rsidRDefault="00661298" w:rsidP="00661298">
            <w:r>
              <w:t>Сазерленда-</w:t>
            </w:r>
            <w:proofErr w:type="spellStart"/>
            <w:r>
              <w:t>Ходжмена</w:t>
            </w:r>
            <w:proofErr w:type="spellEnd"/>
          </w:p>
        </w:tc>
        <w:tc>
          <w:tcPr>
            <w:tcW w:w="2445" w:type="dxa"/>
            <w:vAlign w:val="bottom"/>
          </w:tcPr>
          <w:p w14:paraId="233A90A0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18CB1129" w14:textId="77777777" w:rsidR="00661298" w:rsidRDefault="00661298" w:rsidP="00661298">
            <w:r>
              <w:t>Внутреннее</w:t>
            </w:r>
          </w:p>
        </w:tc>
      </w:tr>
      <w:tr w:rsidR="00661298" w14:paraId="7ADCEB99" w14:textId="77777777" w:rsidTr="001073C3">
        <w:tc>
          <w:tcPr>
            <w:tcW w:w="2365" w:type="dxa"/>
            <w:vAlign w:val="bottom"/>
          </w:tcPr>
          <w:p w14:paraId="50205240" w14:textId="67FE6320" w:rsidR="00661298" w:rsidRDefault="00661298" w:rsidP="00661298">
            <w:pPr>
              <w:spacing w:after="0" w:line="240" w:lineRule="auto"/>
              <w:jc w:val="center"/>
            </w:pPr>
            <w:proofErr w:type="spellStart"/>
            <w:r>
              <w:rPr>
                <w:sz w:val="28"/>
                <w:szCs w:val="28"/>
              </w:rPr>
              <w:t>Родэ</w:t>
            </w:r>
            <w:proofErr w:type="spellEnd"/>
            <w:r>
              <w:rPr>
                <w:sz w:val="28"/>
                <w:szCs w:val="28"/>
              </w:rPr>
              <w:t xml:space="preserve"> М К</w:t>
            </w:r>
          </w:p>
        </w:tc>
        <w:tc>
          <w:tcPr>
            <w:tcW w:w="1925" w:type="dxa"/>
            <w:vAlign w:val="bottom"/>
          </w:tcPr>
          <w:p w14:paraId="03004489" w14:textId="77777777" w:rsidR="00661298" w:rsidRDefault="00661298" w:rsidP="00661298">
            <w:r>
              <w:t>Средней точкой</w:t>
            </w:r>
          </w:p>
        </w:tc>
        <w:tc>
          <w:tcPr>
            <w:tcW w:w="2445" w:type="dxa"/>
            <w:vAlign w:val="bottom"/>
          </w:tcPr>
          <w:p w14:paraId="3C51E2BC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2C740B29" w14:textId="77777777" w:rsidR="00661298" w:rsidRDefault="00661298" w:rsidP="00661298">
            <w:r>
              <w:t>Внутреннее</w:t>
            </w:r>
          </w:p>
        </w:tc>
      </w:tr>
      <w:tr w:rsidR="00661298" w14:paraId="2765ACB2" w14:textId="77777777" w:rsidTr="001073C3">
        <w:tc>
          <w:tcPr>
            <w:tcW w:w="2365" w:type="dxa"/>
            <w:vAlign w:val="bottom"/>
          </w:tcPr>
          <w:p w14:paraId="08474645" w14:textId="63C6BCA8" w:rsidR="00661298" w:rsidRDefault="00661298" w:rsidP="00661298">
            <w:pPr>
              <w:spacing w:after="0" w:line="240" w:lineRule="auto"/>
              <w:jc w:val="center"/>
            </w:pPr>
            <w:proofErr w:type="spellStart"/>
            <w:r>
              <w:rPr>
                <w:sz w:val="28"/>
                <w:szCs w:val="28"/>
              </w:rPr>
              <w:t>Стрижова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proofErr w:type="spellStart"/>
            <w:r>
              <w:rPr>
                <w:sz w:val="28"/>
                <w:szCs w:val="28"/>
              </w:rPr>
              <w:t>В</w:t>
            </w:r>
            <w:proofErr w:type="spellEnd"/>
          </w:p>
        </w:tc>
        <w:tc>
          <w:tcPr>
            <w:tcW w:w="1925" w:type="dxa"/>
            <w:vAlign w:val="bottom"/>
          </w:tcPr>
          <w:p w14:paraId="315F77F2" w14:textId="77777777" w:rsidR="00661298" w:rsidRDefault="00661298" w:rsidP="00661298">
            <w:r>
              <w:t>отрезка произвольным многоугольником</w:t>
            </w:r>
          </w:p>
        </w:tc>
        <w:tc>
          <w:tcPr>
            <w:tcW w:w="2445" w:type="dxa"/>
            <w:vAlign w:val="bottom"/>
          </w:tcPr>
          <w:p w14:paraId="36893F34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4A4A81E3" w14:textId="77777777" w:rsidR="00661298" w:rsidRDefault="00661298" w:rsidP="00661298">
            <w:r>
              <w:t>Внутреннее</w:t>
            </w:r>
          </w:p>
        </w:tc>
      </w:tr>
      <w:tr w:rsidR="00661298" w14:paraId="06A925C3" w14:textId="77777777" w:rsidTr="001073C3">
        <w:tc>
          <w:tcPr>
            <w:tcW w:w="2365" w:type="dxa"/>
            <w:vAlign w:val="bottom"/>
          </w:tcPr>
          <w:p w14:paraId="029EEA3B" w14:textId="73A924CC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Тараканов В Д</w:t>
            </w:r>
          </w:p>
        </w:tc>
        <w:tc>
          <w:tcPr>
            <w:tcW w:w="1925" w:type="dxa"/>
            <w:vAlign w:val="bottom"/>
          </w:tcPr>
          <w:p w14:paraId="258C8A70" w14:textId="77777777" w:rsidR="00661298" w:rsidRDefault="00661298" w:rsidP="00661298">
            <w:r>
              <w:t>Коэна-Сазерленда</w:t>
            </w:r>
          </w:p>
        </w:tc>
        <w:tc>
          <w:tcPr>
            <w:tcW w:w="2445" w:type="dxa"/>
            <w:vAlign w:val="bottom"/>
          </w:tcPr>
          <w:p w14:paraId="1BA7BC97" w14:textId="77777777" w:rsidR="00661298" w:rsidRDefault="00661298" w:rsidP="00661298">
            <w:r>
              <w:t>Трехмерное</w:t>
            </w:r>
          </w:p>
        </w:tc>
        <w:tc>
          <w:tcPr>
            <w:tcW w:w="2610" w:type="dxa"/>
          </w:tcPr>
          <w:p w14:paraId="0CFAA56E" w14:textId="77777777" w:rsidR="00661298" w:rsidRDefault="00661298" w:rsidP="00661298">
            <w:r>
              <w:t>Внешнее</w:t>
            </w:r>
          </w:p>
        </w:tc>
      </w:tr>
      <w:tr w:rsidR="00661298" w14:paraId="79A93DE3" w14:textId="77777777" w:rsidTr="001073C3">
        <w:tc>
          <w:tcPr>
            <w:tcW w:w="2365" w:type="dxa"/>
            <w:vAlign w:val="bottom"/>
          </w:tcPr>
          <w:p w14:paraId="221A512E" w14:textId="7C142727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Трофименко Д И</w:t>
            </w:r>
          </w:p>
        </w:tc>
        <w:tc>
          <w:tcPr>
            <w:tcW w:w="1925" w:type="dxa"/>
            <w:vAlign w:val="bottom"/>
          </w:tcPr>
          <w:p w14:paraId="66A9130C" w14:textId="77777777" w:rsidR="00661298" w:rsidRDefault="00661298" w:rsidP="00661298">
            <w:pPr>
              <w:spacing w:after="0" w:line="240" w:lineRule="auto"/>
            </w:pPr>
            <w:proofErr w:type="spellStart"/>
            <w:r>
              <w:t>Вейлера-Азертона</w:t>
            </w:r>
            <w:proofErr w:type="spellEnd"/>
            <w:r>
              <w:t>: пересечение</w:t>
            </w:r>
          </w:p>
          <w:p w14:paraId="7F4C9C2E" w14:textId="77777777" w:rsidR="00661298" w:rsidRDefault="00661298" w:rsidP="00661298">
            <w:r>
              <w:t>(для произвольных многоугольников)</w:t>
            </w:r>
          </w:p>
        </w:tc>
        <w:tc>
          <w:tcPr>
            <w:tcW w:w="2445" w:type="dxa"/>
            <w:vAlign w:val="bottom"/>
          </w:tcPr>
          <w:p w14:paraId="39109556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4C3DCB33" w14:textId="77777777" w:rsidR="00661298" w:rsidRDefault="00661298" w:rsidP="00661298"/>
        </w:tc>
      </w:tr>
      <w:tr w:rsidR="00661298" w14:paraId="48603B57" w14:textId="77777777" w:rsidTr="001073C3">
        <w:tc>
          <w:tcPr>
            <w:tcW w:w="2365" w:type="dxa"/>
            <w:vAlign w:val="bottom"/>
          </w:tcPr>
          <w:p w14:paraId="6CB82FEA" w14:textId="214554FC" w:rsidR="00661298" w:rsidRDefault="00661298" w:rsidP="00661298">
            <w:pPr>
              <w:spacing w:after="0" w:line="240" w:lineRule="auto"/>
              <w:jc w:val="center"/>
            </w:pPr>
            <w:proofErr w:type="spellStart"/>
            <w:r>
              <w:rPr>
                <w:sz w:val="28"/>
                <w:szCs w:val="28"/>
              </w:rPr>
              <w:t>Федуков</w:t>
            </w:r>
            <w:proofErr w:type="spellEnd"/>
            <w:r>
              <w:rPr>
                <w:sz w:val="28"/>
                <w:szCs w:val="28"/>
              </w:rPr>
              <w:t xml:space="preserve"> А </w:t>
            </w:r>
            <w:proofErr w:type="spellStart"/>
            <w:r>
              <w:rPr>
                <w:sz w:val="28"/>
                <w:szCs w:val="28"/>
              </w:rPr>
              <w:t>А</w:t>
            </w:r>
            <w:proofErr w:type="spellEnd"/>
          </w:p>
        </w:tc>
        <w:tc>
          <w:tcPr>
            <w:tcW w:w="1925" w:type="dxa"/>
            <w:vAlign w:val="bottom"/>
          </w:tcPr>
          <w:p w14:paraId="711306FC" w14:textId="77777777" w:rsidR="00661298" w:rsidRDefault="00661298" w:rsidP="00661298">
            <w:proofErr w:type="spellStart"/>
            <w:r>
              <w:t>Кируса</w:t>
            </w:r>
            <w:proofErr w:type="spellEnd"/>
            <w:r>
              <w:t>-Бека</w:t>
            </w:r>
          </w:p>
        </w:tc>
        <w:tc>
          <w:tcPr>
            <w:tcW w:w="2445" w:type="dxa"/>
            <w:vAlign w:val="bottom"/>
          </w:tcPr>
          <w:p w14:paraId="01FFEFCE" w14:textId="77777777" w:rsidR="00661298" w:rsidRDefault="00661298" w:rsidP="00661298">
            <w:r>
              <w:t>Трехмерное</w:t>
            </w:r>
          </w:p>
        </w:tc>
        <w:tc>
          <w:tcPr>
            <w:tcW w:w="2610" w:type="dxa"/>
          </w:tcPr>
          <w:p w14:paraId="529F67DC" w14:textId="77777777" w:rsidR="00661298" w:rsidRDefault="00661298" w:rsidP="00661298">
            <w:r>
              <w:t>Внешнее</w:t>
            </w:r>
          </w:p>
        </w:tc>
      </w:tr>
      <w:tr w:rsidR="00661298" w14:paraId="6DE8B897" w14:textId="77777777" w:rsidTr="001073C3">
        <w:tc>
          <w:tcPr>
            <w:tcW w:w="2365" w:type="dxa"/>
            <w:vAlign w:val="bottom"/>
          </w:tcPr>
          <w:p w14:paraId="2ED14FF9" w14:textId="76826FB3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 xml:space="preserve">Хаустова М </w:t>
            </w:r>
            <w:proofErr w:type="spellStart"/>
            <w:r>
              <w:rPr>
                <w:sz w:val="28"/>
                <w:szCs w:val="28"/>
              </w:rPr>
              <w:t>М</w:t>
            </w:r>
            <w:proofErr w:type="spellEnd"/>
          </w:p>
        </w:tc>
        <w:tc>
          <w:tcPr>
            <w:tcW w:w="1925" w:type="dxa"/>
            <w:vAlign w:val="bottom"/>
          </w:tcPr>
          <w:p w14:paraId="2EF5D55B" w14:textId="77777777" w:rsidR="00661298" w:rsidRDefault="00661298" w:rsidP="00661298">
            <w:r>
              <w:t>отрезка произвольным многоугольником</w:t>
            </w:r>
          </w:p>
        </w:tc>
        <w:tc>
          <w:tcPr>
            <w:tcW w:w="2445" w:type="dxa"/>
            <w:vAlign w:val="bottom"/>
          </w:tcPr>
          <w:p w14:paraId="2806CBFE" w14:textId="77777777" w:rsidR="00661298" w:rsidRDefault="00661298" w:rsidP="00661298">
            <w:r>
              <w:t>Трехмерное</w:t>
            </w:r>
          </w:p>
        </w:tc>
        <w:tc>
          <w:tcPr>
            <w:tcW w:w="2610" w:type="dxa"/>
          </w:tcPr>
          <w:p w14:paraId="27CC9123" w14:textId="77777777" w:rsidR="00661298" w:rsidRDefault="00661298" w:rsidP="00661298">
            <w:r>
              <w:t>Внешнее</w:t>
            </w:r>
          </w:p>
        </w:tc>
      </w:tr>
      <w:tr w:rsidR="00661298" w14:paraId="79A43ADA" w14:textId="77777777" w:rsidTr="001073C3">
        <w:tc>
          <w:tcPr>
            <w:tcW w:w="2365" w:type="dxa"/>
            <w:vAlign w:val="bottom"/>
          </w:tcPr>
          <w:p w14:paraId="13FE60A2" w14:textId="09DCC6F6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Чистяков И Д</w:t>
            </w:r>
          </w:p>
        </w:tc>
        <w:tc>
          <w:tcPr>
            <w:tcW w:w="1925" w:type="dxa"/>
            <w:vAlign w:val="bottom"/>
          </w:tcPr>
          <w:p w14:paraId="20CDF05C" w14:textId="77777777" w:rsidR="00661298" w:rsidRDefault="00661298" w:rsidP="00661298">
            <w:r>
              <w:t>Сазерленда-</w:t>
            </w:r>
            <w:proofErr w:type="spellStart"/>
            <w:r>
              <w:t>Ходжмена</w:t>
            </w:r>
            <w:proofErr w:type="spellEnd"/>
          </w:p>
        </w:tc>
        <w:tc>
          <w:tcPr>
            <w:tcW w:w="2445" w:type="dxa"/>
            <w:vAlign w:val="bottom"/>
          </w:tcPr>
          <w:p w14:paraId="178AB42B" w14:textId="77777777" w:rsidR="00661298" w:rsidRDefault="00661298" w:rsidP="00661298">
            <w:r>
              <w:t>Двумерное</w:t>
            </w:r>
          </w:p>
        </w:tc>
        <w:tc>
          <w:tcPr>
            <w:tcW w:w="2610" w:type="dxa"/>
          </w:tcPr>
          <w:p w14:paraId="3F2E98AF" w14:textId="77777777" w:rsidR="00661298" w:rsidRDefault="00661298" w:rsidP="00661298">
            <w:r>
              <w:t>Внутреннее</w:t>
            </w:r>
          </w:p>
        </w:tc>
      </w:tr>
      <w:tr w:rsidR="00661298" w14:paraId="50E82C04" w14:textId="77777777" w:rsidTr="001073C3">
        <w:tc>
          <w:tcPr>
            <w:tcW w:w="2365" w:type="dxa"/>
            <w:vAlign w:val="bottom"/>
          </w:tcPr>
          <w:p w14:paraId="2C72AFC3" w14:textId="4FA943E8" w:rsidR="00661298" w:rsidRDefault="00661298" w:rsidP="00661298">
            <w:pPr>
              <w:spacing w:after="0" w:line="240" w:lineRule="auto"/>
              <w:jc w:val="center"/>
            </w:pPr>
            <w:r>
              <w:rPr>
                <w:sz w:val="28"/>
                <w:szCs w:val="28"/>
              </w:rPr>
              <w:t>Щербинина Е М</w:t>
            </w:r>
          </w:p>
        </w:tc>
        <w:tc>
          <w:tcPr>
            <w:tcW w:w="1925" w:type="dxa"/>
            <w:vAlign w:val="bottom"/>
          </w:tcPr>
          <w:p w14:paraId="46CD9B57" w14:textId="77777777" w:rsidR="00661298" w:rsidRDefault="00661298" w:rsidP="00661298">
            <w:r>
              <w:t>Средней точкой</w:t>
            </w:r>
          </w:p>
        </w:tc>
        <w:tc>
          <w:tcPr>
            <w:tcW w:w="2445" w:type="dxa"/>
            <w:vAlign w:val="bottom"/>
          </w:tcPr>
          <w:p w14:paraId="58CD27BB" w14:textId="77777777" w:rsidR="00661298" w:rsidRDefault="00661298" w:rsidP="00661298">
            <w:r>
              <w:t>Трехмерное</w:t>
            </w:r>
          </w:p>
        </w:tc>
        <w:tc>
          <w:tcPr>
            <w:tcW w:w="2610" w:type="dxa"/>
          </w:tcPr>
          <w:p w14:paraId="517A0394" w14:textId="77777777" w:rsidR="00661298" w:rsidRDefault="00661298" w:rsidP="00661298">
            <w:r>
              <w:t>Внешнее</w:t>
            </w:r>
          </w:p>
        </w:tc>
      </w:tr>
    </w:tbl>
    <w:p w14:paraId="676B7B55" w14:textId="77777777" w:rsidR="00C84965" w:rsidRDefault="00C84965"/>
    <w:sectPr w:rsidR="00C8496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65"/>
    <w:rsid w:val="000E65C4"/>
    <w:rsid w:val="001073C3"/>
    <w:rsid w:val="00661298"/>
    <w:rsid w:val="00B44891"/>
    <w:rsid w:val="00C8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2B4F0"/>
  <w15:docId w15:val="{6864D53F-4A79-4A57-93E9-BA943C36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B03EE4"/>
  </w:style>
  <w:style w:type="character" w:customStyle="1" w:styleId="a4">
    <w:name w:val="Нижний колонтитул Знак"/>
    <w:basedOn w:val="a0"/>
    <w:uiPriority w:val="99"/>
    <w:qFormat/>
    <w:rsid w:val="00B03EE4"/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uiPriority w:val="99"/>
    <w:unhideWhenUsed/>
    <w:rsid w:val="00B03EE4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uiPriority w:val="99"/>
    <w:unhideWhenUsed/>
    <w:rsid w:val="00B03EE4"/>
    <w:pPr>
      <w:tabs>
        <w:tab w:val="center" w:pos="4677"/>
        <w:tab w:val="right" w:pos="9355"/>
      </w:tabs>
      <w:spacing w:after="0" w:line="240" w:lineRule="auto"/>
    </w:pPr>
  </w:style>
  <w:style w:type="table" w:styleId="aa">
    <w:name w:val="Table Grid"/>
    <w:basedOn w:val="a1"/>
    <w:uiPriority w:val="39"/>
    <w:rsid w:val="00EC3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Цалкович</dc:creator>
  <dc:description/>
  <cp:lastModifiedBy>Павел Цалкович</cp:lastModifiedBy>
  <cp:revision>3</cp:revision>
  <dcterms:created xsi:type="dcterms:W3CDTF">2025-04-10T06:11:00Z</dcterms:created>
  <dcterms:modified xsi:type="dcterms:W3CDTF">2025-04-10T06:12:00Z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