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85C" w:rsidRDefault="0014785C" w:rsidP="001478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«Автопарк»</w:t>
      </w:r>
    </w:p>
    <w:tbl>
      <w:tblPr>
        <w:tblStyle w:val="a4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692"/>
        <w:gridCol w:w="1849"/>
        <w:gridCol w:w="2830"/>
      </w:tblGrid>
      <w:tr w:rsidR="0014785C" w:rsidTr="00EC13E2">
        <w:tc>
          <w:tcPr>
            <w:tcW w:w="4530" w:type="dxa"/>
            <w:gridSpan w:val="2"/>
          </w:tcPr>
          <w:p w:rsidR="0014785C" w:rsidRDefault="0014785C" w:rsidP="00147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  <w:tc>
          <w:tcPr>
            <w:tcW w:w="4679" w:type="dxa"/>
            <w:gridSpan w:val="2"/>
          </w:tcPr>
          <w:p w:rsidR="0014785C" w:rsidRDefault="0014785C" w:rsidP="00147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14785C" w:rsidTr="005F2032">
        <w:trPr>
          <w:trHeight w:val="737"/>
        </w:trPr>
        <w:tc>
          <w:tcPr>
            <w:tcW w:w="4530" w:type="dxa"/>
            <w:gridSpan w:val="2"/>
          </w:tcPr>
          <w:p w:rsidR="0014785C" w:rsidRPr="00EC13E2" w:rsidRDefault="0014785C" w:rsidP="001478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E2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коммерческой службы </w:t>
            </w:r>
            <w:r w:rsidR="00EC13E2">
              <w:rPr>
                <w:rFonts w:ascii="Times New Roman" w:hAnsi="Times New Roman" w:cs="Times New Roman"/>
                <w:sz w:val="24"/>
                <w:szCs w:val="24"/>
              </w:rPr>
              <w:t>ООО «Автопарк</w:t>
            </w:r>
            <w:r w:rsidR="00FB3B5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679" w:type="dxa"/>
            <w:gridSpan w:val="2"/>
          </w:tcPr>
          <w:p w:rsidR="00EC13E2" w:rsidRPr="00EC13E2" w:rsidRDefault="0014785C" w:rsidP="00FB3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3E2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  <w:r w:rsidR="00FB3B5E">
              <w:rPr>
                <w:rFonts w:ascii="Times New Roman" w:hAnsi="Times New Roman" w:cs="Times New Roman"/>
                <w:sz w:val="24"/>
                <w:szCs w:val="24"/>
              </w:rPr>
              <w:t>отдела разработки ПО ООО «Программисты»</w:t>
            </w:r>
          </w:p>
        </w:tc>
      </w:tr>
      <w:tr w:rsidR="0014785C" w:rsidTr="005F2032">
        <w:trPr>
          <w:trHeight w:val="832"/>
        </w:trPr>
        <w:tc>
          <w:tcPr>
            <w:tcW w:w="1838" w:type="dxa"/>
          </w:tcPr>
          <w:p w:rsidR="00EC13E2" w:rsidRPr="00EC13E2" w:rsidRDefault="00EC13E2" w:rsidP="00EC1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3E2"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</w:tc>
        <w:tc>
          <w:tcPr>
            <w:tcW w:w="2692" w:type="dxa"/>
          </w:tcPr>
          <w:p w:rsidR="0014785C" w:rsidRPr="00EC13E2" w:rsidRDefault="00EC13E2" w:rsidP="00EC1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3E2">
              <w:rPr>
                <w:rFonts w:ascii="Times New Roman" w:hAnsi="Times New Roman" w:cs="Times New Roman"/>
                <w:sz w:val="24"/>
                <w:szCs w:val="24"/>
              </w:rPr>
              <w:t>Расшифровка подписи</w:t>
            </w:r>
          </w:p>
        </w:tc>
        <w:tc>
          <w:tcPr>
            <w:tcW w:w="1849" w:type="dxa"/>
          </w:tcPr>
          <w:p w:rsidR="0014785C" w:rsidRPr="00EC13E2" w:rsidRDefault="00EC13E2" w:rsidP="00EC1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3E2"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</w:tc>
        <w:tc>
          <w:tcPr>
            <w:tcW w:w="2830" w:type="dxa"/>
          </w:tcPr>
          <w:p w:rsidR="00EC13E2" w:rsidRPr="00EC13E2" w:rsidRDefault="00EC13E2" w:rsidP="00EC1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3E2">
              <w:rPr>
                <w:rFonts w:ascii="Times New Roman" w:hAnsi="Times New Roman" w:cs="Times New Roman"/>
                <w:sz w:val="24"/>
                <w:szCs w:val="24"/>
              </w:rPr>
              <w:t>Расшифровка подписи</w:t>
            </w:r>
          </w:p>
        </w:tc>
      </w:tr>
      <w:tr w:rsidR="0014785C" w:rsidTr="005F2032">
        <w:trPr>
          <w:trHeight w:val="574"/>
        </w:trPr>
        <w:tc>
          <w:tcPr>
            <w:tcW w:w="1838" w:type="dxa"/>
          </w:tcPr>
          <w:p w:rsidR="00EC13E2" w:rsidRPr="00EC13E2" w:rsidRDefault="00EC13E2" w:rsidP="00EC1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3E2"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</w:tc>
        <w:tc>
          <w:tcPr>
            <w:tcW w:w="2692" w:type="dxa"/>
          </w:tcPr>
          <w:p w:rsidR="0014785C" w:rsidRPr="00EC13E2" w:rsidRDefault="0014785C" w:rsidP="00147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14785C" w:rsidRPr="00EC13E2" w:rsidRDefault="00EC13E2" w:rsidP="00EC1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3E2"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</w:tc>
        <w:tc>
          <w:tcPr>
            <w:tcW w:w="2830" w:type="dxa"/>
          </w:tcPr>
          <w:p w:rsidR="0014785C" w:rsidRDefault="0014785C" w:rsidP="00147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85C" w:rsidTr="008633B1">
        <w:trPr>
          <w:trHeight w:val="1702"/>
        </w:trPr>
        <w:tc>
          <w:tcPr>
            <w:tcW w:w="1838" w:type="dxa"/>
          </w:tcPr>
          <w:p w:rsidR="0014785C" w:rsidRPr="00EC13E2" w:rsidRDefault="00EC13E2" w:rsidP="00EC1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3E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692" w:type="dxa"/>
          </w:tcPr>
          <w:p w:rsidR="0014785C" w:rsidRPr="00EC13E2" w:rsidRDefault="0014785C" w:rsidP="00147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14785C" w:rsidRPr="00EC13E2" w:rsidRDefault="00EC13E2" w:rsidP="00EC1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3E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830" w:type="dxa"/>
          </w:tcPr>
          <w:p w:rsidR="0014785C" w:rsidRDefault="0014785C" w:rsidP="00147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785C" w:rsidRDefault="0014785C" w:rsidP="001478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13E2" w:rsidRDefault="005F2032" w:rsidP="001478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2032">
        <w:rPr>
          <w:rFonts w:ascii="Times New Roman" w:hAnsi="Times New Roman" w:cs="Times New Roman"/>
          <w:b/>
          <w:sz w:val="24"/>
          <w:szCs w:val="24"/>
        </w:rPr>
        <w:t>АВТОМАТИЧЕСКАЯ ИНФОРМАЦИОННАЯ СИСТЕМА</w:t>
      </w:r>
    </w:p>
    <w:p w:rsidR="005F2032" w:rsidRDefault="005F2032" w:rsidP="005F20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АИС «АВТОПАРК+»</w:t>
      </w:r>
    </w:p>
    <w:p w:rsidR="005F2032" w:rsidRDefault="005F2032" w:rsidP="005F20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АИС АП</w:t>
      </w:r>
    </w:p>
    <w:p w:rsidR="005F2032" w:rsidRDefault="005F2032" w:rsidP="005F2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FB3B5E" w:rsidRPr="00FB3B5E" w:rsidRDefault="00FB3B5E" w:rsidP="005F20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1707</w:t>
      </w:r>
    </w:p>
    <w:p w:rsidR="005F2032" w:rsidRDefault="005F2032" w:rsidP="005F20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листах</w:t>
      </w:r>
    </w:p>
    <w:p w:rsidR="005F2032" w:rsidRDefault="005F2032" w:rsidP="005F20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Действует с 27.12.2022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410"/>
      </w:tblGrid>
      <w:tr w:rsidR="008633B1" w:rsidTr="008633B1">
        <w:trPr>
          <w:trHeight w:val="2794"/>
        </w:trPr>
        <w:tc>
          <w:tcPr>
            <w:tcW w:w="4248" w:type="dxa"/>
            <w:gridSpan w:val="2"/>
          </w:tcPr>
          <w:p w:rsidR="008633B1" w:rsidRDefault="008633B1" w:rsidP="00D40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032" w:rsidTr="005F2032">
        <w:tc>
          <w:tcPr>
            <w:tcW w:w="4248" w:type="dxa"/>
            <w:gridSpan w:val="2"/>
          </w:tcPr>
          <w:p w:rsidR="005F2032" w:rsidRDefault="005F2032" w:rsidP="005F2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</w:tr>
      <w:tr w:rsidR="005F2032" w:rsidTr="005F2032">
        <w:trPr>
          <w:trHeight w:val="786"/>
        </w:trPr>
        <w:tc>
          <w:tcPr>
            <w:tcW w:w="4248" w:type="dxa"/>
            <w:gridSpan w:val="2"/>
          </w:tcPr>
          <w:p w:rsidR="005F2032" w:rsidRDefault="005F2032" w:rsidP="005F2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ООО «Алмаз»</w:t>
            </w:r>
          </w:p>
        </w:tc>
      </w:tr>
      <w:tr w:rsidR="005F2032" w:rsidTr="005F2032">
        <w:trPr>
          <w:trHeight w:val="790"/>
        </w:trPr>
        <w:tc>
          <w:tcPr>
            <w:tcW w:w="1838" w:type="dxa"/>
          </w:tcPr>
          <w:p w:rsidR="005F2032" w:rsidRDefault="005F2032" w:rsidP="005F2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</w:tc>
        <w:tc>
          <w:tcPr>
            <w:tcW w:w="2410" w:type="dxa"/>
          </w:tcPr>
          <w:p w:rsidR="005F2032" w:rsidRDefault="005F2032" w:rsidP="005F2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 подписи</w:t>
            </w:r>
          </w:p>
        </w:tc>
      </w:tr>
      <w:tr w:rsidR="005F2032" w:rsidTr="005F2032">
        <w:trPr>
          <w:trHeight w:val="543"/>
        </w:trPr>
        <w:tc>
          <w:tcPr>
            <w:tcW w:w="1838" w:type="dxa"/>
          </w:tcPr>
          <w:p w:rsidR="005F2032" w:rsidRDefault="005F2032" w:rsidP="005F2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</w:tc>
        <w:tc>
          <w:tcPr>
            <w:tcW w:w="2410" w:type="dxa"/>
          </w:tcPr>
          <w:p w:rsidR="005F2032" w:rsidRDefault="005F2032" w:rsidP="005F2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032" w:rsidTr="005F2032">
        <w:tc>
          <w:tcPr>
            <w:tcW w:w="1838" w:type="dxa"/>
          </w:tcPr>
          <w:p w:rsidR="005F2032" w:rsidRDefault="005F2032" w:rsidP="005F2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410" w:type="dxa"/>
          </w:tcPr>
          <w:p w:rsidR="005F2032" w:rsidRDefault="005F2032" w:rsidP="005F2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785C" w:rsidRDefault="0014785C">
      <w:pPr>
        <w:rPr>
          <w:rFonts w:ascii="Times New Roman" w:hAnsi="Times New Roman" w:cs="Times New Roman"/>
          <w:b/>
          <w:sz w:val="28"/>
          <w:szCs w:val="28"/>
        </w:rPr>
      </w:pPr>
    </w:p>
    <w:p w:rsidR="006A69E7" w:rsidRDefault="008633B1" w:rsidP="006A69E7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BF2D3A" w:rsidRPr="00BF2D3A" w:rsidRDefault="00FF6999" w:rsidP="00FF699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2D3A">
        <w:rPr>
          <w:rFonts w:ascii="Times New Roman" w:hAnsi="Times New Roman" w:cs="Times New Roman"/>
          <w:b/>
          <w:sz w:val="28"/>
          <w:szCs w:val="28"/>
        </w:rPr>
        <w:t>1.1. Наименование программы</w:t>
      </w:r>
    </w:p>
    <w:p w:rsidR="00FF6999" w:rsidRDefault="008633B1" w:rsidP="00FF699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</w:t>
      </w:r>
      <w:r w:rsidR="00BF2D3A">
        <w:rPr>
          <w:rFonts w:ascii="Times New Roman" w:hAnsi="Times New Roman" w:cs="Times New Roman"/>
          <w:sz w:val="28"/>
          <w:szCs w:val="28"/>
        </w:rPr>
        <w:t>аименование программы</w:t>
      </w:r>
      <w:r>
        <w:rPr>
          <w:rFonts w:ascii="Times New Roman" w:hAnsi="Times New Roman" w:cs="Times New Roman"/>
          <w:sz w:val="28"/>
          <w:szCs w:val="28"/>
        </w:rPr>
        <w:t xml:space="preserve"> – «Автопарк+</w:t>
      </w:r>
      <w:r w:rsidR="00FF6999">
        <w:rPr>
          <w:rFonts w:ascii="Times New Roman" w:hAnsi="Times New Roman" w:cs="Times New Roman"/>
          <w:sz w:val="28"/>
          <w:szCs w:val="28"/>
        </w:rPr>
        <w:t>»</w:t>
      </w:r>
    </w:p>
    <w:p w:rsidR="008633B1" w:rsidRDefault="008633B1" w:rsidP="00FF699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Условное обозначение – АИС АП</w:t>
      </w:r>
    </w:p>
    <w:p w:rsidR="00FB3B5E" w:rsidRDefault="00FB3B5E" w:rsidP="00FF699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 Номер технического задания</w:t>
      </w:r>
    </w:p>
    <w:p w:rsidR="00FB3B5E" w:rsidRPr="00FB3B5E" w:rsidRDefault="00FB3B5E" w:rsidP="00FF699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№1707</w:t>
      </w:r>
    </w:p>
    <w:p w:rsidR="008633B1" w:rsidRDefault="008633B1" w:rsidP="00FF699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FB3B5E">
        <w:rPr>
          <w:rFonts w:ascii="Times New Roman" w:hAnsi="Times New Roman" w:cs="Times New Roman"/>
          <w:b/>
          <w:sz w:val="28"/>
          <w:szCs w:val="28"/>
        </w:rPr>
        <w:t>.3</w:t>
      </w:r>
      <w:r>
        <w:rPr>
          <w:rFonts w:ascii="Times New Roman" w:hAnsi="Times New Roman" w:cs="Times New Roman"/>
          <w:b/>
          <w:sz w:val="28"/>
          <w:szCs w:val="28"/>
        </w:rPr>
        <w:t>. Наименование предприятий разработчика и заказчика</w:t>
      </w:r>
    </w:p>
    <w:p w:rsidR="008633B1" w:rsidRDefault="00FB3B5E" w:rsidP="00FF699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предприятия заказчика – ООО «Автопарк».</w:t>
      </w:r>
    </w:p>
    <w:p w:rsidR="00FB3B5E" w:rsidRPr="00FB3B5E" w:rsidRDefault="00FB3B5E" w:rsidP="00FB3B5E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предприятия разработчика – ООО «Программисты»</w:t>
      </w:r>
    </w:p>
    <w:p w:rsidR="00BF2D3A" w:rsidRDefault="00FB3B5E" w:rsidP="00FF699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1.4</w:t>
      </w:r>
      <w:r w:rsidR="00BF2D3A" w:rsidRPr="00BF2D3A">
        <w:rPr>
          <w:rFonts w:ascii="Times New Roman" w:hAnsi="Times New Roman" w:cs="Times New Roman"/>
          <w:b/>
          <w:sz w:val="28"/>
          <w:szCs w:val="28"/>
        </w:rPr>
        <w:t>. Основания для разработки</w:t>
      </w:r>
    </w:p>
    <w:p w:rsidR="00DB4E7C" w:rsidRDefault="00DB4E7C" w:rsidP="00FF699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 xml:space="preserve">Практическое задание по дисциплине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DB4E7C">
        <w:rPr>
          <w:rFonts w:ascii="Times New Roman" w:hAnsi="Times New Roman" w:cs="Times New Roman"/>
          <w:sz w:val="28"/>
          <w:szCs w:val="28"/>
        </w:rPr>
        <w:t>02-2022</w:t>
      </w:r>
      <w:r w:rsidR="006A69E7">
        <w:rPr>
          <w:rFonts w:ascii="Times New Roman" w:hAnsi="Times New Roman" w:cs="Times New Roman"/>
          <w:sz w:val="28"/>
          <w:szCs w:val="28"/>
        </w:rPr>
        <w:t>.</w:t>
      </w:r>
    </w:p>
    <w:p w:rsidR="00FB3B5E" w:rsidRDefault="00FB3B5E" w:rsidP="00FF699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1.5. Плановые сроки начала и окончания работы по созданию системы</w:t>
      </w:r>
    </w:p>
    <w:p w:rsidR="00FB3B5E" w:rsidRDefault="00FB3B5E" w:rsidP="00FF699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 по созданию системы – 12.05.2023</w:t>
      </w:r>
    </w:p>
    <w:p w:rsidR="00FB3B5E" w:rsidRDefault="00FB3B5E" w:rsidP="00FF699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 работ по созданию системы – 19.05.2023</w:t>
      </w:r>
    </w:p>
    <w:p w:rsidR="00FB3B5E" w:rsidRDefault="00FB3B5E" w:rsidP="00FF699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1.6. Финансирование работ</w:t>
      </w:r>
    </w:p>
    <w:p w:rsidR="00FB3B5E" w:rsidRDefault="00FB3B5E" w:rsidP="00FF699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Финансирование работ отсутствует</w:t>
      </w:r>
    </w:p>
    <w:p w:rsidR="00FB3B5E" w:rsidRDefault="00FB3B5E" w:rsidP="00FF699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1.7. Порядок оформления и предъявления заказчику результатов работ по созданию системы</w:t>
      </w:r>
    </w:p>
    <w:p w:rsidR="00FB3B5E" w:rsidRDefault="000B6AC6" w:rsidP="00FF699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отчёт по выполнению каждого из этапов создания системы. Предоставить результаты по окончанию выполнения заказа.</w:t>
      </w:r>
    </w:p>
    <w:p w:rsidR="000B6AC6" w:rsidRDefault="000B6AC6" w:rsidP="00FF699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Назначение и цели создания системы</w:t>
      </w:r>
    </w:p>
    <w:p w:rsidR="000B6AC6" w:rsidRDefault="000B6AC6" w:rsidP="00FF699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 Назначение системы</w:t>
      </w:r>
    </w:p>
    <w:p w:rsidR="000B6AC6" w:rsidRDefault="000B6AC6" w:rsidP="000B6AC6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автоматизируемой системы – Автоматизированная система управления. Автоматизация работы автопарка.</w:t>
      </w:r>
    </w:p>
    <w:p w:rsidR="000B6AC6" w:rsidRDefault="000B6AC6" w:rsidP="000B6AC6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 Цели создания системы</w:t>
      </w:r>
    </w:p>
    <w:p w:rsidR="000B6AC6" w:rsidRDefault="000B6AC6" w:rsidP="000B6AC6">
      <w:p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B3B5E">
        <w:rPr>
          <w:rFonts w:ascii="Times New Roman" w:hAnsi="Times New Roman" w:cs="Times New Roman"/>
          <w:sz w:val="28"/>
          <w:szCs w:val="28"/>
        </w:rPr>
        <w:t>Система «Прокат автомобилей+» предназначена для организации проката автомобилей автопарка содержащих автомобили разных марок и типов. Для всех клиентов предусматривается обязательная регистрация. Со сбором информации о них, будет фиксироваться каждое обращение клиента.</w:t>
      </w:r>
      <w:r>
        <w:rPr>
          <w:rFonts w:ascii="Times New Roman" w:hAnsi="Times New Roman" w:cs="Times New Roman"/>
          <w:sz w:val="28"/>
          <w:szCs w:val="28"/>
        </w:rPr>
        <w:t xml:space="preserve"> В системе должна присутствовать база данных с информацией об автомобилях (код автомобиля, марка, </w:t>
      </w:r>
      <w:r>
        <w:rPr>
          <w:rFonts w:ascii="Times New Roman" w:hAnsi="Times New Roman" w:cs="Times New Roman"/>
          <w:sz w:val="28"/>
          <w:szCs w:val="28"/>
        </w:rPr>
        <w:lastRenderedPageBreak/>
        <w:t>сто</w:t>
      </w:r>
      <w:r w:rsidR="001A2C46">
        <w:rPr>
          <w:rFonts w:ascii="Times New Roman" w:hAnsi="Times New Roman" w:cs="Times New Roman"/>
          <w:sz w:val="28"/>
          <w:szCs w:val="28"/>
        </w:rPr>
        <w:t>имость, стоимость проката, тип) и</w:t>
      </w:r>
      <w:r>
        <w:rPr>
          <w:rFonts w:ascii="Times New Roman" w:hAnsi="Times New Roman" w:cs="Times New Roman"/>
          <w:sz w:val="28"/>
          <w:szCs w:val="28"/>
        </w:rPr>
        <w:t xml:space="preserve"> о клиентах (код клиента, фамилия, имя, отчество, </w:t>
      </w:r>
      <w:r w:rsidR="001A2C46">
        <w:rPr>
          <w:rFonts w:ascii="Times New Roman" w:hAnsi="Times New Roman" w:cs="Times New Roman"/>
          <w:sz w:val="28"/>
          <w:szCs w:val="28"/>
        </w:rPr>
        <w:t>адрес, телефон).</w:t>
      </w:r>
    </w:p>
    <w:p w:rsidR="000B6AC6" w:rsidRDefault="001A2C46" w:rsidP="000B6AC6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Характеристика объектов автоматизации</w:t>
      </w:r>
    </w:p>
    <w:p w:rsidR="001A2C46" w:rsidRDefault="001A2C46" w:rsidP="000B6AC6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автоматизации – ООО «Автопарк». Коммерческая организация, занимающаяся прокатом автомобилей.</w:t>
      </w:r>
    </w:p>
    <w:p w:rsidR="001A2C46" w:rsidRPr="001A2C46" w:rsidRDefault="001A2C46" w:rsidP="000B6AC6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 к условиям эксплуатации объекта отсутствуют.</w:t>
      </w:r>
    </w:p>
    <w:p w:rsidR="00BF2D3A" w:rsidRDefault="00BF2D3A" w:rsidP="00FF699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использоваться</w:t>
      </w:r>
      <w:r w:rsidR="0025466C">
        <w:rPr>
          <w:rFonts w:ascii="Times New Roman" w:hAnsi="Times New Roman" w:cs="Times New Roman"/>
          <w:sz w:val="28"/>
          <w:szCs w:val="28"/>
        </w:rPr>
        <w:t xml:space="preserve"> в автопарке</w:t>
      </w:r>
      <w:r>
        <w:rPr>
          <w:rFonts w:ascii="Times New Roman" w:hAnsi="Times New Roman" w:cs="Times New Roman"/>
          <w:sz w:val="28"/>
          <w:szCs w:val="28"/>
        </w:rPr>
        <w:t xml:space="preserve"> двумя группами пользователей клиент и </w:t>
      </w:r>
      <w:r w:rsidR="0092515A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2D3A" w:rsidRDefault="00BF2D3A" w:rsidP="00FF699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 программа предоставляет возможность пр</w:t>
      </w:r>
      <w:r w:rsidR="0025466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смотра доступных а</w:t>
      </w:r>
      <w:r w:rsidR="0025466C">
        <w:rPr>
          <w:rFonts w:ascii="Times New Roman" w:hAnsi="Times New Roman" w:cs="Times New Roman"/>
          <w:sz w:val="28"/>
          <w:szCs w:val="28"/>
        </w:rPr>
        <w:t xml:space="preserve">втомобилей и информации о них: </w:t>
      </w:r>
      <w:r>
        <w:rPr>
          <w:rFonts w:ascii="Times New Roman" w:hAnsi="Times New Roman" w:cs="Times New Roman"/>
          <w:sz w:val="28"/>
          <w:szCs w:val="28"/>
        </w:rPr>
        <w:t xml:space="preserve">марка, тип, стоимость, </w:t>
      </w:r>
      <w:r w:rsidR="0025466C"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</w:rPr>
        <w:t xml:space="preserve"> выпуска</w:t>
      </w:r>
      <w:r w:rsidR="0025466C">
        <w:rPr>
          <w:rFonts w:ascii="Times New Roman" w:hAnsi="Times New Roman" w:cs="Times New Roman"/>
          <w:sz w:val="28"/>
          <w:szCs w:val="28"/>
        </w:rPr>
        <w:t xml:space="preserve"> и стоимость проката.</w:t>
      </w:r>
    </w:p>
    <w:p w:rsidR="0025466C" w:rsidRDefault="0025466C" w:rsidP="00FF699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2515A">
        <w:rPr>
          <w:rFonts w:ascii="Times New Roman" w:hAnsi="Times New Roman" w:cs="Times New Roman"/>
          <w:sz w:val="28"/>
          <w:szCs w:val="28"/>
        </w:rPr>
        <w:t>оператора</w:t>
      </w:r>
      <w:r>
        <w:rPr>
          <w:rFonts w:ascii="Times New Roman" w:hAnsi="Times New Roman" w:cs="Times New Roman"/>
          <w:sz w:val="28"/>
          <w:szCs w:val="28"/>
        </w:rPr>
        <w:t xml:space="preserve"> программа будет предоставлять данные о запросах, клиентах и данных о них: ФИО, адрес, телефон.</w:t>
      </w:r>
    </w:p>
    <w:p w:rsidR="0025466C" w:rsidRDefault="0025466C" w:rsidP="0025466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эксплуатироваться в зале ожидания автопарка. Запущенная с правами посетителя, она будет предоставлять возможность взять на прокат автомобиль. Запущенная с правами администартора она будет предоставлять возможность отслеживать данные клиента.</w:t>
      </w:r>
    </w:p>
    <w:p w:rsidR="001A2C46" w:rsidRPr="001C0ADB" w:rsidRDefault="001A2C46" w:rsidP="001C0ADB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Специальные требования к условиям </w:t>
      </w:r>
      <w:r w:rsidR="001C0ADB">
        <w:rPr>
          <w:rFonts w:ascii="Times New Roman" w:hAnsi="Times New Roman" w:cs="Times New Roman"/>
          <w:sz w:val="28"/>
          <w:szCs w:val="28"/>
        </w:rPr>
        <w:t>окружающей среды</w:t>
      </w:r>
      <w:r>
        <w:rPr>
          <w:rFonts w:ascii="Times New Roman" w:hAnsi="Times New Roman" w:cs="Times New Roman"/>
          <w:sz w:val="28"/>
          <w:szCs w:val="28"/>
        </w:rPr>
        <w:t xml:space="preserve"> объекта отсутствуют.</w:t>
      </w:r>
    </w:p>
    <w:p w:rsidR="0025466C" w:rsidRDefault="0025466C" w:rsidP="0025466C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Требования к </w:t>
      </w:r>
      <w:r w:rsidR="001C0ADB">
        <w:rPr>
          <w:rFonts w:ascii="Times New Roman" w:hAnsi="Times New Roman" w:cs="Times New Roman"/>
          <w:b/>
          <w:sz w:val="28"/>
          <w:szCs w:val="28"/>
        </w:rPr>
        <w:t>системе</w:t>
      </w:r>
    </w:p>
    <w:p w:rsidR="0025466C" w:rsidRDefault="0025466C" w:rsidP="0025466C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Требования к функциональным характеристикам</w:t>
      </w:r>
    </w:p>
    <w:p w:rsidR="00062F66" w:rsidRPr="00062F66" w:rsidRDefault="00062F66" w:rsidP="0025466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4.1.1. Требования к составу выполняемых функций</w:t>
      </w:r>
    </w:p>
    <w:p w:rsidR="0025466C" w:rsidRDefault="0025466C" w:rsidP="0025466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клиенту отображается форма для регистрации, в которой необходимо будет указать ФИО, адрес проживания и номер телефона.</w:t>
      </w:r>
    </w:p>
    <w:p w:rsidR="0025466C" w:rsidRDefault="00062F66" w:rsidP="0025466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регистрации клиенту выдаётся уникальный код, с помощью которого он будет иметь возможность входа в программу.</w:t>
      </w:r>
    </w:p>
    <w:p w:rsidR="00062F66" w:rsidRDefault="00062F66" w:rsidP="0025466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существует 2 пользователя: </w:t>
      </w:r>
      <w:r w:rsidR="0092515A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 xml:space="preserve"> и клиент. Программа проверяет тип пользователя и открывает соответствующий интерфейс.</w:t>
      </w:r>
    </w:p>
    <w:p w:rsidR="00062F66" w:rsidRDefault="00062F66" w:rsidP="0025466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 программа предоставляет следующие возможности:</w:t>
      </w:r>
    </w:p>
    <w:p w:rsidR="00062F66" w:rsidRDefault="00062F66" w:rsidP="00062F6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автомобилей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F66" w:rsidRDefault="00062F66" w:rsidP="00062F6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 об автомобилях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F66" w:rsidRDefault="00062F66" w:rsidP="00062F6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наличия автомобилей.</w:t>
      </w:r>
    </w:p>
    <w:p w:rsidR="00062F66" w:rsidRDefault="00062F66" w:rsidP="00062F66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2515A">
        <w:rPr>
          <w:rFonts w:ascii="Times New Roman" w:hAnsi="Times New Roman" w:cs="Times New Roman"/>
          <w:sz w:val="28"/>
          <w:szCs w:val="28"/>
        </w:rPr>
        <w:t>оператора</w:t>
      </w:r>
      <w:r>
        <w:rPr>
          <w:rFonts w:ascii="Times New Roman" w:hAnsi="Times New Roman" w:cs="Times New Roman"/>
          <w:sz w:val="28"/>
          <w:szCs w:val="28"/>
        </w:rPr>
        <w:t xml:space="preserve"> программа предоставляет следующие данные:</w:t>
      </w:r>
    </w:p>
    <w:p w:rsidR="00062F66" w:rsidRDefault="00062F66" w:rsidP="00062F6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Дата и время выдачи автомобиля клиенту</w:t>
      </w:r>
      <w:r w:rsidRPr="00062F66">
        <w:rPr>
          <w:rFonts w:ascii="Times New Roman" w:hAnsi="Times New Roman" w:cs="Times New Roman"/>
          <w:sz w:val="28"/>
          <w:szCs w:val="28"/>
        </w:rPr>
        <w:t>;</w:t>
      </w:r>
    </w:p>
    <w:p w:rsidR="00062F66" w:rsidRDefault="00062F66" w:rsidP="00062F6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возврата автомобиля клиентом</w:t>
      </w:r>
      <w:r w:rsidRPr="00062F66">
        <w:rPr>
          <w:rFonts w:ascii="Times New Roman" w:hAnsi="Times New Roman" w:cs="Times New Roman"/>
          <w:sz w:val="28"/>
          <w:szCs w:val="28"/>
        </w:rPr>
        <w:t>;</w:t>
      </w:r>
    </w:p>
    <w:p w:rsidR="00062F66" w:rsidRDefault="00062F66" w:rsidP="00062F6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клиенте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F66" w:rsidRDefault="00062F66" w:rsidP="00062F6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об автомобиле, арендованном клиентом.</w:t>
      </w:r>
    </w:p>
    <w:p w:rsidR="00062F66" w:rsidRDefault="00062F66" w:rsidP="00062F66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просмотре автомобилей клиенту предоставляется список автомобилей с указанием их наличия. При просмотре данных о конкретном автомобиле представляется следующая информация:</w:t>
      </w:r>
    </w:p>
    <w:p w:rsidR="00062F66" w:rsidRDefault="00062F66" w:rsidP="00062F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Марка автомобиля</w:t>
      </w:r>
      <w:r w:rsidR="003D0B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F66" w:rsidRDefault="00062F66" w:rsidP="00062F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автомобиля</w:t>
      </w:r>
      <w:r w:rsidR="003D0B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F66" w:rsidRDefault="00062F66" w:rsidP="00062F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автомобиля</w:t>
      </w:r>
      <w:r w:rsidR="003D0B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F66" w:rsidRDefault="00062F66" w:rsidP="00062F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проката автомобиля</w:t>
      </w:r>
      <w:r w:rsidR="003D0B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F66" w:rsidRDefault="003D0BED" w:rsidP="00062F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 автомобиля.</w:t>
      </w:r>
    </w:p>
    <w:p w:rsidR="003D0BED" w:rsidRDefault="003D0BED" w:rsidP="003D0BE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2515A">
        <w:rPr>
          <w:rFonts w:ascii="Times New Roman" w:hAnsi="Times New Roman" w:cs="Times New Roman"/>
          <w:sz w:val="28"/>
          <w:szCs w:val="28"/>
        </w:rPr>
        <w:t>оператора</w:t>
      </w:r>
      <w:r>
        <w:rPr>
          <w:rFonts w:ascii="Times New Roman" w:hAnsi="Times New Roman" w:cs="Times New Roman"/>
          <w:sz w:val="28"/>
          <w:szCs w:val="28"/>
        </w:rPr>
        <w:t xml:space="preserve"> программа предоставляет все функции доступные клиенту, а также возможности:</w:t>
      </w:r>
    </w:p>
    <w:p w:rsidR="003D0BED" w:rsidRDefault="003D0BED" w:rsidP="003D0BED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Пометки доступных и недоступных автомобилей</w:t>
      </w:r>
      <w:r w:rsidRPr="003D0BED">
        <w:rPr>
          <w:rFonts w:ascii="Times New Roman" w:hAnsi="Times New Roman" w:cs="Times New Roman"/>
          <w:sz w:val="28"/>
          <w:szCs w:val="28"/>
        </w:rPr>
        <w:t>;</w:t>
      </w:r>
    </w:p>
    <w:p w:rsidR="003D0BED" w:rsidRDefault="003D0BED" w:rsidP="003D0BED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списка автомобилей и данных о них</w:t>
      </w:r>
      <w:r w:rsidRPr="003D0BED">
        <w:rPr>
          <w:rFonts w:ascii="Times New Roman" w:hAnsi="Times New Roman" w:cs="Times New Roman"/>
          <w:sz w:val="28"/>
          <w:szCs w:val="28"/>
        </w:rPr>
        <w:t>;</w:t>
      </w:r>
    </w:p>
    <w:p w:rsidR="003D0BED" w:rsidRDefault="003D0BED" w:rsidP="003D0BED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скидок и штрафов клиентам</w:t>
      </w:r>
      <w:r w:rsidRPr="003D0BED">
        <w:rPr>
          <w:rFonts w:ascii="Times New Roman" w:hAnsi="Times New Roman" w:cs="Times New Roman"/>
          <w:sz w:val="28"/>
          <w:szCs w:val="28"/>
        </w:rPr>
        <w:t>;</w:t>
      </w:r>
    </w:p>
    <w:p w:rsidR="003D0BED" w:rsidRDefault="003D0BED" w:rsidP="003D0BED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доступа конкретного клиента.</w:t>
      </w:r>
    </w:p>
    <w:p w:rsidR="003D0BED" w:rsidRDefault="003D0BED" w:rsidP="003D0BE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изменения, выполняемые </w:t>
      </w:r>
      <w:r w:rsidR="0092515A">
        <w:rPr>
          <w:rFonts w:ascii="Times New Roman" w:hAnsi="Times New Roman" w:cs="Times New Roman"/>
          <w:sz w:val="28"/>
          <w:szCs w:val="28"/>
        </w:rPr>
        <w:t>оператором</w:t>
      </w:r>
      <w:r>
        <w:rPr>
          <w:rFonts w:ascii="Times New Roman" w:hAnsi="Times New Roman" w:cs="Times New Roman"/>
          <w:sz w:val="28"/>
          <w:szCs w:val="28"/>
        </w:rPr>
        <w:t xml:space="preserve"> должны отображаться в системе для клиентов.</w:t>
      </w:r>
    </w:p>
    <w:p w:rsidR="003D0BED" w:rsidRDefault="003D0BED" w:rsidP="003D0BED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4.1.2. Требования к организации входных и выходных данных</w:t>
      </w:r>
    </w:p>
    <w:p w:rsidR="003D0BED" w:rsidRDefault="003D0BED" w:rsidP="0092515A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 прокатах автомобилей, автомобилях и клиентах хранятся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D0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 xml:space="preserve">. СУБД обеспечивает разграничение прав доступа к данным – даёт клиенту права на чтение, а </w:t>
      </w:r>
      <w:r w:rsidR="0092515A">
        <w:rPr>
          <w:rFonts w:ascii="Times New Roman" w:hAnsi="Times New Roman" w:cs="Times New Roman"/>
          <w:sz w:val="28"/>
          <w:szCs w:val="28"/>
        </w:rPr>
        <w:t>оператору</w:t>
      </w:r>
      <w:r>
        <w:rPr>
          <w:rFonts w:ascii="Times New Roman" w:hAnsi="Times New Roman" w:cs="Times New Roman"/>
          <w:sz w:val="28"/>
          <w:szCs w:val="28"/>
        </w:rPr>
        <w:t xml:space="preserve"> на чтение, изменение и запись. Ввод данных в базу данных выполняет администратор, выполняющий поставку ПО заказчику. Выполняет он это с помощью запросов к СУБД.</w:t>
      </w:r>
    </w:p>
    <w:p w:rsidR="00FC5274" w:rsidRDefault="00FC5274" w:rsidP="003D0BE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программы, ввод данных осуществляет </w:t>
      </w:r>
      <w:r w:rsidR="0092515A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5274" w:rsidRDefault="00FC5274" w:rsidP="00FC5274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должны быть записаны в формате: «ДД.ММ.ГГГГ ЧЧ:ММ»</w:t>
      </w:r>
      <w:r w:rsidRPr="00FC5274">
        <w:rPr>
          <w:rFonts w:ascii="Times New Roman" w:hAnsi="Times New Roman" w:cs="Times New Roman"/>
          <w:sz w:val="28"/>
          <w:szCs w:val="28"/>
        </w:rPr>
        <w:t>;</w:t>
      </w:r>
    </w:p>
    <w:p w:rsidR="00FC5274" w:rsidRDefault="00FC5274" w:rsidP="00FC5274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марка и тип автомобиля – последовательность символов не более чем из 40 знаков</w:t>
      </w:r>
      <w:r w:rsidRPr="00FC5274">
        <w:rPr>
          <w:rFonts w:ascii="Times New Roman" w:hAnsi="Times New Roman" w:cs="Times New Roman"/>
          <w:sz w:val="28"/>
          <w:szCs w:val="28"/>
        </w:rPr>
        <w:t>;</w:t>
      </w:r>
    </w:p>
    <w:p w:rsidR="00FC5274" w:rsidRDefault="00FC5274" w:rsidP="00FC5274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проката и автомобиля должна указываться в рублях.</w:t>
      </w:r>
    </w:p>
    <w:p w:rsidR="00FC5274" w:rsidRDefault="00FC5274" w:rsidP="00FC5274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4.1.3. Требования к временным характеристикам</w:t>
      </w:r>
    </w:p>
    <w:p w:rsidR="00FC5274" w:rsidRDefault="00FC5274" w:rsidP="00FC527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изменения администратором данных, находящихся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C5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 xml:space="preserve">, новая информация для клиентов </w:t>
      </w:r>
      <w:r w:rsidR="00CB200F">
        <w:rPr>
          <w:rFonts w:ascii="Times New Roman" w:hAnsi="Times New Roman" w:cs="Times New Roman"/>
          <w:sz w:val="28"/>
          <w:szCs w:val="28"/>
        </w:rPr>
        <w:t>отображается</w:t>
      </w:r>
      <w:r>
        <w:rPr>
          <w:rFonts w:ascii="Times New Roman" w:hAnsi="Times New Roman" w:cs="Times New Roman"/>
          <w:sz w:val="28"/>
          <w:szCs w:val="28"/>
        </w:rPr>
        <w:t xml:space="preserve"> не позднее, чем через 10 секунд.</w:t>
      </w:r>
    </w:p>
    <w:p w:rsidR="00FC5274" w:rsidRDefault="00FC5274" w:rsidP="00FC5274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4.2. Требования к надёжности</w:t>
      </w:r>
    </w:p>
    <w:p w:rsidR="00FC5274" w:rsidRDefault="00FC5274" w:rsidP="00FC527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безотказной работы системы должна быть не менее 99,99% при условии исправности сети и оборудования на котором установлена программа.</w:t>
      </w:r>
    </w:p>
    <w:p w:rsidR="00FC5274" w:rsidRDefault="00FC5274" w:rsidP="00FC5274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4.2.1. Требования к обеспечению надёжного (устойчивого) функционирования программы</w:t>
      </w:r>
    </w:p>
    <w:p w:rsidR="00FC5274" w:rsidRDefault="00FC5274" w:rsidP="00FC527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в базе данных хранятся данные о совершённых клиентами покупках – базу данных стоит резервировать.</w:t>
      </w:r>
    </w:p>
    <w:p w:rsidR="00FC5274" w:rsidRDefault="00CB200F" w:rsidP="00FC527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приведён ниже:</w:t>
      </w:r>
    </w:p>
    <w:p w:rsidR="00CB200F" w:rsidRDefault="00CB200F" w:rsidP="00CB200F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бесперебойного питания технических средств</w:t>
      </w:r>
      <w:r w:rsidRPr="00CB200F">
        <w:rPr>
          <w:rFonts w:ascii="Times New Roman" w:hAnsi="Times New Roman" w:cs="Times New Roman"/>
          <w:sz w:val="28"/>
          <w:szCs w:val="28"/>
        </w:rPr>
        <w:t>;</w:t>
      </w:r>
    </w:p>
    <w:p w:rsidR="00CB200F" w:rsidRDefault="00CB200F" w:rsidP="00CB200F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</w:t>
      </w:r>
      <w:r w:rsidR="009251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200F" w:rsidRDefault="00CB200F" w:rsidP="00CB200F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00F">
        <w:rPr>
          <w:rFonts w:ascii="Times New Roman" w:hAnsi="Times New Roman" w:cs="Times New Roman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CB200F" w:rsidRDefault="00CB200F" w:rsidP="00CB200F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CB200F" w:rsidRDefault="00CB200F" w:rsidP="00CB200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4.2.2. Время восстановления после отказа</w:t>
      </w:r>
    </w:p>
    <w:p w:rsidR="00CB200F" w:rsidRDefault="00CB200F" w:rsidP="00CB200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системы. Не должно превышать 10 минут при условии соблюдения условий эксплуатации технических и программных средств.</w:t>
      </w:r>
    </w:p>
    <w:p w:rsidR="00CB200F" w:rsidRDefault="00CB200F" w:rsidP="00CB200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B200F" w:rsidRDefault="00CB200F" w:rsidP="00CB200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4.2.3. Отказы из-за некорректных действий оператора</w:t>
      </w:r>
    </w:p>
    <w:p w:rsidR="00CB200F" w:rsidRDefault="00CB200F" w:rsidP="00CB200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Отказы программы возможно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CB200F" w:rsidRPr="006A69E7" w:rsidRDefault="00CB200F" w:rsidP="00CB200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 Условия эксплуатации</w:t>
      </w:r>
    </w:p>
    <w:p w:rsidR="0092515A" w:rsidRDefault="0092515A" w:rsidP="0092515A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запускаете на компьютере оператора и компьютере, доступном посетителям автопарка. База данных находится на третьем компьютере. Должна существовать устойчивая связь по сети между клиентами и базой данных.</w:t>
      </w:r>
    </w:p>
    <w:p w:rsidR="0092515A" w:rsidRDefault="0092515A" w:rsidP="0092515A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программы должно быть открыто во весь экран, не должно быть возможности закрыть, свернуть приложение или запустить любое сторонне программное обеспечение. Запуск программы должен осуществляться сразу после старта операционной системы.</w:t>
      </w:r>
    </w:p>
    <w:p w:rsidR="0092515A" w:rsidRDefault="0092515A" w:rsidP="0092515A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15A">
        <w:rPr>
          <w:rFonts w:ascii="Times New Roman" w:hAnsi="Times New Roman" w:cs="Times New Roman"/>
          <w:b/>
          <w:sz w:val="28"/>
          <w:szCs w:val="28"/>
        </w:rPr>
        <w:t>4.3.1. Климатические условия эксплуатации</w:t>
      </w:r>
    </w:p>
    <w:p w:rsidR="0092515A" w:rsidRDefault="0092515A" w:rsidP="0092515A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условия не требуются.</w:t>
      </w:r>
    </w:p>
    <w:p w:rsidR="0092515A" w:rsidRDefault="0092515A" w:rsidP="0092515A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4.3.2. Требования к видам обслуживания</w:t>
      </w:r>
    </w:p>
    <w:p w:rsidR="0092515A" w:rsidRDefault="0092515A" w:rsidP="0092515A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требует проведения каких-либо видов обслуживания.</w:t>
      </w:r>
    </w:p>
    <w:p w:rsidR="0092515A" w:rsidRDefault="0092515A" w:rsidP="0092515A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4.3.3. Требования к численности и квалификации персонала</w:t>
      </w:r>
    </w:p>
    <w:p w:rsidR="0092515A" w:rsidRDefault="0092515A" w:rsidP="0092515A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установке системы необходим системный администратор. В процессе</w:t>
      </w:r>
      <w:r w:rsidRPr="0092515A">
        <w:rPr>
          <w:rFonts w:ascii="Times New Roman" w:hAnsi="Times New Roman" w:cs="Times New Roman"/>
          <w:sz w:val="28"/>
          <w:szCs w:val="28"/>
        </w:rPr>
        <w:t xml:space="preserve"> эксплуатации</w:t>
      </w:r>
      <w:r>
        <w:rPr>
          <w:rFonts w:ascii="Times New Roman" w:hAnsi="Times New Roman" w:cs="Times New Roman"/>
          <w:sz w:val="28"/>
          <w:szCs w:val="28"/>
        </w:rPr>
        <w:t xml:space="preserve"> с программой работает оператор и клиент автопарка.</w:t>
      </w:r>
    </w:p>
    <w:p w:rsidR="0092515A" w:rsidRDefault="0092515A" w:rsidP="0092515A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длжен иметь высшее профильное образование и сертификаты компании-произваодителя операционной стисемы</w:t>
      </w:r>
      <w:r w:rsidR="00665C88">
        <w:rPr>
          <w:rFonts w:ascii="Times New Roman" w:hAnsi="Times New Roman" w:cs="Times New Roman"/>
          <w:sz w:val="28"/>
          <w:szCs w:val="28"/>
        </w:rPr>
        <w:t>. В перечень задач, выполняемых системным администратором, должны входить:</w:t>
      </w:r>
    </w:p>
    <w:p w:rsidR="00665C88" w:rsidRDefault="00665C88" w:rsidP="00665C88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кл</w:t>
      </w:r>
      <w:r w:rsidR="006A69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ентских приложений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C88" w:rsidRDefault="00665C88" w:rsidP="00665C88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СУБД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C88" w:rsidRDefault="00665C88" w:rsidP="00665C88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сети между клиентами и СУБД.</w:t>
      </w:r>
    </w:p>
    <w:p w:rsidR="00665C88" w:rsidRDefault="00665C88" w:rsidP="00665C8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</w:t>
      </w:r>
      <w:r w:rsidR="006A69E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ратор должен обладать практическими навыками работы с графическим пользовательским интерфейсов операционной системы.</w:t>
      </w:r>
    </w:p>
    <w:p w:rsidR="00665C88" w:rsidRDefault="00665C88" w:rsidP="00665C8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и оператор должны быть аттестованы на </w:t>
      </w:r>
      <w:r w:rsidRPr="00665C88">
        <w:rPr>
          <w:rFonts w:ascii="Times New Roman" w:hAnsi="Times New Roman" w:cs="Times New Roman"/>
          <w:sz w:val="28"/>
          <w:szCs w:val="28"/>
        </w:rPr>
        <w:t xml:space="preserve">2 квалификационную группу по электробезопасности </w:t>
      </w:r>
      <w:r>
        <w:rPr>
          <w:rFonts w:ascii="Times New Roman" w:hAnsi="Times New Roman" w:cs="Times New Roman"/>
          <w:sz w:val="28"/>
          <w:szCs w:val="28"/>
        </w:rPr>
        <w:t>(для работы с</w:t>
      </w:r>
      <w:r w:rsidR="006A6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конторским оборудованием).</w:t>
      </w:r>
    </w:p>
    <w:p w:rsidR="00665C88" w:rsidRDefault="00665C88" w:rsidP="00665C8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квалификации посетителя автопарки специальные требования не предъявляются.</w:t>
      </w:r>
    </w:p>
    <w:p w:rsidR="00665C88" w:rsidRDefault="00665C88" w:rsidP="00665C88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4.4. Требования к составу и параметрам технических средств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технических средств: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923">
        <w:rPr>
          <w:rFonts w:ascii="Times New Roman" w:hAnsi="Times New Roman" w:cs="Times New Roman"/>
          <w:sz w:val="28"/>
          <w:szCs w:val="28"/>
        </w:rPr>
        <w:t>Компьютер оператора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96923">
        <w:rPr>
          <w:rFonts w:ascii="Times New Roman" w:hAnsi="Times New Roman" w:cs="Times New Roman"/>
          <w:sz w:val="28"/>
          <w:szCs w:val="28"/>
        </w:rPr>
        <w:t xml:space="preserve"> включающий в себя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96923" w:rsidRPr="00696923" w:rsidRDefault="00696923" w:rsidP="00696923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6923" w:rsidRDefault="00696923" w:rsidP="00696923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оперативную память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6923" w:rsidRDefault="00696923" w:rsidP="00696923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Компьютер посетителя, включающий в себя:</w:t>
      </w:r>
    </w:p>
    <w:p w:rsidR="00696923" w:rsidRPr="00696923" w:rsidRDefault="00696923" w:rsidP="00696923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6923" w:rsidRDefault="00696923" w:rsidP="00696923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оперативную память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6923" w:rsidRDefault="00696923" w:rsidP="00696923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 для СУБД, включающий в себя:</w:t>
      </w:r>
    </w:p>
    <w:p w:rsidR="00696923" w:rsidRPr="00696923" w:rsidRDefault="00696923" w:rsidP="00696923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6923" w:rsidRDefault="00696923" w:rsidP="00696923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оперативную память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6923" w:rsidRDefault="00696923" w:rsidP="00696923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4.5. Требования к информационной и программной совместимости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оператора и посетителя обмениваются с СУБД сообщениями по локальной сети. Должно быть исключено появление сторонних устройств в сети.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4.6. Требование к маркировке и упаковке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изделие выгружается в систему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969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сети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6969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Требований к маркировке не предоставляется.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4.7. Требования к транспортированию и хранению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Специальных требований не предоставляется.</w:t>
      </w:r>
    </w:p>
    <w:p w:rsidR="00696923" w:rsidRDefault="00DB4E7C" w:rsidP="00696923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4.8. Специальные требования</w:t>
      </w:r>
    </w:p>
    <w:p w:rsidR="00DB4E7C" w:rsidRDefault="00DB4E7C" w:rsidP="006969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Специальных требований не предоставляется.</w:t>
      </w:r>
    </w:p>
    <w:p w:rsidR="00DB4E7C" w:rsidRDefault="00DB4E7C" w:rsidP="00696923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требования к программной документации</w:t>
      </w:r>
    </w:p>
    <w:p w:rsidR="00DB4E7C" w:rsidRDefault="00DB4E7C" w:rsidP="006969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:rsidR="00DB4E7C" w:rsidRDefault="00DB4E7C" w:rsidP="00DB4E7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4E7C" w:rsidRDefault="00DB4E7C" w:rsidP="00DB4E7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испытаний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4E7C" w:rsidRDefault="00DB4E7C" w:rsidP="00DB4E7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оператора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4E7C" w:rsidRDefault="00DB4E7C" w:rsidP="00DB4E7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системного администратора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4E7C" w:rsidRDefault="00DB4E7C" w:rsidP="00DB4E7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4E7C" w:rsidRDefault="00DB4E7C" w:rsidP="00DB4E7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Формуляр.</w:t>
      </w:r>
    </w:p>
    <w:p w:rsid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Технико-экономические показатели</w:t>
      </w:r>
    </w:p>
    <w:p w:rsid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«Прокат автомобилей+-» должна быть пригодна для автопарков, не рассматривающих возможность аренды автомобилей через сеть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Стадии и этапы разработки</w:t>
      </w:r>
    </w:p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Разработка долж</w:t>
      </w:r>
      <w:r>
        <w:rPr>
          <w:rFonts w:ascii="Times New Roman" w:hAnsi="Times New Roman" w:cs="Times New Roman"/>
          <w:sz w:val="28"/>
          <w:szCs w:val="28"/>
        </w:rPr>
        <w:t>на быть проведена в три стадии:</w:t>
      </w:r>
    </w:p>
    <w:p w:rsidR="00DB4E7C" w:rsidRPr="00DB4E7C" w:rsidRDefault="00DB4E7C" w:rsidP="00DB4E7C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DB4E7C">
        <w:rPr>
          <w:rFonts w:ascii="Times New Roman" w:hAnsi="Times New Roman" w:cs="Times New Roman"/>
          <w:sz w:val="28"/>
          <w:szCs w:val="28"/>
        </w:rPr>
        <w:t>ехническое задание;</w:t>
      </w:r>
    </w:p>
    <w:p w:rsidR="00DB4E7C" w:rsidRPr="00DB4E7C" w:rsidRDefault="00DB4E7C" w:rsidP="00DB4E7C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технический (и рабочий) проекты;</w:t>
      </w:r>
    </w:p>
    <w:p w:rsidR="00DB4E7C" w:rsidRPr="00DB4E7C" w:rsidRDefault="00DB4E7C" w:rsidP="00DB4E7C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внедрение.</w:t>
      </w:r>
    </w:p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</w:t>
      </w:r>
      <w:r>
        <w:rPr>
          <w:rFonts w:ascii="Times New Roman" w:hAnsi="Times New Roman" w:cs="Times New Roman"/>
          <w:sz w:val="28"/>
          <w:szCs w:val="28"/>
        </w:rPr>
        <w:t>астоящего технического задания.</w:t>
      </w:r>
    </w:p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 xml:space="preserve">На стадии «Технический (и рабочий) проект» должны быть выполнены </w:t>
      </w:r>
      <w:r>
        <w:rPr>
          <w:rFonts w:ascii="Times New Roman" w:hAnsi="Times New Roman" w:cs="Times New Roman"/>
          <w:sz w:val="28"/>
          <w:szCs w:val="28"/>
        </w:rPr>
        <w:t>перечисленные ниже этапы работ:</w:t>
      </w:r>
    </w:p>
    <w:p w:rsidR="00DB4E7C" w:rsidRPr="00DB4E7C" w:rsidRDefault="00DB4E7C" w:rsidP="00DB4E7C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DB4E7C" w:rsidRPr="00DB4E7C" w:rsidRDefault="00DB4E7C" w:rsidP="00DB4E7C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:rsidR="00DB4E7C" w:rsidRPr="00DB4E7C" w:rsidRDefault="00DB4E7C" w:rsidP="00DB4E7C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На стадии «Внедрение» должен быть выполнен этап разработки «По</w:t>
      </w:r>
      <w:r>
        <w:rPr>
          <w:rFonts w:ascii="Times New Roman" w:hAnsi="Times New Roman" w:cs="Times New Roman"/>
          <w:sz w:val="28"/>
          <w:szCs w:val="28"/>
        </w:rPr>
        <w:t>дготовка и передача программы».</w:t>
      </w:r>
    </w:p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Содержание работ по этапам:</w:t>
      </w:r>
    </w:p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</w:t>
      </w:r>
      <w:r>
        <w:rPr>
          <w:rFonts w:ascii="Times New Roman" w:hAnsi="Times New Roman" w:cs="Times New Roman"/>
          <w:sz w:val="28"/>
          <w:szCs w:val="28"/>
        </w:rPr>
        <w:t>е работы:</w:t>
      </w:r>
    </w:p>
    <w:p w:rsidR="00DB4E7C" w:rsidRPr="00DB4E7C" w:rsidRDefault="00DB4E7C" w:rsidP="00DB4E7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:rsidR="00DB4E7C" w:rsidRPr="00DB4E7C" w:rsidRDefault="00DB4E7C" w:rsidP="00DB4E7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:rsidR="00DB4E7C" w:rsidRPr="00DB4E7C" w:rsidRDefault="00DB4E7C" w:rsidP="00DB4E7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:rsidR="00DB4E7C" w:rsidRPr="00DB4E7C" w:rsidRDefault="00DB4E7C" w:rsidP="00DB4E7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DB4E7C" w:rsidRPr="00DB4E7C" w:rsidRDefault="00DB4E7C" w:rsidP="00DB4E7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(ко</w:t>
      </w:r>
      <w:r>
        <w:rPr>
          <w:rFonts w:ascii="Times New Roman" w:hAnsi="Times New Roman" w:cs="Times New Roman"/>
          <w:sz w:val="28"/>
          <w:szCs w:val="28"/>
        </w:rPr>
        <w:t>дированию) и отладке программы.</w:t>
      </w:r>
    </w:p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</w:t>
      </w:r>
      <w:r>
        <w:rPr>
          <w:rFonts w:ascii="Times New Roman" w:hAnsi="Times New Roman" w:cs="Times New Roman"/>
          <w:sz w:val="28"/>
          <w:szCs w:val="28"/>
        </w:rPr>
        <w:t>-77.</w:t>
      </w:r>
    </w:p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</w:t>
      </w:r>
      <w:r>
        <w:rPr>
          <w:rFonts w:ascii="Times New Roman" w:hAnsi="Times New Roman" w:cs="Times New Roman"/>
          <w:sz w:val="28"/>
          <w:szCs w:val="28"/>
        </w:rPr>
        <w:t xml:space="preserve"> перечисленные ниже виды работ:</w:t>
      </w:r>
    </w:p>
    <w:p w:rsidR="00DB4E7C" w:rsidRPr="00DB4E7C" w:rsidRDefault="00DB4E7C" w:rsidP="00DB4E7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B4E7C">
        <w:rPr>
          <w:rFonts w:ascii="Times New Roman" w:hAnsi="Times New Roman" w:cs="Times New Roman"/>
          <w:sz w:val="28"/>
          <w:szCs w:val="28"/>
        </w:rPr>
        <w:t>азработка, согласование и утверждение порядка и методики испытаний;</w:t>
      </w:r>
    </w:p>
    <w:p w:rsidR="00DB4E7C" w:rsidRPr="00DB4E7C" w:rsidRDefault="00DB4E7C" w:rsidP="00DB4E7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:rsidR="00DB4E7C" w:rsidRPr="00DB4E7C" w:rsidRDefault="00DB4E7C" w:rsidP="00DB4E7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8633B1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1C0ADB" w:rsidRDefault="001C0ADB" w:rsidP="00DB4E7C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Состав и содержание работ по созданию системы</w:t>
      </w:r>
    </w:p>
    <w:p w:rsidR="001C0ADB" w:rsidRDefault="00E84DAA" w:rsidP="00DB4E7C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5.1. Вид и порядок проведения экспертизы технической документации.</w:t>
      </w:r>
    </w:p>
    <w:p w:rsidR="00E84DAA" w:rsidRDefault="00E84DAA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экспертизы технической документации проводится по окончанию разработки системы и составлению её документации.</w:t>
      </w:r>
    </w:p>
    <w:p w:rsidR="00E84DAA" w:rsidRDefault="00631323" w:rsidP="00DB4E7C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Порядок контроля и приёмки системы</w:t>
      </w:r>
    </w:p>
    <w:p w:rsidR="00631323" w:rsidRDefault="00631323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Испытание системы в течение 1 дня с наймом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31323" w:rsidRDefault="00631323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приёмке работ участвуют следующие организации: ООО «Программисты», ООО «Алмаз», ООО «Автопарк».</w:t>
      </w:r>
    </w:p>
    <w:p w:rsidR="00631323" w:rsidRDefault="00631323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приёмочной комиссии – ведомственная.</w:t>
      </w:r>
    </w:p>
    <w:p w:rsidR="00631323" w:rsidRDefault="00631323" w:rsidP="00DB4E7C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631323" w:rsidRDefault="00631323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Перечень основных мероприятий: </w:t>
      </w:r>
    </w:p>
    <w:p w:rsidR="00631323" w:rsidRDefault="00631323" w:rsidP="00631323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Приведение поступающей в систему информации к виду, пригодному для обработки с помощью ЭВМ;</w:t>
      </w:r>
    </w:p>
    <w:p w:rsidR="00631323" w:rsidRDefault="00631323" w:rsidP="00631323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условий функционирование объекта автоматизации, при которых гарантируется соответствие создаваемой системы требованиям, содержащимся в ТЗ;</w:t>
      </w:r>
    </w:p>
    <w:p w:rsidR="00631323" w:rsidRDefault="00631323" w:rsidP="00631323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изменения, которые необходимо осуществить в объекте автоматизации;</w:t>
      </w:r>
    </w:p>
    <w:p w:rsidR="00631323" w:rsidRDefault="00631323" w:rsidP="00631323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необходимых для функционирования системы подразделений и служб;</w:t>
      </w:r>
    </w:p>
    <w:p w:rsidR="00631323" w:rsidRDefault="00631323" w:rsidP="00631323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и порядок комплектования штатов и обучение персонала.</w:t>
      </w:r>
    </w:p>
    <w:p w:rsidR="00631323" w:rsidRDefault="00631323" w:rsidP="00631323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Требования к документированию</w:t>
      </w:r>
    </w:p>
    <w:p w:rsidR="00631323" w:rsidRDefault="00631323" w:rsidP="006313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проекта: техническое задание, отчёт о проведении работ.</w:t>
      </w:r>
    </w:p>
    <w:p w:rsidR="00631323" w:rsidRPr="00631323" w:rsidRDefault="00631323" w:rsidP="006313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выполняется в соответств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ии с требованиями ЕСКД и ЕСПД.</w:t>
      </w:r>
    </w:p>
    <w:p w:rsidR="008633B1" w:rsidRDefault="00863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2693"/>
        <w:gridCol w:w="1058"/>
        <w:gridCol w:w="360"/>
        <w:gridCol w:w="795"/>
        <w:gridCol w:w="1125"/>
      </w:tblGrid>
      <w:tr w:rsidR="008633B1" w:rsidRPr="00340C5D" w:rsidTr="00FB3B5E">
        <w:trPr>
          <w:trHeight w:val="375"/>
          <w:tblCellSpacing w:w="0" w:type="dxa"/>
        </w:trPr>
        <w:tc>
          <w:tcPr>
            <w:tcW w:w="3119" w:type="dxa"/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751" w:type="dxa"/>
            <w:gridSpan w:val="2"/>
            <w:vAlign w:val="bottom"/>
            <w:hideMark/>
          </w:tcPr>
          <w:p w:rsidR="008633B1" w:rsidRPr="00340C5D" w:rsidRDefault="00FB3B5E" w:rsidP="004D5DC5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Техническое задание</w:t>
            </w:r>
          </w:p>
        </w:tc>
        <w:tc>
          <w:tcPr>
            <w:tcW w:w="360" w:type="dxa"/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8633B1" w:rsidRPr="00340C5D" w:rsidTr="00FB3B5E">
        <w:trPr>
          <w:trHeight w:val="315"/>
          <w:tblCellSpacing w:w="0" w:type="dxa"/>
        </w:trPr>
        <w:tc>
          <w:tcPr>
            <w:tcW w:w="3119" w:type="dxa"/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693" w:type="dxa"/>
            <w:vAlign w:val="bottom"/>
          </w:tcPr>
          <w:p w:rsidR="008633B1" w:rsidRPr="00340C5D" w:rsidRDefault="00FB3B5E" w:rsidP="00FB3B5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№1707</w:t>
            </w:r>
          </w:p>
        </w:tc>
        <w:tc>
          <w:tcPr>
            <w:tcW w:w="1418" w:type="dxa"/>
            <w:gridSpan w:val="2"/>
            <w:vAlign w:val="bottom"/>
          </w:tcPr>
          <w:p w:rsidR="008633B1" w:rsidRPr="00340C5D" w:rsidRDefault="008633B1" w:rsidP="004D5DC5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8633B1" w:rsidRPr="00340C5D" w:rsidTr="00FB3B5E">
        <w:trPr>
          <w:trHeight w:val="340"/>
          <w:tblCellSpacing w:w="0" w:type="dxa"/>
        </w:trPr>
        <w:tc>
          <w:tcPr>
            <w:tcW w:w="3119" w:type="dxa"/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111" w:type="dxa"/>
            <w:gridSpan w:val="3"/>
            <w:vAlign w:val="bottom"/>
            <w:hideMark/>
          </w:tcPr>
          <w:p w:rsidR="008633B1" w:rsidRPr="00340C5D" w:rsidRDefault="008633B1" w:rsidP="004D5DC5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8633B1" w:rsidRPr="00340C5D" w:rsidRDefault="008633B1" w:rsidP="008633B1">
      <w:pPr>
        <w:tabs>
          <w:tab w:val="left" w:pos="1087"/>
        </w:tabs>
        <w:rPr>
          <w:rFonts w:ascii="Times New Roman" w:hAnsi="Times New Roman" w:cs="Times New Roman"/>
        </w:rPr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8633B1" w:rsidRPr="00340C5D" w:rsidTr="004D5DC5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8633B1" w:rsidRPr="00340C5D" w:rsidTr="004D5DC5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8633B1" w:rsidRPr="00340C5D" w:rsidTr="004D5DC5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33B1" w:rsidRPr="00340C5D" w:rsidRDefault="008633B1" w:rsidP="004D5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33B1" w:rsidRPr="00340C5D" w:rsidRDefault="008633B1" w:rsidP="004D5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33B1" w:rsidRPr="00340C5D" w:rsidRDefault="008633B1" w:rsidP="004D5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33B1" w:rsidRPr="00340C5D" w:rsidRDefault="008633B1" w:rsidP="004D5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33B1" w:rsidRPr="00340C5D" w:rsidTr="004D5DC5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33B1" w:rsidRPr="00340C5D" w:rsidTr="004D5DC5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8633B1" w:rsidRPr="00340C5D" w:rsidRDefault="008633B1" w:rsidP="004D5DC5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33B1" w:rsidRPr="00340C5D" w:rsidTr="004D5DC5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33B1" w:rsidRPr="00340C5D" w:rsidTr="004D5DC5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8633B1" w:rsidRPr="00340C5D" w:rsidRDefault="008633B1" w:rsidP="004D5DC5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8633B1" w:rsidRPr="00340C5D" w:rsidRDefault="008633B1" w:rsidP="004D5DC5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8633B1" w:rsidRPr="00340C5D" w:rsidTr="004D5DC5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8633B1" w:rsidRPr="00340C5D" w:rsidRDefault="008633B1" w:rsidP="004D5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8633B1" w:rsidRPr="00340C5D" w:rsidRDefault="008633B1" w:rsidP="004D5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8633B1" w:rsidRPr="00340C5D" w:rsidRDefault="008633B1" w:rsidP="004D5DC5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8633B1" w:rsidRPr="00340C5D" w:rsidRDefault="008633B1" w:rsidP="004D5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8633B1" w:rsidRPr="00340C5D" w:rsidRDefault="008633B1" w:rsidP="004D5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33B1" w:rsidRPr="00340C5D" w:rsidTr="004D5DC5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33B1" w:rsidRPr="00340C5D" w:rsidRDefault="008633B1" w:rsidP="004D5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633B1" w:rsidRPr="00340C5D" w:rsidTr="004D5DC5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633B1" w:rsidRPr="00340C5D" w:rsidRDefault="008633B1" w:rsidP="004D5DC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DB4E7C" w:rsidRPr="00DB4E7C" w:rsidSect="00FF6999">
      <w:pgSz w:w="11906" w:h="16838"/>
      <w:pgMar w:top="85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4B78"/>
    <w:multiLevelType w:val="hybridMultilevel"/>
    <w:tmpl w:val="DBE8E7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A670C9"/>
    <w:multiLevelType w:val="hybridMultilevel"/>
    <w:tmpl w:val="1FCA11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6501F7A"/>
    <w:multiLevelType w:val="hybridMultilevel"/>
    <w:tmpl w:val="9CBE92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A5E37ED"/>
    <w:multiLevelType w:val="hybridMultilevel"/>
    <w:tmpl w:val="9DFA01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B02490C"/>
    <w:multiLevelType w:val="hybridMultilevel"/>
    <w:tmpl w:val="46F0EA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24556CC"/>
    <w:multiLevelType w:val="hybridMultilevel"/>
    <w:tmpl w:val="2E78FB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A680B6A"/>
    <w:multiLevelType w:val="hybridMultilevel"/>
    <w:tmpl w:val="38BA9384"/>
    <w:lvl w:ilvl="0" w:tplc="7B084FA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C4D4AE1"/>
    <w:multiLevelType w:val="hybridMultilevel"/>
    <w:tmpl w:val="9984D5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E650D5D"/>
    <w:multiLevelType w:val="hybridMultilevel"/>
    <w:tmpl w:val="90EAF5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5B05F96"/>
    <w:multiLevelType w:val="hybridMultilevel"/>
    <w:tmpl w:val="6ADC16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6603984"/>
    <w:multiLevelType w:val="hybridMultilevel"/>
    <w:tmpl w:val="6BDAEE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D1A4EA3"/>
    <w:multiLevelType w:val="hybridMultilevel"/>
    <w:tmpl w:val="2250CB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06D4E15"/>
    <w:multiLevelType w:val="hybridMultilevel"/>
    <w:tmpl w:val="7DB4E9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64A2A6F"/>
    <w:multiLevelType w:val="hybridMultilevel"/>
    <w:tmpl w:val="3D0425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95D197A"/>
    <w:multiLevelType w:val="hybridMultilevel"/>
    <w:tmpl w:val="101681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24C49F1"/>
    <w:multiLevelType w:val="hybridMultilevel"/>
    <w:tmpl w:val="CDFCD9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621100E"/>
    <w:multiLevelType w:val="hybridMultilevel"/>
    <w:tmpl w:val="129E91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AAE3D53"/>
    <w:multiLevelType w:val="hybridMultilevel"/>
    <w:tmpl w:val="50DA45A4"/>
    <w:lvl w:ilvl="0" w:tplc="1C3447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3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12"/>
  </w:num>
  <w:num w:numId="11">
    <w:abstractNumId w:val="10"/>
  </w:num>
  <w:num w:numId="12">
    <w:abstractNumId w:val="11"/>
  </w:num>
  <w:num w:numId="13">
    <w:abstractNumId w:val="3"/>
  </w:num>
  <w:num w:numId="14">
    <w:abstractNumId w:val="14"/>
  </w:num>
  <w:num w:numId="15">
    <w:abstractNumId w:val="15"/>
  </w:num>
  <w:num w:numId="16">
    <w:abstractNumId w:val="8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6F"/>
    <w:rsid w:val="00062F66"/>
    <w:rsid w:val="000B6AC6"/>
    <w:rsid w:val="0014785C"/>
    <w:rsid w:val="001A2C46"/>
    <w:rsid w:val="001C0ADB"/>
    <w:rsid w:val="0025466C"/>
    <w:rsid w:val="0038322C"/>
    <w:rsid w:val="003D0BED"/>
    <w:rsid w:val="0048656F"/>
    <w:rsid w:val="005F2032"/>
    <w:rsid w:val="00631323"/>
    <w:rsid w:val="00665C88"/>
    <w:rsid w:val="00696923"/>
    <w:rsid w:val="006A69E7"/>
    <w:rsid w:val="00744B5A"/>
    <w:rsid w:val="008633B1"/>
    <w:rsid w:val="0092515A"/>
    <w:rsid w:val="00BF2D3A"/>
    <w:rsid w:val="00CB200F"/>
    <w:rsid w:val="00DB4E7C"/>
    <w:rsid w:val="00E84DAA"/>
    <w:rsid w:val="00EC13E2"/>
    <w:rsid w:val="00F06031"/>
    <w:rsid w:val="00FB3B5E"/>
    <w:rsid w:val="00FC5274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CD88"/>
  <w15:chartTrackingRefBased/>
  <w15:docId w15:val="{A14D023C-8703-40A3-9D27-2F5C6DAA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C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999"/>
    <w:pPr>
      <w:ind w:left="720"/>
      <w:contextualSpacing/>
    </w:pPr>
  </w:style>
  <w:style w:type="table" w:styleId="a4">
    <w:name w:val="Table Grid"/>
    <w:basedOn w:val="a1"/>
    <w:uiPriority w:val="39"/>
    <w:rsid w:val="00147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1960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US_111</dc:creator>
  <cp:keywords/>
  <dc:description/>
  <cp:lastModifiedBy>US_111</cp:lastModifiedBy>
  <cp:revision>5</cp:revision>
  <dcterms:created xsi:type="dcterms:W3CDTF">2022-12-22T09:12:00Z</dcterms:created>
  <dcterms:modified xsi:type="dcterms:W3CDTF">2022-12-27T10:25:00Z</dcterms:modified>
</cp:coreProperties>
</file>