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F45E" w14:textId="49C6414E" w:rsidR="00DA590B" w:rsidRDefault="009C2050">
      <w:pPr>
        <w:rPr>
          <w:b/>
          <w:bCs/>
          <w:sz w:val="36"/>
          <w:szCs w:val="40"/>
        </w:rPr>
      </w:pPr>
      <w:r w:rsidRPr="00CB4B4D">
        <w:rPr>
          <w:rFonts w:hint="eastAsia"/>
          <w:b/>
          <w:bCs/>
          <w:sz w:val="36"/>
          <w:szCs w:val="40"/>
        </w:rPr>
        <w:t>C</w:t>
      </w:r>
      <w:r w:rsidRPr="00CB4B4D">
        <w:rPr>
          <w:b/>
          <w:bCs/>
          <w:sz w:val="36"/>
          <w:szCs w:val="40"/>
        </w:rPr>
        <w:t>ourse Assignment (</w:t>
      </w:r>
      <w:r w:rsidRPr="00CB4B4D">
        <w:rPr>
          <w:rFonts w:hint="eastAsia"/>
          <w:b/>
          <w:bCs/>
          <w:sz w:val="36"/>
          <w:szCs w:val="40"/>
        </w:rPr>
        <w:t>Mini</w:t>
      </w:r>
      <w:r w:rsidRPr="00CB4B4D">
        <w:rPr>
          <w:b/>
          <w:bCs/>
          <w:sz w:val="36"/>
          <w:szCs w:val="40"/>
        </w:rPr>
        <w:t xml:space="preserve"> Project</w:t>
      </w:r>
      <w:r w:rsidR="00881EE3" w:rsidRPr="00CB4B4D">
        <w:rPr>
          <w:b/>
          <w:bCs/>
          <w:sz w:val="36"/>
          <w:szCs w:val="40"/>
        </w:rPr>
        <w:t xml:space="preserve"> I</w:t>
      </w:r>
      <w:r w:rsidRPr="00CB4B4D">
        <w:rPr>
          <w:b/>
          <w:bCs/>
          <w:sz w:val="36"/>
          <w:szCs w:val="40"/>
        </w:rPr>
        <w:t>-</w:t>
      </w:r>
      <w:r w:rsidR="00643306">
        <w:rPr>
          <w:b/>
          <w:bCs/>
          <w:sz w:val="36"/>
          <w:szCs w:val="40"/>
        </w:rPr>
        <w:t>2</w:t>
      </w:r>
      <w:r w:rsidRPr="00CB4B4D">
        <w:rPr>
          <w:b/>
          <w:bCs/>
          <w:sz w:val="36"/>
          <w:szCs w:val="40"/>
        </w:rPr>
        <w:t>)</w:t>
      </w:r>
    </w:p>
    <w:p w14:paraId="038351A4" w14:textId="53235083" w:rsidR="00A440BD" w:rsidRDefault="00F71506" w:rsidP="005E526E">
      <w:pPr>
        <w:pBdr>
          <w:bottom w:val="single" w:sz="6" w:space="1" w:color="auto"/>
        </w:pBdr>
        <w:ind w:rightChars="100" w:right="210"/>
        <w:jc w:val="left"/>
        <w:rPr>
          <w:rFonts w:ascii="Times New Roman" w:eastAsia="宋体" w:hAnsi="Times New Roman" w:cs="Times New Roman"/>
        </w:rPr>
      </w:pPr>
      <w:r>
        <w:rPr>
          <w:rFonts w:ascii="Cambria Math" w:eastAsia="宋体" w:hAnsi="Cambria Math" w:cs="Times New Roman"/>
        </w:rPr>
        <w:t>█</w:t>
      </w:r>
      <w:r>
        <w:rPr>
          <w:rFonts w:ascii="Times New Roman" w:eastAsia="宋体" w:hAnsi="Times New Roman" w:cs="Times New Roman" w:hint="eastAsia"/>
        </w:rPr>
        <w:t xml:space="preserve"> </w:t>
      </w:r>
      <w:r w:rsidR="00A440BD" w:rsidRPr="005E526E">
        <w:rPr>
          <w:rFonts w:ascii="Times New Roman" w:eastAsia="宋体" w:hAnsi="Times New Roman" w:cs="Times New Roman"/>
        </w:rPr>
        <w:t>谭诚</w:t>
      </w:r>
      <w:r w:rsidR="00A440BD" w:rsidRPr="005E526E">
        <w:rPr>
          <w:rFonts w:ascii="Times New Roman" w:eastAsia="宋体" w:hAnsi="Times New Roman" w:cs="Times New Roman"/>
        </w:rPr>
        <w:t xml:space="preserve"> 10215101460</w:t>
      </w:r>
    </w:p>
    <w:p w14:paraId="711D30BE" w14:textId="77777777" w:rsidR="005E526E" w:rsidRPr="007A634C" w:rsidRDefault="005E526E" w:rsidP="005E526E">
      <w:pPr>
        <w:ind w:rightChars="100" w:right="210"/>
        <w:jc w:val="left"/>
        <w:rPr>
          <w:rFonts w:ascii="Times New Roman" w:eastAsia="宋体" w:hAnsi="Times New Roman" w:cs="Times New Roman"/>
        </w:rPr>
      </w:pPr>
    </w:p>
    <w:p w14:paraId="53E93D70" w14:textId="59916335" w:rsidR="009C2050" w:rsidRDefault="00634F00" w:rsidP="00634F0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7A634C">
        <w:rPr>
          <w:rFonts w:ascii="Times New Roman" w:eastAsia="宋体" w:hAnsi="Times New Roman" w:cs="Times New Roman"/>
          <w:sz w:val="24"/>
          <w:szCs w:val="28"/>
        </w:rPr>
        <w:t xml:space="preserve">Draw </w:t>
      </w:r>
      <w:r w:rsidR="0038220E">
        <w:rPr>
          <w:rFonts w:ascii="Times New Roman" w:eastAsia="宋体" w:hAnsi="Times New Roman" w:cs="Times New Roman"/>
          <w:sz w:val="24"/>
          <w:szCs w:val="28"/>
        </w:rPr>
        <w:t>system sequence diagram for UC-1(Unlock) and UC-4(RetireUser)</w:t>
      </w:r>
    </w:p>
    <w:p w14:paraId="7E43243B" w14:textId="77777777" w:rsidR="006D0063" w:rsidRPr="006D0063" w:rsidRDefault="006D0063" w:rsidP="006D0063">
      <w:pPr>
        <w:rPr>
          <w:rFonts w:ascii="Times New Roman" w:eastAsia="宋体" w:hAnsi="Times New Roman" w:cs="Times New Roman"/>
          <w:sz w:val="24"/>
          <w:szCs w:val="28"/>
        </w:rPr>
      </w:pPr>
    </w:p>
    <w:p w14:paraId="69999550" w14:textId="1331BF7D" w:rsidR="00C51D37" w:rsidRPr="00C377AD" w:rsidRDefault="0053736E" w:rsidP="00BD3F5C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Sequence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="00C51D37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="00C51D37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-1(Unlock)</w:t>
      </w:r>
      <w:r w:rsidR="00C51D37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22CF5AF7" w14:textId="07E181F0" w:rsidR="00825C96" w:rsidRDefault="00F62CED" w:rsidP="00825C96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06F9614" wp14:editId="293EC752">
            <wp:extent cx="5274310" cy="5848985"/>
            <wp:effectExtent l="0" t="0" r="2540" b="0"/>
            <wp:docPr id="939575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75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A5DB" w14:textId="472D80D8" w:rsidR="006D0063" w:rsidRDefault="006D0063" w:rsidP="00C377AD">
      <w:pPr>
        <w:jc w:val="center"/>
        <w:rPr>
          <w:noProof/>
        </w:rPr>
      </w:pPr>
    </w:p>
    <w:p w14:paraId="3F0EA091" w14:textId="5A3B56B9" w:rsidR="00DB6B72" w:rsidRPr="00C377AD" w:rsidRDefault="00DB6B72" w:rsidP="00DB6B72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bookmarkStart w:id="0" w:name="_Hlk148392025"/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Sequence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 w:rsidR="00DE0B40"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</w:t>
      </w:r>
      <w:r w:rsidR="00DE0B40">
        <w:rPr>
          <w:rFonts w:ascii="Times New Roman" w:eastAsia="宋体" w:hAnsi="Times New Roman" w:cs="Times New Roman"/>
          <w:b/>
          <w:bCs/>
          <w:sz w:val="24"/>
          <w:szCs w:val="28"/>
        </w:rPr>
        <w:t>RetireUser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bookmarkEnd w:id="0"/>
    <w:p w14:paraId="1D0E0CD2" w14:textId="699B3495" w:rsidR="00DB6B72" w:rsidRDefault="00623224" w:rsidP="00684B4D">
      <w:pPr>
        <w:ind w:leftChars="100" w:left="210"/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  <w:r w:rsidRPr="00D03027">
        <w:rPr>
          <w:rFonts w:ascii="Times New Roman" w:hAnsi="Times New Roman" w:cs="Times New Roman"/>
          <w:i/>
          <w:iCs/>
          <w:noProof/>
          <w:sz w:val="24"/>
          <w:szCs w:val="28"/>
        </w:rPr>
        <w:t>See it in the next page.</w:t>
      </w:r>
    </w:p>
    <w:p w14:paraId="0528059C" w14:textId="77777777" w:rsidR="00825C96" w:rsidRDefault="00825C96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26E66199" w14:textId="77777777" w:rsidR="00825C96" w:rsidRDefault="00825C96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4C1780BE" w14:textId="499C1009" w:rsidR="00825C96" w:rsidRPr="00C377AD" w:rsidRDefault="00825C96" w:rsidP="00825C96">
      <w:pPr>
        <w:spacing w:beforeLines="50" w:before="156" w:afterLines="50" w:after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Sequence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</w:t>
      </w:r>
      <w:r w:rsidR="00DE0B40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="00DE0B40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="00DE0B4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 w:rsidR="00DE0B40"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="00DE0B4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</w:t>
      </w:r>
      <w:r w:rsidR="00DE0B40">
        <w:rPr>
          <w:rFonts w:ascii="Times New Roman" w:eastAsia="宋体" w:hAnsi="Times New Roman" w:cs="Times New Roman"/>
          <w:b/>
          <w:bCs/>
          <w:sz w:val="24"/>
          <w:szCs w:val="28"/>
        </w:rPr>
        <w:t>RetireUser</w:t>
      </w:r>
      <w:r w:rsidR="00DE0B4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422622F2" w14:textId="77777777" w:rsidR="00825C96" w:rsidRPr="00825C96" w:rsidRDefault="00825C96" w:rsidP="00623224">
      <w:pPr>
        <w:jc w:val="left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2B3D7E4E" w14:textId="3ABC7820" w:rsidR="00DB6B72" w:rsidRPr="007A634C" w:rsidRDefault="00451964" w:rsidP="00C377AD">
      <w:pPr>
        <w:jc w:val="center"/>
        <w:rPr>
          <w:rFonts w:ascii="Times New Roman" w:eastAsia="宋体" w:hAnsi="Times New Roman" w:cs="Times New Roman"/>
        </w:rPr>
      </w:pPr>
      <w:r w:rsidRPr="00451964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592FFA" wp14:editId="1AB188AA">
                <wp:simplePos x="0" y="0"/>
                <wp:positionH relativeFrom="column">
                  <wp:posOffset>1780540</wp:posOffset>
                </wp:positionH>
                <wp:positionV relativeFrom="paragraph">
                  <wp:posOffset>3002280</wp:posOffset>
                </wp:positionV>
                <wp:extent cx="2360930" cy="140462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1BBEA" w14:textId="4C1F3F42" w:rsidR="00451964" w:rsidRDefault="00451964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92FF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0.2pt;margin-top:236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mZNkvt8AAAALAQAADwAAAAAAAAAA&#10;AAAAAABVBAAAZHJzL2Rvd25yZXYueG1sUEsFBgAAAAAEAAQA8wAAAGEFAAAAAA==&#10;" filled="f" stroked="f">
                <v:textbox style="mso-fit-shape-to-text:t">
                  <w:txbxContent>
                    <w:p w14:paraId="01E1BBEA" w14:textId="4C1F3F42" w:rsidR="00451964" w:rsidRDefault="00451964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038B5" wp14:editId="025DCAC2">
                <wp:simplePos x="0" y="0"/>
                <wp:positionH relativeFrom="column">
                  <wp:posOffset>1516380</wp:posOffset>
                </wp:positionH>
                <wp:positionV relativeFrom="paragraph">
                  <wp:posOffset>3253740</wp:posOffset>
                </wp:positionV>
                <wp:extent cx="1013460" cy="0"/>
                <wp:effectExtent l="0" t="76200" r="15240" b="95250"/>
                <wp:wrapNone/>
                <wp:docPr id="193019052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26C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19.4pt;margin-top:256.2pt;width:79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B6B72">
        <w:rPr>
          <w:noProof/>
        </w:rPr>
        <w:drawing>
          <wp:inline distT="0" distB="0" distL="0" distR="0" wp14:anchorId="5C853134" wp14:editId="306C6D4A">
            <wp:extent cx="4470735" cy="5196840"/>
            <wp:effectExtent l="0" t="0" r="6350" b="3810"/>
            <wp:docPr id="73391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735" cy="521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E91B" w14:textId="264A525E" w:rsidR="00634F00" w:rsidRDefault="00C54C17" w:rsidP="00DF369C">
      <w:pPr>
        <w:pStyle w:val="a3"/>
        <w:numPr>
          <w:ilvl w:val="0"/>
          <w:numId w:val="1"/>
        </w:numPr>
        <w:spacing w:beforeLines="100" w:before="312" w:afterLines="50" w:after="156"/>
        <w:ind w:left="357" w:firstLineChars="0" w:hanging="357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Draw activity diagram for UC-1(Unlock) and UC-4(RetireUser)</w:t>
      </w:r>
    </w:p>
    <w:p w14:paraId="147C49BA" w14:textId="77777777" w:rsidR="00094ED0" w:rsidRPr="00094ED0" w:rsidRDefault="00094ED0" w:rsidP="00094ED0">
      <w:pPr>
        <w:spacing w:beforeLines="100" w:before="312" w:afterLines="50" w:after="156"/>
        <w:rPr>
          <w:rFonts w:ascii="Times New Roman" w:eastAsia="宋体" w:hAnsi="Times New Roman" w:cs="Times New Roman"/>
          <w:sz w:val="24"/>
          <w:szCs w:val="28"/>
        </w:rPr>
      </w:pPr>
    </w:p>
    <w:p w14:paraId="2A5B6DA3" w14:textId="70E536A0" w:rsidR="00094ED0" w:rsidRPr="00C377AD" w:rsidRDefault="0094605A" w:rsidP="00FE0957">
      <w:pPr>
        <w:spacing w:beforeLines="50" w:before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Activity</w:t>
      </w:r>
      <w:r w:rsidR="00094ED0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="00094ED0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="00094ED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 w:rsidR="00296B1A">
        <w:rPr>
          <w:rFonts w:ascii="Times New Roman" w:eastAsia="宋体" w:hAnsi="Times New Roman" w:cs="Times New Roman"/>
          <w:b/>
          <w:bCs/>
          <w:sz w:val="24"/>
          <w:szCs w:val="28"/>
        </w:rPr>
        <w:t>1</w:t>
      </w:r>
      <w:r w:rsidR="00094ED0"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(Unlock)</w:t>
      </w:r>
      <w:r w:rsidR="00094ED0"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2D53904F" w14:textId="38618E42" w:rsidR="00684B4D" w:rsidRDefault="00684B4D" w:rsidP="00FE0957">
      <w:pPr>
        <w:pStyle w:val="a3"/>
        <w:spacing w:beforeLines="50" w:before="156" w:afterLines="50" w:after="156"/>
        <w:ind w:left="357" w:firstLineChars="0" w:firstLine="0"/>
        <w:rPr>
          <w:rFonts w:ascii="Times New Roman" w:hAnsi="Times New Roman" w:cs="Times New Roman"/>
          <w:i/>
          <w:iCs/>
          <w:noProof/>
          <w:sz w:val="24"/>
          <w:szCs w:val="28"/>
        </w:rPr>
      </w:pPr>
      <w:r w:rsidRPr="00D03027">
        <w:rPr>
          <w:rFonts w:ascii="Times New Roman" w:hAnsi="Times New Roman" w:cs="Times New Roman"/>
          <w:i/>
          <w:iCs/>
          <w:noProof/>
          <w:sz w:val="24"/>
          <w:szCs w:val="28"/>
        </w:rPr>
        <w:t>See it in the next page.</w:t>
      </w:r>
    </w:p>
    <w:p w14:paraId="50E72B45" w14:textId="77777777" w:rsidR="003554FB" w:rsidRDefault="003554FB" w:rsidP="00FE0957">
      <w:pPr>
        <w:pStyle w:val="a3"/>
        <w:spacing w:beforeLines="50" w:before="156" w:afterLines="50" w:after="156"/>
        <w:ind w:left="357" w:firstLineChars="0" w:firstLine="0"/>
        <w:rPr>
          <w:rFonts w:ascii="Times New Roman" w:hAnsi="Times New Roman" w:cs="Times New Roman"/>
          <w:i/>
          <w:iCs/>
          <w:noProof/>
          <w:sz w:val="24"/>
          <w:szCs w:val="28"/>
        </w:rPr>
      </w:pPr>
    </w:p>
    <w:p w14:paraId="24C2F60B" w14:textId="6714266C" w:rsidR="003554FB" w:rsidRPr="00C377AD" w:rsidRDefault="003554FB" w:rsidP="003554FB">
      <w:pPr>
        <w:spacing w:beforeLines="50" w:before="156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Activity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diagram for 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UC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-</w:t>
      </w:r>
      <w:r w:rsidR="00296B1A"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(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RetireUser</w:t>
      </w:r>
      <w:r w:rsidRPr="00C377AD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377AD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6665BF0A" w14:textId="77777777" w:rsidR="003554FB" w:rsidRPr="007A634C" w:rsidRDefault="003554FB" w:rsidP="003554FB">
      <w:pPr>
        <w:pStyle w:val="a3"/>
        <w:spacing w:beforeLines="50" w:before="156" w:afterLines="50" w:after="156"/>
        <w:ind w:left="357" w:firstLineChars="0" w:firstLine="0"/>
        <w:rPr>
          <w:rFonts w:ascii="Times New Roman" w:eastAsia="宋体" w:hAnsi="Times New Roman" w:cs="Times New Roman"/>
          <w:sz w:val="24"/>
          <w:szCs w:val="28"/>
        </w:rPr>
      </w:pPr>
      <w:r w:rsidRPr="00D03027">
        <w:rPr>
          <w:rFonts w:ascii="Times New Roman" w:hAnsi="Times New Roman" w:cs="Times New Roman"/>
          <w:i/>
          <w:iCs/>
          <w:noProof/>
          <w:sz w:val="24"/>
          <w:szCs w:val="28"/>
        </w:rPr>
        <w:t>See it in the next page.</w:t>
      </w:r>
    </w:p>
    <w:p w14:paraId="2BDBA7D9" w14:textId="77777777" w:rsidR="003554FB" w:rsidRDefault="003554FB" w:rsidP="00FE0957">
      <w:pPr>
        <w:pStyle w:val="a3"/>
        <w:spacing w:beforeLines="50" w:before="156" w:afterLines="50" w:after="156"/>
        <w:ind w:left="357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0E1C7FA2" w14:textId="77777777" w:rsidR="00E01E5D" w:rsidRPr="003554FB" w:rsidRDefault="00E01E5D" w:rsidP="00FE0957">
      <w:pPr>
        <w:pStyle w:val="a3"/>
        <w:spacing w:beforeLines="50" w:before="156" w:afterLines="50" w:after="156"/>
        <w:ind w:left="357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64D53465" w14:textId="129B2CF4" w:rsidR="0035437C" w:rsidRPr="0035437C" w:rsidRDefault="00CC53BE" w:rsidP="007B71F5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1A39387" wp14:editId="0C95215A">
            <wp:extent cx="4911725" cy="4701540"/>
            <wp:effectExtent l="0" t="0" r="3175" b="3810"/>
            <wp:docPr id="733423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23380" name=""/>
                    <pic:cNvPicPr/>
                  </pic:nvPicPr>
                  <pic:blipFill rotWithShape="1">
                    <a:blip r:embed="rId9"/>
                    <a:srcRect b="2982"/>
                    <a:stretch/>
                  </pic:blipFill>
                  <pic:spPr bwMode="auto">
                    <a:xfrm>
                      <a:off x="0" y="0"/>
                      <a:ext cx="4914447" cy="470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715B5" w14:textId="385FB67F" w:rsidR="00E11911" w:rsidRDefault="000631D3" w:rsidP="00095B1B">
      <w:pPr>
        <w:pStyle w:val="a3"/>
        <w:numPr>
          <w:ilvl w:val="0"/>
          <w:numId w:val="1"/>
        </w:numPr>
        <w:spacing w:beforeLines="100" w:before="312" w:afterLines="50" w:after="156"/>
        <w:ind w:left="357" w:firstLineChars="0" w:hanging="357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Domain model for UC-4(RetireUser): CRC</w:t>
      </w:r>
      <w:r>
        <w:rPr>
          <w:rFonts w:ascii="Times New Roman" w:eastAsia="宋体" w:hAnsi="Times New Roman" w:cs="Times New Roman" w:hint="eastAsia"/>
          <w:sz w:val="24"/>
          <w:szCs w:val="28"/>
        </w:rPr>
        <w:t>分析</w:t>
      </w:r>
    </w:p>
    <w:p w14:paraId="62A0A795" w14:textId="5E9ACDB6" w:rsidR="00C345F7" w:rsidRDefault="00C345F7" w:rsidP="000B1B9C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</w:p>
    <w:p w14:paraId="0258578C" w14:textId="3979B4BA" w:rsidR="00247935" w:rsidRPr="001E7A6F" w:rsidRDefault="00247935" w:rsidP="00ED38A2">
      <w:pPr>
        <w:pStyle w:val="a3"/>
        <w:spacing w:afterLines="50" w:after="156"/>
        <w:ind w:firstLineChars="0" w:firstLine="0"/>
        <w:jc w:val="left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1E7A6F">
        <w:rPr>
          <w:rFonts w:ascii="Times New Roman" w:hAnsi="Times New Roman" w:cs="Times New Roman"/>
          <w:b/>
          <w:bCs/>
          <w:sz w:val="24"/>
          <w:szCs w:val="28"/>
        </w:rPr>
        <w:t>Extracting the Responsibilities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235"/>
        <w:gridCol w:w="633"/>
        <w:gridCol w:w="2428"/>
      </w:tblGrid>
      <w:tr w:rsidR="00ED38A2" w14:paraId="17130647" w14:textId="77777777" w:rsidTr="002D1992">
        <w:tc>
          <w:tcPr>
            <w:tcW w:w="5235" w:type="dxa"/>
            <w:shd w:val="clear" w:color="auto" w:fill="74FA4C"/>
          </w:tcPr>
          <w:p w14:paraId="0040DA4A" w14:textId="37806181" w:rsidR="00ED38A2" w:rsidRDefault="00ED38A2" w:rsidP="00ED38A2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ED38A2">
              <w:rPr>
                <w:rFonts w:ascii="Times New Roman" w:eastAsia="宋体" w:hAnsi="Times New Roman" w:cs="Times New Roman" w:hint="eastAsia"/>
              </w:rPr>
              <w:t>Responsibility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Description</w:t>
            </w:r>
          </w:p>
        </w:tc>
        <w:tc>
          <w:tcPr>
            <w:tcW w:w="633" w:type="dxa"/>
            <w:shd w:val="clear" w:color="auto" w:fill="74FA4C"/>
            <w:vAlign w:val="center"/>
          </w:tcPr>
          <w:p w14:paraId="5302F7B6" w14:textId="2E83C1D8" w:rsidR="00ED38A2" w:rsidRPr="00ED38A2" w:rsidRDefault="00ED38A2" w:rsidP="00BE785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ype</w:t>
            </w:r>
          </w:p>
        </w:tc>
        <w:tc>
          <w:tcPr>
            <w:tcW w:w="2428" w:type="dxa"/>
            <w:shd w:val="clear" w:color="auto" w:fill="74FA4C"/>
            <w:vAlign w:val="center"/>
          </w:tcPr>
          <w:p w14:paraId="33E5EF1D" w14:textId="36F596C4" w:rsidR="00ED38A2" w:rsidRPr="00ED38A2" w:rsidRDefault="00ED38A2" w:rsidP="00C17F0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oncept Name</w:t>
            </w:r>
          </w:p>
        </w:tc>
      </w:tr>
      <w:tr w:rsidR="00ED38A2" w14:paraId="498F6A80" w14:textId="77777777" w:rsidTr="002D1992">
        <w:tc>
          <w:tcPr>
            <w:tcW w:w="5235" w:type="dxa"/>
            <w:shd w:val="clear" w:color="auto" w:fill="FEFED0"/>
            <w:vAlign w:val="center"/>
          </w:tcPr>
          <w:p w14:paraId="4FE483FF" w14:textId="0C058FC0" w:rsidR="00ED38A2" w:rsidRPr="00ED38A2" w:rsidRDefault="005F1A46" w:rsidP="00BE785B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5F1A46">
              <w:rPr>
                <w:rFonts w:ascii="Times New Roman" w:eastAsia="宋体" w:hAnsi="Times New Roman" w:cs="Times New Roman"/>
              </w:rPr>
              <w:t>Rs1. Coordinate actions of concepts associated with this use case and delegate the work to other concepts.</w:t>
            </w:r>
          </w:p>
        </w:tc>
        <w:tc>
          <w:tcPr>
            <w:tcW w:w="633" w:type="dxa"/>
            <w:shd w:val="clear" w:color="auto" w:fill="FEFED0"/>
            <w:vAlign w:val="center"/>
          </w:tcPr>
          <w:p w14:paraId="0CA89BF1" w14:textId="141B55FE" w:rsidR="00ED38A2" w:rsidRPr="00ED38A2" w:rsidRDefault="00BE785B" w:rsidP="00BE785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2428" w:type="dxa"/>
            <w:shd w:val="clear" w:color="auto" w:fill="FEFED0"/>
            <w:vAlign w:val="center"/>
          </w:tcPr>
          <w:p w14:paraId="3B7318E9" w14:textId="6D08A59B" w:rsidR="00ED38A2" w:rsidRPr="00ED38A2" w:rsidRDefault="003E174B" w:rsidP="00C17F0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ontroller</w:t>
            </w:r>
          </w:p>
        </w:tc>
      </w:tr>
      <w:tr w:rsidR="00ED38A2" w14:paraId="2044EB60" w14:textId="77777777" w:rsidTr="002D1992">
        <w:tc>
          <w:tcPr>
            <w:tcW w:w="5235" w:type="dxa"/>
            <w:shd w:val="clear" w:color="auto" w:fill="FEFED0"/>
            <w:vAlign w:val="center"/>
          </w:tcPr>
          <w:p w14:paraId="1DF591C2" w14:textId="78A5655D" w:rsidR="00ED38A2" w:rsidRPr="00ED38A2" w:rsidRDefault="008839A1" w:rsidP="008839A1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 xml:space="preserve">s2. </w:t>
            </w:r>
            <w:r w:rsidRPr="008839A1">
              <w:rPr>
                <w:rFonts w:ascii="Times New Roman" w:eastAsia="宋体" w:hAnsi="Times New Roman" w:cs="Times New Roman"/>
              </w:rPr>
              <w:t xml:space="preserve">Form specifying the </w:t>
            </w:r>
            <w:r w:rsidR="002338A7">
              <w:rPr>
                <w:rFonts w:ascii="Times New Roman" w:eastAsia="宋体" w:hAnsi="Times New Roman" w:cs="Times New Roman"/>
              </w:rPr>
              <w:t>delete</w:t>
            </w:r>
            <w:r w:rsidRPr="008839A1">
              <w:rPr>
                <w:rFonts w:ascii="Times New Roman" w:eastAsia="宋体" w:hAnsi="Times New Roman" w:cs="Times New Roman"/>
              </w:rPr>
              <w:t xml:space="preserve"> parameters for database log retrieval (from UC-</w:t>
            </w:r>
            <w:r w:rsidR="00264B72">
              <w:rPr>
                <w:rFonts w:ascii="Times New Roman" w:eastAsia="宋体" w:hAnsi="Times New Roman" w:cs="Times New Roman"/>
              </w:rPr>
              <w:t>4</w:t>
            </w:r>
            <w:r w:rsidRPr="008839A1">
              <w:rPr>
                <w:rFonts w:ascii="Times New Roman" w:eastAsia="宋体" w:hAnsi="Times New Roman" w:cs="Times New Roman"/>
              </w:rPr>
              <w:t>).</w:t>
            </w:r>
          </w:p>
        </w:tc>
        <w:tc>
          <w:tcPr>
            <w:tcW w:w="633" w:type="dxa"/>
            <w:shd w:val="clear" w:color="auto" w:fill="FEFED0"/>
            <w:vAlign w:val="center"/>
          </w:tcPr>
          <w:p w14:paraId="70E59079" w14:textId="39E4D09D" w:rsidR="00ED38A2" w:rsidRPr="00ED38A2" w:rsidRDefault="009A18C0" w:rsidP="00BE785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K</w:t>
            </w:r>
          </w:p>
        </w:tc>
        <w:tc>
          <w:tcPr>
            <w:tcW w:w="2428" w:type="dxa"/>
            <w:shd w:val="clear" w:color="auto" w:fill="FEFED0"/>
            <w:vAlign w:val="center"/>
          </w:tcPr>
          <w:p w14:paraId="31E4595C" w14:textId="266467AA" w:rsidR="00ED38A2" w:rsidRPr="00ED38A2" w:rsidRDefault="00C17F0B" w:rsidP="00C17F0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elete Request</w:t>
            </w:r>
          </w:p>
        </w:tc>
      </w:tr>
      <w:tr w:rsidR="003E174B" w14:paraId="1E1C9A5C" w14:textId="77777777" w:rsidTr="002D1992">
        <w:tc>
          <w:tcPr>
            <w:tcW w:w="5235" w:type="dxa"/>
            <w:shd w:val="clear" w:color="auto" w:fill="FEFED0"/>
            <w:vAlign w:val="center"/>
          </w:tcPr>
          <w:p w14:paraId="3FFBF113" w14:textId="2043ED01" w:rsidR="003E174B" w:rsidRPr="00ED38A2" w:rsidRDefault="002802DE" w:rsidP="002802DE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Rs3. </w:t>
            </w:r>
            <w:r w:rsidRPr="002802DE">
              <w:rPr>
                <w:rFonts w:ascii="Times New Roman" w:eastAsia="宋体" w:hAnsi="Times New Roman" w:cs="Times New Roman"/>
              </w:rPr>
              <w:t xml:space="preserve">Render the </w:t>
            </w:r>
            <w:r w:rsidR="006023EF">
              <w:rPr>
                <w:rFonts w:ascii="Times New Roman" w:eastAsia="宋体" w:hAnsi="Times New Roman" w:cs="Times New Roman"/>
              </w:rPr>
              <w:t xml:space="preserve">operation panel and </w:t>
            </w:r>
            <w:r w:rsidRPr="002802DE">
              <w:rPr>
                <w:rFonts w:ascii="Times New Roman" w:eastAsia="宋体" w:hAnsi="Times New Roman" w:cs="Times New Roman"/>
              </w:rPr>
              <w:t>retrieved records into an</w:t>
            </w:r>
            <w:r>
              <w:rPr>
                <w:rFonts w:ascii="Times New Roman" w:eastAsia="宋体" w:hAnsi="Times New Roman" w:cs="Times New Roman"/>
              </w:rPr>
              <w:t xml:space="preserve"> UI </w:t>
            </w:r>
            <w:r w:rsidRPr="002802DE">
              <w:rPr>
                <w:rFonts w:ascii="Times New Roman" w:eastAsia="宋体" w:hAnsi="Times New Roman" w:cs="Times New Roman"/>
              </w:rPr>
              <w:t xml:space="preserve">for sending to actor’s </w:t>
            </w:r>
            <w:r>
              <w:rPr>
                <w:rFonts w:ascii="Times New Roman" w:eastAsia="宋体" w:hAnsi="Times New Roman" w:cs="Times New Roman"/>
              </w:rPr>
              <w:t xml:space="preserve">screen </w:t>
            </w:r>
            <w:r w:rsidRPr="002802DE">
              <w:rPr>
                <w:rFonts w:ascii="Times New Roman" w:eastAsia="宋体" w:hAnsi="Times New Roman" w:cs="Times New Roman"/>
              </w:rPr>
              <w:t>for display.</w:t>
            </w:r>
          </w:p>
        </w:tc>
        <w:tc>
          <w:tcPr>
            <w:tcW w:w="633" w:type="dxa"/>
            <w:shd w:val="clear" w:color="auto" w:fill="FEFED0"/>
            <w:vAlign w:val="center"/>
          </w:tcPr>
          <w:p w14:paraId="3F5C4C8E" w14:textId="237E151B" w:rsidR="003E174B" w:rsidRPr="00ED38A2" w:rsidRDefault="002802DE" w:rsidP="00BE785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2428" w:type="dxa"/>
            <w:shd w:val="clear" w:color="auto" w:fill="FEFED0"/>
            <w:vAlign w:val="center"/>
          </w:tcPr>
          <w:p w14:paraId="52F1B794" w14:textId="2C3ABB78" w:rsidR="003E174B" w:rsidRPr="00ED38A2" w:rsidRDefault="00C17F0B" w:rsidP="00C17F0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ageMaker</w:t>
            </w:r>
          </w:p>
        </w:tc>
      </w:tr>
      <w:tr w:rsidR="003E174B" w14:paraId="317DD9E5" w14:textId="77777777" w:rsidTr="002D1992">
        <w:tc>
          <w:tcPr>
            <w:tcW w:w="5235" w:type="dxa"/>
            <w:shd w:val="clear" w:color="auto" w:fill="FEFED0"/>
            <w:vAlign w:val="center"/>
          </w:tcPr>
          <w:p w14:paraId="0C31FC37" w14:textId="59C29DA5" w:rsidR="003E174B" w:rsidRPr="00ED38A2" w:rsidRDefault="00F721E8" w:rsidP="008839A1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 xml:space="preserve">s.4 A UI to show the actor the current context, which contains current tenants and </w:t>
            </w:r>
            <w:r w:rsidR="00155233">
              <w:rPr>
                <w:rFonts w:ascii="Times New Roman" w:eastAsia="宋体" w:hAnsi="Times New Roman" w:cs="Times New Roman"/>
              </w:rPr>
              <w:t xml:space="preserve">all </w:t>
            </w:r>
            <w:r w:rsidR="002B57F2">
              <w:rPr>
                <w:rFonts w:ascii="Times New Roman" w:eastAsia="宋体" w:hAnsi="Times New Roman" w:cs="Times New Roman"/>
              </w:rPr>
              <w:t>operat</w:t>
            </w:r>
            <w:r w:rsidR="001826D5">
              <w:rPr>
                <w:rFonts w:ascii="Times New Roman" w:eastAsia="宋体" w:hAnsi="Times New Roman" w:cs="Times New Roman"/>
              </w:rPr>
              <w:t>i</w:t>
            </w:r>
            <w:r w:rsidR="002B57F2">
              <w:rPr>
                <w:rFonts w:ascii="Times New Roman" w:eastAsia="宋体" w:hAnsi="Times New Roman" w:cs="Times New Roman"/>
              </w:rPr>
              <w:t>ons.</w:t>
            </w:r>
          </w:p>
        </w:tc>
        <w:tc>
          <w:tcPr>
            <w:tcW w:w="633" w:type="dxa"/>
            <w:shd w:val="clear" w:color="auto" w:fill="FEFED0"/>
            <w:vAlign w:val="center"/>
          </w:tcPr>
          <w:p w14:paraId="74A58BD7" w14:textId="382EA367" w:rsidR="003E174B" w:rsidRPr="00ED38A2" w:rsidRDefault="00F605BF" w:rsidP="00BE785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K</w:t>
            </w:r>
          </w:p>
        </w:tc>
        <w:tc>
          <w:tcPr>
            <w:tcW w:w="2428" w:type="dxa"/>
            <w:shd w:val="clear" w:color="auto" w:fill="FEFED0"/>
            <w:vAlign w:val="center"/>
          </w:tcPr>
          <w:p w14:paraId="0DF2AA59" w14:textId="29CF5B1C" w:rsidR="003E174B" w:rsidRPr="00ED38A2" w:rsidRDefault="00C17F0B" w:rsidP="00C17F0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U</w:t>
            </w:r>
            <w:r>
              <w:rPr>
                <w:rFonts w:ascii="Times New Roman" w:eastAsia="宋体" w:hAnsi="Times New Roman" w:cs="Times New Roman"/>
              </w:rPr>
              <w:t>serPage</w:t>
            </w:r>
          </w:p>
        </w:tc>
      </w:tr>
      <w:tr w:rsidR="003E174B" w14:paraId="6929C3ED" w14:textId="77777777" w:rsidTr="002D1992">
        <w:tc>
          <w:tcPr>
            <w:tcW w:w="5235" w:type="dxa"/>
            <w:shd w:val="clear" w:color="auto" w:fill="FEFED0"/>
            <w:vAlign w:val="center"/>
          </w:tcPr>
          <w:p w14:paraId="4C862511" w14:textId="5F8295F1" w:rsidR="003E174B" w:rsidRPr="00ED38A2" w:rsidRDefault="008D7A5B" w:rsidP="008839A1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 xml:space="preserve">s.5 Support SQL service to the system, </w:t>
            </w:r>
            <w:r w:rsidR="00155233">
              <w:rPr>
                <w:rFonts w:ascii="Times New Roman" w:eastAsia="宋体" w:hAnsi="Times New Roman" w:cs="Times New Roman"/>
              </w:rPr>
              <w:t>e.g.,</w:t>
            </w:r>
            <w:r>
              <w:rPr>
                <w:rFonts w:ascii="Times New Roman" w:eastAsia="宋体" w:hAnsi="Times New Roman" w:cs="Times New Roman"/>
              </w:rPr>
              <w:t xml:space="preserve"> JDBC driver.</w:t>
            </w:r>
          </w:p>
        </w:tc>
        <w:tc>
          <w:tcPr>
            <w:tcW w:w="633" w:type="dxa"/>
            <w:shd w:val="clear" w:color="auto" w:fill="FEFED0"/>
            <w:vAlign w:val="center"/>
          </w:tcPr>
          <w:p w14:paraId="5148CA0D" w14:textId="604451C4" w:rsidR="003E174B" w:rsidRPr="00ED38A2" w:rsidRDefault="001111A5" w:rsidP="00BE785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2428" w:type="dxa"/>
            <w:shd w:val="clear" w:color="auto" w:fill="FEFED0"/>
            <w:vAlign w:val="center"/>
          </w:tcPr>
          <w:p w14:paraId="707C3C7F" w14:textId="33A9D2C4" w:rsidR="003E174B" w:rsidRPr="00ED38A2" w:rsidRDefault="00BE4BC4" w:rsidP="00C17F0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B-Connection</w:t>
            </w:r>
          </w:p>
        </w:tc>
      </w:tr>
      <w:tr w:rsidR="003E174B" w14:paraId="3B80C8A3" w14:textId="77777777" w:rsidTr="002D1992">
        <w:tc>
          <w:tcPr>
            <w:tcW w:w="5235" w:type="dxa"/>
            <w:shd w:val="clear" w:color="auto" w:fill="FEFED0"/>
            <w:vAlign w:val="center"/>
          </w:tcPr>
          <w:p w14:paraId="02B183EC" w14:textId="7363A812" w:rsidR="003E174B" w:rsidRPr="00ED38A2" w:rsidRDefault="00334D4D" w:rsidP="008839A1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s.</w:t>
            </w:r>
            <w:r w:rsidR="00172964"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/>
              </w:rPr>
              <w:t xml:space="preserve"> An object generated</w:t>
            </w:r>
            <w:r w:rsidR="00AB214B">
              <w:rPr>
                <w:rFonts w:ascii="Times New Roman" w:eastAsia="宋体" w:hAnsi="Times New Roman" w:cs="Times New Roman"/>
              </w:rPr>
              <w:t xml:space="preserve"> by system to be deleted.</w:t>
            </w:r>
          </w:p>
        </w:tc>
        <w:tc>
          <w:tcPr>
            <w:tcW w:w="633" w:type="dxa"/>
            <w:shd w:val="clear" w:color="auto" w:fill="FEFED0"/>
            <w:vAlign w:val="center"/>
          </w:tcPr>
          <w:p w14:paraId="6F1EA955" w14:textId="1AD2948E" w:rsidR="003E174B" w:rsidRPr="00ED38A2" w:rsidRDefault="00A7027D" w:rsidP="00BE785B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K</w:t>
            </w:r>
          </w:p>
        </w:tc>
        <w:tc>
          <w:tcPr>
            <w:tcW w:w="2428" w:type="dxa"/>
            <w:shd w:val="clear" w:color="auto" w:fill="FEFED0"/>
            <w:vAlign w:val="center"/>
          </w:tcPr>
          <w:p w14:paraId="06530F5B" w14:textId="4DC70C3C" w:rsidR="003E174B" w:rsidRPr="00ED38A2" w:rsidRDefault="00644C25" w:rsidP="00C17F0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argetUser</w:t>
            </w:r>
          </w:p>
        </w:tc>
      </w:tr>
    </w:tbl>
    <w:p w14:paraId="6E37401F" w14:textId="77777777" w:rsidR="00247935" w:rsidRPr="00A740DB" w:rsidRDefault="00247935" w:rsidP="000B1B9C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212E48D9" w14:textId="1CE927BD" w:rsidR="00247935" w:rsidRPr="00A740DB" w:rsidRDefault="00247935" w:rsidP="00ED38A2">
      <w:pPr>
        <w:pStyle w:val="a3"/>
        <w:spacing w:afterLines="50" w:after="156"/>
        <w:ind w:firstLineChars="0" w:firstLine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A740DB">
        <w:rPr>
          <w:rFonts w:ascii="Times New Roman" w:hAnsi="Times New Roman" w:cs="Times New Roman"/>
          <w:b/>
          <w:bCs/>
          <w:sz w:val="24"/>
          <w:szCs w:val="28"/>
        </w:rPr>
        <w:t>Extracting the Associations</w:t>
      </w:r>
    </w:p>
    <w:p w14:paraId="308FE2A7" w14:textId="685992B9" w:rsidR="001E7A6F" w:rsidRPr="00A740DB" w:rsidRDefault="001E7A6F" w:rsidP="00ED38A2">
      <w:pPr>
        <w:pStyle w:val="a3"/>
        <w:spacing w:afterLines="50" w:after="156"/>
        <w:ind w:firstLineChars="0" w:firstLine="0"/>
        <w:jc w:val="left"/>
        <w:rPr>
          <w:rFonts w:ascii="Times New Roman" w:eastAsia="宋体" w:hAnsi="Times New Roman" w:cs="Times New Roman"/>
          <w:i/>
          <w:iCs/>
          <w:sz w:val="32"/>
          <w:szCs w:val="36"/>
        </w:rPr>
      </w:pPr>
      <w:r w:rsidRPr="00A740DB">
        <w:rPr>
          <w:rFonts w:ascii="Times New Roman" w:hAnsi="Times New Roman" w:cs="Times New Roman" w:hint="eastAsia"/>
          <w:i/>
          <w:iCs/>
          <w:sz w:val="24"/>
          <w:szCs w:val="28"/>
        </w:rPr>
        <w:t>S</w:t>
      </w:r>
      <w:r w:rsidRPr="00A740DB">
        <w:rPr>
          <w:rFonts w:ascii="Times New Roman" w:hAnsi="Times New Roman" w:cs="Times New Roman"/>
          <w:i/>
          <w:iCs/>
          <w:sz w:val="24"/>
          <w:szCs w:val="28"/>
        </w:rPr>
        <w:t>ee it in next page.</w:t>
      </w:r>
    </w:p>
    <w:p w14:paraId="21ADA45D" w14:textId="77777777" w:rsidR="00247935" w:rsidRDefault="00247935" w:rsidP="000B1B9C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</w:p>
    <w:p w14:paraId="7FA4E181" w14:textId="77777777" w:rsidR="005402C0" w:rsidRPr="00A740DB" w:rsidRDefault="005402C0" w:rsidP="005402C0">
      <w:pPr>
        <w:pStyle w:val="a3"/>
        <w:spacing w:afterLines="50" w:after="156"/>
        <w:ind w:firstLineChars="0" w:firstLine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A740DB">
        <w:rPr>
          <w:rFonts w:ascii="Times New Roman" w:hAnsi="Times New Roman" w:cs="Times New Roman"/>
          <w:b/>
          <w:bCs/>
          <w:sz w:val="24"/>
          <w:szCs w:val="28"/>
        </w:rPr>
        <w:lastRenderedPageBreak/>
        <w:t>Extracting the Associations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313"/>
        <w:gridCol w:w="2428"/>
      </w:tblGrid>
      <w:tr w:rsidR="00F93C78" w14:paraId="121A51F0" w14:textId="77777777" w:rsidTr="004B51A0">
        <w:tc>
          <w:tcPr>
            <w:tcW w:w="1555" w:type="dxa"/>
            <w:shd w:val="clear" w:color="auto" w:fill="74FA4C"/>
          </w:tcPr>
          <w:p w14:paraId="0B03AE05" w14:textId="2E77A2B8" w:rsidR="00F93C78" w:rsidRDefault="00B85118" w:rsidP="00876B27">
            <w:pPr>
              <w:pStyle w:val="a3"/>
              <w:ind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</w:rPr>
              <w:t>Concept Pair</w:t>
            </w:r>
          </w:p>
        </w:tc>
        <w:tc>
          <w:tcPr>
            <w:tcW w:w="4313" w:type="dxa"/>
            <w:shd w:val="clear" w:color="auto" w:fill="74FA4C"/>
            <w:vAlign w:val="center"/>
          </w:tcPr>
          <w:p w14:paraId="2737ABEB" w14:textId="3A1EA1FC" w:rsidR="00F93C78" w:rsidRPr="00ED38A2" w:rsidRDefault="00B85118" w:rsidP="004B51A0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Association Description</w:t>
            </w:r>
          </w:p>
        </w:tc>
        <w:tc>
          <w:tcPr>
            <w:tcW w:w="2428" w:type="dxa"/>
            <w:shd w:val="clear" w:color="auto" w:fill="74FA4C"/>
            <w:vAlign w:val="center"/>
          </w:tcPr>
          <w:p w14:paraId="1DCB0F65" w14:textId="4B31AA4F" w:rsidR="00F93C78" w:rsidRPr="00ED38A2" w:rsidRDefault="00B85118" w:rsidP="00876B27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Association</w:t>
            </w:r>
            <w:r>
              <w:rPr>
                <w:rFonts w:ascii="Times New Roman" w:eastAsia="宋体" w:hAnsi="Times New Roman" w:cs="Times New Roman"/>
              </w:rPr>
              <w:t xml:space="preserve"> Name</w:t>
            </w:r>
          </w:p>
        </w:tc>
      </w:tr>
      <w:tr w:rsidR="00F93C78" w14:paraId="459CC5FA" w14:textId="77777777" w:rsidTr="004B51A0">
        <w:tc>
          <w:tcPr>
            <w:tcW w:w="1555" w:type="dxa"/>
            <w:shd w:val="clear" w:color="auto" w:fill="FEFED0"/>
            <w:vAlign w:val="center"/>
          </w:tcPr>
          <w:p w14:paraId="16C6192A" w14:textId="45242DB4" w:rsidR="00F93C78" w:rsidRPr="00971301" w:rsidRDefault="00971301" w:rsidP="00876B27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 w:hint="eastAsia"/>
              </w:rPr>
              <w:t>Controller</w:t>
            </w:r>
            <m:oMath>
              <m:r>
                <w:rPr>
                  <w:rFonts w:ascii="Cambria Math" w:eastAsia="宋体" w:hAnsi="Cambria Math" w:cs="Times New Roman"/>
                </w:rPr>
                <m:t>↔</m:t>
              </m:r>
            </m:oMath>
            <w:r>
              <w:rPr>
                <w:rFonts w:ascii="Times New Roman" w:eastAsia="宋体" w:hAnsi="Times New Roman" w:cs="Times New Roman"/>
              </w:rPr>
              <w:br/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age Maker</w:t>
            </w:r>
          </w:p>
        </w:tc>
        <w:tc>
          <w:tcPr>
            <w:tcW w:w="4313" w:type="dxa"/>
            <w:shd w:val="clear" w:color="auto" w:fill="FEFED0"/>
            <w:vAlign w:val="center"/>
          </w:tcPr>
          <w:p w14:paraId="48C023D8" w14:textId="270BA22B" w:rsidR="00F93C78" w:rsidRPr="00ED38A2" w:rsidRDefault="0055057D" w:rsidP="0055057D">
            <w:pPr>
              <w:pStyle w:val="a3"/>
              <w:snapToGrid w:val="0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 w:rsidRPr="0055057D">
              <w:rPr>
                <w:rFonts w:ascii="Times New Roman" w:eastAsia="宋体" w:hAnsi="Times New Roman" w:cs="Times New Roman"/>
              </w:rPr>
              <w:t>Controller passes requests to PageMaker and receives back pages prepared for displaying</w:t>
            </w:r>
          </w:p>
        </w:tc>
        <w:tc>
          <w:tcPr>
            <w:tcW w:w="2428" w:type="dxa"/>
            <w:shd w:val="clear" w:color="auto" w:fill="FEFED0"/>
            <w:vAlign w:val="center"/>
          </w:tcPr>
          <w:p w14:paraId="0E2BE92B" w14:textId="33505180" w:rsidR="00F93C78" w:rsidRPr="00ED38A2" w:rsidRDefault="00975D63" w:rsidP="00876B27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conveys request</w:t>
            </w:r>
            <w:r w:rsidR="002F2D4A">
              <w:rPr>
                <w:rFonts w:ascii="Times New Roman" w:eastAsia="宋体" w:hAnsi="Times New Roman" w:cs="Times New Roman"/>
              </w:rPr>
              <w:t>s</w:t>
            </w:r>
          </w:p>
        </w:tc>
      </w:tr>
      <w:tr w:rsidR="00F93C78" w14:paraId="45B716D0" w14:textId="77777777" w:rsidTr="004B51A0">
        <w:tc>
          <w:tcPr>
            <w:tcW w:w="1555" w:type="dxa"/>
            <w:shd w:val="clear" w:color="auto" w:fill="FEFED0"/>
            <w:vAlign w:val="center"/>
          </w:tcPr>
          <w:p w14:paraId="2A63D9DE" w14:textId="701DDEF0" w:rsidR="00F93C78" w:rsidRPr="00ED38A2" w:rsidRDefault="00B60E72" w:rsidP="00876B27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ageMaker</w:t>
            </w:r>
            <m:oMath>
              <m:r>
                <w:rPr>
                  <w:rFonts w:ascii="Cambria Math" w:eastAsia="宋体" w:hAnsi="Cambria Math" w:cs="Times New Roman"/>
                </w:rPr>
                <m:t>↔</m:t>
              </m:r>
            </m:oMath>
            <w:r>
              <w:rPr>
                <w:rFonts w:ascii="Times New Roman" w:eastAsia="宋体" w:hAnsi="Times New Roman" w:cs="Times New Roman"/>
              </w:rPr>
              <w:br/>
            </w:r>
            <w:r>
              <w:rPr>
                <w:rFonts w:ascii="Times New Roman" w:eastAsia="宋体" w:hAnsi="Times New Roman" w:cs="Times New Roman" w:hint="eastAsia"/>
              </w:rPr>
              <w:t>DB</w:t>
            </w:r>
            <w:r>
              <w:rPr>
                <w:rFonts w:ascii="Times New Roman" w:eastAsia="宋体" w:hAnsi="Times New Roman" w:cs="Times New Roman"/>
              </w:rPr>
              <w:t>-Connection</w:t>
            </w:r>
          </w:p>
        </w:tc>
        <w:tc>
          <w:tcPr>
            <w:tcW w:w="4313" w:type="dxa"/>
            <w:shd w:val="clear" w:color="auto" w:fill="FEFED0"/>
            <w:vAlign w:val="center"/>
          </w:tcPr>
          <w:p w14:paraId="53A9EF84" w14:textId="6565117E" w:rsidR="00F93C78" w:rsidRPr="00ED38A2" w:rsidRDefault="00F33CD9" w:rsidP="00F33CD9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F33CD9">
              <w:rPr>
                <w:rFonts w:ascii="Times New Roman" w:eastAsia="宋体" w:hAnsi="Times New Roman" w:cs="Times New Roman"/>
              </w:rPr>
              <w:t>Database Connection passes the retrieved data to Page Maker to render them for display</w:t>
            </w:r>
          </w:p>
        </w:tc>
        <w:tc>
          <w:tcPr>
            <w:tcW w:w="2428" w:type="dxa"/>
            <w:shd w:val="clear" w:color="auto" w:fill="FEFED0"/>
            <w:vAlign w:val="center"/>
          </w:tcPr>
          <w:p w14:paraId="39567AF0" w14:textId="71BB88E7" w:rsidR="00F93C78" w:rsidRPr="00ED38A2" w:rsidRDefault="00520ECD" w:rsidP="00876B27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 w:rsidR="002F2D4A">
              <w:rPr>
                <w:rFonts w:ascii="Times New Roman" w:eastAsia="宋体" w:hAnsi="Times New Roman" w:cs="Times New Roman"/>
              </w:rPr>
              <w:t>rovides data</w:t>
            </w:r>
          </w:p>
        </w:tc>
      </w:tr>
      <w:tr w:rsidR="00F93C78" w14:paraId="0DE69745" w14:textId="77777777" w:rsidTr="004B51A0">
        <w:tc>
          <w:tcPr>
            <w:tcW w:w="1555" w:type="dxa"/>
            <w:shd w:val="clear" w:color="auto" w:fill="FEFED0"/>
            <w:vAlign w:val="center"/>
          </w:tcPr>
          <w:p w14:paraId="1BF30A4C" w14:textId="3AD609CA" w:rsidR="00F93C78" w:rsidRPr="00ED38A2" w:rsidRDefault="008E641F" w:rsidP="00876B27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ageMaker</w:t>
            </w:r>
            <m:oMath>
              <m:r>
                <w:rPr>
                  <w:rFonts w:ascii="Cambria Math" w:eastAsia="宋体" w:hAnsi="Cambria Math" w:cs="Times New Roman"/>
                </w:rPr>
                <m:t>↔</m:t>
              </m:r>
            </m:oMath>
            <w:r>
              <w:rPr>
                <w:rFonts w:ascii="Times New Roman" w:eastAsia="宋体" w:hAnsi="Times New Roman" w:cs="Times New Roman"/>
              </w:rPr>
              <w:br/>
              <w:t>User</w:t>
            </w:r>
            <w:r w:rsidR="00706D47">
              <w:rPr>
                <w:rFonts w:ascii="Times New Roman" w:eastAsia="宋体" w:hAnsi="Times New Roman" w:cs="Times New Roman"/>
              </w:rPr>
              <w:t>Page</w:t>
            </w:r>
          </w:p>
        </w:tc>
        <w:tc>
          <w:tcPr>
            <w:tcW w:w="4313" w:type="dxa"/>
            <w:shd w:val="clear" w:color="auto" w:fill="FEFED0"/>
            <w:vAlign w:val="center"/>
          </w:tcPr>
          <w:p w14:paraId="55DECC31" w14:textId="659B153E" w:rsidR="00F93C78" w:rsidRPr="00ED38A2" w:rsidRDefault="00660451" w:rsidP="004B51A0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PageMaker prepares the UI to </w:t>
            </w:r>
            <w:r>
              <w:rPr>
                <w:rFonts w:ascii="Times New Roman" w:eastAsia="宋体" w:hAnsi="Times New Roman" w:cs="Times New Roman" w:hint="eastAsia"/>
              </w:rPr>
              <w:t>User</w:t>
            </w:r>
            <w:r>
              <w:rPr>
                <w:rFonts w:ascii="Times New Roman" w:eastAsia="宋体" w:hAnsi="Times New Roman" w:cs="Times New Roman"/>
              </w:rPr>
              <w:t>page</w:t>
            </w:r>
          </w:p>
        </w:tc>
        <w:tc>
          <w:tcPr>
            <w:tcW w:w="2428" w:type="dxa"/>
            <w:shd w:val="clear" w:color="auto" w:fill="FEFED0"/>
            <w:vAlign w:val="center"/>
          </w:tcPr>
          <w:p w14:paraId="5F4C51AF" w14:textId="4DC18690" w:rsidR="00F93C78" w:rsidRPr="00ED38A2" w:rsidRDefault="002F2D4A" w:rsidP="00876B27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prepares</w:t>
            </w:r>
          </w:p>
        </w:tc>
      </w:tr>
      <w:tr w:rsidR="00F93C78" w14:paraId="4F0E62C8" w14:textId="77777777" w:rsidTr="004B51A0">
        <w:tc>
          <w:tcPr>
            <w:tcW w:w="1555" w:type="dxa"/>
            <w:shd w:val="clear" w:color="auto" w:fill="FEFED0"/>
            <w:vAlign w:val="center"/>
          </w:tcPr>
          <w:p w14:paraId="6245ECBC" w14:textId="115E2247" w:rsidR="00F93C78" w:rsidRPr="00ED38A2" w:rsidRDefault="00A55274" w:rsidP="00876B27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ontroller</w:t>
            </w:r>
            <m:oMath>
              <m:r>
                <w:rPr>
                  <w:rFonts w:ascii="Cambria Math" w:eastAsia="宋体" w:hAnsi="Cambria Math" w:cs="Times New Roman"/>
                </w:rPr>
                <m:t>↔</m:t>
              </m:r>
            </m:oMath>
            <w:r>
              <w:rPr>
                <w:rFonts w:ascii="Times New Roman" w:eastAsia="宋体" w:hAnsi="Times New Roman" w:cs="Times New Roman"/>
              </w:rPr>
              <w:br/>
            </w:r>
            <w:r>
              <w:rPr>
                <w:rFonts w:ascii="Times New Roman" w:eastAsia="宋体" w:hAnsi="Times New Roman" w:cs="Times New Roman" w:hint="eastAsia"/>
              </w:rPr>
              <w:t>DB</w:t>
            </w:r>
            <w:r>
              <w:rPr>
                <w:rFonts w:ascii="Times New Roman" w:eastAsia="宋体" w:hAnsi="Times New Roman" w:cs="Times New Roman"/>
              </w:rPr>
              <w:t>-Connection</w:t>
            </w:r>
          </w:p>
        </w:tc>
        <w:tc>
          <w:tcPr>
            <w:tcW w:w="4313" w:type="dxa"/>
            <w:shd w:val="clear" w:color="auto" w:fill="FEFED0"/>
            <w:vAlign w:val="center"/>
          </w:tcPr>
          <w:p w14:paraId="2F97CAC1" w14:textId="2F8B574D" w:rsidR="00F93C78" w:rsidRPr="00ED38A2" w:rsidRDefault="00FD3330" w:rsidP="004B51A0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Controller passes delete requests to DB-Conn.</w:t>
            </w:r>
          </w:p>
        </w:tc>
        <w:tc>
          <w:tcPr>
            <w:tcW w:w="2428" w:type="dxa"/>
            <w:shd w:val="clear" w:color="auto" w:fill="FEFED0"/>
            <w:vAlign w:val="center"/>
          </w:tcPr>
          <w:p w14:paraId="6D4A1B83" w14:textId="119AEFA0" w:rsidR="00F93C78" w:rsidRPr="00ED38A2" w:rsidRDefault="00520ECD" w:rsidP="00876B27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</w:t>
            </w:r>
            <w:r w:rsidR="002F2D4A">
              <w:rPr>
                <w:rFonts w:ascii="Times New Roman" w:eastAsia="宋体" w:hAnsi="Times New Roman" w:cs="Times New Roman"/>
              </w:rPr>
              <w:t>onveys requests</w:t>
            </w:r>
          </w:p>
        </w:tc>
      </w:tr>
      <w:tr w:rsidR="00F93C78" w14:paraId="29E87F2B" w14:textId="77777777" w:rsidTr="004B51A0">
        <w:tc>
          <w:tcPr>
            <w:tcW w:w="1555" w:type="dxa"/>
            <w:shd w:val="clear" w:color="auto" w:fill="FEFED0"/>
            <w:vAlign w:val="center"/>
          </w:tcPr>
          <w:p w14:paraId="75F06599" w14:textId="4FF7E475" w:rsidR="00F93C78" w:rsidRPr="00ED38A2" w:rsidRDefault="00DC6518" w:rsidP="00876B27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ontroller</w:t>
            </w:r>
            <m:oMath>
              <m:r>
                <w:rPr>
                  <w:rFonts w:ascii="Cambria Math" w:eastAsia="宋体" w:hAnsi="Cambria Math" w:cs="Times New Roman"/>
                </w:rPr>
                <m:t>↔</m:t>
              </m:r>
            </m:oMath>
            <w:r>
              <w:rPr>
                <w:rFonts w:ascii="Times New Roman" w:eastAsia="宋体" w:hAnsi="Times New Roman" w:cs="Times New Roman"/>
              </w:rPr>
              <w:br/>
            </w:r>
            <w:r>
              <w:rPr>
                <w:rFonts w:ascii="Times New Roman" w:eastAsia="宋体" w:hAnsi="Times New Roman" w:cs="Times New Roman" w:hint="eastAsia"/>
              </w:rPr>
              <w:t>Target</w:t>
            </w:r>
            <w:r>
              <w:rPr>
                <w:rFonts w:ascii="Times New Roman" w:eastAsia="宋体" w:hAnsi="Times New Roman" w:cs="Times New Roman"/>
              </w:rPr>
              <w:t>User</w:t>
            </w:r>
          </w:p>
        </w:tc>
        <w:tc>
          <w:tcPr>
            <w:tcW w:w="4313" w:type="dxa"/>
            <w:shd w:val="clear" w:color="auto" w:fill="FEFED0"/>
            <w:vAlign w:val="center"/>
          </w:tcPr>
          <w:p w14:paraId="2276A1B5" w14:textId="62FE093C" w:rsidR="00F93C78" w:rsidRPr="00ED38A2" w:rsidRDefault="00E737B1" w:rsidP="00E737B1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Controller generates the targeted user entity object, as the Java DAO item.</w:t>
            </w:r>
          </w:p>
        </w:tc>
        <w:tc>
          <w:tcPr>
            <w:tcW w:w="2428" w:type="dxa"/>
            <w:shd w:val="clear" w:color="auto" w:fill="FEFED0"/>
            <w:vAlign w:val="center"/>
          </w:tcPr>
          <w:p w14:paraId="3C2671CC" w14:textId="52314E7C" w:rsidR="00F93C78" w:rsidRPr="00ED38A2" w:rsidRDefault="00DC6518" w:rsidP="00876B27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generates</w:t>
            </w:r>
          </w:p>
        </w:tc>
      </w:tr>
      <w:tr w:rsidR="00F93C78" w14:paraId="65CEA5B6" w14:textId="77777777" w:rsidTr="004B51A0">
        <w:tc>
          <w:tcPr>
            <w:tcW w:w="1555" w:type="dxa"/>
            <w:shd w:val="clear" w:color="auto" w:fill="FEFED0"/>
            <w:vAlign w:val="center"/>
          </w:tcPr>
          <w:p w14:paraId="57636937" w14:textId="32E676EC" w:rsidR="00F93C78" w:rsidRPr="00ED38A2" w:rsidRDefault="00392FF2" w:rsidP="00876B27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argetUser</w:t>
            </w:r>
            <m:oMath>
              <m:r>
                <w:rPr>
                  <w:rFonts w:ascii="Cambria Math" w:eastAsia="宋体" w:hAnsi="Cambria Math" w:cs="Times New Roman"/>
                </w:rPr>
                <m:t>↔</m:t>
              </m:r>
            </m:oMath>
            <w:r>
              <w:rPr>
                <w:rFonts w:ascii="Times New Roman" w:eastAsia="宋体" w:hAnsi="Times New Roman" w:cs="Times New Roman"/>
              </w:rPr>
              <w:br/>
            </w:r>
            <w:r>
              <w:rPr>
                <w:rFonts w:ascii="Times New Roman" w:eastAsia="宋体" w:hAnsi="Times New Roman" w:cs="Times New Roman" w:hint="eastAsia"/>
              </w:rPr>
              <w:t>DB</w:t>
            </w:r>
            <w:r>
              <w:rPr>
                <w:rFonts w:ascii="Times New Roman" w:eastAsia="宋体" w:hAnsi="Times New Roman" w:cs="Times New Roman"/>
              </w:rPr>
              <w:t>-Connection</w:t>
            </w:r>
          </w:p>
        </w:tc>
        <w:tc>
          <w:tcPr>
            <w:tcW w:w="4313" w:type="dxa"/>
            <w:shd w:val="clear" w:color="auto" w:fill="FEFED0"/>
            <w:vAlign w:val="center"/>
          </w:tcPr>
          <w:p w14:paraId="1BC83F98" w14:textId="70161459" w:rsidR="00F93C78" w:rsidRPr="00ED38A2" w:rsidRDefault="00B058BF" w:rsidP="001F3A8F">
            <w:pPr>
              <w:pStyle w:val="a3"/>
              <w:snapToGrid w:val="0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TargetUser acquires SQL methods in the mapper layer, which needs DB-Connection to operate.</w:t>
            </w:r>
          </w:p>
        </w:tc>
        <w:tc>
          <w:tcPr>
            <w:tcW w:w="2428" w:type="dxa"/>
            <w:shd w:val="clear" w:color="auto" w:fill="FEFED0"/>
            <w:vAlign w:val="center"/>
          </w:tcPr>
          <w:p w14:paraId="6C3C712C" w14:textId="77777777" w:rsidR="00F93C78" w:rsidRPr="00ED38A2" w:rsidRDefault="00F93C78" w:rsidP="00876B27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argetUser</w:t>
            </w:r>
          </w:p>
        </w:tc>
      </w:tr>
    </w:tbl>
    <w:p w14:paraId="78B9B62A" w14:textId="77777777" w:rsidR="001E7A6F" w:rsidRDefault="001E7A6F" w:rsidP="000B1B9C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</w:p>
    <w:p w14:paraId="7BC17902" w14:textId="3BA56455" w:rsidR="001E7A6F" w:rsidRPr="00092072" w:rsidRDefault="00605848" w:rsidP="00605848">
      <w:pPr>
        <w:pStyle w:val="a3"/>
        <w:spacing w:afterLines="50" w:after="156"/>
        <w:ind w:firstLineChars="0" w:firstLine="0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092072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Domain</w:t>
      </w:r>
      <w:r w:rsidRPr="00092072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model for UC-4(RetireUser)</w:t>
      </w:r>
    </w:p>
    <w:p w14:paraId="70AA6787" w14:textId="484C4CCB" w:rsidR="001E7A6F" w:rsidRDefault="001E7A6F" w:rsidP="000B1B9C">
      <w:pPr>
        <w:pStyle w:val="a3"/>
        <w:spacing w:afterLines="50" w:after="156"/>
        <w:ind w:firstLineChars="0" w:firstLine="0"/>
        <w:jc w:val="center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5F945BDF" wp14:editId="208DDE4C">
            <wp:extent cx="5274310" cy="3289452"/>
            <wp:effectExtent l="0" t="0" r="2540" b="6350"/>
            <wp:docPr id="380820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20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A6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06CE7" w14:textId="77777777" w:rsidR="00D6484F" w:rsidRDefault="00D6484F" w:rsidP="00AD2EB5">
      <w:r>
        <w:separator/>
      </w:r>
    </w:p>
  </w:endnote>
  <w:endnote w:type="continuationSeparator" w:id="0">
    <w:p w14:paraId="6D6C0723" w14:textId="77777777" w:rsidR="00D6484F" w:rsidRDefault="00D6484F" w:rsidP="00AD2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50A8" w14:textId="77777777" w:rsidR="00AD2EB5" w:rsidRPr="00AD2EB5" w:rsidRDefault="00AD2EB5">
    <w:pPr>
      <w:pStyle w:val="a8"/>
      <w:jc w:val="center"/>
      <w:rPr>
        <w:rFonts w:ascii="Times New Roman" w:hAnsi="Times New Roman" w:cs="Times New Roman"/>
      </w:rPr>
    </w:pPr>
    <w:r w:rsidRPr="00AD2EB5">
      <w:rPr>
        <w:rFonts w:ascii="Times New Roman" w:hAnsi="Times New Roman" w:cs="Times New Roman"/>
        <w:lang w:val="zh-CN"/>
      </w:rPr>
      <w:t xml:space="preserve"> </w:t>
    </w:r>
    <w:r w:rsidRPr="00AD2EB5">
      <w:rPr>
        <w:rFonts w:ascii="Times New Roman" w:hAnsi="Times New Roman" w:cs="Times New Roman"/>
      </w:rPr>
      <w:fldChar w:fldCharType="begin"/>
    </w:r>
    <w:r w:rsidRPr="00AD2EB5">
      <w:rPr>
        <w:rFonts w:ascii="Times New Roman" w:hAnsi="Times New Roman" w:cs="Times New Roman"/>
      </w:rPr>
      <w:instrText>PAGE  \* Arabic  \* MERGEFORMAT</w:instrText>
    </w:r>
    <w:r w:rsidRPr="00AD2EB5">
      <w:rPr>
        <w:rFonts w:ascii="Times New Roman" w:hAnsi="Times New Roman" w:cs="Times New Roman"/>
      </w:rPr>
      <w:fldChar w:fldCharType="separate"/>
    </w:r>
    <w:r w:rsidRPr="00AD2EB5">
      <w:rPr>
        <w:rFonts w:ascii="Times New Roman" w:hAnsi="Times New Roman" w:cs="Times New Roman"/>
        <w:lang w:val="zh-CN"/>
      </w:rPr>
      <w:t>2</w:t>
    </w:r>
    <w:r w:rsidRPr="00AD2EB5">
      <w:rPr>
        <w:rFonts w:ascii="Times New Roman" w:hAnsi="Times New Roman" w:cs="Times New Roman"/>
      </w:rPr>
      <w:fldChar w:fldCharType="end"/>
    </w:r>
    <w:r w:rsidRPr="00AD2EB5">
      <w:rPr>
        <w:rFonts w:ascii="Times New Roman" w:hAnsi="Times New Roman" w:cs="Times New Roman"/>
        <w:lang w:val="zh-CN"/>
      </w:rPr>
      <w:t xml:space="preserve"> / </w:t>
    </w:r>
    <w:r w:rsidRPr="00AD2EB5">
      <w:rPr>
        <w:rFonts w:ascii="Times New Roman" w:hAnsi="Times New Roman" w:cs="Times New Roman"/>
      </w:rPr>
      <w:fldChar w:fldCharType="begin"/>
    </w:r>
    <w:r w:rsidRPr="00AD2EB5">
      <w:rPr>
        <w:rFonts w:ascii="Times New Roman" w:hAnsi="Times New Roman" w:cs="Times New Roman"/>
      </w:rPr>
      <w:instrText>NUMPAGES  \* Arabic  \* MERGEFORMAT</w:instrText>
    </w:r>
    <w:r w:rsidRPr="00AD2EB5">
      <w:rPr>
        <w:rFonts w:ascii="Times New Roman" w:hAnsi="Times New Roman" w:cs="Times New Roman"/>
      </w:rPr>
      <w:fldChar w:fldCharType="separate"/>
    </w:r>
    <w:r w:rsidRPr="00AD2EB5">
      <w:rPr>
        <w:rFonts w:ascii="Times New Roman" w:hAnsi="Times New Roman" w:cs="Times New Roman"/>
        <w:lang w:val="zh-CN"/>
      </w:rPr>
      <w:t>2</w:t>
    </w:r>
    <w:r w:rsidRPr="00AD2EB5">
      <w:rPr>
        <w:rFonts w:ascii="Times New Roman" w:hAnsi="Times New Roman" w:cs="Times New Roman"/>
      </w:rPr>
      <w:fldChar w:fldCharType="end"/>
    </w:r>
  </w:p>
  <w:p w14:paraId="291C5F4B" w14:textId="77777777" w:rsidR="00AD2EB5" w:rsidRPr="00AD2EB5" w:rsidRDefault="00AD2EB5">
    <w:pPr>
      <w:pStyle w:val="a8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46666" w14:textId="77777777" w:rsidR="00D6484F" w:rsidRDefault="00D6484F" w:rsidP="00AD2EB5">
      <w:r>
        <w:separator/>
      </w:r>
    </w:p>
  </w:footnote>
  <w:footnote w:type="continuationSeparator" w:id="0">
    <w:p w14:paraId="77142E47" w14:textId="77777777" w:rsidR="00D6484F" w:rsidRDefault="00D6484F" w:rsidP="00AD2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B40"/>
    <w:multiLevelType w:val="hybridMultilevel"/>
    <w:tmpl w:val="0680AD04"/>
    <w:lvl w:ilvl="0" w:tplc="DF9E4D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B82CA1"/>
    <w:multiLevelType w:val="hybridMultilevel"/>
    <w:tmpl w:val="8E5ABE0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8C76B6B"/>
    <w:multiLevelType w:val="hybridMultilevel"/>
    <w:tmpl w:val="B9A0DB9C"/>
    <w:lvl w:ilvl="0" w:tplc="3000B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012DC3"/>
    <w:multiLevelType w:val="hybridMultilevel"/>
    <w:tmpl w:val="05E47E5A"/>
    <w:lvl w:ilvl="0" w:tplc="A2482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2810637">
    <w:abstractNumId w:val="0"/>
  </w:num>
  <w:num w:numId="2" w16cid:durableId="451628412">
    <w:abstractNumId w:val="1"/>
  </w:num>
  <w:num w:numId="3" w16cid:durableId="66467323">
    <w:abstractNumId w:val="2"/>
  </w:num>
  <w:num w:numId="4" w16cid:durableId="294871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E1"/>
    <w:rsid w:val="00021CBE"/>
    <w:rsid w:val="00023C9C"/>
    <w:rsid w:val="00033730"/>
    <w:rsid w:val="000412AA"/>
    <w:rsid w:val="00056AF5"/>
    <w:rsid w:val="000572EE"/>
    <w:rsid w:val="000631D3"/>
    <w:rsid w:val="0008092D"/>
    <w:rsid w:val="00085ABC"/>
    <w:rsid w:val="00092072"/>
    <w:rsid w:val="0009309C"/>
    <w:rsid w:val="00094ED0"/>
    <w:rsid w:val="00095B1B"/>
    <w:rsid w:val="00096A79"/>
    <w:rsid w:val="000B1B9C"/>
    <w:rsid w:val="000E52C8"/>
    <w:rsid w:val="00103B5B"/>
    <w:rsid w:val="001111A5"/>
    <w:rsid w:val="001320EC"/>
    <w:rsid w:val="001522AD"/>
    <w:rsid w:val="00155233"/>
    <w:rsid w:val="00162B03"/>
    <w:rsid w:val="00172964"/>
    <w:rsid w:val="00180A9E"/>
    <w:rsid w:val="001826D5"/>
    <w:rsid w:val="00184725"/>
    <w:rsid w:val="0018776B"/>
    <w:rsid w:val="001A3A2F"/>
    <w:rsid w:val="001C5494"/>
    <w:rsid w:val="001E7583"/>
    <w:rsid w:val="001E7A6F"/>
    <w:rsid w:val="001F3A8F"/>
    <w:rsid w:val="002251B1"/>
    <w:rsid w:val="00231B3E"/>
    <w:rsid w:val="002338A7"/>
    <w:rsid w:val="00247935"/>
    <w:rsid w:val="0025479D"/>
    <w:rsid w:val="00260BBD"/>
    <w:rsid w:val="00264B72"/>
    <w:rsid w:val="002802DE"/>
    <w:rsid w:val="00281AD0"/>
    <w:rsid w:val="00283AF9"/>
    <w:rsid w:val="00287CA9"/>
    <w:rsid w:val="00296B1A"/>
    <w:rsid w:val="002B3AED"/>
    <w:rsid w:val="002B57F2"/>
    <w:rsid w:val="002D11A8"/>
    <w:rsid w:val="002D1304"/>
    <w:rsid w:val="002D1992"/>
    <w:rsid w:val="002D3F67"/>
    <w:rsid w:val="002E3A87"/>
    <w:rsid w:val="002F2D4A"/>
    <w:rsid w:val="00305194"/>
    <w:rsid w:val="00330E6C"/>
    <w:rsid w:val="00334D4D"/>
    <w:rsid w:val="00344428"/>
    <w:rsid w:val="0035437C"/>
    <w:rsid w:val="003554FB"/>
    <w:rsid w:val="00376ADB"/>
    <w:rsid w:val="00377581"/>
    <w:rsid w:val="0038220E"/>
    <w:rsid w:val="003853C4"/>
    <w:rsid w:val="00392FF2"/>
    <w:rsid w:val="003A2370"/>
    <w:rsid w:val="003A47F8"/>
    <w:rsid w:val="003B0200"/>
    <w:rsid w:val="003C3FAD"/>
    <w:rsid w:val="003C5703"/>
    <w:rsid w:val="003E174B"/>
    <w:rsid w:val="003F033C"/>
    <w:rsid w:val="004139FB"/>
    <w:rsid w:val="00425538"/>
    <w:rsid w:val="00437C00"/>
    <w:rsid w:val="00451964"/>
    <w:rsid w:val="00465EF0"/>
    <w:rsid w:val="00475785"/>
    <w:rsid w:val="00493770"/>
    <w:rsid w:val="00493C18"/>
    <w:rsid w:val="004B51A0"/>
    <w:rsid w:val="004C5D30"/>
    <w:rsid w:val="004E24F5"/>
    <w:rsid w:val="004E4D7D"/>
    <w:rsid w:val="005118E1"/>
    <w:rsid w:val="00520ECD"/>
    <w:rsid w:val="0053736E"/>
    <w:rsid w:val="005402C0"/>
    <w:rsid w:val="0055057D"/>
    <w:rsid w:val="00552CAB"/>
    <w:rsid w:val="005645FB"/>
    <w:rsid w:val="00577E51"/>
    <w:rsid w:val="005925D6"/>
    <w:rsid w:val="005E099C"/>
    <w:rsid w:val="005E3467"/>
    <w:rsid w:val="005E3C01"/>
    <w:rsid w:val="005E526E"/>
    <w:rsid w:val="005F1A46"/>
    <w:rsid w:val="005F2B91"/>
    <w:rsid w:val="005F5BD4"/>
    <w:rsid w:val="006023EF"/>
    <w:rsid w:val="00605848"/>
    <w:rsid w:val="006106BF"/>
    <w:rsid w:val="00610ACF"/>
    <w:rsid w:val="00623224"/>
    <w:rsid w:val="00634F00"/>
    <w:rsid w:val="00637F74"/>
    <w:rsid w:val="00643306"/>
    <w:rsid w:val="00644C25"/>
    <w:rsid w:val="006532D3"/>
    <w:rsid w:val="00660451"/>
    <w:rsid w:val="00674CF8"/>
    <w:rsid w:val="00684B4D"/>
    <w:rsid w:val="006A38A2"/>
    <w:rsid w:val="006B1082"/>
    <w:rsid w:val="006B5DA6"/>
    <w:rsid w:val="006C70E3"/>
    <w:rsid w:val="006D0063"/>
    <w:rsid w:val="006E209F"/>
    <w:rsid w:val="006F50B3"/>
    <w:rsid w:val="00703B1A"/>
    <w:rsid w:val="00703C1F"/>
    <w:rsid w:val="00706D47"/>
    <w:rsid w:val="00712C81"/>
    <w:rsid w:val="00713EB5"/>
    <w:rsid w:val="00722F1E"/>
    <w:rsid w:val="00727167"/>
    <w:rsid w:val="0076533B"/>
    <w:rsid w:val="00782DF1"/>
    <w:rsid w:val="00786D1F"/>
    <w:rsid w:val="007958A0"/>
    <w:rsid w:val="007A634C"/>
    <w:rsid w:val="007B3493"/>
    <w:rsid w:val="007B71F5"/>
    <w:rsid w:val="007C0248"/>
    <w:rsid w:val="00803144"/>
    <w:rsid w:val="00804B35"/>
    <w:rsid w:val="0081204A"/>
    <w:rsid w:val="0081577D"/>
    <w:rsid w:val="008238FA"/>
    <w:rsid w:val="00825C96"/>
    <w:rsid w:val="00881EE3"/>
    <w:rsid w:val="008839A1"/>
    <w:rsid w:val="00887161"/>
    <w:rsid w:val="00891FE8"/>
    <w:rsid w:val="008B0826"/>
    <w:rsid w:val="008B0DCB"/>
    <w:rsid w:val="008B56A8"/>
    <w:rsid w:val="008C523C"/>
    <w:rsid w:val="008C653C"/>
    <w:rsid w:val="008D4C87"/>
    <w:rsid w:val="008D7A5B"/>
    <w:rsid w:val="008E4A2E"/>
    <w:rsid w:val="008E641F"/>
    <w:rsid w:val="0092389C"/>
    <w:rsid w:val="009274C6"/>
    <w:rsid w:val="00933A01"/>
    <w:rsid w:val="00934ECB"/>
    <w:rsid w:val="0094605A"/>
    <w:rsid w:val="00955B7A"/>
    <w:rsid w:val="00970DAF"/>
    <w:rsid w:val="00971301"/>
    <w:rsid w:val="00975D63"/>
    <w:rsid w:val="009A163F"/>
    <w:rsid w:val="009A18C0"/>
    <w:rsid w:val="009C2050"/>
    <w:rsid w:val="00A30CD2"/>
    <w:rsid w:val="00A440BD"/>
    <w:rsid w:val="00A4420C"/>
    <w:rsid w:val="00A45BF8"/>
    <w:rsid w:val="00A5417D"/>
    <w:rsid w:val="00A55274"/>
    <w:rsid w:val="00A7027D"/>
    <w:rsid w:val="00A73264"/>
    <w:rsid w:val="00A740DB"/>
    <w:rsid w:val="00A95705"/>
    <w:rsid w:val="00AA620B"/>
    <w:rsid w:val="00AB214B"/>
    <w:rsid w:val="00AB584D"/>
    <w:rsid w:val="00AD2EB5"/>
    <w:rsid w:val="00AE1038"/>
    <w:rsid w:val="00B00285"/>
    <w:rsid w:val="00B058BF"/>
    <w:rsid w:val="00B060E1"/>
    <w:rsid w:val="00B25609"/>
    <w:rsid w:val="00B369A5"/>
    <w:rsid w:val="00B41CFF"/>
    <w:rsid w:val="00B60E72"/>
    <w:rsid w:val="00B65383"/>
    <w:rsid w:val="00B74DCE"/>
    <w:rsid w:val="00B8169F"/>
    <w:rsid w:val="00B822B3"/>
    <w:rsid w:val="00B85118"/>
    <w:rsid w:val="00BA312A"/>
    <w:rsid w:val="00BA622E"/>
    <w:rsid w:val="00BB0787"/>
    <w:rsid w:val="00BB0A4A"/>
    <w:rsid w:val="00BB2222"/>
    <w:rsid w:val="00BD30A9"/>
    <w:rsid w:val="00BD3F5C"/>
    <w:rsid w:val="00BD5C07"/>
    <w:rsid w:val="00BE4BC4"/>
    <w:rsid w:val="00BE785B"/>
    <w:rsid w:val="00BF1623"/>
    <w:rsid w:val="00C17F0B"/>
    <w:rsid w:val="00C334D3"/>
    <w:rsid w:val="00C345F7"/>
    <w:rsid w:val="00C377AD"/>
    <w:rsid w:val="00C51D37"/>
    <w:rsid w:val="00C54C17"/>
    <w:rsid w:val="00C56300"/>
    <w:rsid w:val="00C5650D"/>
    <w:rsid w:val="00C568A4"/>
    <w:rsid w:val="00C75987"/>
    <w:rsid w:val="00C810F7"/>
    <w:rsid w:val="00C865B3"/>
    <w:rsid w:val="00C96B21"/>
    <w:rsid w:val="00CA22AE"/>
    <w:rsid w:val="00CB4B4D"/>
    <w:rsid w:val="00CB6EAD"/>
    <w:rsid w:val="00CC53BE"/>
    <w:rsid w:val="00CD30E3"/>
    <w:rsid w:val="00CF1E4E"/>
    <w:rsid w:val="00D03027"/>
    <w:rsid w:val="00D3344A"/>
    <w:rsid w:val="00D44855"/>
    <w:rsid w:val="00D611A0"/>
    <w:rsid w:val="00D6484F"/>
    <w:rsid w:val="00DA37A0"/>
    <w:rsid w:val="00DA590B"/>
    <w:rsid w:val="00DB6B72"/>
    <w:rsid w:val="00DC6518"/>
    <w:rsid w:val="00DE0B40"/>
    <w:rsid w:val="00DF3429"/>
    <w:rsid w:val="00DF369C"/>
    <w:rsid w:val="00DF3D8E"/>
    <w:rsid w:val="00E01E5D"/>
    <w:rsid w:val="00E11911"/>
    <w:rsid w:val="00E35996"/>
    <w:rsid w:val="00E37A88"/>
    <w:rsid w:val="00E66567"/>
    <w:rsid w:val="00E737B1"/>
    <w:rsid w:val="00E80DAE"/>
    <w:rsid w:val="00E80E1F"/>
    <w:rsid w:val="00E8786B"/>
    <w:rsid w:val="00E949DC"/>
    <w:rsid w:val="00EA54FF"/>
    <w:rsid w:val="00EB73D0"/>
    <w:rsid w:val="00ED38A2"/>
    <w:rsid w:val="00EE1FAB"/>
    <w:rsid w:val="00F02732"/>
    <w:rsid w:val="00F02889"/>
    <w:rsid w:val="00F31866"/>
    <w:rsid w:val="00F33CD9"/>
    <w:rsid w:val="00F41FF2"/>
    <w:rsid w:val="00F45C04"/>
    <w:rsid w:val="00F532B7"/>
    <w:rsid w:val="00F53769"/>
    <w:rsid w:val="00F605BF"/>
    <w:rsid w:val="00F62CED"/>
    <w:rsid w:val="00F71506"/>
    <w:rsid w:val="00F721E8"/>
    <w:rsid w:val="00F90105"/>
    <w:rsid w:val="00F93C78"/>
    <w:rsid w:val="00FA51B5"/>
    <w:rsid w:val="00FA7203"/>
    <w:rsid w:val="00FD3330"/>
    <w:rsid w:val="00F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7510"/>
  <w15:chartTrackingRefBased/>
  <w15:docId w15:val="{AD68F9DC-B0F4-4DA6-87D5-A5A96A2B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C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F0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3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9A1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D2E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D2E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D2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D2EB5"/>
    <w:rPr>
      <w:sz w:val="18"/>
      <w:szCs w:val="18"/>
    </w:rPr>
  </w:style>
  <w:style w:type="character" w:styleId="aa">
    <w:name w:val="Placeholder Text"/>
    <w:basedOn w:val="a0"/>
    <w:uiPriority w:val="99"/>
    <w:semiHidden/>
    <w:rsid w:val="009713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Tan</dc:creator>
  <cp:keywords/>
  <dc:description/>
  <cp:lastModifiedBy>Cheng Tan</cp:lastModifiedBy>
  <cp:revision>215</cp:revision>
  <cp:lastPrinted>2023-10-17T05:51:00Z</cp:lastPrinted>
  <dcterms:created xsi:type="dcterms:W3CDTF">2023-10-10T01:50:00Z</dcterms:created>
  <dcterms:modified xsi:type="dcterms:W3CDTF">2023-10-17T05:51:00Z</dcterms:modified>
</cp:coreProperties>
</file>