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Global community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game is multiplayer which means you will meet many other people in the world who you can communicate and trade with. Make new friends and go adventuring together to stand a better chance against the stronger monsters. Perhaps you want to make your money trading valuable goods with others. Or if you like taking risks, you can choose to fight with like-minded people to try and steal their treasure.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(Please see our </w:t>
      </w:r>
      <w:r>
        <w:rPr>
          <w:rFonts w:ascii="Courier New" w:hAnsi="Courier New" w:cs="Courier New" w:eastAsia="Courier New"/>
          <w:i/>
          <w:color w:val="auto"/>
          <w:spacing w:val="0"/>
          <w:position w:val="0"/>
          <w:sz w:val="22"/>
          <w:u w:val="single"/>
          <w:shd w:fill="auto" w:val="clear"/>
        </w:rPr>
        <w:t xml:space="preserve">safety guide </w:t>
      </w:r>
      <w:r>
        <w:rPr>
          <w:rFonts w:ascii="Courier New" w:hAnsi="Courier New" w:cs="Courier New" w:eastAsia="Courier New"/>
          <w:color w:val="auto"/>
          <w:spacing w:val="0"/>
          <w:position w:val="0"/>
          <w:sz w:val="22"/>
          <w:shd w:fill="auto" w:val="clear"/>
        </w:rPr>
        <w:t xml:space="preserve">so you can be both safe and have fun.) </w:t>
        <w:br/>
        <w:br/>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http://web.archive.org/web/20030801022407/http://www.runescape.org/guides/safety.html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eb.archive.org/web/20030801022407/http://www.runescape.org/guides/safety.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