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401A1" w14:textId="06CBC197" w:rsidR="00C90F5D" w:rsidRDefault="001F47FE" w:rsidP="00A62928">
      <w:pPr>
        <w:pStyle w:val="Heading1"/>
        <w:jc w:val="center"/>
      </w:pPr>
      <w:r>
        <w:t>On-Premises Traffic Manager</w:t>
      </w:r>
    </w:p>
    <w:p w14:paraId="243598BD" w14:textId="77777777" w:rsidR="001F47FE" w:rsidRDefault="001F47FE"/>
    <w:p w14:paraId="72EDA248" w14:textId="77777777" w:rsidR="001F47FE" w:rsidRPr="001F47FE" w:rsidRDefault="001F47FE" w:rsidP="001F4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Overview</w:t>
      </w:r>
    </w:p>
    <w:p w14:paraId="21779E71" w14:textId="77777777" w:rsidR="001F47FE" w:rsidRPr="001F47FE" w:rsidRDefault="001F47FE" w:rsidP="001F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On-Premises Traffic Manager is designed to provide location-based redirection for users accessing online services, using IP geolocation data to direct users to the appropriate regional server.</w:t>
      </w:r>
    </w:p>
    <w:p w14:paraId="05061950" w14:textId="77777777" w:rsidR="001F47FE" w:rsidRPr="001F47FE" w:rsidRDefault="001F47FE" w:rsidP="001F4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Features</w:t>
      </w:r>
    </w:p>
    <w:p w14:paraId="5605D7BF" w14:textId="77777777" w:rsidR="001F47FE" w:rsidRDefault="001F47FE" w:rsidP="001F47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Geolocation-Based Redirection</w:t>
      </w:r>
      <w:r w:rsidRPr="001F4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Utilizes MaxMind’s GeoLite2 database to identify user locations based on IP addresses and redirect them to country-specific servers.</w:t>
      </w:r>
    </w:p>
    <w:p w14:paraId="05766545" w14:textId="21D43156" w:rsidR="006E556A" w:rsidRDefault="00000000" w:rsidP="006E556A">
      <w:pPr>
        <w:spacing w:before="100" w:beforeAutospacing="1" w:after="100" w:afterAutospacing="1" w:line="240" w:lineRule="auto"/>
        <w:ind w:left="720"/>
      </w:pPr>
      <w:hyperlink r:id="rId5" w:history="1">
        <w:r w:rsidR="006E556A" w:rsidRPr="00176DF7">
          <w:rPr>
            <w:rStyle w:val="Hyperlink"/>
          </w:rPr>
          <w:t>https://dev.maxmind.com/geoip/geolite2-free-geolocation-data</w:t>
        </w:r>
      </w:hyperlink>
    </w:p>
    <w:p w14:paraId="39329161" w14:textId="77777777" w:rsidR="001F47FE" w:rsidRPr="001F47FE" w:rsidRDefault="001F47FE" w:rsidP="001F47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Localization Support</w:t>
      </w:r>
      <w:r w:rsidRPr="001F4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Enhances user experience by presenting localized content based on geographical location.</w:t>
      </w:r>
    </w:p>
    <w:p w14:paraId="64000BA8" w14:textId="77777777" w:rsidR="001F47FE" w:rsidRPr="001F47FE" w:rsidRDefault="001F47FE" w:rsidP="001F4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 Structure</w:t>
      </w:r>
    </w:p>
    <w:p w14:paraId="70CC0891" w14:textId="77777777" w:rsidR="001F47FE" w:rsidRPr="001F47FE" w:rsidRDefault="001F47FE" w:rsidP="001F47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Startup.cs</w:t>
      </w:r>
      <w:r w:rsidRPr="001F4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Configures the application, including middleware for routing and handling incoming requests.</w:t>
      </w:r>
    </w:p>
    <w:p w14:paraId="5E718907" w14:textId="77777777" w:rsidR="001F47FE" w:rsidRPr="001F47FE" w:rsidRDefault="001F47FE" w:rsidP="001F47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IP Geolocation Logic</w:t>
      </w:r>
      <w:r w:rsidRPr="001F4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Implements the MaxMind GeoIP2 library to determine user location from IP addresses.</w:t>
      </w:r>
    </w:p>
    <w:p w14:paraId="44A2B02D" w14:textId="77777777" w:rsidR="001F47FE" w:rsidRPr="001F47FE" w:rsidRDefault="001F47FE" w:rsidP="001F4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Structure</w:t>
      </w:r>
    </w:p>
    <w:p w14:paraId="304D97FF" w14:textId="77777777" w:rsidR="001F47FE" w:rsidRPr="001F47FE" w:rsidRDefault="001F47FE" w:rsidP="001F4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project may use a lightweight database or configuration files to store server URLs and other related settings for redirection.</w:t>
      </w:r>
    </w:p>
    <w:p w14:paraId="2BCCEFD3" w14:textId="77777777" w:rsidR="001F47FE" w:rsidRPr="001F47FE" w:rsidRDefault="001F47FE" w:rsidP="001F4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Documentation</w:t>
      </w:r>
    </w:p>
    <w:p w14:paraId="7019317D" w14:textId="77777777" w:rsidR="001F47FE" w:rsidRPr="001F47FE" w:rsidRDefault="001F47FE" w:rsidP="001F47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Geolocation Data</w:t>
      </w:r>
      <w:r w:rsidRPr="001F4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Overview of MaxMind’s GeoLite2 databases and instructions for integration into applications.</w:t>
      </w:r>
    </w:p>
    <w:p w14:paraId="118C7F53" w14:textId="77777777" w:rsidR="001F47FE" w:rsidRPr="001F47FE" w:rsidRDefault="001F47FE" w:rsidP="001F47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Documentation</w:t>
      </w:r>
      <w:r w:rsidRPr="001F4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Endpoint for retrieving server URLs based on client IP addresses.</w:t>
      </w:r>
    </w:p>
    <w:p w14:paraId="55FD50D1" w14:textId="77777777" w:rsidR="001F47FE" w:rsidRPr="001F47FE" w:rsidRDefault="00000000" w:rsidP="001F47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467B1B">
          <v:rect id="_x0000_i1025" style="width:0;height:1.5pt" o:hralign="center" o:hrstd="t" o:hr="t" fillcolor="#a0a0a0" stroked="f"/>
        </w:pict>
      </w:r>
    </w:p>
    <w:p w14:paraId="72124E92" w14:textId="77777777" w:rsidR="001F47FE" w:rsidRPr="001F47FE" w:rsidRDefault="001F47FE" w:rsidP="001F47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System Analysis Insights</w:t>
      </w:r>
    </w:p>
    <w:p w14:paraId="435D1F6A" w14:textId="77777777" w:rsidR="001F47FE" w:rsidRPr="001F47FE" w:rsidRDefault="001F47FE" w:rsidP="001F4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Considerations</w:t>
      </w:r>
    </w:p>
    <w:p w14:paraId="668B0065" w14:textId="77777777" w:rsidR="001F47FE" w:rsidRPr="001F47FE" w:rsidRDefault="001F47FE" w:rsidP="001F47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Scalability</w:t>
      </w:r>
      <w:r w:rsidRPr="001F4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Both systems should be designed to scale horizontally to handle increased transaction loads and user requests.</w:t>
      </w:r>
    </w:p>
    <w:p w14:paraId="7D9B0931" w14:textId="77777777" w:rsidR="001F47FE" w:rsidRPr="001F47FE" w:rsidRDefault="001F47FE" w:rsidP="001F47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</w:t>
      </w:r>
      <w:r w:rsidRPr="001F4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that all transactions are secure, using encryption and proper validation checks to prevent fraud.</w:t>
      </w:r>
    </w:p>
    <w:p w14:paraId="3FBC8939" w14:textId="77777777" w:rsidR="001F47FE" w:rsidRPr="001F47FE" w:rsidRDefault="001F47FE" w:rsidP="001F47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</w:t>
      </w:r>
      <w:r w:rsidRPr="001F4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 caching strategies for frequently accessed data, especially for geolocation lookups and transaction statuses.</w:t>
      </w:r>
    </w:p>
    <w:p w14:paraId="3EE92341" w14:textId="77777777" w:rsidR="001F47FE" w:rsidRPr="001F47FE" w:rsidRDefault="001F47FE" w:rsidP="001F4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Management</w:t>
      </w:r>
    </w:p>
    <w:p w14:paraId="10FA3C66" w14:textId="77777777" w:rsidR="001F47FE" w:rsidRPr="001F47FE" w:rsidRDefault="001F47FE" w:rsidP="001F47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Integrity</w:t>
      </w:r>
      <w:r w:rsidRPr="001F4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Establish mechanisms to ensure data accuracy and consistency across transactions and reports.</w:t>
      </w:r>
    </w:p>
    <w:p w14:paraId="6AEBC8FA" w14:textId="77777777" w:rsidR="001F47FE" w:rsidRPr="001F47FE" w:rsidRDefault="001F47FE" w:rsidP="001F47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Reporting</w:t>
      </w:r>
      <w:r w:rsidRPr="001F4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Daily reports should include metrics such as transaction volume, cancellation rates, and flagged fraud attempts, enabling management to make data-driven decisions.</w:t>
      </w:r>
    </w:p>
    <w:p w14:paraId="728A1A4D" w14:textId="77777777" w:rsidR="001F47FE" w:rsidRPr="001F47FE" w:rsidRDefault="001F47FE" w:rsidP="001F4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Future Enhancements</w:t>
      </w:r>
    </w:p>
    <w:p w14:paraId="371FE300" w14:textId="77777777" w:rsidR="001F47FE" w:rsidRPr="001F47FE" w:rsidRDefault="001F47FE" w:rsidP="001F47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Enhanced Fraud Detection</w:t>
      </w:r>
      <w:r w:rsidRPr="001F4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Integrate machine learning algorithms to analyze transaction patterns and improve fraud detection capabilities.</w:t>
      </w:r>
    </w:p>
    <w:p w14:paraId="5D54478C" w14:textId="77777777" w:rsidR="001F47FE" w:rsidRPr="001F47FE" w:rsidRDefault="001F47FE" w:rsidP="001F47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Interface Improvements</w:t>
      </w:r>
      <w:r w:rsidRPr="001F4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Develop a more interactive dashboard for risk management teams to review transactions and take necessary actions.</w:t>
      </w:r>
    </w:p>
    <w:p w14:paraId="7BA1A2E9" w14:textId="77777777" w:rsidR="001F47FE" w:rsidRDefault="001F47FE"/>
    <w:p w14:paraId="6B87B53B" w14:textId="3A8E8776" w:rsidR="00306A9F" w:rsidRDefault="00306A9F">
      <w:r w:rsidRPr="00306A9F">
        <w:drawing>
          <wp:inline distT="0" distB="0" distL="0" distR="0" wp14:anchorId="08EF9535" wp14:editId="6A3BD5D6">
            <wp:extent cx="2543530" cy="1886213"/>
            <wp:effectExtent l="0" t="0" r="9525" b="0"/>
            <wp:docPr id="122836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61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72A9E"/>
    <w:multiLevelType w:val="multilevel"/>
    <w:tmpl w:val="31E2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E7E1E"/>
    <w:multiLevelType w:val="multilevel"/>
    <w:tmpl w:val="2BC6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E465F"/>
    <w:multiLevelType w:val="multilevel"/>
    <w:tmpl w:val="FC12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47623"/>
    <w:multiLevelType w:val="multilevel"/>
    <w:tmpl w:val="FB82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5F6405"/>
    <w:multiLevelType w:val="multilevel"/>
    <w:tmpl w:val="C618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783BA0"/>
    <w:multiLevelType w:val="multilevel"/>
    <w:tmpl w:val="3E9C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9256B8"/>
    <w:multiLevelType w:val="multilevel"/>
    <w:tmpl w:val="3E2A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846782">
    <w:abstractNumId w:val="5"/>
  </w:num>
  <w:num w:numId="2" w16cid:durableId="1122572089">
    <w:abstractNumId w:val="2"/>
  </w:num>
  <w:num w:numId="3" w16cid:durableId="1300499984">
    <w:abstractNumId w:val="1"/>
  </w:num>
  <w:num w:numId="4" w16cid:durableId="2029090049">
    <w:abstractNumId w:val="3"/>
  </w:num>
  <w:num w:numId="5" w16cid:durableId="386224696">
    <w:abstractNumId w:val="6"/>
  </w:num>
  <w:num w:numId="6" w16cid:durableId="62728050">
    <w:abstractNumId w:val="4"/>
  </w:num>
  <w:num w:numId="7" w16cid:durableId="1321230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2A"/>
    <w:rsid w:val="001F47FE"/>
    <w:rsid w:val="00306A9F"/>
    <w:rsid w:val="006E556A"/>
    <w:rsid w:val="00A62928"/>
    <w:rsid w:val="00C90F5D"/>
    <w:rsid w:val="00FE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71EE"/>
  <w15:chartTrackingRefBased/>
  <w15:docId w15:val="{9B85B0F4-8F2F-453A-AE80-567DD50C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F47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F47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47F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F47F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F4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F47F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62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E5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.maxmind.com/geoip/geolite2-free-geolocation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Zh.</dc:creator>
  <cp:keywords/>
  <dc:description/>
  <cp:lastModifiedBy>Petar Zh.</cp:lastModifiedBy>
  <cp:revision>5</cp:revision>
  <dcterms:created xsi:type="dcterms:W3CDTF">2024-10-08T08:31:00Z</dcterms:created>
  <dcterms:modified xsi:type="dcterms:W3CDTF">2024-10-08T08:37:00Z</dcterms:modified>
</cp:coreProperties>
</file>