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59" w:rsidRPr="00136A49" w:rsidRDefault="00136A49" w:rsidP="00136A49">
      <w:pPr>
        <w:spacing w:before="100" w:beforeAutospacing="1" w:after="100" w:afterAutospacing="1"/>
        <w:jc w:val="center"/>
        <w:rPr>
          <w:rFonts w:ascii="Arial" w:hAnsi="Arial" w:cs="Arial"/>
          <w:b/>
        </w:rPr>
      </w:pPr>
      <w:proofErr w:type="spellStart"/>
      <w:r w:rsidRPr="00136A49">
        <w:rPr>
          <w:rFonts w:ascii="Arial" w:hAnsi="Arial" w:cs="Arial"/>
          <w:b/>
        </w:rPr>
        <w:t>APIs</w:t>
      </w:r>
      <w:proofErr w:type="spellEnd"/>
      <w:r w:rsidRPr="00136A49">
        <w:rPr>
          <w:rFonts w:ascii="Arial" w:hAnsi="Arial" w:cs="Arial"/>
          <w:b/>
        </w:rPr>
        <w:t xml:space="preserve"> da Secretaria de Economia par</w:t>
      </w:r>
      <w:r w:rsidR="00330277">
        <w:rPr>
          <w:rFonts w:ascii="Arial" w:hAnsi="Arial" w:cs="Arial"/>
          <w:b/>
        </w:rPr>
        <w:t>a o</w:t>
      </w:r>
      <w:r w:rsidRPr="00136A49">
        <w:rPr>
          <w:rFonts w:ascii="Arial" w:hAnsi="Arial" w:cs="Arial"/>
          <w:b/>
        </w:rPr>
        <w:t>utros débitos do GDF</w:t>
      </w:r>
    </w:p>
    <w:p w:rsidR="004A018E" w:rsidRDefault="004A018E" w:rsidP="004A018E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Inserir crítica de cálculo do CPF/CNPJ</w:t>
      </w:r>
      <w:r>
        <w:rPr>
          <w:rFonts w:ascii="Arial" w:hAnsi="Arial" w:cs="Arial"/>
        </w:rPr>
        <w:t xml:space="preserve"> do contribuinte (11 ou 14 dígitos).</w:t>
      </w:r>
    </w:p>
    <w:p w:rsidR="004A018E" w:rsidRDefault="004A018E" w:rsidP="00DE5C59">
      <w:pPr>
        <w:spacing w:before="100" w:beforeAutospacing="1" w:after="100" w:afterAutospacing="1"/>
        <w:rPr>
          <w:rFonts w:ascii="Arial" w:hAnsi="Arial" w:cs="Arial"/>
          <w:b/>
        </w:rPr>
      </w:pPr>
    </w:p>
    <w:p w:rsidR="00DE5C59" w:rsidRPr="00DE5C59" w:rsidRDefault="00DE5C59" w:rsidP="00DE5C59">
      <w:pPr>
        <w:spacing w:before="100" w:beforeAutospacing="1" w:after="100" w:afterAutospacing="1"/>
        <w:rPr>
          <w:rFonts w:ascii="Arial" w:hAnsi="Arial" w:cs="Arial"/>
          <w:b/>
        </w:rPr>
      </w:pPr>
      <w:r w:rsidRPr="00DE5C59">
        <w:rPr>
          <w:rFonts w:ascii="Arial" w:hAnsi="Arial" w:cs="Arial"/>
          <w:b/>
        </w:rPr>
        <w:t>Manual de Normas Técnicas</w:t>
      </w:r>
    </w:p>
    <w:p w:rsidR="00DE5C59" w:rsidRDefault="00DE5C59" w:rsidP="00D07CC4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Regras para o cálculo do DV de campos-chave utilizados como entrada na consulta pelo contribuinte.</w:t>
      </w:r>
    </w:p>
    <w:p w:rsidR="000A6D81" w:rsidRPr="00DE5C59" w:rsidRDefault="000A6D81" w:rsidP="00D07CC4">
      <w:pPr>
        <w:jc w:val="both"/>
        <w:rPr>
          <w:rFonts w:ascii="Arial" w:hAnsi="Arial" w:cs="Arial"/>
          <w:bCs/>
          <w:sz w:val="22"/>
          <w:szCs w:val="22"/>
          <w:lang w:eastAsia="en-US"/>
        </w:rPr>
      </w:pPr>
    </w:p>
    <w:p w:rsidR="002147C9" w:rsidRDefault="00DE5C59" w:rsidP="00D07CC4">
      <w:pPr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1</w:t>
      </w:r>
      <w:r w:rsidR="00D07CC4">
        <w:rPr>
          <w:rFonts w:ascii="Arial" w:hAnsi="Arial" w:cs="Arial"/>
          <w:b/>
          <w:bCs/>
          <w:sz w:val="22"/>
          <w:szCs w:val="22"/>
          <w:lang w:eastAsia="en-US"/>
        </w:rPr>
        <w:t>º) Dívida Ativa [</w:t>
      </w:r>
      <w:r w:rsidR="002147C9">
        <w:rPr>
          <w:rFonts w:ascii="Arial" w:hAnsi="Arial" w:cs="Arial"/>
          <w:b/>
          <w:bCs/>
          <w:sz w:val="22"/>
          <w:szCs w:val="22"/>
          <w:lang w:eastAsia="en-US"/>
        </w:rPr>
        <w:t>CDA</w:t>
      </w:r>
      <w:r w:rsidR="00D07CC4">
        <w:rPr>
          <w:rFonts w:ascii="Arial" w:hAnsi="Arial" w:cs="Arial"/>
          <w:b/>
          <w:bCs/>
          <w:sz w:val="22"/>
          <w:szCs w:val="22"/>
          <w:lang w:eastAsia="en-US"/>
        </w:rPr>
        <w:t>]</w:t>
      </w:r>
      <w:r w:rsidR="00B45C18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="00D07CC4">
        <w:rPr>
          <w:rFonts w:ascii="Arial" w:hAnsi="Arial" w:cs="Arial"/>
          <w:b/>
          <w:bCs/>
          <w:sz w:val="22"/>
          <w:szCs w:val="22"/>
          <w:lang w:eastAsia="en-US"/>
        </w:rPr>
        <w:t>(</w:t>
      </w:r>
      <w:r w:rsidR="00B45C18">
        <w:rPr>
          <w:rFonts w:ascii="Arial" w:hAnsi="Arial" w:cs="Arial"/>
          <w:b/>
          <w:bCs/>
          <w:sz w:val="22"/>
          <w:szCs w:val="22"/>
          <w:lang w:eastAsia="en-US"/>
        </w:rPr>
        <w:t>vide regra de cálculo do DV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="00D07CC4">
        <w:rPr>
          <w:rFonts w:ascii="Arial" w:hAnsi="Arial" w:cs="Arial"/>
          <w:b/>
          <w:bCs/>
          <w:sz w:val="22"/>
          <w:szCs w:val="22"/>
          <w:lang w:eastAsia="en-US"/>
        </w:rPr>
        <w:t>da CDA, conforme</w:t>
      </w:r>
      <w:r>
        <w:rPr>
          <w:rFonts w:ascii="Arial" w:hAnsi="Arial" w:cs="Arial"/>
          <w:b/>
          <w:bCs/>
          <w:sz w:val="22"/>
          <w:szCs w:val="22"/>
          <w:lang w:eastAsia="en-US"/>
        </w:rPr>
        <w:t xml:space="preserve"> página 2 do Manual de Normas Técnicas</w:t>
      </w:r>
      <w:r w:rsidR="00D428C3">
        <w:rPr>
          <w:rFonts w:ascii="Arial" w:hAnsi="Arial" w:cs="Arial"/>
          <w:b/>
          <w:bCs/>
          <w:sz w:val="22"/>
          <w:szCs w:val="22"/>
          <w:lang w:eastAsia="en-US"/>
        </w:rPr>
        <w:t>)</w:t>
      </w:r>
    </w:p>
    <w:p w:rsidR="00B45C18" w:rsidRPr="000A6D81" w:rsidRDefault="00B45C18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0A6D81"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 50202055035 – </w:t>
      </w:r>
      <w:r w:rsidRPr="000A6D81">
        <w:rPr>
          <w:rFonts w:ascii="Arial" w:hAnsi="Arial" w:cs="Arial"/>
          <w:sz w:val="22"/>
          <w:szCs w:val="22"/>
          <w:lang w:eastAsia="en-US"/>
        </w:rPr>
        <w:t>CNPJ 02500231000190</w:t>
      </w:r>
    </w:p>
    <w:p w:rsidR="00700B4C" w:rsidRPr="000A6D81" w:rsidRDefault="00B45C18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 w:rsidRPr="000A6D81"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 50162185111 e 50162185120 – </w:t>
      </w:r>
      <w:r w:rsidRPr="000A6D81">
        <w:rPr>
          <w:rFonts w:ascii="Arial" w:hAnsi="Arial" w:cs="Arial"/>
          <w:sz w:val="22"/>
          <w:szCs w:val="22"/>
          <w:lang w:eastAsia="en-US"/>
        </w:rPr>
        <w:t xml:space="preserve">CNPJ </w:t>
      </w:r>
      <w:r w:rsidRPr="000A6D81">
        <w:rPr>
          <w:rFonts w:ascii="Arial" w:hAnsi="Arial" w:cs="Arial"/>
          <w:sz w:val="22"/>
          <w:szCs w:val="22"/>
        </w:rPr>
        <w:t>07542146000108</w:t>
      </w:r>
    </w:p>
    <w:p w:rsidR="000A6D81" w:rsidRDefault="00D22C7C" w:rsidP="000A6D81">
      <w:pPr>
        <w:jc w:val="both"/>
        <w:rPr>
          <w:rFonts w:ascii="Arial" w:hAnsi="Arial" w:cs="Arial"/>
          <w:bCs/>
          <w:sz w:val="22"/>
          <w:szCs w:val="22"/>
          <w:lang w:eastAsia="en-US"/>
        </w:rPr>
      </w:pPr>
      <w:r w:rsidRPr="000A6D81"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 w:rsidRPr="000A6D81">
        <w:rPr>
          <w:rFonts w:ascii="Arial" w:hAnsi="Arial" w:cs="Arial"/>
          <w:sz w:val="22"/>
          <w:szCs w:val="22"/>
          <w:lang w:eastAsia="en-US"/>
        </w:rPr>
        <w:t xml:space="preserve"> </w:t>
      </w:r>
      <w:r w:rsidR="000A6D81" w:rsidRPr="000A6D81">
        <w:rPr>
          <w:rFonts w:ascii="Arial" w:hAnsi="Arial" w:cs="Arial"/>
          <w:bCs/>
          <w:sz w:val="22"/>
          <w:szCs w:val="22"/>
          <w:lang w:eastAsia="en-US"/>
        </w:rPr>
        <w:t>50168851547</w:t>
      </w:r>
      <w:r w:rsidR="006A54FB">
        <w:rPr>
          <w:rFonts w:ascii="Arial" w:hAnsi="Arial" w:cs="Arial"/>
          <w:bCs/>
          <w:sz w:val="22"/>
          <w:szCs w:val="22"/>
          <w:lang w:eastAsia="en-US"/>
        </w:rPr>
        <w:t xml:space="preserve"> e</w:t>
      </w:r>
      <w:r w:rsidR="000A6D81" w:rsidRPr="000A6D81">
        <w:rPr>
          <w:rFonts w:ascii="Arial" w:hAnsi="Arial" w:cs="Arial"/>
          <w:bCs/>
          <w:sz w:val="22"/>
          <w:szCs w:val="22"/>
          <w:lang w:eastAsia="en-US"/>
        </w:rPr>
        <w:t xml:space="preserve"> 50174473710</w:t>
      </w:r>
      <w:r w:rsidR="000A6D81">
        <w:rPr>
          <w:rFonts w:ascii="Arial" w:hAnsi="Arial" w:cs="Arial"/>
          <w:bCs/>
          <w:sz w:val="22"/>
          <w:szCs w:val="22"/>
          <w:lang w:eastAsia="en-US"/>
        </w:rPr>
        <w:t xml:space="preserve"> – CPF </w:t>
      </w:r>
      <w:r w:rsidR="000A6D81" w:rsidRPr="00B45C18">
        <w:rPr>
          <w:rFonts w:ascii="Arial" w:hAnsi="Arial" w:cs="Arial"/>
          <w:sz w:val="22"/>
          <w:szCs w:val="22"/>
        </w:rPr>
        <w:t>84984686120</w:t>
      </w:r>
    </w:p>
    <w:p w:rsidR="00B45C18" w:rsidRDefault="00B45C18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700B4C" w:rsidRDefault="00700B4C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Exemplos de </w:t>
      </w:r>
      <w:proofErr w:type="spellStart"/>
      <w:r>
        <w:rPr>
          <w:rFonts w:ascii="Arial" w:hAnsi="Arial" w:cs="Arial"/>
          <w:sz w:val="22"/>
          <w:szCs w:val="22"/>
          <w:lang w:eastAsia="en-US"/>
        </w:rPr>
        <w:t>CDAs</w:t>
      </w:r>
      <w:proofErr w:type="spellEnd"/>
      <w:r>
        <w:rPr>
          <w:rFonts w:ascii="Arial" w:hAnsi="Arial" w:cs="Arial"/>
          <w:sz w:val="22"/>
          <w:szCs w:val="22"/>
          <w:lang w:eastAsia="en-US"/>
        </w:rPr>
        <w:t xml:space="preserve"> que não podem ser emitidas</w:t>
      </w:r>
      <w:r w:rsidR="00A3607B">
        <w:rPr>
          <w:rFonts w:ascii="Arial" w:hAnsi="Arial" w:cs="Arial"/>
          <w:sz w:val="22"/>
          <w:szCs w:val="22"/>
          <w:lang w:eastAsia="en-US"/>
        </w:rPr>
        <w:t>, em razão de estarem pagas, parceladas, canceladas ou prescritas</w:t>
      </w:r>
      <w:r w:rsidR="00E05980">
        <w:rPr>
          <w:rFonts w:ascii="Arial" w:hAnsi="Arial" w:cs="Arial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sz w:val="22"/>
          <w:szCs w:val="22"/>
          <w:lang w:eastAsia="en-US"/>
        </w:rPr>
        <w:t xml:space="preserve">disponibilizar mensagem </w:t>
      </w:r>
      <w:r w:rsidR="00E05980">
        <w:rPr>
          <w:rFonts w:ascii="Arial" w:hAnsi="Arial" w:cs="Arial"/>
          <w:sz w:val="22"/>
          <w:szCs w:val="22"/>
          <w:lang w:eastAsia="en-US"/>
        </w:rPr>
        <w:t xml:space="preserve">amigável </w:t>
      </w:r>
      <w:r>
        <w:rPr>
          <w:rFonts w:ascii="Arial" w:hAnsi="Arial" w:cs="Arial"/>
          <w:sz w:val="22"/>
          <w:szCs w:val="22"/>
          <w:lang w:eastAsia="en-US"/>
        </w:rPr>
        <w:t>ao contribuinte</w:t>
      </w:r>
      <w:r w:rsidR="00E05980">
        <w:rPr>
          <w:rFonts w:ascii="Arial" w:hAnsi="Arial" w:cs="Arial"/>
          <w:sz w:val="22"/>
          <w:szCs w:val="22"/>
          <w:lang w:eastAsia="en-US"/>
        </w:rPr>
        <w:t>, ao invés de erro</w:t>
      </w:r>
      <w:r w:rsidR="00DE5C59">
        <w:rPr>
          <w:rFonts w:ascii="Arial" w:hAnsi="Arial" w:cs="Arial"/>
          <w:sz w:val="22"/>
          <w:szCs w:val="22"/>
          <w:lang w:eastAsia="en-US"/>
        </w:rPr>
        <w:t xml:space="preserve">, como p. </w:t>
      </w:r>
      <w:proofErr w:type="spellStart"/>
      <w:r w:rsidR="00DE5C59">
        <w:rPr>
          <w:rFonts w:ascii="Arial" w:hAnsi="Arial" w:cs="Arial"/>
          <w:sz w:val="22"/>
          <w:szCs w:val="22"/>
          <w:lang w:eastAsia="en-US"/>
        </w:rPr>
        <w:t>ex</w:t>
      </w:r>
      <w:proofErr w:type="spellEnd"/>
      <w:r w:rsidR="00DE5C59">
        <w:rPr>
          <w:rFonts w:ascii="Arial" w:hAnsi="Arial" w:cs="Arial"/>
          <w:sz w:val="22"/>
          <w:szCs w:val="22"/>
          <w:lang w:eastAsia="en-US"/>
        </w:rPr>
        <w:t>: “Não há débito em aberto para esta consulta.”</w:t>
      </w:r>
      <w:r w:rsidR="00E05980">
        <w:rPr>
          <w:rFonts w:ascii="Arial" w:hAnsi="Arial" w:cs="Arial"/>
          <w:sz w:val="22"/>
          <w:szCs w:val="22"/>
          <w:lang w:eastAsia="en-US"/>
        </w:rPr>
        <w:t>):</w:t>
      </w:r>
    </w:p>
    <w:p w:rsidR="002147C9" w:rsidRDefault="00B45C18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50105556734 – </w:t>
      </w:r>
      <w:r w:rsidR="00700B4C">
        <w:rPr>
          <w:rFonts w:ascii="Arial" w:hAnsi="Arial" w:cs="Arial"/>
          <w:sz w:val="22"/>
          <w:szCs w:val="22"/>
          <w:lang w:eastAsia="en-US"/>
        </w:rPr>
        <w:t xml:space="preserve">CNPJ </w:t>
      </w:r>
      <w:r w:rsidR="00700B4C" w:rsidRPr="00700B4C">
        <w:rPr>
          <w:rFonts w:ascii="Arial" w:hAnsi="Arial" w:cs="Arial"/>
          <w:sz w:val="22"/>
          <w:szCs w:val="22"/>
          <w:lang w:eastAsia="en-US"/>
        </w:rPr>
        <w:t>26465047000114</w:t>
      </w:r>
    </w:p>
    <w:p w:rsidR="002147C9" w:rsidRDefault="00B45C18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50098482297 – </w:t>
      </w:r>
      <w:r w:rsidR="00700B4C">
        <w:rPr>
          <w:rFonts w:ascii="Arial" w:hAnsi="Arial" w:cs="Arial"/>
          <w:sz w:val="22"/>
          <w:szCs w:val="22"/>
          <w:lang w:eastAsia="en-US"/>
        </w:rPr>
        <w:t xml:space="preserve">CPF </w:t>
      </w:r>
      <w:r w:rsidR="00700B4C" w:rsidRPr="00700B4C">
        <w:rPr>
          <w:rFonts w:ascii="Arial" w:hAnsi="Arial" w:cs="Arial"/>
          <w:sz w:val="22"/>
          <w:szCs w:val="22"/>
          <w:lang w:eastAsia="en-US"/>
        </w:rPr>
        <w:t>05744415149</w:t>
      </w:r>
    </w:p>
    <w:p w:rsidR="002147C9" w:rsidRDefault="002147C9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2147C9" w:rsidRDefault="002147C9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DE5C59" w:rsidRDefault="00DE5C59" w:rsidP="00D07CC4">
      <w:pPr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2</w:t>
      </w:r>
      <w:r w:rsidR="002147C9">
        <w:rPr>
          <w:rFonts w:ascii="Arial" w:hAnsi="Arial" w:cs="Arial"/>
          <w:b/>
          <w:bCs/>
          <w:sz w:val="22"/>
          <w:szCs w:val="22"/>
          <w:lang w:eastAsia="en-US"/>
        </w:rPr>
        <w:t>º) Parcelamento Administrativo</w:t>
      </w:r>
      <w:r w:rsidR="00B45C18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(inserir r</w:t>
      </w:r>
      <w:r w:rsidR="00B45C18">
        <w:rPr>
          <w:rFonts w:ascii="Arial" w:hAnsi="Arial" w:cs="Arial"/>
          <w:b/>
          <w:bCs/>
          <w:sz w:val="22"/>
          <w:szCs w:val="22"/>
          <w:lang w:eastAsia="en-US"/>
        </w:rPr>
        <w:t>egra de cálculo do DV</w:t>
      </w:r>
      <w:r>
        <w:rPr>
          <w:rFonts w:ascii="Arial" w:hAnsi="Arial" w:cs="Arial"/>
          <w:b/>
          <w:bCs/>
          <w:sz w:val="22"/>
          <w:szCs w:val="22"/>
          <w:lang w:eastAsia="en-US"/>
        </w:rPr>
        <w:t>, conforme página 3 do Manual de Normas Técnicas)</w:t>
      </w:r>
    </w:p>
    <w:p w:rsidR="00A3607B" w:rsidRDefault="00EF22C2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F534A2">
        <w:rPr>
          <w:rFonts w:ascii="Arial" w:hAnsi="Arial" w:cs="Arial"/>
          <w:sz w:val="22"/>
          <w:szCs w:val="22"/>
          <w:lang w:eastAsia="en-US"/>
        </w:rPr>
        <w:t xml:space="preserve">4108502301 </w:t>
      </w:r>
      <w:r>
        <w:rPr>
          <w:rFonts w:ascii="Arial" w:hAnsi="Arial" w:cs="Arial"/>
          <w:sz w:val="22"/>
          <w:szCs w:val="22"/>
          <w:lang w:eastAsia="en-US"/>
        </w:rPr>
        <w:t xml:space="preserve">– CPF </w:t>
      </w:r>
      <w:r w:rsidR="00511CAF" w:rsidRPr="00511CAF">
        <w:rPr>
          <w:rFonts w:ascii="Arial" w:hAnsi="Arial" w:cs="Arial"/>
          <w:sz w:val="22"/>
          <w:szCs w:val="22"/>
          <w:lang w:eastAsia="en-US"/>
        </w:rPr>
        <w:t>58386653191</w:t>
      </w:r>
    </w:p>
    <w:p w:rsidR="00DC1AB3" w:rsidRDefault="00511CAF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511CAF">
        <w:rPr>
          <w:rFonts w:ascii="Arial" w:hAnsi="Arial" w:cs="Arial"/>
          <w:sz w:val="22"/>
          <w:szCs w:val="22"/>
          <w:lang w:eastAsia="en-US"/>
        </w:rPr>
        <w:t>7600000122</w:t>
      </w:r>
      <w:r>
        <w:rPr>
          <w:rFonts w:ascii="Arial" w:hAnsi="Arial" w:cs="Arial"/>
          <w:sz w:val="22"/>
          <w:szCs w:val="22"/>
          <w:lang w:eastAsia="en-US"/>
        </w:rPr>
        <w:t xml:space="preserve"> – CPF </w:t>
      </w:r>
      <w:r w:rsidRPr="00511CAF">
        <w:rPr>
          <w:rFonts w:ascii="Arial" w:hAnsi="Arial" w:cs="Arial"/>
          <w:sz w:val="22"/>
          <w:szCs w:val="22"/>
          <w:lang w:eastAsia="en-US"/>
        </w:rPr>
        <w:t>70435626191</w:t>
      </w:r>
    </w:p>
    <w:p w:rsidR="004B2B88" w:rsidRDefault="004B2B88" w:rsidP="004B2B88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4B2B88">
        <w:rPr>
          <w:rFonts w:ascii="Arial" w:hAnsi="Arial" w:cs="Arial"/>
          <w:sz w:val="22"/>
          <w:szCs w:val="22"/>
          <w:lang w:eastAsia="en-US"/>
        </w:rPr>
        <w:t>7620001477</w:t>
      </w:r>
      <w:r>
        <w:rPr>
          <w:rFonts w:ascii="Arial" w:hAnsi="Arial" w:cs="Arial"/>
          <w:sz w:val="22"/>
          <w:szCs w:val="22"/>
          <w:lang w:eastAsia="en-US"/>
        </w:rPr>
        <w:t xml:space="preserve"> – CPF 975839951</w:t>
      </w:r>
      <w:r w:rsidRPr="004B2B88">
        <w:rPr>
          <w:rFonts w:ascii="Arial" w:hAnsi="Arial" w:cs="Arial"/>
          <w:sz w:val="22"/>
          <w:szCs w:val="22"/>
          <w:lang w:eastAsia="en-US"/>
        </w:rPr>
        <w:t>91</w:t>
      </w:r>
    </w:p>
    <w:p w:rsidR="004B2B88" w:rsidRPr="00310C2E" w:rsidRDefault="00310C2E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310C2E">
        <w:rPr>
          <w:rFonts w:ascii="Arial" w:hAnsi="Arial" w:cs="Arial"/>
          <w:sz w:val="22"/>
          <w:szCs w:val="22"/>
          <w:lang w:eastAsia="en-US"/>
        </w:rPr>
        <w:t xml:space="preserve">4109227312 </w:t>
      </w: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310C2E">
        <w:rPr>
          <w:rFonts w:ascii="Arial" w:hAnsi="Arial" w:cs="Arial"/>
          <w:sz w:val="22"/>
          <w:szCs w:val="22"/>
          <w:lang w:eastAsia="en-US"/>
        </w:rPr>
        <w:t>CPF 018934471</w:t>
      </w:r>
      <w:bookmarkStart w:id="0" w:name="_GoBack"/>
      <w:bookmarkEnd w:id="0"/>
      <w:r w:rsidRPr="00310C2E">
        <w:rPr>
          <w:rFonts w:ascii="Arial" w:hAnsi="Arial" w:cs="Arial"/>
          <w:sz w:val="22"/>
          <w:szCs w:val="22"/>
          <w:lang w:eastAsia="en-US"/>
        </w:rPr>
        <w:t>70</w:t>
      </w:r>
    </w:p>
    <w:p w:rsidR="00310C2E" w:rsidRPr="00310C2E" w:rsidRDefault="00310C2E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310C2E">
        <w:rPr>
          <w:rFonts w:ascii="Arial" w:hAnsi="Arial" w:cs="Arial"/>
          <w:sz w:val="22"/>
          <w:szCs w:val="22"/>
          <w:lang w:eastAsia="en-US"/>
        </w:rPr>
        <w:t xml:space="preserve">4109218283 </w:t>
      </w: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310C2E">
        <w:rPr>
          <w:rFonts w:ascii="Arial" w:hAnsi="Arial" w:cs="Arial"/>
          <w:sz w:val="22"/>
          <w:szCs w:val="22"/>
          <w:lang w:eastAsia="en-US"/>
        </w:rPr>
        <w:t>CPF 14504073153</w:t>
      </w:r>
    </w:p>
    <w:p w:rsidR="00310C2E" w:rsidRDefault="00310C2E" w:rsidP="00310C2E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602067">
        <w:rPr>
          <w:rFonts w:ascii="Arial" w:hAnsi="Arial" w:cs="Arial"/>
          <w:sz w:val="22"/>
          <w:szCs w:val="22"/>
          <w:lang w:eastAsia="en-US"/>
        </w:rPr>
        <w:t>7600186285</w:t>
      </w:r>
      <w:r>
        <w:rPr>
          <w:rFonts w:ascii="Arial" w:hAnsi="Arial" w:cs="Arial"/>
          <w:sz w:val="22"/>
          <w:szCs w:val="22"/>
          <w:lang w:eastAsia="en-US"/>
        </w:rPr>
        <w:t xml:space="preserve"> – CNPJ </w:t>
      </w:r>
      <w:r w:rsidRPr="00602067">
        <w:rPr>
          <w:rFonts w:ascii="Arial" w:hAnsi="Arial" w:cs="Arial"/>
          <w:sz w:val="22"/>
          <w:szCs w:val="22"/>
          <w:lang w:eastAsia="en-US"/>
        </w:rPr>
        <w:t>26465047000114</w:t>
      </w:r>
    </w:p>
    <w:p w:rsidR="00310C2E" w:rsidRDefault="00310C2E" w:rsidP="00310C2E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– </w:t>
      </w:r>
      <w:r w:rsidRPr="001E7C59">
        <w:rPr>
          <w:rFonts w:ascii="Arial" w:hAnsi="Arial" w:cs="Arial"/>
          <w:sz w:val="22"/>
          <w:szCs w:val="22"/>
          <w:lang w:eastAsia="en-US"/>
        </w:rPr>
        <w:t xml:space="preserve">4001187298 </w:t>
      </w:r>
      <w:r>
        <w:rPr>
          <w:rFonts w:ascii="Arial" w:hAnsi="Arial" w:cs="Arial"/>
          <w:sz w:val="22"/>
          <w:szCs w:val="22"/>
          <w:lang w:eastAsia="en-US"/>
        </w:rPr>
        <w:t xml:space="preserve">– CNPJ </w:t>
      </w:r>
      <w:r w:rsidRPr="001E7C59">
        <w:rPr>
          <w:rFonts w:ascii="Arial" w:hAnsi="Arial" w:cs="Arial"/>
          <w:sz w:val="22"/>
          <w:szCs w:val="22"/>
          <w:lang w:eastAsia="en-US"/>
        </w:rPr>
        <w:t>18385748000115</w:t>
      </w:r>
    </w:p>
    <w:p w:rsidR="00310C2E" w:rsidRDefault="00310C2E" w:rsidP="00D07CC4">
      <w:pPr>
        <w:jc w:val="both"/>
        <w:rPr>
          <w:color w:val="000000"/>
        </w:rPr>
      </w:pPr>
    </w:p>
    <w:p w:rsidR="009F6425" w:rsidRDefault="009F6425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FE0870" w:rsidRDefault="00FE0870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Exemplo</w:t>
      </w:r>
      <w:r w:rsidR="00DC1AB3">
        <w:rPr>
          <w:rFonts w:ascii="Arial" w:hAnsi="Arial" w:cs="Arial"/>
          <w:sz w:val="22"/>
          <w:szCs w:val="22"/>
          <w:lang w:eastAsia="en-US"/>
        </w:rPr>
        <w:t>s</w:t>
      </w:r>
      <w:r>
        <w:rPr>
          <w:rFonts w:ascii="Arial" w:hAnsi="Arial" w:cs="Arial"/>
          <w:sz w:val="22"/>
          <w:szCs w:val="22"/>
          <w:lang w:eastAsia="en-US"/>
        </w:rPr>
        <w:t xml:space="preserve"> de parcelamento que não pode ser emitido</w:t>
      </w:r>
      <w:r w:rsidR="00E05980">
        <w:rPr>
          <w:rFonts w:ascii="Arial" w:hAnsi="Arial" w:cs="Arial"/>
          <w:sz w:val="22"/>
          <w:szCs w:val="22"/>
          <w:lang w:eastAsia="en-US"/>
        </w:rPr>
        <w:t xml:space="preserve"> (</w:t>
      </w:r>
      <w:r>
        <w:rPr>
          <w:rFonts w:ascii="Arial" w:hAnsi="Arial" w:cs="Arial"/>
          <w:sz w:val="22"/>
          <w:szCs w:val="22"/>
          <w:lang w:eastAsia="en-US"/>
        </w:rPr>
        <w:t>disponibilizar mensagem</w:t>
      </w:r>
      <w:r w:rsidR="00E05980">
        <w:rPr>
          <w:rFonts w:ascii="Arial" w:hAnsi="Arial" w:cs="Arial"/>
          <w:sz w:val="22"/>
          <w:szCs w:val="22"/>
          <w:lang w:eastAsia="en-US"/>
        </w:rPr>
        <w:t xml:space="preserve"> amigável</w:t>
      </w:r>
      <w:r>
        <w:rPr>
          <w:rFonts w:ascii="Arial" w:hAnsi="Arial" w:cs="Arial"/>
          <w:sz w:val="22"/>
          <w:szCs w:val="22"/>
          <w:lang w:eastAsia="en-US"/>
        </w:rPr>
        <w:t xml:space="preserve"> ao contribuinte</w:t>
      </w:r>
      <w:r w:rsidR="00DE5C59">
        <w:rPr>
          <w:rFonts w:ascii="Arial" w:hAnsi="Arial" w:cs="Arial"/>
          <w:sz w:val="22"/>
          <w:szCs w:val="22"/>
          <w:lang w:eastAsia="en-US"/>
        </w:rPr>
        <w:t xml:space="preserve">, </w:t>
      </w:r>
      <w:r w:rsidR="00E05980">
        <w:rPr>
          <w:rFonts w:ascii="Arial" w:hAnsi="Arial" w:cs="Arial"/>
          <w:sz w:val="22"/>
          <w:szCs w:val="22"/>
          <w:lang w:eastAsia="en-US"/>
        </w:rPr>
        <w:t>ao invés de mensagem de erro</w:t>
      </w:r>
      <w:r w:rsidR="00DE5C59">
        <w:rPr>
          <w:rFonts w:ascii="Arial" w:hAnsi="Arial" w:cs="Arial"/>
          <w:sz w:val="22"/>
          <w:szCs w:val="22"/>
          <w:lang w:eastAsia="en-US"/>
        </w:rPr>
        <w:t>, como p. ex.: “Não há débito em aberto para esta consulta.”</w:t>
      </w:r>
      <w:r w:rsidR="00E05980">
        <w:rPr>
          <w:rFonts w:ascii="Arial" w:hAnsi="Arial" w:cs="Arial"/>
          <w:sz w:val="22"/>
          <w:szCs w:val="22"/>
          <w:lang w:eastAsia="en-US"/>
        </w:rPr>
        <w:t>)</w:t>
      </w:r>
      <w:r>
        <w:rPr>
          <w:rFonts w:ascii="Arial" w:hAnsi="Arial" w:cs="Arial"/>
          <w:sz w:val="22"/>
          <w:szCs w:val="22"/>
          <w:lang w:eastAsia="en-US"/>
        </w:rPr>
        <w:t>:</w:t>
      </w:r>
    </w:p>
    <w:p w:rsidR="00DC1AB3" w:rsidRDefault="00DC1AB3" w:rsidP="00DC1AB3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 2000000856 – </w:t>
      </w:r>
      <w:r>
        <w:rPr>
          <w:rFonts w:ascii="Arial" w:hAnsi="Arial" w:cs="Arial"/>
          <w:sz w:val="22"/>
          <w:szCs w:val="22"/>
          <w:lang w:eastAsia="en-US"/>
        </w:rPr>
        <w:t>CPF 298041247</w:t>
      </w:r>
      <w:r w:rsidRPr="00FE0870">
        <w:rPr>
          <w:rFonts w:ascii="Arial" w:hAnsi="Arial" w:cs="Arial"/>
          <w:sz w:val="22"/>
          <w:szCs w:val="22"/>
          <w:lang w:eastAsia="en-US"/>
        </w:rPr>
        <w:t>34</w:t>
      </w:r>
    </w:p>
    <w:p w:rsidR="00DC1AB3" w:rsidRDefault="00DC1AB3" w:rsidP="00DC1AB3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A3607B">
        <w:rPr>
          <w:rFonts w:ascii="Arial" w:hAnsi="Arial" w:cs="Arial"/>
          <w:sz w:val="22"/>
          <w:szCs w:val="22"/>
          <w:lang w:eastAsia="en-US"/>
        </w:rPr>
        <w:t>4001093331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 – </w:t>
      </w:r>
      <w:r>
        <w:rPr>
          <w:rFonts w:ascii="Arial" w:hAnsi="Arial" w:cs="Arial"/>
          <w:sz w:val="22"/>
          <w:szCs w:val="22"/>
          <w:lang w:eastAsia="en-US"/>
        </w:rPr>
        <w:t xml:space="preserve">CNPJ </w:t>
      </w:r>
      <w:r w:rsidRPr="00A3607B">
        <w:rPr>
          <w:rFonts w:ascii="Arial" w:hAnsi="Arial" w:cs="Arial"/>
          <w:sz w:val="22"/>
          <w:szCs w:val="22"/>
          <w:lang w:eastAsia="en-US"/>
        </w:rPr>
        <w:t>15683161</w:t>
      </w:r>
      <w:r>
        <w:rPr>
          <w:rFonts w:ascii="Arial" w:hAnsi="Arial" w:cs="Arial"/>
          <w:sz w:val="22"/>
          <w:szCs w:val="22"/>
          <w:lang w:eastAsia="en-US"/>
        </w:rPr>
        <w:t>000102</w:t>
      </w:r>
    </w:p>
    <w:p w:rsidR="002147C9" w:rsidRDefault="002147C9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DC1AB3" w:rsidRDefault="00DC1AB3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DE5C59" w:rsidRDefault="00DE5C59" w:rsidP="00D07CC4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:rsidR="00DE5C59" w:rsidRDefault="00DE5C59" w:rsidP="00D07CC4">
      <w:pPr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3º) Guias de ITBI/ITCD (inserir regra de cálculo do DV, conforme página 6 do Manual de Normas Técnicas)</w:t>
      </w:r>
    </w:p>
    <w:p w:rsidR="00DE5C59" w:rsidRDefault="00D07CC4" w:rsidP="00D07CC4">
      <w:pPr>
        <w:spacing w:before="100" w:beforeAutospacing="1" w:after="100" w:afterAutospacing="1"/>
        <w:jc w:val="both"/>
      </w:pPr>
      <w:r>
        <w:rPr>
          <w:rFonts w:ascii="Arial" w:hAnsi="Arial" w:cs="Arial"/>
        </w:rPr>
        <w:t>O</w:t>
      </w:r>
      <w:r w:rsidR="00DE5C59">
        <w:rPr>
          <w:rFonts w:ascii="Arial" w:hAnsi="Arial" w:cs="Arial"/>
        </w:rPr>
        <w:t xml:space="preserve"> número da Guia de ITBI/ITCD</w:t>
      </w:r>
      <w:r>
        <w:rPr>
          <w:rFonts w:ascii="Arial" w:hAnsi="Arial" w:cs="Arial"/>
        </w:rPr>
        <w:t xml:space="preserve"> é composto de</w:t>
      </w:r>
      <w:r w:rsidR="00DE5C59">
        <w:rPr>
          <w:rFonts w:ascii="Arial" w:hAnsi="Arial" w:cs="Arial"/>
        </w:rPr>
        <w:t xml:space="preserve"> 18 posições numéricas.</w:t>
      </w:r>
    </w:p>
    <w:p w:rsidR="00DE5C59" w:rsidRDefault="00D07CC4" w:rsidP="00D07CC4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Este número</w:t>
      </w:r>
      <w:r w:rsidR="00DE5C59">
        <w:rPr>
          <w:rFonts w:ascii="Arial" w:hAnsi="Arial" w:cs="Arial"/>
        </w:rPr>
        <w:t xml:space="preserve"> será gravado no banco da Secretaria no formato </w:t>
      </w:r>
      <w:r w:rsidR="00DE5C59">
        <w:rPr>
          <w:rFonts w:ascii="Arial" w:hAnsi="Arial" w:cs="Arial"/>
          <w:b/>
          <w:bCs/>
        </w:rPr>
        <w:t>AAAAMMDD0000000000</w:t>
      </w:r>
      <w:r w:rsidR="00DE5C59">
        <w:rPr>
          <w:rFonts w:ascii="Arial" w:hAnsi="Arial" w:cs="Arial"/>
        </w:rPr>
        <w:t xml:space="preserve">, mas o </w:t>
      </w:r>
      <w:r>
        <w:rPr>
          <w:rFonts w:ascii="Arial" w:hAnsi="Arial" w:cs="Arial"/>
        </w:rPr>
        <w:t>contribuinte</w:t>
      </w:r>
      <w:r w:rsidR="00DE5C59">
        <w:rPr>
          <w:rFonts w:ascii="Arial" w:hAnsi="Arial" w:cs="Arial"/>
        </w:rPr>
        <w:t xml:space="preserve"> deverá informar no formulário com máscara </w:t>
      </w:r>
      <w:r>
        <w:rPr>
          <w:rFonts w:ascii="Arial" w:hAnsi="Arial" w:cs="Arial"/>
        </w:rPr>
        <w:t xml:space="preserve">no formato </w:t>
      </w:r>
      <w:r w:rsidR="00DE5C59">
        <w:rPr>
          <w:rFonts w:ascii="Arial" w:hAnsi="Arial" w:cs="Arial"/>
          <w:b/>
          <w:bCs/>
        </w:rPr>
        <w:t>DD/MM/AAAA-000-000000-0</w:t>
      </w:r>
      <w:r w:rsidR="00DE5C59">
        <w:rPr>
          <w:rFonts w:ascii="Arial" w:hAnsi="Arial" w:cs="Arial"/>
        </w:rPr>
        <w:t xml:space="preserve"> (mesma forma a ser exibida após o retorno da </w:t>
      </w:r>
      <w:r w:rsidR="00DE5C59" w:rsidRPr="00F534A2">
        <w:rPr>
          <w:rFonts w:ascii="Arial" w:hAnsi="Arial" w:cs="Arial"/>
        </w:rPr>
        <w:t>consulta</w:t>
      </w:r>
      <w:r w:rsidR="00DE5C59">
        <w:rPr>
          <w:rFonts w:ascii="Arial" w:hAnsi="Arial" w:cs="Arial"/>
        </w:rPr>
        <w:t xml:space="preserve"> no </w:t>
      </w:r>
      <w:r w:rsidR="00DE5C59" w:rsidRPr="00D07CC4">
        <w:rPr>
          <w:rFonts w:ascii="Arial" w:hAnsi="Arial" w:cs="Arial"/>
          <w:i/>
        </w:rPr>
        <w:t>site</w:t>
      </w:r>
      <w:r w:rsidR="00DE5C59">
        <w:rPr>
          <w:rFonts w:ascii="Arial" w:hAnsi="Arial" w:cs="Arial"/>
        </w:rPr>
        <w:t xml:space="preserve"> para o contribuinte).</w:t>
      </w:r>
    </w:p>
    <w:tbl>
      <w:tblPr>
        <w:tblW w:w="9194" w:type="dxa"/>
        <w:tblInd w:w="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2"/>
        <w:gridCol w:w="3427"/>
        <w:gridCol w:w="3255"/>
      </w:tblGrid>
      <w:tr w:rsidR="00DE5C59" w:rsidTr="00DA35BA">
        <w:trPr>
          <w:trHeight w:val="300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ITBI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5C59" w:rsidTr="00DA35BA">
        <w:trPr>
          <w:trHeight w:val="300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CPF/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CNPJ_Adquirente</w:t>
            </w:r>
            <w:proofErr w:type="spellEnd"/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 Guia (máscara para o contribuinte)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Nº_Guia_Lancamento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(forma de gravação no banco da SEEC)</w:t>
            </w:r>
          </w:p>
        </w:tc>
      </w:tr>
      <w:tr w:rsidR="00DE5C59" w:rsidTr="00502613">
        <w:trPr>
          <w:trHeight w:val="300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5C59" w:rsidRDefault="00502613" w:rsidP="0050261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2613">
              <w:rPr>
                <w:rFonts w:ascii="Arial" w:hAnsi="Arial" w:cs="Arial"/>
                <w:color w:val="000000"/>
                <w:sz w:val="22"/>
                <w:szCs w:val="22"/>
              </w:rPr>
              <w:t>11878592149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5C59" w:rsidRDefault="00502613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2613">
              <w:rPr>
                <w:rFonts w:ascii="Arial" w:hAnsi="Arial" w:cs="Arial"/>
                <w:color w:val="000000"/>
                <w:sz w:val="22"/>
                <w:szCs w:val="22"/>
              </w:rPr>
              <w:t>22/01/2021-213-000006-2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5C59" w:rsidRDefault="0029421C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202101</w:t>
            </w:r>
            <w:r w:rsidR="00711849">
              <w:rPr>
                <w:rFonts w:ascii="Arial" w:hAnsi="Arial" w:cs="Arial"/>
                <w:color w:val="000000"/>
                <w:sz w:val="22"/>
                <w:szCs w:val="22"/>
              </w:rPr>
              <w:t>22213000062</w:t>
            </w:r>
          </w:p>
        </w:tc>
      </w:tr>
      <w:tr w:rsidR="00DE5C59" w:rsidTr="00502613">
        <w:trPr>
          <w:trHeight w:val="300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5C59" w:rsidRDefault="00502613" w:rsidP="0050261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2613">
              <w:rPr>
                <w:rFonts w:ascii="Arial" w:hAnsi="Arial" w:cs="Arial"/>
                <w:color w:val="000000"/>
                <w:sz w:val="22"/>
                <w:szCs w:val="22"/>
              </w:rPr>
              <w:t>80844596191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5C59" w:rsidRDefault="00502613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02613">
              <w:rPr>
                <w:rFonts w:ascii="Arial" w:hAnsi="Arial" w:cs="Arial"/>
                <w:color w:val="000000"/>
                <w:sz w:val="22"/>
                <w:szCs w:val="22"/>
              </w:rPr>
              <w:t>22/01/2021-992-000052-4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5C59" w:rsidRDefault="00711849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202101229920000524</w:t>
            </w:r>
          </w:p>
        </w:tc>
      </w:tr>
      <w:tr w:rsidR="00DE5C59" w:rsidTr="00DA35BA">
        <w:trPr>
          <w:trHeight w:val="300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2C7C" w:rsidRDefault="00D22C7C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1E7C59" w:rsidRDefault="001E7C59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1E7C59" w:rsidRDefault="001E7C59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D22C7C" w:rsidRDefault="00D22C7C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rPr>
                <w:sz w:val="20"/>
                <w:szCs w:val="20"/>
              </w:rPr>
            </w:pPr>
          </w:p>
        </w:tc>
      </w:tr>
      <w:tr w:rsidR="00DE5C59" w:rsidTr="00DA35BA">
        <w:trPr>
          <w:trHeight w:val="300"/>
        </w:trPr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ITCD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E5C59" w:rsidTr="00DA35BA">
        <w:trPr>
          <w:trHeight w:val="300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CPF/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CNPJ_Adquirente</w:t>
            </w:r>
            <w:proofErr w:type="spellEnd"/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 Guia (máscara para o contribuinte)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C59" w:rsidRDefault="00DE5C59" w:rsidP="00DA35BA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Nº_Guia_Lancamento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(forma de gravação no banco da SEEC)</w:t>
            </w:r>
          </w:p>
        </w:tc>
      </w:tr>
      <w:tr w:rsidR="00DE5C59" w:rsidTr="00DA35BA">
        <w:trPr>
          <w:trHeight w:val="300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5C59" w:rsidRDefault="00D22C7C" w:rsidP="00DA35B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22C7C">
              <w:rPr>
                <w:rFonts w:ascii="Arial" w:hAnsi="Arial" w:cs="Arial"/>
                <w:color w:val="000000"/>
                <w:sz w:val="22"/>
                <w:szCs w:val="22"/>
              </w:rPr>
              <w:t>20035373768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5C59" w:rsidRDefault="00D22C7C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22C7C">
              <w:rPr>
                <w:rFonts w:ascii="Arial" w:hAnsi="Arial" w:cs="Arial"/>
                <w:color w:val="000000"/>
                <w:sz w:val="22"/>
                <w:szCs w:val="22"/>
              </w:rPr>
              <w:t>14/01/2021-948-000003-4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5C59" w:rsidRDefault="00DE5C59" w:rsidP="00D22C7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 w:rsidR="00D22C7C">
              <w:rPr>
                <w:rFonts w:ascii="Arial" w:hAnsi="Arial" w:cs="Arial"/>
                <w:color w:val="000000"/>
                <w:sz w:val="22"/>
                <w:szCs w:val="22"/>
              </w:rPr>
              <w:t>2101149480000034</w:t>
            </w:r>
          </w:p>
        </w:tc>
      </w:tr>
      <w:tr w:rsidR="00DE5C59" w:rsidTr="00DA35BA">
        <w:trPr>
          <w:trHeight w:val="300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5C59" w:rsidRDefault="00D22C7C" w:rsidP="00DA35BA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22C7C">
              <w:rPr>
                <w:rFonts w:ascii="Arial" w:hAnsi="Arial" w:cs="Arial"/>
                <w:color w:val="000000"/>
                <w:sz w:val="22"/>
                <w:szCs w:val="22"/>
              </w:rPr>
              <w:t>24003867149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5C59" w:rsidRDefault="00D22C7C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22C7C">
              <w:rPr>
                <w:rFonts w:ascii="Arial" w:hAnsi="Arial" w:cs="Arial"/>
                <w:color w:val="000000"/>
                <w:sz w:val="22"/>
                <w:szCs w:val="22"/>
              </w:rPr>
              <w:t>18/01/2021-213-000024-1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5C59" w:rsidRDefault="00D22C7C" w:rsidP="00DA35B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202101182130000241</w:t>
            </w:r>
          </w:p>
        </w:tc>
      </w:tr>
    </w:tbl>
    <w:p w:rsidR="00D22C7C" w:rsidRDefault="00D22C7C" w:rsidP="00DE5C59">
      <w:pPr>
        <w:rPr>
          <w:rFonts w:ascii="Arial" w:hAnsi="Arial" w:cs="Arial"/>
          <w:bCs/>
          <w:sz w:val="22"/>
          <w:szCs w:val="22"/>
          <w:lang w:eastAsia="en-US"/>
        </w:rPr>
      </w:pPr>
    </w:p>
    <w:p w:rsidR="00C67461" w:rsidRDefault="00C67461" w:rsidP="00C67461">
      <w:p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Cs/>
          <w:sz w:val="22"/>
          <w:szCs w:val="22"/>
          <w:lang w:eastAsia="en-US"/>
        </w:rPr>
        <w:t xml:space="preserve">Exemplos de guias de ITBI/ITCD </w:t>
      </w:r>
      <w:r>
        <w:rPr>
          <w:rFonts w:ascii="Arial" w:hAnsi="Arial" w:cs="Arial"/>
          <w:sz w:val="22"/>
          <w:szCs w:val="22"/>
          <w:lang w:eastAsia="en-US"/>
        </w:rPr>
        <w:t>que não pode ser emitidas (disponibilizar mensagem amigável ao contribuinte, ao invés de mensagem de erro, como p. ex.: “Não há débito em aberto para esta consulta.”):</w:t>
      </w:r>
    </w:p>
    <w:tbl>
      <w:tblPr>
        <w:tblW w:w="73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2"/>
        <w:gridCol w:w="4880"/>
      </w:tblGrid>
      <w:tr w:rsidR="00C67461" w:rsidRPr="00C67461" w:rsidTr="00C67461">
        <w:trPr>
          <w:trHeight w:val="300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461" w:rsidRPr="00C67461" w:rsidRDefault="00C67461" w:rsidP="00C6746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6746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CPF/</w:t>
            </w:r>
            <w:proofErr w:type="spellStart"/>
            <w:r w:rsidRPr="00C6746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CNPJ_Adquirente</w:t>
            </w:r>
            <w:proofErr w:type="spellEnd"/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461" w:rsidRPr="00C67461" w:rsidRDefault="00C67461" w:rsidP="00C6746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6746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Nº Guia (máscara para o contribuinte)</w:t>
            </w:r>
          </w:p>
        </w:tc>
      </w:tr>
      <w:tr w:rsidR="00C67461" w:rsidRPr="00C67461" w:rsidTr="00C67461">
        <w:trPr>
          <w:trHeight w:val="300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461" w:rsidRPr="00C67461" w:rsidRDefault="00C67461" w:rsidP="00C6746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7461">
              <w:rPr>
                <w:rFonts w:ascii="Arial" w:hAnsi="Arial" w:cs="Arial"/>
                <w:color w:val="000000"/>
                <w:sz w:val="22"/>
                <w:szCs w:val="22"/>
              </w:rPr>
              <w:t>29639736000196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461" w:rsidRPr="00C67461" w:rsidRDefault="00C67461" w:rsidP="00C6746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7461">
              <w:rPr>
                <w:rFonts w:ascii="Arial" w:hAnsi="Arial" w:cs="Arial"/>
                <w:color w:val="000000"/>
                <w:sz w:val="22"/>
                <w:szCs w:val="22"/>
              </w:rPr>
              <w:t>23/12/2019-990-000057-0</w:t>
            </w:r>
          </w:p>
        </w:tc>
      </w:tr>
      <w:tr w:rsidR="00C67461" w:rsidRPr="00C67461" w:rsidTr="00C67461">
        <w:trPr>
          <w:trHeight w:val="300"/>
        </w:trPr>
        <w:tc>
          <w:tcPr>
            <w:tcW w:w="2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461" w:rsidRPr="00C67461" w:rsidRDefault="00C67461" w:rsidP="00C67461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7461">
              <w:rPr>
                <w:rFonts w:ascii="Arial" w:hAnsi="Arial" w:cs="Arial"/>
                <w:color w:val="000000"/>
                <w:sz w:val="22"/>
                <w:szCs w:val="22"/>
              </w:rPr>
              <w:t>57303525149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461" w:rsidRPr="00C67461" w:rsidRDefault="00C67461" w:rsidP="00C6746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67461">
              <w:rPr>
                <w:rFonts w:ascii="Arial" w:hAnsi="Arial" w:cs="Arial"/>
                <w:color w:val="000000"/>
                <w:sz w:val="22"/>
                <w:szCs w:val="22"/>
              </w:rPr>
              <w:t>17/12/2019-948-000013-2</w:t>
            </w:r>
          </w:p>
        </w:tc>
      </w:tr>
    </w:tbl>
    <w:p w:rsidR="00C67461" w:rsidRDefault="00C67461" w:rsidP="00DE5C59">
      <w:pPr>
        <w:rPr>
          <w:rFonts w:ascii="Arial" w:hAnsi="Arial" w:cs="Arial"/>
          <w:bCs/>
          <w:sz w:val="22"/>
          <w:szCs w:val="22"/>
          <w:lang w:eastAsia="en-US"/>
        </w:rPr>
      </w:pPr>
    </w:p>
    <w:p w:rsidR="00D07CC4" w:rsidRDefault="00D07CC4" w:rsidP="00DE5C59">
      <w:pPr>
        <w:rPr>
          <w:rFonts w:ascii="Arial" w:hAnsi="Arial" w:cs="Arial"/>
          <w:bCs/>
          <w:sz w:val="22"/>
          <w:szCs w:val="22"/>
          <w:lang w:eastAsia="en-US"/>
        </w:rPr>
      </w:pPr>
    </w:p>
    <w:p w:rsidR="00700B4C" w:rsidRDefault="00700B4C" w:rsidP="00D07CC4">
      <w:pPr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4º) Taxas do GDF</w:t>
      </w:r>
      <w:r w:rsidR="00DC1AB3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="00D07CC4">
        <w:rPr>
          <w:rFonts w:ascii="Arial" w:hAnsi="Arial" w:cs="Arial"/>
          <w:b/>
          <w:bCs/>
          <w:sz w:val="22"/>
          <w:szCs w:val="22"/>
          <w:lang w:eastAsia="en-US"/>
        </w:rPr>
        <w:t>(</w:t>
      </w:r>
      <w:r w:rsidR="00B45C18">
        <w:rPr>
          <w:rFonts w:ascii="Arial" w:hAnsi="Arial" w:cs="Arial"/>
          <w:b/>
          <w:bCs/>
          <w:sz w:val="22"/>
          <w:szCs w:val="22"/>
          <w:lang w:eastAsia="en-US"/>
        </w:rPr>
        <w:t>não há cálculo do DV</w:t>
      </w:r>
      <w:r w:rsidR="00D07CC4">
        <w:rPr>
          <w:rFonts w:ascii="Arial" w:hAnsi="Arial" w:cs="Arial"/>
          <w:b/>
          <w:bCs/>
          <w:sz w:val="22"/>
          <w:szCs w:val="22"/>
          <w:lang w:eastAsia="en-US"/>
        </w:rPr>
        <w:t>)</w:t>
      </w:r>
    </w:p>
    <w:p w:rsidR="00700B4C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Lançamentos</w:t>
      </w:r>
      <w:r w:rsidR="00700B4C">
        <w:rPr>
          <w:rFonts w:ascii="Arial" w:hAnsi="Arial" w:cs="Arial"/>
          <w:sz w:val="22"/>
          <w:szCs w:val="22"/>
        </w:rPr>
        <w:t>:</w:t>
      </w:r>
    </w:p>
    <w:p w:rsidR="00FE0870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FE0870" w:rsidRPr="00B45C18">
        <w:rPr>
          <w:rFonts w:ascii="Arial" w:hAnsi="Arial" w:cs="Arial"/>
          <w:sz w:val="22"/>
          <w:szCs w:val="22"/>
        </w:rPr>
        <w:t>0000072186</w:t>
      </w:r>
      <w:r w:rsidR="00C20511" w:rsidRPr="00B45C18">
        <w:rPr>
          <w:rFonts w:ascii="Arial" w:hAnsi="Arial" w:cs="Arial"/>
          <w:sz w:val="22"/>
          <w:szCs w:val="22"/>
        </w:rPr>
        <w:t xml:space="preserve"> e </w:t>
      </w:r>
      <w:r w:rsidR="00FE0870" w:rsidRPr="00B45C18">
        <w:rPr>
          <w:rFonts w:ascii="Arial" w:hAnsi="Arial" w:cs="Arial"/>
          <w:sz w:val="22"/>
          <w:szCs w:val="22"/>
        </w:rPr>
        <w:t>0000072235</w:t>
      </w:r>
      <w:r w:rsidR="00DC1AB3">
        <w:rPr>
          <w:rFonts w:ascii="Arial" w:hAnsi="Arial" w:cs="Arial"/>
          <w:sz w:val="22"/>
          <w:szCs w:val="22"/>
        </w:rPr>
        <w:t xml:space="preserve">, </w:t>
      </w:r>
      <w:r w:rsidR="00DC1AB3" w:rsidRPr="00DC1AB3">
        <w:rPr>
          <w:rFonts w:ascii="Arial" w:hAnsi="Arial" w:cs="Arial"/>
          <w:sz w:val="22"/>
          <w:szCs w:val="22"/>
        </w:rPr>
        <w:t>0000176821</w:t>
      </w:r>
      <w:r w:rsidR="00DC1AB3">
        <w:rPr>
          <w:rFonts w:ascii="Arial" w:hAnsi="Arial" w:cs="Arial"/>
          <w:sz w:val="22"/>
          <w:szCs w:val="22"/>
        </w:rPr>
        <w:t xml:space="preserve"> e </w:t>
      </w:r>
      <w:r w:rsidR="00DC1AB3" w:rsidRPr="00DC1AB3">
        <w:rPr>
          <w:rFonts w:ascii="Arial" w:hAnsi="Arial" w:cs="Arial"/>
          <w:sz w:val="22"/>
          <w:szCs w:val="22"/>
        </w:rPr>
        <w:t>0000176823</w:t>
      </w:r>
      <w:r w:rsidR="001E7C59">
        <w:rPr>
          <w:rFonts w:ascii="Arial" w:hAnsi="Arial" w:cs="Arial"/>
          <w:sz w:val="22"/>
          <w:szCs w:val="22"/>
        </w:rPr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– </w:t>
      </w:r>
      <w:r w:rsidR="00C20511" w:rsidRPr="00B45C18">
        <w:rPr>
          <w:rFonts w:ascii="Arial" w:hAnsi="Arial" w:cs="Arial"/>
          <w:sz w:val="22"/>
          <w:szCs w:val="22"/>
        </w:rPr>
        <w:t>CPF 84984686120</w:t>
      </w:r>
    </w:p>
    <w:p w:rsidR="00B45C18" w:rsidRPr="00B45C18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1E7C59">
        <w:rPr>
          <w:rFonts w:ascii="Arial" w:hAnsi="Arial" w:cs="Arial"/>
          <w:sz w:val="22"/>
          <w:szCs w:val="22"/>
        </w:rPr>
        <w:t xml:space="preserve">0000054017 e 0000084781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– CPF </w:t>
      </w:r>
      <w:r>
        <w:rPr>
          <w:rFonts w:ascii="Arial" w:hAnsi="Arial" w:cs="Arial"/>
          <w:sz w:val="22"/>
          <w:szCs w:val="22"/>
        </w:rPr>
        <w:t>31542999120</w:t>
      </w:r>
    </w:p>
    <w:p w:rsidR="00C20511" w:rsidRPr="00B45C18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C20511" w:rsidRPr="00B45C18">
        <w:rPr>
          <w:rFonts w:ascii="Arial" w:hAnsi="Arial" w:cs="Arial"/>
          <w:sz w:val="22"/>
          <w:szCs w:val="22"/>
        </w:rPr>
        <w:t>0000260824</w:t>
      </w:r>
      <w:r w:rsidR="00C67461">
        <w:rPr>
          <w:rFonts w:ascii="Arial" w:hAnsi="Arial" w:cs="Arial"/>
          <w:sz w:val="22"/>
          <w:szCs w:val="22"/>
        </w:rPr>
        <w:tab/>
      </w:r>
      <w:r w:rsidR="001E7C59">
        <w:rPr>
          <w:rFonts w:ascii="Arial" w:hAnsi="Arial" w:cs="Arial"/>
          <w:sz w:val="22"/>
          <w:szCs w:val="22"/>
        </w:rPr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– </w:t>
      </w:r>
      <w:r w:rsidR="00E05980" w:rsidRPr="00B45C18">
        <w:rPr>
          <w:rFonts w:ascii="Arial" w:hAnsi="Arial" w:cs="Arial"/>
          <w:sz w:val="22"/>
          <w:szCs w:val="22"/>
        </w:rPr>
        <w:t xml:space="preserve">CNPJ </w:t>
      </w:r>
      <w:r w:rsidR="00C20511" w:rsidRPr="00B45C18">
        <w:rPr>
          <w:rFonts w:ascii="Arial" w:hAnsi="Arial" w:cs="Arial"/>
          <w:sz w:val="22"/>
          <w:szCs w:val="22"/>
        </w:rPr>
        <w:t>02500231000190</w:t>
      </w:r>
    </w:p>
    <w:p w:rsidR="00E05980" w:rsidRDefault="00E05980" w:rsidP="00D07CC4">
      <w:pPr>
        <w:jc w:val="both"/>
        <w:rPr>
          <w:rFonts w:ascii="Arial" w:hAnsi="Arial" w:cs="Arial"/>
          <w:sz w:val="22"/>
          <w:szCs w:val="22"/>
        </w:rPr>
      </w:pPr>
    </w:p>
    <w:p w:rsidR="00B45C18" w:rsidRPr="00B45C18" w:rsidRDefault="00B45C18" w:rsidP="00D07CC4">
      <w:pPr>
        <w:jc w:val="both"/>
        <w:rPr>
          <w:rFonts w:ascii="Arial" w:hAnsi="Arial" w:cs="Arial"/>
          <w:sz w:val="22"/>
          <w:szCs w:val="22"/>
        </w:rPr>
      </w:pPr>
    </w:p>
    <w:p w:rsidR="00E05980" w:rsidRPr="00B45C18" w:rsidRDefault="00E05980" w:rsidP="00D07CC4">
      <w:pPr>
        <w:jc w:val="both"/>
        <w:rPr>
          <w:rFonts w:ascii="Arial" w:hAnsi="Arial" w:cs="Arial"/>
          <w:b/>
          <w:sz w:val="22"/>
          <w:szCs w:val="22"/>
        </w:rPr>
      </w:pPr>
      <w:r w:rsidRPr="00B45C18">
        <w:rPr>
          <w:rFonts w:ascii="Arial" w:hAnsi="Arial" w:cs="Arial"/>
          <w:b/>
          <w:sz w:val="22"/>
          <w:szCs w:val="22"/>
        </w:rPr>
        <w:t>5º) Lançamento</w:t>
      </w:r>
      <w:r w:rsidR="00B45C18">
        <w:rPr>
          <w:rFonts w:ascii="Arial" w:hAnsi="Arial" w:cs="Arial"/>
          <w:b/>
          <w:sz w:val="22"/>
          <w:szCs w:val="22"/>
        </w:rPr>
        <w:t>s</w:t>
      </w:r>
      <w:r w:rsidRPr="00B45C18">
        <w:rPr>
          <w:rFonts w:ascii="Arial" w:hAnsi="Arial" w:cs="Arial"/>
          <w:b/>
          <w:sz w:val="22"/>
          <w:szCs w:val="22"/>
        </w:rPr>
        <w:t xml:space="preserve"> de ICMS/ISS</w:t>
      </w:r>
      <w:r w:rsidR="00B45C18">
        <w:rPr>
          <w:rFonts w:ascii="Arial" w:hAnsi="Arial" w:cs="Arial"/>
          <w:b/>
          <w:sz w:val="22"/>
          <w:szCs w:val="22"/>
        </w:rPr>
        <w:t xml:space="preserve"> </w:t>
      </w:r>
      <w:r w:rsidR="00D07CC4">
        <w:rPr>
          <w:rFonts w:ascii="Arial" w:hAnsi="Arial" w:cs="Arial"/>
          <w:b/>
          <w:sz w:val="22"/>
          <w:szCs w:val="22"/>
        </w:rPr>
        <w:t>(</w:t>
      </w:r>
      <w:r w:rsidR="00B45C18">
        <w:rPr>
          <w:rFonts w:ascii="Arial" w:hAnsi="Arial" w:cs="Arial"/>
          <w:b/>
          <w:sz w:val="22"/>
          <w:szCs w:val="22"/>
        </w:rPr>
        <w:t>não há cálculo do DV</w:t>
      </w:r>
      <w:r w:rsidR="00D07CC4">
        <w:rPr>
          <w:rFonts w:ascii="Arial" w:hAnsi="Arial" w:cs="Arial"/>
          <w:b/>
          <w:sz w:val="22"/>
          <w:szCs w:val="22"/>
        </w:rPr>
        <w:t>)</w:t>
      </w:r>
    </w:p>
    <w:p w:rsidR="00E05980" w:rsidRPr="00B45C18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E05980" w:rsidRPr="00B45C18">
        <w:rPr>
          <w:rFonts w:ascii="Arial" w:hAnsi="Arial" w:cs="Arial"/>
          <w:sz w:val="22"/>
          <w:szCs w:val="22"/>
        </w:rPr>
        <w:t>0000258025</w:t>
      </w:r>
      <w:r w:rsidR="001E7C59">
        <w:rPr>
          <w:rFonts w:ascii="Arial" w:hAnsi="Arial" w:cs="Arial"/>
          <w:sz w:val="22"/>
          <w:szCs w:val="22"/>
        </w:rPr>
        <w:tab/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– </w:t>
      </w:r>
      <w:r w:rsidR="00E05980" w:rsidRPr="00B45C18">
        <w:rPr>
          <w:rFonts w:ascii="Arial" w:hAnsi="Arial" w:cs="Arial"/>
          <w:sz w:val="22"/>
          <w:szCs w:val="22"/>
        </w:rPr>
        <w:t>CPF 14267837015</w:t>
      </w:r>
    </w:p>
    <w:p w:rsidR="00E05980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E05980" w:rsidRPr="00B45C18">
        <w:rPr>
          <w:rFonts w:ascii="Arial" w:hAnsi="Arial" w:cs="Arial"/>
          <w:sz w:val="22"/>
          <w:szCs w:val="22"/>
        </w:rPr>
        <w:t>0000154170</w:t>
      </w:r>
      <w:r w:rsidR="00C67461">
        <w:rPr>
          <w:rFonts w:ascii="Arial" w:hAnsi="Arial" w:cs="Arial"/>
          <w:sz w:val="22"/>
          <w:szCs w:val="22"/>
        </w:rPr>
        <w:t>,</w:t>
      </w:r>
      <w:r w:rsidR="005B5088" w:rsidRPr="00B45C18">
        <w:rPr>
          <w:rFonts w:ascii="Arial" w:hAnsi="Arial" w:cs="Arial"/>
          <w:sz w:val="22"/>
          <w:szCs w:val="22"/>
        </w:rPr>
        <w:t xml:space="preserve"> </w:t>
      </w:r>
      <w:r w:rsidR="00E05980" w:rsidRPr="00B45C18">
        <w:rPr>
          <w:rFonts w:ascii="Arial" w:hAnsi="Arial" w:cs="Arial"/>
          <w:sz w:val="22"/>
          <w:szCs w:val="22"/>
        </w:rPr>
        <w:t>0000154234</w:t>
      </w:r>
      <w:r w:rsidR="00C67461">
        <w:rPr>
          <w:rFonts w:ascii="Arial" w:hAnsi="Arial" w:cs="Arial"/>
          <w:sz w:val="22"/>
          <w:szCs w:val="22"/>
        </w:rPr>
        <w:t xml:space="preserve"> e 0000201023</w:t>
      </w:r>
      <w:r w:rsidR="001E7C59">
        <w:rPr>
          <w:rFonts w:ascii="Arial" w:hAnsi="Arial" w:cs="Arial"/>
          <w:sz w:val="22"/>
          <w:szCs w:val="22"/>
        </w:rPr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– </w:t>
      </w:r>
      <w:r w:rsidR="005B5088" w:rsidRPr="00B45C18">
        <w:rPr>
          <w:rFonts w:ascii="Arial" w:hAnsi="Arial" w:cs="Arial"/>
          <w:sz w:val="22"/>
          <w:szCs w:val="22"/>
        </w:rPr>
        <w:t>CNPJ 11178814000137</w:t>
      </w:r>
    </w:p>
    <w:p w:rsidR="00B45C18" w:rsidRPr="00B45C18" w:rsidRDefault="00B45C18" w:rsidP="00D07CC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eastAsia="en-US"/>
        </w:rPr>
        <w:t>–</w: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B45C18">
        <w:rPr>
          <w:rFonts w:ascii="Arial" w:hAnsi="Arial" w:cs="Arial"/>
          <w:sz w:val="22"/>
          <w:szCs w:val="22"/>
        </w:rPr>
        <w:t>0000194218</w:t>
      </w:r>
      <w:r w:rsidR="00602067">
        <w:rPr>
          <w:rFonts w:ascii="Arial" w:hAnsi="Arial" w:cs="Arial"/>
          <w:sz w:val="22"/>
          <w:szCs w:val="22"/>
        </w:rPr>
        <w:t xml:space="preserve"> e </w:t>
      </w:r>
      <w:r w:rsidR="00602067" w:rsidRPr="00602067">
        <w:rPr>
          <w:rFonts w:ascii="Arial" w:hAnsi="Arial" w:cs="Arial"/>
          <w:sz w:val="22"/>
          <w:szCs w:val="22"/>
        </w:rPr>
        <w:t>0000162708</w:t>
      </w:r>
      <w:r w:rsidR="001E7C59">
        <w:rPr>
          <w:rFonts w:ascii="Arial" w:hAnsi="Arial" w:cs="Arial"/>
          <w:sz w:val="22"/>
          <w:szCs w:val="22"/>
        </w:rPr>
        <w:t xml:space="preserve"> </w:t>
      </w:r>
      <w:r w:rsidR="001E7C59">
        <w:rPr>
          <w:rFonts w:ascii="Arial" w:hAnsi="Arial" w:cs="Arial"/>
          <w:sz w:val="22"/>
          <w:szCs w:val="22"/>
          <w:lang w:eastAsia="en-US"/>
        </w:rPr>
        <w:t xml:space="preserve">– </w:t>
      </w:r>
      <w:r>
        <w:rPr>
          <w:rFonts w:ascii="Arial" w:hAnsi="Arial" w:cs="Arial"/>
          <w:sz w:val="22"/>
          <w:szCs w:val="22"/>
        </w:rPr>
        <w:t>CNPJ 075421460001</w:t>
      </w:r>
      <w:r w:rsidRPr="00B45C18">
        <w:rPr>
          <w:rFonts w:ascii="Arial" w:hAnsi="Arial" w:cs="Arial"/>
          <w:sz w:val="22"/>
          <w:szCs w:val="22"/>
        </w:rPr>
        <w:t>08</w:t>
      </w:r>
    </w:p>
    <w:sectPr w:rsidR="00B45C18" w:rsidRPr="00B45C18" w:rsidSect="001F15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FB"/>
    <w:rsid w:val="000A6D81"/>
    <w:rsid w:val="00136A49"/>
    <w:rsid w:val="001D7471"/>
    <w:rsid w:val="001E7C59"/>
    <w:rsid w:val="001F151D"/>
    <w:rsid w:val="002147C9"/>
    <w:rsid w:val="0029421C"/>
    <w:rsid w:val="00310C2E"/>
    <w:rsid w:val="00330277"/>
    <w:rsid w:val="003F10E7"/>
    <w:rsid w:val="004A018E"/>
    <w:rsid w:val="004B2B88"/>
    <w:rsid w:val="00502613"/>
    <w:rsid w:val="00511CAF"/>
    <w:rsid w:val="005B43FB"/>
    <w:rsid w:val="005B5088"/>
    <w:rsid w:val="00602067"/>
    <w:rsid w:val="006A54FB"/>
    <w:rsid w:val="00700B4C"/>
    <w:rsid w:val="00711849"/>
    <w:rsid w:val="008E0B01"/>
    <w:rsid w:val="009F6425"/>
    <w:rsid w:val="00A3607B"/>
    <w:rsid w:val="00B45C18"/>
    <w:rsid w:val="00C20511"/>
    <w:rsid w:val="00C67461"/>
    <w:rsid w:val="00D07CC4"/>
    <w:rsid w:val="00D22C7C"/>
    <w:rsid w:val="00D238B5"/>
    <w:rsid w:val="00D428C3"/>
    <w:rsid w:val="00DC1AB3"/>
    <w:rsid w:val="00DE5C59"/>
    <w:rsid w:val="00E05980"/>
    <w:rsid w:val="00E94180"/>
    <w:rsid w:val="00EF22C2"/>
    <w:rsid w:val="00F534A2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AD980-BD48-415F-89B6-E0BBACB6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Ribeiro da Silva Neto</dc:creator>
  <cp:keywords/>
  <dc:description/>
  <cp:lastModifiedBy>José Ribeiro da Silva Neto</cp:lastModifiedBy>
  <cp:revision>20</cp:revision>
  <dcterms:created xsi:type="dcterms:W3CDTF">2021-01-08T21:14:00Z</dcterms:created>
  <dcterms:modified xsi:type="dcterms:W3CDTF">2021-01-28T12:06:00Z</dcterms:modified>
</cp:coreProperties>
</file>