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CB65" w14:textId="77777777" w:rsidR="00AC31DC" w:rsidRPr="00FC47BB" w:rsidRDefault="00AC31DC" w:rsidP="00AC31DC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학번: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1217</w:t>
      </w:r>
      <w:r>
        <w:rPr>
          <w:rFonts w:asciiTheme="majorHAnsi" w:eastAsiaTheme="majorHAnsi" w:hAnsiTheme="majorHAnsi"/>
          <w:b/>
          <w:bCs/>
          <w:sz w:val="32"/>
          <w:szCs w:val="32"/>
        </w:rPr>
        <w:t>2133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,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학년: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3,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학과: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컴퓨터공학과,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이름: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이종혁</w:t>
      </w:r>
    </w:p>
    <w:p w14:paraId="7C37BC0D" w14:textId="73094FA5" w:rsidR="00AC31DC" w:rsidRDefault="00AC31DC" w:rsidP="00AC31DC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제출일: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20</w:t>
      </w:r>
      <w:r>
        <w:rPr>
          <w:rFonts w:asciiTheme="majorHAnsi" w:eastAsiaTheme="majorHAnsi" w:hAnsiTheme="majorHAnsi"/>
          <w:b/>
          <w:bCs/>
          <w:sz w:val="32"/>
          <w:szCs w:val="32"/>
        </w:rPr>
        <w:t>21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>.</w:t>
      </w:r>
      <w:r>
        <w:rPr>
          <w:rFonts w:asciiTheme="majorHAnsi" w:eastAsiaTheme="majorHAnsi" w:hAnsiTheme="majorHAnsi"/>
          <w:b/>
          <w:bCs/>
          <w:sz w:val="32"/>
          <w:szCs w:val="32"/>
        </w:rPr>
        <w:t>05.2</w:t>
      </w:r>
      <w:r w:rsidR="00EB21DD">
        <w:rPr>
          <w:rFonts w:asciiTheme="majorHAnsi" w:eastAsiaTheme="majorHAnsi" w:hAnsiTheme="majorHAnsi"/>
          <w:b/>
          <w:bCs/>
          <w:sz w:val="32"/>
          <w:szCs w:val="32"/>
        </w:rPr>
        <w:t>9</w:t>
      </w:r>
    </w:p>
    <w:p w14:paraId="4B344EF4" w14:textId="1B7DE59A" w:rsidR="00AC31DC" w:rsidRDefault="00AC31DC" w:rsidP="00AC31DC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329FB9F" w14:textId="3E7A56CA" w:rsidR="00AC31DC" w:rsidRPr="00E63159" w:rsidRDefault="00AC31DC" w:rsidP="00AC31D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synch_pthread.c</w:t>
      </w:r>
    </w:p>
    <w:p w14:paraId="6556EF1E" w14:textId="096B2D88" w:rsidR="00AC31DC" w:rsidRPr="00E63159" w:rsidRDefault="00AC31DC" w:rsidP="00E6315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본 프로젝트의 소스 코드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c 파일은 동일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폴더에 있으므로,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캡쳐 사진을 이용해 설명하도록 한다.</w:t>
      </w:r>
    </w:p>
    <w:p w14:paraId="4454FA9C" w14:textId="3E480F62" w:rsidR="00AC31DC" w:rsidRPr="00E63159" w:rsidRDefault="00AC31DC" w:rsidP="00AC31D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전역 변수 설정</w:t>
      </w:r>
    </w:p>
    <w:p w14:paraId="76604637" w14:textId="3593385A" w:rsidR="00AC31DC" w:rsidRPr="00E63159" w:rsidRDefault="00AC31DC" w:rsidP="00AC31DC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805D1C" w:rsidRPr="00E63159">
        <w:rPr>
          <w:noProof/>
          <w:sz w:val="18"/>
          <w:szCs w:val="18"/>
        </w:rPr>
        <w:drawing>
          <wp:inline distT="0" distB="0" distL="0" distR="0" wp14:anchorId="6BE5A158" wp14:editId="449B0F07">
            <wp:extent cx="3937797" cy="2050257"/>
            <wp:effectExtent l="0" t="0" r="571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94" cy="20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0B92" w14:textId="05B7B15A" w:rsidR="00AC31DC" w:rsidRPr="00E63159" w:rsidRDefault="00AC31DC" w:rsidP="00AC31DC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본 프로젝트 조건으로 </w:t>
      </w:r>
      <w:r w:rsidR="00B90DE3">
        <w:rPr>
          <w:rFonts w:asciiTheme="majorHAnsi" w:eastAsiaTheme="majorHAnsi" w:hAnsiTheme="majorHAnsi"/>
          <w:sz w:val="18"/>
          <w:szCs w:val="18"/>
        </w:rPr>
        <w:t>x</w:t>
      </w:r>
      <w:r w:rsidR="00B90DE3">
        <w:rPr>
          <w:rFonts w:asciiTheme="majorHAnsi" w:eastAsiaTheme="majorHAnsi" w:hAnsiTheme="majorHAnsi" w:hint="eastAsia"/>
          <w:sz w:val="18"/>
          <w:szCs w:val="18"/>
        </w:rPr>
        <w:t xml:space="preserve">의 값이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버퍼의 크기</w:t>
      </w:r>
      <w:r w:rsidR="00B90DE3">
        <w:rPr>
          <w:rFonts w:asciiTheme="majorHAnsi" w:eastAsiaTheme="majorHAnsi" w:hAnsiTheme="majorHAnsi" w:hint="eastAsia"/>
          <w:sz w:val="18"/>
          <w:szCs w:val="18"/>
        </w:rPr>
        <w:t xml:space="preserve">로서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최대값 </w:t>
      </w:r>
      <w:r w:rsidRPr="00E63159">
        <w:rPr>
          <w:rFonts w:asciiTheme="majorHAnsi" w:eastAsiaTheme="majorHAnsi" w:hAnsiTheme="majorHAnsi"/>
          <w:sz w:val="18"/>
          <w:szCs w:val="18"/>
        </w:rPr>
        <w:t>30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이</w:t>
      </w:r>
      <w:r w:rsidR="00B90DE3">
        <w:rPr>
          <w:rFonts w:asciiTheme="majorHAnsi" w:eastAsiaTheme="majorHAnsi" w:hAnsiTheme="majorHAnsi" w:hint="eastAsia"/>
          <w:sz w:val="18"/>
          <w:szCs w:val="18"/>
        </w:rPr>
        <w:t>라고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 주어졌으므로,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MAX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 w:rsidRPr="00E63159">
        <w:rPr>
          <w:rFonts w:asciiTheme="majorHAnsi" w:eastAsiaTheme="majorHAnsi" w:hAnsiTheme="majorHAnsi"/>
          <w:sz w:val="18"/>
          <w:szCs w:val="18"/>
        </w:rPr>
        <w:t>30</w:t>
      </w:r>
      <w:r w:rsidR="00B90DE3">
        <w:rPr>
          <w:rFonts w:asciiTheme="majorHAnsi" w:eastAsiaTheme="majorHAnsi" w:hAnsiTheme="majorHAnsi" w:hint="eastAsia"/>
          <w:sz w:val="18"/>
          <w:szCs w:val="18"/>
        </w:rPr>
        <w:t>으로 선언해준 다음 이것이 버퍼의 천장 개념을 하게끔 하였다.</w:t>
      </w:r>
    </w:p>
    <w:p w14:paraId="6312E2AA" w14:textId="1793C6B6" w:rsidR="00AC31DC" w:rsidRPr="00E63159" w:rsidRDefault="00A57DBB" w:rsidP="00AC31DC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본 프로젝트의 함수는 o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s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수업의 강의자료를 참고하여 작성하였는데,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="00805D1C" w:rsidRPr="00E63159">
        <w:rPr>
          <w:rFonts w:asciiTheme="majorHAnsi" w:eastAsiaTheme="majorHAnsi" w:hAnsiTheme="majorHAnsi"/>
          <w:sz w:val="18"/>
          <w:szCs w:val="18"/>
        </w:rPr>
        <w:t>p</w:t>
      </w:r>
      <w:r w:rsidRPr="00E63159">
        <w:rPr>
          <w:rFonts w:asciiTheme="majorHAnsi" w:eastAsiaTheme="majorHAnsi" w:hAnsiTheme="majorHAnsi"/>
          <w:sz w:val="18"/>
          <w:szCs w:val="18"/>
        </w:rPr>
        <w:t>ut, get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함수는 각각 </w:t>
      </w:r>
      <w:r w:rsidRPr="00E63159">
        <w:rPr>
          <w:rFonts w:asciiTheme="majorHAnsi" w:eastAsiaTheme="majorHAnsi" w:hAnsiTheme="majorHAnsi"/>
          <w:sz w:val="18"/>
          <w:szCs w:val="18"/>
        </w:rPr>
        <w:t>producer, consumer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함수에서 호출될 것이다.</w:t>
      </w:r>
    </w:p>
    <w:p w14:paraId="00C79752" w14:textId="6859A0D2" w:rsidR="00B90DE3" w:rsidRPr="00B90DE3" w:rsidRDefault="00805D1C" w:rsidP="00B90DE3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변수 </w:t>
      </w:r>
      <w:r w:rsidRPr="00E63159">
        <w:rPr>
          <w:rFonts w:asciiTheme="majorHAnsi" w:eastAsiaTheme="majorHAnsi" w:hAnsiTheme="majorHAnsi"/>
          <w:sz w:val="18"/>
          <w:szCs w:val="18"/>
        </w:rPr>
        <w:t>mutex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 w:rsidR="00B90DE3">
        <w:rPr>
          <w:rFonts w:asciiTheme="majorHAnsi" w:eastAsiaTheme="majorHAnsi" w:hAnsiTheme="majorHAnsi" w:hint="eastAsia"/>
          <w:sz w:val="18"/>
          <w:szCs w:val="18"/>
        </w:rPr>
        <w:t>공유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 변수</w:t>
      </w:r>
      <w:r w:rsidR="00B90DE3">
        <w:rPr>
          <w:rFonts w:asciiTheme="majorHAnsi" w:eastAsiaTheme="majorHAnsi" w:hAnsiTheme="majorHAnsi" w:hint="eastAsia"/>
          <w:sz w:val="18"/>
          <w:szCs w:val="18"/>
        </w:rPr>
        <w:t>(</w:t>
      </w:r>
      <w:r w:rsidR="00B90DE3">
        <w:rPr>
          <w:rFonts w:asciiTheme="majorHAnsi" w:eastAsiaTheme="majorHAnsi" w:hAnsiTheme="majorHAnsi"/>
          <w:sz w:val="18"/>
          <w:szCs w:val="18"/>
        </w:rPr>
        <w:t>x)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를 보호하기 위해 선언된 것이고</w:t>
      </w:r>
      <w:r w:rsidR="00B90DE3">
        <w:rPr>
          <w:rFonts w:asciiTheme="majorHAnsi" w:eastAsiaTheme="majorHAnsi" w:hAnsiTheme="majorHAnsi" w:hint="eastAsia"/>
          <w:sz w:val="18"/>
          <w:szCs w:val="18"/>
        </w:rPr>
        <w:t>(상호 배제</w:t>
      </w:r>
      <w:r w:rsidR="00B90DE3">
        <w:rPr>
          <w:rFonts w:asciiTheme="majorHAnsi" w:eastAsiaTheme="majorHAnsi" w:hAnsiTheme="majorHAnsi"/>
          <w:sz w:val="18"/>
          <w:szCs w:val="18"/>
        </w:rPr>
        <w:t>)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empty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r w:rsidRPr="00E63159">
        <w:rPr>
          <w:rFonts w:asciiTheme="majorHAnsi" w:eastAsiaTheme="majorHAnsi" w:hAnsiTheme="majorHAnsi"/>
          <w:sz w:val="18"/>
          <w:szCs w:val="18"/>
        </w:rPr>
        <w:t>fill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은 생산자 소비자 문제를 위해 선언되었다.</w:t>
      </w:r>
    </w:p>
    <w:p w14:paraId="472BEE6C" w14:textId="77777777" w:rsidR="00B90DE3" w:rsidRPr="00B90DE3" w:rsidRDefault="00B90DE3" w:rsidP="00B90DE3">
      <w:pPr>
        <w:ind w:left="760"/>
        <w:rPr>
          <w:rFonts w:asciiTheme="majorHAnsi" w:eastAsiaTheme="majorHAnsi" w:hAnsiTheme="majorHAnsi"/>
          <w:sz w:val="18"/>
          <w:szCs w:val="18"/>
        </w:rPr>
      </w:pPr>
    </w:p>
    <w:p w14:paraId="4E3B724E" w14:textId="7363119C" w:rsidR="00805D1C" w:rsidRPr="00E63159" w:rsidRDefault="00805D1C" w:rsidP="00805D1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Main()</w:t>
      </w:r>
    </w:p>
    <w:p w14:paraId="52D3C6FA" w14:textId="7A674F77" w:rsidR="00AC31DC" w:rsidRPr="00E63159" w:rsidRDefault="00805D1C" w:rsidP="00AC31DC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  <w:r w:rsidRPr="00E63159">
        <w:rPr>
          <w:noProof/>
          <w:sz w:val="18"/>
          <w:szCs w:val="18"/>
        </w:rPr>
        <w:drawing>
          <wp:inline distT="0" distB="0" distL="0" distR="0" wp14:anchorId="686076F9" wp14:editId="78F3F60C">
            <wp:extent cx="2747920" cy="141959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4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5A1A" w14:textId="018613BD" w:rsidR="00805D1C" w:rsidRPr="00E63159" w:rsidRDefault="00941E15" w:rsidP="00941E1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lastRenderedPageBreak/>
        <w:t>m</w:t>
      </w:r>
      <w:r w:rsidRPr="00E63159">
        <w:rPr>
          <w:rFonts w:asciiTheme="majorHAnsi" w:eastAsiaTheme="majorHAnsi" w:hAnsiTheme="majorHAnsi"/>
          <w:sz w:val="18"/>
          <w:szCs w:val="18"/>
        </w:rPr>
        <w:t>ain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함수는 쓰레드를 생성하고 끝나기를 기다리는 게 역할</w:t>
      </w:r>
      <w:r w:rsidR="0093092B">
        <w:rPr>
          <w:rFonts w:asciiTheme="majorHAnsi" w:eastAsiaTheme="majorHAnsi" w:hAnsiTheme="majorHAnsi" w:hint="eastAsia"/>
          <w:sz w:val="18"/>
          <w:szCs w:val="18"/>
        </w:rPr>
        <w:t>이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다.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pthread_create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의 세번째 인자는 분기 목적의 쓰레드 함수 자리 이므로 당연히 </w:t>
      </w:r>
      <w:r w:rsidRPr="00E63159">
        <w:rPr>
          <w:rFonts w:asciiTheme="majorHAnsi" w:eastAsiaTheme="majorHAnsi" w:hAnsiTheme="majorHAnsi"/>
          <w:sz w:val="18"/>
          <w:szCs w:val="18"/>
        </w:rPr>
        <w:t>producer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r w:rsidRPr="00E63159">
        <w:rPr>
          <w:rFonts w:asciiTheme="majorHAnsi" w:eastAsiaTheme="majorHAnsi" w:hAnsiTheme="majorHAnsi"/>
          <w:sz w:val="18"/>
          <w:szCs w:val="18"/>
        </w:rPr>
        <w:t>consumer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가 들어가게 된다.</w:t>
      </w:r>
    </w:p>
    <w:p w14:paraId="7C1D7F58" w14:textId="0C7406A6" w:rsidR="00941E15" w:rsidRPr="00E63159" w:rsidRDefault="00941E15" w:rsidP="00941E15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producer</w:t>
      </w:r>
    </w:p>
    <w:p w14:paraId="03DDF714" w14:textId="5CF37AA7" w:rsidR="00941E15" w:rsidRPr="0093092B" w:rsidRDefault="00941E15" w:rsidP="0093092B">
      <w:pPr>
        <w:pStyle w:val="a3"/>
        <w:ind w:leftChars="0" w:left="1480"/>
        <w:rPr>
          <w:rFonts w:asciiTheme="majorHAnsi" w:eastAsiaTheme="majorHAnsi" w:hAnsiTheme="majorHAnsi"/>
          <w:sz w:val="18"/>
          <w:szCs w:val="18"/>
        </w:rPr>
      </w:pPr>
      <w:r w:rsidRPr="00E63159">
        <w:rPr>
          <w:noProof/>
          <w:sz w:val="18"/>
          <w:szCs w:val="18"/>
        </w:rPr>
        <w:drawing>
          <wp:inline distT="0" distB="0" distL="0" distR="0" wp14:anchorId="63FB945C" wp14:editId="3B66106F">
            <wp:extent cx="4271877" cy="17529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77" cy="17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C750" w14:textId="13F61523" w:rsidR="00AD17A4" w:rsidRDefault="00AD17A4" w:rsidP="00AD17A4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39EB2FC" wp14:editId="40FE1D5C">
            <wp:simplePos x="0" y="0"/>
            <wp:positionH relativeFrom="column">
              <wp:posOffset>971550</wp:posOffset>
            </wp:positionH>
            <wp:positionV relativeFrom="paragraph">
              <wp:posOffset>73977</wp:posOffset>
            </wp:positionV>
            <wp:extent cx="11620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246" y="21377"/>
                <wp:lineTo x="2124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9DA6D" w14:textId="77777777" w:rsidR="00AD17A4" w:rsidRDefault="00AD17A4" w:rsidP="00AD17A4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</w:p>
    <w:p w14:paraId="52E51586" w14:textId="62959A62" w:rsidR="00AD17A4" w:rsidRDefault="00AD17A4" w:rsidP="00AD17A4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</w:p>
    <w:p w14:paraId="2050840F" w14:textId="77777777" w:rsidR="00AD17A4" w:rsidRDefault="00AD17A4" w:rsidP="00AD17A4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</w:p>
    <w:p w14:paraId="3E665BA0" w14:textId="563BE5A0" w:rsidR="00AD17A4" w:rsidRDefault="00941E15" w:rsidP="0073096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/>
          <w:sz w:val="18"/>
          <w:szCs w:val="18"/>
        </w:rPr>
        <w:t>mutex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를 활용하여 </w:t>
      </w:r>
      <w:r w:rsidRPr="00E63159">
        <w:rPr>
          <w:rFonts w:asciiTheme="majorHAnsi" w:eastAsiaTheme="majorHAnsi" w:hAnsiTheme="majorHAnsi"/>
          <w:sz w:val="18"/>
          <w:szCs w:val="18"/>
        </w:rPr>
        <w:t>lock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을 </w:t>
      </w:r>
      <w:r w:rsidR="00AD17A4">
        <w:rPr>
          <w:rFonts w:asciiTheme="majorHAnsi" w:eastAsiaTheme="majorHAnsi" w:hAnsiTheme="majorHAnsi" w:hint="eastAsia"/>
          <w:sz w:val="18"/>
          <w:szCs w:val="18"/>
        </w:rPr>
        <w:t>공유 자원을 보호한 다음,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="00AD17A4">
        <w:rPr>
          <w:rFonts w:asciiTheme="majorHAnsi" w:eastAsiaTheme="majorHAnsi" w:hAnsiTheme="majorHAnsi"/>
          <w:sz w:val="18"/>
          <w:szCs w:val="18"/>
        </w:rPr>
        <w:t>put</w:t>
      </w:r>
      <w:r w:rsidR="00AD17A4">
        <w:rPr>
          <w:rFonts w:asciiTheme="majorHAnsi" w:eastAsiaTheme="majorHAnsi" w:hAnsiTheme="majorHAnsi" w:hint="eastAsia"/>
          <w:sz w:val="18"/>
          <w:szCs w:val="18"/>
        </w:rPr>
        <w:t xml:space="preserve">함수를 부른다. </w:t>
      </w:r>
    </w:p>
    <w:p w14:paraId="0797479A" w14:textId="43F21C48" w:rsidR="00730965" w:rsidRPr="00E63159" w:rsidRDefault="0038686C" w:rsidP="0073096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p</w:t>
      </w:r>
      <w:r>
        <w:rPr>
          <w:rFonts w:asciiTheme="majorHAnsi" w:eastAsiaTheme="majorHAnsi" w:hAnsiTheme="majorHAnsi"/>
          <w:sz w:val="18"/>
          <w:szCs w:val="18"/>
        </w:rPr>
        <w:t xml:space="preserve">thread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문제에서는 </w:t>
      </w:r>
      <w:r>
        <w:rPr>
          <w:rFonts w:asciiTheme="majorHAnsi" w:eastAsiaTheme="majorHAnsi" w:hAnsiTheme="majorHAnsi"/>
          <w:sz w:val="18"/>
          <w:szCs w:val="18"/>
        </w:rPr>
        <w:t>x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버퍼 값이 최대 </w:t>
      </w:r>
      <w:r>
        <w:rPr>
          <w:rFonts w:asciiTheme="majorHAnsi" w:eastAsiaTheme="majorHAnsi" w:hAnsiTheme="majorHAnsi"/>
          <w:sz w:val="18"/>
          <w:szCs w:val="18"/>
        </w:rPr>
        <w:t>30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이라는 점을 버퍼가 수용할 수 있는 개수가 </w:t>
      </w:r>
      <w:r>
        <w:rPr>
          <w:rFonts w:asciiTheme="majorHAnsi" w:eastAsiaTheme="majorHAnsi" w:hAnsiTheme="majorHAnsi"/>
          <w:sz w:val="18"/>
          <w:szCs w:val="18"/>
        </w:rPr>
        <w:t>30</w:t>
      </w:r>
      <w:r>
        <w:rPr>
          <w:rFonts w:asciiTheme="majorHAnsi" w:eastAsiaTheme="majorHAnsi" w:hAnsiTheme="majorHAnsi" w:hint="eastAsia"/>
          <w:sz w:val="18"/>
          <w:szCs w:val="18"/>
        </w:rPr>
        <w:t>이라는 것으로 해석하였다.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때문에 </w:t>
      </w:r>
      <w:r>
        <w:rPr>
          <w:rFonts w:asciiTheme="majorHAnsi" w:eastAsiaTheme="majorHAnsi" w:hAnsiTheme="majorHAnsi"/>
          <w:sz w:val="18"/>
          <w:szCs w:val="18"/>
        </w:rPr>
        <w:t xml:space="preserve">if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조건문에 </w:t>
      </w:r>
      <w:r>
        <w:rPr>
          <w:rFonts w:asciiTheme="majorHAnsi" w:eastAsiaTheme="majorHAnsi" w:hAnsiTheme="majorHAnsi"/>
          <w:sz w:val="18"/>
          <w:szCs w:val="18"/>
        </w:rPr>
        <w:t>x == 29(MAX-1)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를 주어 </w:t>
      </w:r>
      <w:r>
        <w:rPr>
          <w:rFonts w:asciiTheme="majorHAnsi" w:eastAsiaTheme="majorHAnsi" w:hAnsiTheme="majorHAnsi"/>
          <w:sz w:val="18"/>
          <w:szCs w:val="18"/>
        </w:rPr>
        <w:t>0~29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30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개 값이 출력될 수 있도록 하였다. </w:t>
      </w:r>
    </w:p>
    <w:p w14:paraId="0CE163B4" w14:textId="2AEC02D4" w:rsidR="00550CD8" w:rsidRPr="00E63159" w:rsidRDefault="00550CD8" w:rsidP="00550C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p</w:t>
      </w:r>
      <w:r w:rsidRPr="00E63159">
        <w:rPr>
          <w:rFonts w:asciiTheme="majorHAnsi" w:eastAsiaTheme="majorHAnsi" w:hAnsiTheme="majorHAnsi"/>
          <w:sz w:val="18"/>
          <w:szCs w:val="18"/>
        </w:rPr>
        <w:t>ut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함수는 </w:t>
      </w:r>
      <w:r w:rsidR="00AD17A4">
        <w:rPr>
          <w:rFonts w:asciiTheme="majorHAnsi" w:eastAsiaTheme="majorHAnsi" w:hAnsiTheme="majorHAnsi" w:hint="eastAsia"/>
          <w:sz w:val="18"/>
          <w:szCs w:val="18"/>
        </w:rPr>
        <w:t>위에서 설명했듯이 x값을</w:t>
      </w:r>
      <w:r w:rsidR="00AD17A4">
        <w:rPr>
          <w:rFonts w:asciiTheme="majorHAnsi" w:eastAsiaTheme="majorHAnsi" w:hAnsiTheme="majorHAnsi"/>
          <w:sz w:val="18"/>
          <w:szCs w:val="18"/>
        </w:rPr>
        <w:t xml:space="preserve"> </w:t>
      </w:r>
      <w:r w:rsidR="00AD17A4">
        <w:rPr>
          <w:rFonts w:asciiTheme="majorHAnsi" w:eastAsiaTheme="majorHAnsi" w:hAnsiTheme="majorHAnsi" w:hint="eastAsia"/>
          <w:sz w:val="18"/>
          <w:szCs w:val="18"/>
        </w:rPr>
        <w:t>증가시키는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 용도이다.</w:t>
      </w:r>
    </w:p>
    <w:p w14:paraId="6F86E4C0" w14:textId="1BEC606D" w:rsidR="00730965" w:rsidRPr="00E63159" w:rsidRDefault="00730965" w:rsidP="00550C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p</w:t>
      </w:r>
      <w:r w:rsidRPr="00E63159">
        <w:rPr>
          <w:rFonts w:asciiTheme="majorHAnsi" w:eastAsiaTheme="majorHAnsi" w:hAnsiTheme="majorHAnsi"/>
          <w:sz w:val="18"/>
          <w:szCs w:val="18"/>
        </w:rPr>
        <w:t>ut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함수가 마무리되면,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cond_signal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함수를 통해 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fill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쓰레드를 깨워준 후,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pthread_mutex_unlock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으로 다른 쓰레드가 </w:t>
      </w:r>
      <w:r w:rsidR="00AD17A4">
        <w:rPr>
          <w:rFonts w:asciiTheme="majorHAnsi" w:eastAsiaTheme="majorHAnsi" w:hAnsiTheme="majorHAnsi" w:hint="eastAsia"/>
          <w:sz w:val="18"/>
          <w:szCs w:val="18"/>
        </w:rPr>
        <w:t>공유자원에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 접근할 수 있게 허용해준다.</w:t>
      </w:r>
    </w:p>
    <w:p w14:paraId="12FB7CD6" w14:textId="77777777" w:rsidR="009D29EF" w:rsidRDefault="009D29EF" w:rsidP="0093092B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2C075A0D" w14:textId="0C89872C" w:rsidR="00550CD8" w:rsidRPr="009D29EF" w:rsidRDefault="00550CD8" w:rsidP="009D29EF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9D29EF">
        <w:rPr>
          <w:rFonts w:asciiTheme="majorHAnsi" w:eastAsiaTheme="majorHAnsi" w:hAnsiTheme="majorHAnsi" w:hint="eastAsia"/>
          <w:b/>
          <w:bCs/>
          <w:sz w:val="18"/>
          <w:szCs w:val="18"/>
        </w:rPr>
        <w:t>c</w:t>
      </w:r>
      <w:r w:rsidRPr="009D29EF">
        <w:rPr>
          <w:rFonts w:asciiTheme="majorHAnsi" w:eastAsiaTheme="majorHAnsi" w:hAnsiTheme="majorHAnsi"/>
          <w:b/>
          <w:bCs/>
          <w:sz w:val="18"/>
          <w:szCs w:val="18"/>
        </w:rPr>
        <w:t>onsumer</w:t>
      </w:r>
    </w:p>
    <w:p w14:paraId="11B12999" w14:textId="7340F1E8" w:rsidR="00550CD8" w:rsidRPr="00E63159" w:rsidRDefault="00730965" w:rsidP="00550CD8">
      <w:pPr>
        <w:pStyle w:val="a3"/>
        <w:ind w:leftChars="0" w:left="1480"/>
        <w:rPr>
          <w:rFonts w:asciiTheme="majorHAnsi" w:eastAsiaTheme="majorHAnsi" w:hAnsiTheme="majorHAnsi"/>
          <w:sz w:val="18"/>
          <w:szCs w:val="18"/>
        </w:rPr>
      </w:pPr>
      <w:r w:rsidRPr="00E63159">
        <w:rPr>
          <w:noProof/>
          <w:sz w:val="18"/>
          <w:szCs w:val="18"/>
        </w:rPr>
        <w:drawing>
          <wp:inline distT="0" distB="0" distL="0" distR="0" wp14:anchorId="1D8D3A68" wp14:editId="6E0A0D7D">
            <wp:extent cx="3790950" cy="2133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965" cy="21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298" w14:textId="3A68AD4E" w:rsidR="00730965" w:rsidRPr="00E63159" w:rsidRDefault="00730965" w:rsidP="0073096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lastRenderedPageBreak/>
        <w:t>c</w:t>
      </w:r>
      <w:r w:rsidRPr="00E63159">
        <w:rPr>
          <w:rFonts w:asciiTheme="majorHAnsi" w:eastAsiaTheme="majorHAnsi" w:hAnsiTheme="majorHAnsi"/>
          <w:sz w:val="18"/>
          <w:szCs w:val="18"/>
        </w:rPr>
        <w:t>onsumer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함수도 </w:t>
      </w:r>
      <w:r w:rsidRPr="00E63159">
        <w:rPr>
          <w:rFonts w:asciiTheme="majorHAnsi" w:eastAsiaTheme="majorHAnsi" w:hAnsiTheme="majorHAnsi"/>
          <w:sz w:val="18"/>
          <w:szCs w:val="18"/>
        </w:rPr>
        <w:t>producer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와 구조는 거의 같다.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다만,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이 함수는 소비자이므로 </w:t>
      </w:r>
      <w:r w:rsidRPr="00E63159">
        <w:rPr>
          <w:rFonts w:asciiTheme="majorHAnsi" w:eastAsiaTheme="majorHAnsi" w:hAnsiTheme="majorHAnsi"/>
          <w:sz w:val="18"/>
          <w:szCs w:val="18"/>
        </w:rPr>
        <w:t>cond_wait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의 인자에는 </w:t>
      </w:r>
      <w:r w:rsidRPr="00E63159">
        <w:rPr>
          <w:rFonts w:asciiTheme="majorHAnsi" w:eastAsiaTheme="majorHAnsi" w:hAnsiTheme="majorHAnsi"/>
          <w:sz w:val="18"/>
          <w:szCs w:val="18"/>
        </w:rPr>
        <w:t>fill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이,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cond_signal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의 인자에는 </w:t>
      </w:r>
      <w:r w:rsidRPr="00E63159">
        <w:rPr>
          <w:rFonts w:asciiTheme="majorHAnsi" w:eastAsiaTheme="majorHAnsi" w:hAnsiTheme="majorHAnsi"/>
          <w:sz w:val="18"/>
          <w:szCs w:val="18"/>
        </w:rPr>
        <w:t>empty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가 들어가게 된다.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그 외 </w:t>
      </w:r>
      <w:r w:rsidRPr="00E63159">
        <w:rPr>
          <w:rFonts w:asciiTheme="majorHAnsi" w:eastAsiaTheme="majorHAnsi" w:hAnsiTheme="majorHAnsi"/>
          <w:sz w:val="18"/>
          <w:szCs w:val="18"/>
        </w:rPr>
        <w:t>mutex_lock &amp; unlock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은 p</w:t>
      </w:r>
      <w:r w:rsidRPr="00E63159">
        <w:rPr>
          <w:rFonts w:asciiTheme="majorHAnsi" w:eastAsiaTheme="majorHAnsi" w:hAnsiTheme="majorHAnsi"/>
          <w:sz w:val="18"/>
          <w:szCs w:val="18"/>
        </w:rPr>
        <w:t>roducer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와 같은 메커니즘을 유지한다.</w:t>
      </w:r>
    </w:p>
    <w:p w14:paraId="53F10364" w14:textId="601BFB54" w:rsidR="00AD17A4" w:rsidRDefault="00730965" w:rsidP="00E6315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g</w:t>
      </w:r>
      <w:r w:rsidRPr="00E63159">
        <w:rPr>
          <w:rFonts w:asciiTheme="majorHAnsi" w:eastAsiaTheme="majorHAnsi" w:hAnsiTheme="majorHAnsi"/>
          <w:sz w:val="18"/>
          <w:szCs w:val="18"/>
        </w:rPr>
        <w:t>et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함수는 </w:t>
      </w:r>
      <w:r w:rsidR="00AD17A4">
        <w:rPr>
          <w:rFonts w:asciiTheme="majorHAnsi" w:eastAsiaTheme="majorHAnsi" w:hAnsiTheme="majorHAnsi" w:hint="eastAsia"/>
          <w:sz w:val="18"/>
          <w:szCs w:val="18"/>
        </w:rPr>
        <w:t xml:space="preserve">소비자에서 </w:t>
      </w:r>
      <w:r w:rsidR="00AD17A4">
        <w:rPr>
          <w:rFonts w:asciiTheme="majorHAnsi" w:eastAsiaTheme="majorHAnsi" w:hAnsiTheme="majorHAnsi"/>
          <w:sz w:val="18"/>
          <w:szCs w:val="18"/>
        </w:rPr>
        <w:t>x</w:t>
      </w:r>
      <w:r w:rsidR="00AD17A4">
        <w:rPr>
          <w:rFonts w:asciiTheme="majorHAnsi" w:eastAsiaTheme="majorHAnsi" w:hAnsiTheme="majorHAnsi" w:hint="eastAsia"/>
          <w:sz w:val="18"/>
          <w:szCs w:val="18"/>
        </w:rPr>
        <w:t>를 감소시키는 함수이다.</w:t>
      </w:r>
    </w:p>
    <w:p w14:paraId="2C85A3DA" w14:textId="77777777" w:rsidR="00AD17A4" w:rsidRDefault="00AD17A4" w:rsidP="00AD17A4">
      <w:pPr>
        <w:pStyle w:val="a3"/>
        <w:ind w:leftChars="0" w:left="1120"/>
        <w:rPr>
          <w:rFonts w:asciiTheme="majorHAnsi" w:eastAsiaTheme="majorHAnsi" w:hAnsiTheme="majorHAnsi"/>
          <w:sz w:val="18"/>
          <w:szCs w:val="18"/>
        </w:rPr>
      </w:pPr>
    </w:p>
    <w:p w14:paraId="42A18AC1" w14:textId="6577ABAF" w:rsidR="00AC31DC" w:rsidRPr="00E63159" w:rsidRDefault="00AC31DC" w:rsidP="00AC31D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synch_semaphore.c</w:t>
      </w:r>
    </w:p>
    <w:p w14:paraId="3B025868" w14:textId="0765BB26" w:rsidR="00730965" w:rsidRPr="00E63159" w:rsidRDefault="00730965" w:rsidP="0073096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세마포어를 이용한 소스코드는 위 </w:t>
      </w: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pthread</w:t>
      </w:r>
      <w:r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를 이용한 코드를 조금 변형했을 뿐이므로,</w:t>
      </w: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 xml:space="preserve"> </w:t>
      </w:r>
      <w:r w:rsidR="00FB12DA"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각 지역변수의 역할은 거의 같다.</w:t>
      </w:r>
      <w:r w:rsidR="00FB12DA" w:rsidRPr="00E63159">
        <w:rPr>
          <w:rFonts w:asciiTheme="majorHAnsi" w:eastAsiaTheme="majorHAnsi" w:hAnsiTheme="majorHAnsi"/>
          <w:b/>
          <w:bCs/>
          <w:sz w:val="18"/>
          <w:szCs w:val="18"/>
        </w:rPr>
        <w:t xml:space="preserve"> </w:t>
      </w:r>
      <w:r w:rsidR="00FB12DA"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따라서 s</w:t>
      </w:r>
      <w:r w:rsidR="00FB12DA" w:rsidRPr="00E63159">
        <w:rPr>
          <w:rFonts w:asciiTheme="majorHAnsi" w:eastAsiaTheme="majorHAnsi" w:hAnsiTheme="majorHAnsi"/>
          <w:b/>
          <w:bCs/>
          <w:sz w:val="18"/>
          <w:szCs w:val="18"/>
        </w:rPr>
        <w:t>ynch_pthread</w:t>
      </w:r>
      <w:r w:rsidR="00FB12DA"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에서 설명한 내용은 생략하고,</w:t>
      </w: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 xml:space="preserve"> </w:t>
      </w:r>
      <w:r w:rsidR="00FB12DA"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새로이 작성된 코드,</w:t>
      </w:r>
      <w:r w:rsidR="00FB12DA" w:rsidRPr="00E63159">
        <w:rPr>
          <w:rFonts w:asciiTheme="majorHAnsi" w:eastAsiaTheme="majorHAnsi" w:hAnsiTheme="majorHAnsi"/>
          <w:b/>
          <w:bCs/>
          <w:sz w:val="18"/>
          <w:szCs w:val="18"/>
        </w:rPr>
        <w:t xml:space="preserve"> </w:t>
      </w:r>
      <w:r w:rsidR="00FB12DA"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변수에 대한 설명을 하도록 한다.</w:t>
      </w:r>
    </w:p>
    <w:p w14:paraId="6A300748" w14:textId="7F35B35D" w:rsidR="00730965" w:rsidRPr="00E63159" w:rsidRDefault="00E63159" w:rsidP="00730965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FF63397" wp14:editId="368C3193">
            <wp:simplePos x="0" y="0"/>
            <wp:positionH relativeFrom="column">
              <wp:posOffset>676275</wp:posOffset>
            </wp:positionH>
            <wp:positionV relativeFrom="paragraph">
              <wp:posOffset>248762</wp:posOffset>
            </wp:positionV>
            <wp:extent cx="1553210" cy="1680845"/>
            <wp:effectExtent l="0" t="0" r="8890" b="0"/>
            <wp:wrapTight wrapText="bothSides">
              <wp:wrapPolygon edited="0">
                <wp:start x="0" y="0"/>
                <wp:lineTo x="0" y="21298"/>
                <wp:lineTo x="21459" y="21298"/>
                <wp:lineTo x="2145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965"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t>지역변수 선언</w:t>
      </w:r>
    </w:p>
    <w:p w14:paraId="1A24CDFC" w14:textId="7610D7DA" w:rsidR="00730965" w:rsidRPr="00E63159" w:rsidRDefault="00730965" w:rsidP="00730965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1BC8F493" w14:textId="22E1FFAA" w:rsidR="00FB12DA" w:rsidRPr="00E63159" w:rsidRDefault="00FB12DA" w:rsidP="00FB12D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p</w:t>
      </w:r>
      <w:r w:rsidRPr="00E63159">
        <w:rPr>
          <w:rFonts w:asciiTheme="majorHAnsi" w:eastAsiaTheme="majorHAnsi" w:hAnsiTheme="majorHAnsi"/>
          <w:sz w:val="18"/>
          <w:szCs w:val="18"/>
        </w:rPr>
        <w:t>thread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를 이용한 코드에서는 각 쓰레드</w:t>
      </w:r>
      <w:r w:rsidR="009522FF"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="009522FF" w:rsidRPr="00E63159">
        <w:rPr>
          <w:rFonts w:asciiTheme="majorHAnsi" w:eastAsiaTheme="majorHAnsi" w:hAnsiTheme="majorHAnsi" w:hint="eastAsia"/>
          <w:sz w:val="18"/>
          <w:szCs w:val="18"/>
        </w:rPr>
        <w:t>변수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 w:rsidRPr="00E63159">
        <w:rPr>
          <w:rFonts w:asciiTheme="majorHAnsi" w:eastAsiaTheme="majorHAnsi" w:hAnsiTheme="majorHAnsi"/>
          <w:sz w:val="18"/>
          <w:szCs w:val="18"/>
        </w:rPr>
        <w:t>initializ</w:t>
      </w:r>
      <w:r w:rsidR="009522FF" w:rsidRPr="00E63159">
        <w:rPr>
          <w:rFonts w:asciiTheme="majorHAnsi" w:eastAsiaTheme="majorHAnsi" w:hAnsiTheme="majorHAnsi" w:hint="eastAsia"/>
          <w:sz w:val="18"/>
          <w:szCs w:val="18"/>
        </w:rPr>
        <w:t>e</w:t>
      </w:r>
      <w:r w:rsidR="009522FF" w:rsidRPr="00E63159">
        <w:rPr>
          <w:rFonts w:asciiTheme="majorHAnsi" w:eastAsiaTheme="majorHAnsi" w:hAnsiTheme="majorHAnsi"/>
          <w:sz w:val="18"/>
          <w:szCs w:val="18"/>
        </w:rPr>
        <w:t>r</w:t>
      </w:r>
      <w:r w:rsidR="009522FF" w:rsidRPr="00E63159">
        <w:rPr>
          <w:rFonts w:asciiTheme="majorHAnsi" w:eastAsiaTheme="majorHAnsi" w:hAnsiTheme="majorHAnsi" w:hint="eastAsia"/>
          <w:sz w:val="18"/>
          <w:szCs w:val="18"/>
        </w:rPr>
        <w:t>로 대입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해주었으나,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본 코드에서는 세마포어 헤더파일을 </w:t>
      </w:r>
      <w:r w:rsidRPr="00E63159">
        <w:rPr>
          <w:rFonts w:asciiTheme="majorHAnsi" w:eastAsiaTheme="majorHAnsi" w:hAnsiTheme="majorHAnsi"/>
          <w:sz w:val="18"/>
          <w:szCs w:val="18"/>
        </w:rPr>
        <w:t>include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하고 </w:t>
      </w:r>
      <w:r w:rsidRPr="00E63159">
        <w:rPr>
          <w:rFonts w:asciiTheme="majorHAnsi" w:eastAsiaTheme="majorHAnsi" w:hAnsiTheme="majorHAnsi"/>
          <w:sz w:val="18"/>
          <w:szCs w:val="18"/>
        </w:rPr>
        <w:t>sem_t type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의 변수 </w:t>
      </w:r>
      <w:r w:rsidRPr="00E63159">
        <w:rPr>
          <w:rFonts w:asciiTheme="majorHAnsi" w:eastAsiaTheme="majorHAnsi" w:hAnsiTheme="majorHAnsi"/>
          <w:sz w:val="18"/>
          <w:szCs w:val="18"/>
        </w:rPr>
        <w:t>mutex, empty, fill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을 선언해주었다.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이들의 역할은 </w:t>
      </w:r>
      <w:r w:rsidRPr="00E63159">
        <w:rPr>
          <w:rFonts w:asciiTheme="majorHAnsi" w:eastAsiaTheme="majorHAnsi" w:hAnsiTheme="majorHAnsi"/>
          <w:sz w:val="18"/>
          <w:szCs w:val="18"/>
        </w:rPr>
        <w:t>pthread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를 이용한 위 코드와 다르지 않다.</w:t>
      </w:r>
    </w:p>
    <w:p w14:paraId="022717A0" w14:textId="3B569969" w:rsidR="009D29EF" w:rsidRDefault="009D29EF" w:rsidP="009D29EF">
      <w:pPr>
        <w:ind w:left="112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04483627" w14:textId="77777777" w:rsidR="000B5939" w:rsidRDefault="000B5939" w:rsidP="009D29EF">
      <w:pPr>
        <w:ind w:left="112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4EEC4F7B" w14:textId="033F2920" w:rsidR="00FB12DA" w:rsidRPr="009D29EF" w:rsidRDefault="000B5939" w:rsidP="009D29E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1A05EED" wp14:editId="7F94C10F">
            <wp:simplePos x="0" y="0"/>
            <wp:positionH relativeFrom="page">
              <wp:posOffset>1557020</wp:posOffset>
            </wp:positionH>
            <wp:positionV relativeFrom="paragraph">
              <wp:posOffset>304800</wp:posOffset>
            </wp:positionV>
            <wp:extent cx="3683635" cy="2073275"/>
            <wp:effectExtent l="0" t="0" r="0" b="3175"/>
            <wp:wrapTight wrapText="bothSides">
              <wp:wrapPolygon edited="0">
                <wp:start x="0" y="0"/>
                <wp:lineTo x="0" y="21435"/>
                <wp:lineTo x="21447" y="21435"/>
                <wp:lineTo x="2144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2FF" w:rsidRPr="009D29EF">
        <w:rPr>
          <w:rFonts w:asciiTheme="majorHAnsi" w:eastAsiaTheme="majorHAnsi" w:hAnsiTheme="majorHAnsi" w:hint="eastAsia"/>
          <w:b/>
          <w:bCs/>
          <w:sz w:val="18"/>
          <w:szCs w:val="18"/>
        </w:rPr>
        <w:t>m</w:t>
      </w:r>
      <w:r w:rsidR="009522FF" w:rsidRPr="009D29EF">
        <w:rPr>
          <w:rFonts w:asciiTheme="majorHAnsi" w:eastAsiaTheme="majorHAnsi" w:hAnsiTheme="majorHAnsi"/>
          <w:b/>
          <w:bCs/>
          <w:sz w:val="18"/>
          <w:szCs w:val="18"/>
        </w:rPr>
        <w:t>ain()</w:t>
      </w:r>
    </w:p>
    <w:p w14:paraId="57131D7E" w14:textId="01CBD1E0" w:rsidR="009522FF" w:rsidRPr="00E63159" w:rsidRDefault="009522FF" w:rsidP="009522FF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4EE2AC6D" w14:textId="0C9E774C" w:rsidR="00730965" w:rsidRPr="00E63159" w:rsidRDefault="00730965" w:rsidP="00730965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36535EE6" w14:textId="376C718D" w:rsidR="009522FF" w:rsidRPr="00E63159" w:rsidRDefault="009522FF" w:rsidP="00730965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564CF973" w14:textId="620A98B3" w:rsidR="009522FF" w:rsidRPr="00E63159" w:rsidRDefault="009522FF" w:rsidP="00730965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4B9108C2" w14:textId="1609CC60" w:rsidR="009522FF" w:rsidRPr="00E63159" w:rsidRDefault="009522FF" w:rsidP="00730965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5F6773B0" w14:textId="1ECE0EB7" w:rsidR="009522FF" w:rsidRPr="00E63159" w:rsidRDefault="009522FF" w:rsidP="00730965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52582F72" w14:textId="77777777" w:rsidR="00E63159" w:rsidRDefault="00E63159" w:rsidP="00E63159">
      <w:pPr>
        <w:ind w:left="760"/>
        <w:rPr>
          <w:rFonts w:asciiTheme="majorHAnsi" w:eastAsiaTheme="majorHAnsi" w:hAnsiTheme="majorHAnsi"/>
          <w:sz w:val="18"/>
          <w:szCs w:val="18"/>
        </w:rPr>
      </w:pPr>
    </w:p>
    <w:p w14:paraId="2935B321" w14:textId="5B49779D" w:rsidR="005220AC" w:rsidRPr="00E63159" w:rsidRDefault="009522FF" w:rsidP="00E6315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sz w:val="18"/>
          <w:szCs w:val="18"/>
        </w:rPr>
        <w:t>main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함수에서는 지역변수 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mutex, empty, fill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변수에 대하여 </w:t>
      </w:r>
      <w:r w:rsidRPr="00E63159">
        <w:rPr>
          <w:rFonts w:asciiTheme="majorHAnsi" w:eastAsiaTheme="majorHAnsi" w:hAnsiTheme="majorHAnsi"/>
          <w:sz w:val="18"/>
          <w:szCs w:val="18"/>
        </w:rPr>
        <w:t>semaphore initializing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을 해준다. </w:t>
      </w:r>
    </w:p>
    <w:p w14:paraId="5FD8B9EC" w14:textId="3B2C6F42" w:rsidR="005220AC" w:rsidRPr="00E63159" w:rsidRDefault="009522FF" w:rsidP="009522F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e</w:t>
      </w:r>
      <w:r w:rsidRPr="00E63159">
        <w:rPr>
          <w:rFonts w:asciiTheme="majorHAnsi" w:eastAsiaTheme="majorHAnsi" w:hAnsiTheme="majorHAnsi"/>
          <w:sz w:val="18"/>
          <w:szCs w:val="18"/>
        </w:rPr>
        <w:t>mpty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 w:rsidR="00C40B61" w:rsidRPr="00E63159">
        <w:rPr>
          <w:rFonts w:asciiTheme="majorHAnsi" w:eastAsiaTheme="majorHAnsi" w:hAnsiTheme="majorHAnsi" w:hint="eastAsia"/>
          <w:sz w:val="18"/>
          <w:szCs w:val="18"/>
        </w:rPr>
        <w:t xml:space="preserve">생산자가 발동되면 </w:t>
      </w:r>
      <w:r w:rsidR="000B5939">
        <w:rPr>
          <w:rFonts w:asciiTheme="majorHAnsi" w:eastAsiaTheme="majorHAnsi" w:hAnsiTheme="majorHAnsi"/>
          <w:sz w:val="18"/>
          <w:szCs w:val="18"/>
        </w:rPr>
        <w:t>wait</w:t>
      </w:r>
      <w:r w:rsidR="000B5939">
        <w:rPr>
          <w:rFonts w:asciiTheme="majorHAnsi" w:eastAsiaTheme="majorHAnsi" w:hAnsiTheme="majorHAnsi" w:hint="eastAsia"/>
          <w:sz w:val="18"/>
          <w:szCs w:val="18"/>
        </w:rPr>
        <w:t xml:space="preserve">함수에 의해 </w:t>
      </w:r>
      <w:r w:rsidR="00C40B61" w:rsidRPr="00E63159">
        <w:rPr>
          <w:rFonts w:asciiTheme="majorHAnsi" w:eastAsiaTheme="majorHAnsi" w:hAnsiTheme="majorHAnsi" w:hint="eastAsia"/>
          <w:sz w:val="18"/>
          <w:szCs w:val="18"/>
        </w:rPr>
        <w:t>하나씩 빈 공간이 줄어들</w:t>
      </w:r>
      <w:r w:rsidR="00D728E3" w:rsidRPr="00E63159">
        <w:rPr>
          <w:rFonts w:asciiTheme="majorHAnsi" w:eastAsiaTheme="majorHAnsi" w:hAnsiTheme="majorHAnsi" w:hint="eastAsia"/>
          <w:sz w:val="18"/>
          <w:szCs w:val="18"/>
        </w:rPr>
        <w:t>고 소비자가 발생하면 증가하는 개념이므로</w:t>
      </w:r>
      <w:r w:rsidR="000B5939">
        <w:rPr>
          <w:rFonts w:asciiTheme="majorHAnsi" w:eastAsiaTheme="majorHAnsi" w:hAnsiTheme="majorHAnsi" w:hint="eastAsia"/>
          <w:sz w:val="18"/>
          <w:szCs w:val="18"/>
        </w:rPr>
        <w:t>,</w:t>
      </w:r>
      <w:r w:rsidR="000B5939">
        <w:rPr>
          <w:rFonts w:asciiTheme="majorHAnsi" w:eastAsiaTheme="majorHAnsi" w:hAnsiTheme="majorHAnsi"/>
          <w:sz w:val="18"/>
          <w:szCs w:val="18"/>
        </w:rPr>
        <w:t xml:space="preserve"> </w:t>
      </w:r>
      <w:r w:rsidR="001061DC" w:rsidRPr="00E63159">
        <w:rPr>
          <w:rFonts w:asciiTheme="majorHAnsi" w:eastAsiaTheme="majorHAnsi" w:hAnsiTheme="majorHAnsi"/>
          <w:sz w:val="18"/>
          <w:szCs w:val="18"/>
        </w:rPr>
        <w:t>buffer</w:t>
      </w:r>
      <w:r w:rsidR="001061DC" w:rsidRPr="00E63159">
        <w:rPr>
          <w:rFonts w:asciiTheme="majorHAnsi" w:eastAsiaTheme="majorHAnsi" w:hAnsiTheme="majorHAnsi" w:hint="eastAsia"/>
          <w:sz w:val="18"/>
          <w:szCs w:val="18"/>
        </w:rPr>
        <w:t>의</w:t>
      </w:r>
      <w:r w:rsidR="00C40B61" w:rsidRPr="00E6315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/>
          <w:sz w:val="18"/>
          <w:szCs w:val="18"/>
        </w:rPr>
        <w:t>max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조건을 맞추기 위하여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3</w:t>
      </w:r>
      <w:r w:rsidR="00C40B61" w:rsidRPr="00E63159">
        <w:rPr>
          <w:rFonts w:asciiTheme="majorHAnsi" w:eastAsiaTheme="majorHAnsi" w:hAnsiTheme="majorHAnsi"/>
          <w:sz w:val="18"/>
          <w:szCs w:val="18"/>
        </w:rPr>
        <w:t>0</w:t>
      </w:r>
      <w:r w:rsidR="00C40B61" w:rsidRPr="00E63159">
        <w:rPr>
          <w:rFonts w:asciiTheme="majorHAnsi" w:eastAsiaTheme="majorHAnsi" w:hAnsiTheme="majorHAnsi" w:hint="eastAsia"/>
          <w:sz w:val="18"/>
          <w:szCs w:val="18"/>
        </w:rPr>
        <w:t>으로 초기화해</w:t>
      </w:r>
      <w:r w:rsidR="00095CE2" w:rsidRPr="00E63159">
        <w:rPr>
          <w:rFonts w:asciiTheme="majorHAnsi" w:eastAsiaTheme="majorHAnsi" w:hAnsiTheme="majorHAnsi" w:hint="eastAsia"/>
          <w:sz w:val="18"/>
          <w:szCs w:val="18"/>
        </w:rPr>
        <w:t>준다.</w:t>
      </w:r>
    </w:p>
    <w:p w14:paraId="62174BE9" w14:textId="50E6ACD8" w:rsidR="009522FF" w:rsidRPr="00E63159" w:rsidRDefault="009522FF" w:rsidP="009522F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sz w:val="18"/>
          <w:szCs w:val="18"/>
        </w:rPr>
        <w:t>fill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의 경우는</w:t>
      </w:r>
      <w:r w:rsidR="005220AC" w:rsidRPr="00E63159">
        <w:rPr>
          <w:rFonts w:asciiTheme="majorHAnsi" w:eastAsiaTheme="majorHAnsi" w:hAnsiTheme="majorHAnsi" w:hint="eastAsia"/>
          <w:sz w:val="18"/>
          <w:szCs w:val="18"/>
        </w:rPr>
        <w:t xml:space="preserve"> 일단 생산자</w:t>
      </w:r>
      <w:r w:rsidR="000B5939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 w:rsidR="000B5939">
        <w:rPr>
          <w:rFonts w:asciiTheme="majorHAnsi" w:eastAsiaTheme="majorHAnsi" w:hAnsiTheme="majorHAnsi"/>
          <w:sz w:val="18"/>
          <w:szCs w:val="18"/>
        </w:rPr>
        <w:t>post</w:t>
      </w:r>
      <w:r w:rsidR="000B5939">
        <w:rPr>
          <w:rFonts w:asciiTheme="majorHAnsi" w:eastAsiaTheme="majorHAnsi" w:hAnsiTheme="majorHAnsi" w:hint="eastAsia"/>
          <w:sz w:val="18"/>
          <w:szCs w:val="18"/>
        </w:rPr>
        <w:t>함수에 의해</w:t>
      </w:r>
      <w:r w:rsidR="005220AC" w:rsidRPr="00E63159">
        <w:rPr>
          <w:rFonts w:asciiTheme="majorHAnsi" w:eastAsiaTheme="majorHAnsi" w:hAnsiTheme="majorHAnsi" w:hint="eastAsia"/>
          <w:sz w:val="18"/>
          <w:szCs w:val="18"/>
        </w:rPr>
        <w:t xml:space="preserve"> 작동</w:t>
      </w:r>
      <w:r w:rsidR="000B5939">
        <w:rPr>
          <w:rFonts w:asciiTheme="majorHAnsi" w:eastAsiaTheme="majorHAnsi" w:hAnsiTheme="majorHAnsi" w:hint="eastAsia"/>
          <w:sz w:val="18"/>
          <w:szCs w:val="18"/>
        </w:rPr>
        <w:t>하기 시작하는 것으로 가정하고</w:t>
      </w:r>
      <w:r w:rsidR="00C40B61" w:rsidRPr="00E6315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C40B61" w:rsidRPr="00E63159">
        <w:rPr>
          <w:rFonts w:asciiTheme="majorHAnsi" w:eastAsiaTheme="majorHAnsi" w:hAnsiTheme="majorHAnsi"/>
          <w:sz w:val="18"/>
          <w:szCs w:val="18"/>
        </w:rPr>
        <w:t>0</w:t>
      </w:r>
      <w:r w:rsidR="00C40B61" w:rsidRPr="00E63159">
        <w:rPr>
          <w:rFonts w:asciiTheme="majorHAnsi" w:eastAsiaTheme="majorHAnsi" w:hAnsiTheme="majorHAnsi" w:hint="eastAsia"/>
          <w:sz w:val="18"/>
          <w:szCs w:val="18"/>
        </w:rPr>
        <w:t>으로 초기화해</w:t>
      </w:r>
      <w:r w:rsidR="00095CE2" w:rsidRPr="00E63159">
        <w:rPr>
          <w:rFonts w:asciiTheme="majorHAnsi" w:eastAsiaTheme="majorHAnsi" w:hAnsiTheme="majorHAnsi" w:hint="eastAsia"/>
          <w:sz w:val="18"/>
          <w:szCs w:val="18"/>
        </w:rPr>
        <w:t>준다.</w:t>
      </w:r>
    </w:p>
    <w:p w14:paraId="1AECF9FB" w14:textId="4DA224E6" w:rsidR="00C40B61" w:rsidRPr="00E63159" w:rsidRDefault="00C40B61" w:rsidP="00C40B61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 w:hint="eastAsia"/>
          <w:b/>
          <w:bCs/>
          <w:sz w:val="18"/>
          <w:szCs w:val="18"/>
        </w:rPr>
        <w:lastRenderedPageBreak/>
        <w:t>p</w:t>
      </w: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roducer</w:t>
      </w:r>
    </w:p>
    <w:p w14:paraId="606E7B32" w14:textId="5A0BB4D7" w:rsidR="00C40B61" w:rsidRDefault="00C40B61" w:rsidP="00C40B61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noProof/>
          <w:sz w:val="18"/>
          <w:szCs w:val="18"/>
        </w:rPr>
        <w:drawing>
          <wp:inline distT="0" distB="0" distL="0" distR="0" wp14:anchorId="772A3D55" wp14:editId="1A6A3427">
            <wp:extent cx="4611263" cy="181451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121" cy="18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D11" w14:textId="48B9686A" w:rsidR="00E24D61" w:rsidRPr="00E63159" w:rsidRDefault="00E24D61" w:rsidP="00C40B61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BE77D02" wp14:editId="4AB368AD">
            <wp:extent cx="1228725" cy="809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A9B4" w14:textId="20C27C4B" w:rsidR="00C40B61" w:rsidRPr="00E24D61" w:rsidRDefault="00C40B61" w:rsidP="00E24D6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 w:hint="eastAsia"/>
          <w:sz w:val="18"/>
          <w:szCs w:val="18"/>
        </w:rPr>
        <w:t>m</w:t>
      </w:r>
      <w:r w:rsidRPr="00E63159">
        <w:rPr>
          <w:rFonts w:asciiTheme="majorHAnsi" w:eastAsiaTheme="majorHAnsi" w:hAnsiTheme="majorHAnsi"/>
          <w:sz w:val="18"/>
          <w:szCs w:val="18"/>
        </w:rPr>
        <w:t>utex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에 할당한 값은 </w:t>
      </w:r>
      <w:r w:rsidRPr="00E63159">
        <w:rPr>
          <w:rFonts w:asciiTheme="majorHAnsi" w:eastAsiaTheme="majorHAnsi" w:hAnsiTheme="majorHAnsi"/>
          <w:sz w:val="18"/>
          <w:szCs w:val="18"/>
        </w:rPr>
        <w:t>1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이었다.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w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a</w:t>
      </w:r>
      <w:r w:rsidRPr="00E63159">
        <w:rPr>
          <w:rFonts w:asciiTheme="majorHAnsi" w:eastAsiaTheme="majorHAnsi" w:hAnsiTheme="majorHAnsi"/>
          <w:sz w:val="18"/>
          <w:szCs w:val="18"/>
        </w:rPr>
        <w:t>it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함수는 세마포어를 </w:t>
      </w:r>
      <w:r w:rsidRPr="00E63159">
        <w:rPr>
          <w:rFonts w:asciiTheme="majorHAnsi" w:eastAsiaTheme="majorHAnsi" w:hAnsiTheme="majorHAnsi"/>
          <w:sz w:val="18"/>
          <w:szCs w:val="18"/>
        </w:rPr>
        <w:t>lock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한 후 세마포어 카운트를 </w:t>
      </w:r>
      <w:r w:rsidRPr="00E63159">
        <w:rPr>
          <w:rFonts w:asciiTheme="majorHAnsi" w:eastAsiaTheme="majorHAnsi" w:hAnsiTheme="majorHAnsi"/>
          <w:sz w:val="18"/>
          <w:szCs w:val="18"/>
        </w:rPr>
        <w:t>1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 감소시키므로 </w:t>
      </w:r>
      <w:r w:rsidRPr="00E63159">
        <w:rPr>
          <w:rFonts w:asciiTheme="majorHAnsi" w:eastAsiaTheme="majorHAnsi" w:hAnsiTheme="majorHAnsi"/>
          <w:sz w:val="18"/>
          <w:szCs w:val="18"/>
        </w:rPr>
        <w:t>mutex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 w:rsidRPr="00E24D61">
        <w:rPr>
          <w:rFonts w:asciiTheme="majorHAnsi" w:eastAsiaTheme="majorHAnsi" w:hAnsiTheme="majorHAnsi" w:hint="eastAsia"/>
          <w:sz w:val="18"/>
          <w:szCs w:val="18"/>
        </w:rPr>
        <w:t xml:space="preserve">세마포어 카운트 값이 </w:t>
      </w:r>
      <w:r w:rsidRPr="00E24D61">
        <w:rPr>
          <w:rFonts w:asciiTheme="majorHAnsi" w:eastAsiaTheme="majorHAnsi" w:hAnsiTheme="majorHAnsi"/>
          <w:sz w:val="18"/>
          <w:szCs w:val="18"/>
        </w:rPr>
        <w:t>0</w:t>
      </w:r>
      <w:r w:rsidRPr="00E24D61">
        <w:rPr>
          <w:rFonts w:asciiTheme="majorHAnsi" w:eastAsiaTheme="majorHAnsi" w:hAnsiTheme="majorHAnsi" w:hint="eastAsia"/>
          <w:sz w:val="18"/>
          <w:szCs w:val="18"/>
        </w:rPr>
        <w:t>이 되면,</w:t>
      </w:r>
      <w:r w:rsidRPr="00E24D61">
        <w:rPr>
          <w:rFonts w:asciiTheme="majorHAnsi" w:eastAsiaTheme="majorHAnsi" w:hAnsiTheme="majorHAnsi"/>
          <w:sz w:val="18"/>
          <w:szCs w:val="18"/>
        </w:rPr>
        <w:t xml:space="preserve"> </w:t>
      </w:r>
      <w:r w:rsidRPr="00E24D61">
        <w:rPr>
          <w:rFonts w:asciiTheme="majorHAnsi" w:eastAsiaTheme="majorHAnsi" w:hAnsiTheme="majorHAnsi" w:hint="eastAsia"/>
          <w:sz w:val="18"/>
          <w:szCs w:val="18"/>
        </w:rPr>
        <w:t>해당 자원에는 접근하지 못하게 된다.</w:t>
      </w:r>
      <w:r w:rsidR="005220AC" w:rsidRPr="00E24D61">
        <w:rPr>
          <w:rFonts w:asciiTheme="majorHAnsi" w:eastAsiaTheme="majorHAnsi" w:hAnsiTheme="majorHAnsi"/>
          <w:sz w:val="18"/>
          <w:szCs w:val="18"/>
        </w:rPr>
        <w:t xml:space="preserve"> </w:t>
      </w:r>
      <w:r w:rsidR="005220AC" w:rsidRPr="00E24D61">
        <w:rPr>
          <w:rFonts w:asciiTheme="majorHAnsi" w:eastAsiaTheme="majorHAnsi" w:hAnsiTheme="majorHAnsi" w:hint="eastAsia"/>
          <w:sz w:val="18"/>
          <w:szCs w:val="18"/>
        </w:rPr>
        <w:t xml:space="preserve">즉 </w:t>
      </w:r>
      <w:r w:rsidR="005220AC" w:rsidRPr="00E24D61">
        <w:rPr>
          <w:rFonts w:asciiTheme="majorHAnsi" w:eastAsiaTheme="majorHAnsi" w:hAnsiTheme="majorHAnsi"/>
          <w:sz w:val="18"/>
          <w:szCs w:val="18"/>
        </w:rPr>
        <w:t>block</w:t>
      </w:r>
      <w:r w:rsidR="00E24D61">
        <w:rPr>
          <w:rFonts w:asciiTheme="majorHAnsi" w:eastAsiaTheme="majorHAnsi" w:hAnsiTheme="majorHAnsi" w:hint="eastAsia"/>
          <w:sz w:val="18"/>
          <w:szCs w:val="18"/>
        </w:rPr>
        <w:t>을 하여 공유자원 보호자의</w:t>
      </w:r>
      <w:r w:rsidR="005220AC" w:rsidRPr="00E24D61">
        <w:rPr>
          <w:rFonts w:asciiTheme="majorHAnsi" w:eastAsiaTheme="majorHAnsi" w:hAnsiTheme="majorHAnsi" w:hint="eastAsia"/>
          <w:sz w:val="18"/>
          <w:szCs w:val="18"/>
        </w:rPr>
        <w:t xml:space="preserve"> 역할을 하게 되는 것이다.</w:t>
      </w:r>
    </w:p>
    <w:p w14:paraId="053294C1" w14:textId="52E93465" w:rsidR="005220AC" w:rsidRPr="00E63159" w:rsidRDefault="00F57C25" w:rsidP="005220AC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sz w:val="18"/>
          <w:szCs w:val="18"/>
        </w:rPr>
        <w:t>put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함수 이후 </w:t>
      </w:r>
      <w:r w:rsidR="005220AC" w:rsidRPr="00E63159">
        <w:rPr>
          <w:rFonts w:asciiTheme="majorHAnsi" w:eastAsiaTheme="majorHAnsi" w:hAnsiTheme="majorHAnsi" w:hint="eastAsia"/>
          <w:sz w:val="18"/>
          <w:szCs w:val="18"/>
        </w:rPr>
        <w:t>s</w:t>
      </w:r>
      <w:r w:rsidR="005220AC" w:rsidRPr="00E63159">
        <w:rPr>
          <w:rFonts w:asciiTheme="majorHAnsi" w:eastAsiaTheme="majorHAnsi" w:hAnsiTheme="majorHAnsi"/>
          <w:sz w:val="18"/>
          <w:szCs w:val="18"/>
        </w:rPr>
        <w:t>em_post</w:t>
      </w:r>
      <w:r w:rsidR="005220AC" w:rsidRPr="00E63159">
        <w:rPr>
          <w:rFonts w:asciiTheme="majorHAnsi" w:eastAsiaTheme="majorHAnsi" w:hAnsiTheme="majorHAnsi" w:hint="eastAsia"/>
          <w:sz w:val="18"/>
          <w:szCs w:val="18"/>
        </w:rPr>
        <w:t xml:space="preserve">는 세마포어 카운트를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증가시켜주는데,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생산자가 작동했으므로 </w:t>
      </w:r>
      <w:r w:rsidRPr="00E63159">
        <w:rPr>
          <w:rFonts w:asciiTheme="majorHAnsi" w:eastAsiaTheme="majorHAnsi" w:hAnsiTheme="majorHAnsi"/>
          <w:sz w:val="18"/>
          <w:szCs w:val="18"/>
        </w:rPr>
        <w:t>fill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의 세마포어 카운트를 늘려주어 블로킹을 풀어준다.</w:t>
      </w:r>
      <w:r w:rsidRPr="00E63159">
        <w:rPr>
          <w:rFonts w:asciiTheme="majorHAnsi" w:eastAsiaTheme="majorHAnsi" w:hAnsiTheme="majorHAnsi"/>
          <w:sz w:val="18"/>
          <w:szCs w:val="18"/>
        </w:rPr>
        <w:t xml:space="preserve">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또한 </w:t>
      </w:r>
      <w:r w:rsidRPr="00E63159">
        <w:rPr>
          <w:rFonts w:asciiTheme="majorHAnsi" w:eastAsiaTheme="majorHAnsi" w:hAnsiTheme="majorHAnsi"/>
          <w:sz w:val="18"/>
          <w:szCs w:val="18"/>
        </w:rPr>
        <w:t>mutex</w:t>
      </w:r>
      <w:r w:rsidRPr="00E63159">
        <w:rPr>
          <w:rFonts w:asciiTheme="majorHAnsi" w:eastAsiaTheme="majorHAnsi" w:hAnsiTheme="majorHAnsi" w:hint="eastAsia"/>
          <w:sz w:val="18"/>
          <w:szCs w:val="18"/>
        </w:rPr>
        <w:t xml:space="preserve">도 그 카운트를 늘려주어 락을 해지해주어 다른 스레드도 </w:t>
      </w:r>
      <w:r w:rsidR="00BE3B0F">
        <w:rPr>
          <w:rFonts w:asciiTheme="majorHAnsi" w:eastAsiaTheme="majorHAnsi" w:hAnsiTheme="majorHAnsi" w:hint="eastAsia"/>
          <w:sz w:val="18"/>
          <w:szCs w:val="18"/>
        </w:rPr>
        <w:t xml:space="preserve">공유자원에 </w:t>
      </w:r>
      <w:r w:rsidRPr="00E63159">
        <w:rPr>
          <w:rFonts w:asciiTheme="majorHAnsi" w:eastAsiaTheme="majorHAnsi" w:hAnsiTheme="majorHAnsi" w:hint="eastAsia"/>
          <w:sz w:val="18"/>
          <w:szCs w:val="18"/>
        </w:rPr>
        <w:t>접근할 수 있도록 해준다.</w:t>
      </w:r>
    </w:p>
    <w:p w14:paraId="51EF6E4E" w14:textId="77777777" w:rsidR="00E63159" w:rsidRDefault="00E63159" w:rsidP="00E63159">
      <w:pPr>
        <w:pStyle w:val="a3"/>
        <w:ind w:leftChars="0" w:left="1480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55AC2A1E" w14:textId="77777777" w:rsidR="00E63159" w:rsidRPr="0002691D" w:rsidRDefault="00E63159" w:rsidP="0002691D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2E18EAD3" w14:textId="6834BBB5" w:rsidR="00E63159" w:rsidRPr="00E63159" w:rsidRDefault="00E63159" w:rsidP="00E63159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 w:rsidRPr="00E63159">
        <w:rPr>
          <w:rFonts w:asciiTheme="majorHAnsi" w:eastAsiaTheme="majorHAnsi" w:hAnsiTheme="majorHAnsi"/>
          <w:b/>
          <w:bCs/>
          <w:sz w:val="18"/>
          <w:szCs w:val="18"/>
        </w:rPr>
        <w:t>consumer</w:t>
      </w:r>
    </w:p>
    <w:p w14:paraId="404D8142" w14:textId="4A11F5B5" w:rsidR="009D29EF" w:rsidRPr="009D29EF" w:rsidRDefault="001B0949" w:rsidP="009D29E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48AA21" wp14:editId="5C22C2A1">
            <wp:simplePos x="0" y="0"/>
            <wp:positionH relativeFrom="column">
              <wp:posOffset>449580</wp:posOffset>
            </wp:positionH>
            <wp:positionV relativeFrom="paragraph">
              <wp:posOffset>7620</wp:posOffset>
            </wp:positionV>
            <wp:extent cx="3371215" cy="2321560"/>
            <wp:effectExtent l="0" t="0" r="635" b="2540"/>
            <wp:wrapTight wrapText="bothSides">
              <wp:wrapPolygon edited="0">
                <wp:start x="0" y="0"/>
                <wp:lineTo x="0" y="21446"/>
                <wp:lineTo x="21482" y="21446"/>
                <wp:lineTo x="21482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9EF">
        <w:rPr>
          <w:rFonts w:asciiTheme="majorHAnsi" w:eastAsiaTheme="majorHAnsi" w:hAnsiTheme="majorHAnsi"/>
          <w:sz w:val="18"/>
          <w:szCs w:val="18"/>
        </w:rPr>
        <w:t>consumer</w:t>
      </w:r>
      <w:r w:rsidR="009D29EF">
        <w:rPr>
          <w:rFonts w:asciiTheme="majorHAnsi" w:eastAsiaTheme="majorHAnsi" w:hAnsiTheme="majorHAnsi" w:hint="eastAsia"/>
          <w:sz w:val="18"/>
          <w:szCs w:val="18"/>
        </w:rPr>
        <w:t xml:space="preserve">의 내용은 </w:t>
      </w:r>
      <w:r w:rsidR="009D29EF">
        <w:rPr>
          <w:rFonts w:asciiTheme="majorHAnsi" w:eastAsiaTheme="majorHAnsi" w:hAnsiTheme="majorHAnsi"/>
          <w:sz w:val="18"/>
          <w:szCs w:val="18"/>
        </w:rPr>
        <w:t>producer</w:t>
      </w:r>
      <w:r w:rsidR="009D29EF">
        <w:rPr>
          <w:rFonts w:asciiTheme="majorHAnsi" w:eastAsiaTheme="majorHAnsi" w:hAnsiTheme="majorHAnsi" w:hint="eastAsia"/>
          <w:sz w:val="18"/>
          <w:szCs w:val="18"/>
        </w:rPr>
        <w:t>와 다른 것이 거의 없다.</w:t>
      </w:r>
      <w:r w:rsidR="009D29EF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96AC58A" w14:textId="416D50BA" w:rsidR="00E63159" w:rsidRPr="009D29EF" w:rsidRDefault="009D29EF" w:rsidP="009D29E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소비자이므로 </w:t>
      </w:r>
      <w:r w:rsidR="00F34A65">
        <w:rPr>
          <w:rFonts w:asciiTheme="majorHAnsi" w:eastAsiaTheme="majorHAnsi" w:hAnsiTheme="majorHAnsi"/>
          <w:sz w:val="18"/>
          <w:szCs w:val="18"/>
        </w:rPr>
        <w:t>wait</w:t>
      </w:r>
      <w:r w:rsidR="00F34A65">
        <w:rPr>
          <w:rFonts w:asciiTheme="majorHAnsi" w:eastAsiaTheme="majorHAnsi" w:hAnsiTheme="majorHAnsi" w:hint="eastAsia"/>
          <w:sz w:val="18"/>
          <w:szCs w:val="18"/>
        </w:rPr>
        <w:t xml:space="preserve">함수를 통해 </w:t>
      </w:r>
      <w:r>
        <w:rPr>
          <w:rFonts w:asciiTheme="majorHAnsi" w:eastAsiaTheme="majorHAnsi" w:hAnsiTheme="majorHAnsi" w:hint="eastAsia"/>
          <w:sz w:val="18"/>
          <w:szCs w:val="18"/>
        </w:rPr>
        <w:t>f</w:t>
      </w:r>
      <w:r>
        <w:rPr>
          <w:rFonts w:asciiTheme="majorHAnsi" w:eastAsiaTheme="majorHAnsi" w:hAnsiTheme="majorHAnsi"/>
          <w:sz w:val="18"/>
          <w:szCs w:val="18"/>
        </w:rPr>
        <w:t>ill</w:t>
      </w:r>
      <w:r>
        <w:rPr>
          <w:rFonts w:asciiTheme="majorHAnsi" w:eastAsiaTheme="majorHAnsi" w:hAnsiTheme="majorHAnsi" w:hint="eastAsia"/>
          <w:sz w:val="18"/>
          <w:szCs w:val="18"/>
        </w:rPr>
        <w:t>의 세마포어 카운트를 감소시키고,</w:t>
      </w:r>
      <w:r>
        <w:rPr>
          <w:rFonts w:asciiTheme="majorHAnsi" w:eastAsiaTheme="majorHAnsi" w:hAnsiTheme="majorHAnsi"/>
          <w:sz w:val="18"/>
          <w:szCs w:val="18"/>
        </w:rPr>
        <w:t xml:space="preserve"> get</w:t>
      </w:r>
      <w:r>
        <w:rPr>
          <w:rFonts w:asciiTheme="majorHAnsi" w:eastAsiaTheme="majorHAnsi" w:hAnsiTheme="majorHAnsi" w:hint="eastAsia"/>
          <w:sz w:val="18"/>
          <w:szCs w:val="18"/>
        </w:rPr>
        <w:t>함수가 실행 된 후</w:t>
      </w:r>
      <w:r w:rsidR="00F34A65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F34A65">
        <w:rPr>
          <w:rFonts w:asciiTheme="majorHAnsi" w:eastAsiaTheme="majorHAnsi" w:hAnsiTheme="majorHAnsi"/>
          <w:sz w:val="18"/>
          <w:szCs w:val="18"/>
        </w:rPr>
        <w:t>sem_post</w:t>
      </w:r>
      <w:r w:rsidR="00F34A65">
        <w:rPr>
          <w:rFonts w:asciiTheme="majorHAnsi" w:eastAsiaTheme="majorHAnsi" w:hAnsiTheme="majorHAnsi" w:hint="eastAsia"/>
          <w:sz w:val="18"/>
          <w:szCs w:val="18"/>
        </w:rPr>
        <w:t>함수를 통해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>empty</w:t>
      </w:r>
      <w:r>
        <w:rPr>
          <w:rFonts w:asciiTheme="majorHAnsi" w:eastAsiaTheme="majorHAnsi" w:hAnsiTheme="majorHAnsi" w:hint="eastAsia"/>
          <w:sz w:val="18"/>
          <w:szCs w:val="18"/>
        </w:rPr>
        <w:t>의 세마포어 카운트를 증가시</w:t>
      </w:r>
      <w:r w:rsidR="00F34A65">
        <w:rPr>
          <w:rFonts w:asciiTheme="majorHAnsi" w:eastAsiaTheme="majorHAnsi" w:hAnsiTheme="majorHAnsi" w:hint="eastAsia"/>
          <w:sz w:val="18"/>
          <w:szCs w:val="18"/>
        </w:rPr>
        <w:t>킨다.</w:t>
      </w:r>
    </w:p>
    <w:p w14:paraId="6FDD530C" w14:textId="4C27ABCC" w:rsidR="009D29EF" w:rsidRPr="000B6F17" w:rsidRDefault="009D29EF" w:rsidP="009D29E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m</w:t>
      </w:r>
      <w:r>
        <w:rPr>
          <w:rFonts w:asciiTheme="majorHAnsi" w:eastAsiaTheme="majorHAnsi" w:hAnsiTheme="majorHAnsi"/>
          <w:sz w:val="18"/>
          <w:szCs w:val="18"/>
        </w:rPr>
        <w:t>utex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blocking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메커니즘 또한 </w:t>
      </w:r>
      <w:r>
        <w:rPr>
          <w:rFonts w:asciiTheme="majorHAnsi" w:eastAsiaTheme="majorHAnsi" w:hAnsiTheme="majorHAnsi"/>
          <w:sz w:val="18"/>
          <w:szCs w:val="18"/>
        </w:rPr>
        <w:t>producer</w:t>
      </w:r>
      <w:r>
        <w:rPr>
          <w:rFonts w:asciiTheme="majorHAnsi" w:eastAsiaTheme="majorHAnsi" w:hAnsiTheme="majorHAnsi" w:hint="eastAsia"/>
          <w:sz w:val="18"/>
          <w:szCs w:val="18"/>
        </w:rPr>
        <w:t>와 같다.</w:t>
      </w:r>
    </w:p>
    <w:p w14:paraId="67FA07C5" w14:textId="7E2F11AA" w:rsidR="000B6F17" w:rsidRDefault="000B6F17" w:rsidP="000B6F17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163DB292" w14:textId="3E4AD195" w:rsidR="000B6F17" w:rsidRDefault="000B6F17" w:rsidP="000B6F17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57571F50" w14:textId="77777777" w:rsidR="00395213" w:rsidRDefault="00395213" w:rsidP="000B6F17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049699C7" w14:textId="19B9F77A" w:rsidR="000B6F17" w:rsidRDefault="000B6F17" w:rsidP="000B6F1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 w:hint="eastAsia"/>
          <w:b/>
          <w:bCs/>
          <w:sz w:val="18"/>
          <w:szCs w:val="18"/>
        </w:rPr>
        <w:lastRenderedPageBreak/>
        <w:t>실행 화면</w:t>
      </w:r>
    </w:p>
    <w:p w14:paraId="0E57D598" w14:textId="2265844C" w:rsidR="00395213" w:rsidRDefault="0038686C" w:rsidP="00395213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/>
          <w:b/>
          <w:bCs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21BBA29C" wp14:editId="7468E6F9">
            <wp:simplePos x="0" y="0"/>
            <wp:positionH relativeFrom="column">
              <wp:posOffset>3001645</wp:posOffset>
            </wp:positionH>
            <wp:positionV relativeFrom="paragraph">
              <wp:posOffset>294640</wp:posOffset>
            </wp:positionV>
            <wp:extent cx="2576830" cy="2428240"/>
            <wp:effectExtent l="0" t="0" r="0" b="0"/>
            <wp:wrapTight wrapText="bothSides">
              <wp:wrapPolygon edited="0">
                <wp:start x="0" y="0"/>
                <wp:lineTo x="0" y="21351"/>
                <wp:lineTo x="21398" y="21351"/>
                <wp:lineTo x="2139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/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DA334EA" wp14:editId="3FB550AD">
            <wp:simplePos x="0" y="0"/>
            <wp:positionH relativeFrom="column">
              <wp:posOffset>784860</wp:posOffset>
            </wp:positionH>
            <wp:positionV relativeFrom="paragraph">
              <wp:posOffset>294640</wp:posOffset>
            </wp:positionV>
            <wp:extent cx="22161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352" y="21515"/>
                <wp:lineTo x="2135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10F">
        <w:rPr>
          <w:rFonts w:asciiTheme="majorHAnsi" w:eastAsiaTheme="majorHAnsi" w:hAnsiTheme="majorHAnsi"/>
          <w:b/>
          <w:bCs/>
          <w:sz w:val="18"/>
          <w:szCs w:val="18"/>
        </w:rPr>
        <w:t>synch_</w:t>
      </w:r>
      <w:r w:rsidR="00395213">
        <w:rPr>
          <w:rFonts w:asciiTheme="majorHAnsi" w:eastAsiaTheme="majorHAnsi" w:hAnsiTheme="majorHAnsi" w:hint="eastAsia"/>
          <w:b/>
          <w:bCs/>
          <w:sz w:val="18"/>
          <w:szCs w:val="18"/>
        </w:rPr>
        <w:t>p</w:t>
      </w:r>
      <w:r w:rsidR="00395213">
        <w:rPr>
          <w:rFonts w:asciiTheme="majorHAnsi" w:eastAsiaTheme="majorHAnsi" w:hAnsiTheme="majorHAnsi"/>
          <w:b/>
          <w:bCs/>
          <w:sz w:val="18"/>
          <w:szCs w:val="18"/>
        </w:rPr>
        <w:t>thread.c</w:t>
      </w:r>
    </w:p>
    <w:p w14:paraId="3BF35202" w14:textId="476EB97B" w:rsidR="00395213" w:rsidRPr="00395213" w:rsidRDefault="00395213" w:rsidP="00395213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06DE4ED5" w14:textId="2B91144E" w:rsidR="00670B06" w:rsidRDefault="0016413C" w:rsidP="0016413C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16413C">
        <w:rPr>
          <w:rFonts w:asciiTheme="majorHAnsi" w:eastAsiaTheme="majorHAnsi" w:hAnsiTheme="majorHAnsi" w:hint="eastAsia"/>
          <w:sz w:val="18"/>
          <w:szCs w:val="18"/>
        </w:rPr>
        <w:t xml:space="preserve">좌측은 </w:t>
      </w:r>
      <w:r w:rsidRPr="0016413C">
        <w:rPr>
          <w:rFonts w:asciiTheme="majorHAnsi" w:eastAsiaTheme="majorHAnsi" w:hAnsiTheme="majorHAnsi"/>
          <w:sz w:val="18"/>
          <w:szCs w:val="18"/>
        </w:rPr>
        <w:t>pthread</w:t>
      </w:r>
      <w:r w:rsidRPr="0016413C">
        <w:rPr>
          <w:rFonts w:asciiTheme="majorHAnsi" w:eastAsiaTheme="majorHAnsi" w:hAnsiTheme="majorHAnsi" w:hint="eastAsia"/>
          <w:sz w:val="18"/>
          <w:szCs w:val="18"/>
        </w:rPr>
        <w:t xml:space="preserve">를 이용한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코드의 </w:t>
      </w:r>
      <w:r w:rsidR="00395213">
        <w:rPr>
          <w:rFonts w:asciiTheme="majorHAnsi" w:eastAsiaTheme="majorHAnsi" w:hAnsiTheme="majorHAnsi" w:hint="eastAsia"/>
          <w:sz w:val="18"/>
          <w:szCs w:val="18"/>
        </w:rPr>
        <w:t>출력 화면 중간 부분으로,</w:t>
      </w:r>
      <w:r w:rsidR="00395213">
        <w:rPr>
          <w:rFonts w:asciiTheme="majorHAnsi" w:eastAsiaTheme="majorHAnsi" w:hAnsiTheme="majorHAnsi"/>
          <w:sz w:val="18"/>
          <w:szCs w:val="18"/>
        </w:rPr>
        <w:t xml:space="preserve"> </w:t>
      </w:r>
      <w:r w:rsidR="00395213">
        <w:rPr>
          <w:rFonts w:asciiTheme="majorHAnsi" w:eastAsiaTheme="majorHAnsi" w:hAnsiTheme="majorHAnsi" w:hint="eastAsia"/>
          <w:sz w:val="18"/>
          <w:szCs w:val="18"/>
        </w:rPr>
        <w:t xml:space="preserve">쓰레드 간 </w:t>
      </w:r>
      <w:r w:rsidR="00395213">
        <w:rPr>
          <w:rFonts w:asciiTheme="majorHAnsi" w:eastAsiaTheme="majorHAnsi" w:hAnsiTheme="majorHAnsi"/>
          <w:sz w:val="18"/>
          <w:szCs w:val="18"/>
        </w:rPr>
        <w:t xml:space="preserve">context </w:t>
      </w:r>
      <w:r w:rsidR="00395213">
        <w:rPr>
          <w:rFonts w:asciiTheme="majorHAnsi" w:eastAsiaTheme="majorHAnsi" w:hAnsiTheme="majorHAnsi" w:hint="eastAsia"/>
          <w:sz w:val="18"/>
          <w:szCs w:val="18"/>
        </w:rPr>
        <w:t xml:space="preserve">스위치가 일어나지만 </w:t>
      </w:r>
      <w:r w:rsidR="00395213">
        <w:rPr>
          <w:rFonts w:asciiTheme="majorHAnsi" w:eastAsiaTheme="majorHAnsi" w:hAnsiTheme="majorHAnsi"/>
          <w:sz w:val="18"/>
          <w:szCs w:val="18"/>
        </w:rPr>
        <w:t>x</w:t>
      </w:r>
      <w:r w:rsidR="00395213">
        <w:rPr>
          <w:rFonts w:asciiTheme="majorHAnsi" w:eastAsiaTheme="majorHAnsi" w:hAnsiTheme="majorHAnsi" w:hint="eastAsia"/>
          <w:sz w:val="18"/>
          <w:szCs w:val="18"/>
        </w:rPr>
        <w:t>에 대한 잘못된 기작은 일어나지 않고 있는 것을 볼 수 있다.</w:t>
      </w:r>
      <w:r w:rsidR="00395213">
        <w:rPr>
          <w:rFonts w:asciiTheme="majorHAnsi" w:eastAsiaTheme="majorHAnsi" w:hAnsiTheme="majorHAnsi"/>
          <w:sz w:val="18"/>
          <w:szCs w:val="18"/>
        </w:rPr>
        <w:t>(</w:t>
      </w:r>
      <w:r w:rsidR="00395213">
        <w:rPr>
          <w:rFonts w:asciiTheme="majorHAnsi" w:eastAsiaTheme="majorHAnsi" w:hAnsiTheme="majorHAnsi" w:hint="eastAsia"/>
          <w:sz w:val="18"/>
          <w:szCs w:val="18"/>
        </w:rPr>
        <w:t>동일한 수의 중복 출력과 같은 경우</w:t>
      </w:r>
      <w:r w:rsidR="00395213">
        <w:rPr>
          <w:rFonts w:asciiTheme="majorHAnsi" w:eastAsiaTheme="majorHAnsi" w:hAnsiTheme="majorHAnsi"/>
          <w:sz w:val="18"/>
          <w:szCs w:val="18"/>
        </w:rPr>
        <w:t>)</w:t>
      </w:r>
    </w:p>
    <w:p w14:paraId="77C4ACC1" w14:textId="6883D7D0" w:rsidR="0038686C" w:rsidRDefault="0038686C" w:rsidP="0016413C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좌측 사진의</w:t>
      </w:r>
      <w:r>
        <w:rPr>
          <w:rFonts w:asciiTheme="majorHAnsi" w:eastAsiaTheme="majorHAnsi" w:hAnsiTheme="majorHAnsi"/>
          <w:sz w:val="18"/>
          <w:szCs w:val="18"/>
        </w:rPr>
        <w:t xml:space="preserve"> 1919346432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스레드에서 </w:t>
      </w:r>
      <w:r>
        <w:rPr>
          <w:rFonts w:asciiTheme="majorHAnsi" w:eastAsiaTheme="majorHAnsi" w:hAnsiTheme="majorHAnsi"/>
          <w:sz w:val="18"/>
          <w:szCs w:val="18"/>
        </w:rPr>
        <w:t>1910953728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로 넘어가는 과정에서 </w:t>
      </w:r>
      <w:r>
        <w:rPr>
          <w:rFonts w:asciiTheme="majorHAnsi" w:eastAsiaTheme="majorHAnsi" w:hAnsiTheme="majorHAnsi"/>
          <w:sz w:val="18"/>
          <w:szCs w:val="18"/>
        </w:rPr>
        <w:t>28 -&gt;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>29</w:t>
      </w:r>
      <w:r>
        <w:rPr>
          <w:rFonts w:asciiTheme="majorHAnsi" w:eastAsiaTheme="majorHAnsi" w:hAnsiTheme="majorHAnsi" w:hint="eastAsia"/>
          <w:sz w:val="18"/>
          <w:szCs w:val="18"/>
        </w:rPr>
        <w:t>가 되었는데,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 이유는 전 스레드의 생산자부분에서 x값이 늘어난 것이 후 스레드의 소비자에서 출력된 것이다.</w:t>
      </w:r>
    </w:p>
    <w:p w14:paraId="6768CE65" w14:textId="0661A811" w:rsidR="000B6F17" w:rsidRDefault="0016413C" w:rsidP="0016413C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과제 조건인 </w:t>
      </w:r>
      <w:r>
        <w:rPr>
          <w:rFonts w:asciiTheme="majorHAnsi" w:eastAsiaTheme="majorHAnsi" w:hAnsiTheme="majorHAnsi"/>
          <w:sz w:val="18"/>
          <w:szCs w:val="18"/>
        </w:rPr>
        <w:t>buffer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크기의 </w:t>
      </w:r>
      <w:r>
        <w:rPr>
          <w:rFonts w:asciiTheme="majorHAnsi" w:eastAsiaTheme="majorHAnsi" w:hAnsiTheme="majorHAnsi"/>
          <w:sz w:val="18"/>
          <w:szCs w:val="18"/>
        </w:rPr>
        <w:t xml:space="preserve">max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값이 </w:t>
      </w:r>
      <w:r>
        <w:rPr>
          <w:rFonts w:asciiTheme="majorHAnsi" w:eastAsiaTheme="majorHAnsi" w:hAnsiTheme="majorHAnsi"/>
          <w:sz w:val="18"/>
          <w:szCs w:val="18"/>
        </w:rPr>
        <w:t>30</w:t>
      </w:r>
      <w:r>
        <w:rPr>
          <w:rFonts w:asciiTheme="majorHAnsi" w:eastAsiaTheme="majorHAnsi" w:hAnsiTheme="majorHAnsi" w:hint="eastAsia"/>
          <w:sz w:val="18"/>
          <w:szCs w:val="18"/>
        </w:rPr>
        <w:t>일 때의 양수만을 출력하는 조건을 완료했으며,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이로서 프로젝트 목적을 달성하였다</w:t>
      </w:r>
      <w:r w:rsidR="003D1CBF">
        <w:rPr>
          <w:rFonts w:asciiTheme="majorHAnsi" w:eastAsiaTheme="majorHAnsi" w:hAnsiTheme="majorHAnsi" w:hint="eastAsia"/>
          <w:sz w:val="18"/>
          <w:szCs w:val="18"/>
        </w:rPr>
        <w:t>고 볼 수 있다.</w:t>
      </w:r>
    </w:p>
    <w:p w14:paraId="6B793AE0" w14:textId="260A223B" w:rsidR="00E9210F" w:rsidRDefault="00E9210F" w:rsidP="00E9210F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9DB6D8" wp14:editId="63D6C7E7">
            <wp:simplePos x="0" y="0"/>
            <wp:positionH relativeFrom="column">
              <wp:posOffset>488950</wp:posOffset>
            </wp:positionH>
            <wp:positionV relativeFrom="paragraph">
              <wp:posOffset>318770</wp:posOffset>
            </wp:positionV>
            <wp:extent cx="191135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313" y="21496"/>
                <wp:lineTo x="21313" y="0"/>
                <wp:lineTo x="0" y="0"/>
              </wp:wrapPolygon>
            </wp:wrapTight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210F">
        <w:rPr>
          <w:rFonts w:asciiTheme="majorHAnsi" w:eastAsiaTheme="majorHAnsi" w:hAnsiTheme="majorHAnsi" w:hint="eastAsia"/>
          <w:b/>
          <w:bCs/>
          <w:sz w:val="18"/>
          <w:szCs w:val="18"/>
        </w:rPr>
        <w:t>s</w:t>
      </w:r>
      <w:r w:rsidRPr="00E9210F">
        <w:rPr>
          <w:rFonts w:asciiTheme="majorHAnsi" w:eastAsiaTheme="majorHAnsi" w:hAnsiTheme="majorHAnsi"/>
          <w:b/>
          <w:bCs/>
          <w:sz w:val="18"/>
          <w:szCs w:val="18"/>
        </w:rPr>
        <w:t>ynch_semaphore</w:t>
      </w:r>
      <w:r>
        <w:rPr>
          <w:rFonts w:asciiTheme="majorHAnsi" w:eastAsiaTheme="majorHAnsi" w:hAnsiTheme="majorHAnsi"/>
          <w:b/>
          <w:bCs/>
          <w:sz w:val="18"/>
          <w:szCs w:val="18"/>
        </w:rPr>
        <w:t>.c</w:t>
      </w:r>
    </w:p>
    <w:p w14:paraId="3540EAB7" w14:textId="3A220C6B" w:rsidR="00E9210F" w:rsidRDefault="00E9210F" w:rsidP="00E9210F">
      <w:pPr>
        <w:pStyle w:val="a3"/>
        <w:ind w:leftChars="0" w:left="112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761E00E" wp14:editId="7B7A1347">
            <wp:extent cx="2085340" cy="2078182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3946" cy="20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33C5" w14:textId="490B4324" w:rsidR="00E9210F" w:rsidRPr="00030A24" w:rsidRDefault="00E9210F" w:rsidP="00E9210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좌측은 </w:t>
      </w:r>
      <w:r>
        <w:rPr>
          <w:rFonts w:asciiTheme="majorHAnsi" w:eastAsiaTheme="majorHAnsi" w:hAnsiTheme="majorHAnsi"/>
          <w:sz w:val="18"/>
          <w:szCs w:val="18"/>
        </w:rPr>
        <w:t>semaphore</w:t>
      </w:r>
      <w:r>
        <w:rPr>
          <w:rFonts w:asciiTheme="majorHAnsi" w:eastAsiaTheme="majorHAnsi" w:hAnsiTheme="majorHAnsi" w:hint="eastAsia"/>
          <w:sz w:val="18"/>
          <w:szCs w:val="18"/>
        </w:rPr>
        <w:t>을 이용한 코드의 출력 화면 중간 부분이다.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역시 쓰레드 간 </w:t>
      </w:r>
      <w:r>
        <w:rPr>
          <w:rFonts w:asciiTheme="majorHAnsi" w:eastAsiaTheme="majorHAnsi" w:hAnsiTheme="majorHAnsi"/>
          <w:sz w:val="18"/>
          <w:szCs w:val="18"/>
        </w:rPr>
        <w:t xml:space="preserve">context </w:t>
      </w:r>
      <w:r>
        <w:rPr>
          <w:rFonts w:asciiTheme="majorHAnsi" w:eastAsiaTheme="majorHAnsi" w:hAnsiTheme="majorHAnsi" w:hint="eastAsia"/>
          <w:sz w:val="18"/>
          <w:szCs w:val="18"/>
        </w:rPr>
        <w:t>스위치가 일어나면서도 부적절한 기작은 일어나고 있지 않다.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또한 </w:t>
      </w:r>
      <w:r>
        <w:rPr>
          <w:rFonts w:asciiTheme="majorHAnsi" w:eastAsiaTheme="majorHAnsi" w:hAnsiTheme="majorHAnsi"/>
          <w:sz w:val="18"/>
          <w:szCs w:val="18"/>
        </w:rPr>
        <w:t>0~30</w:t>
      </w:r>
      <w:r>
        <w:rPr>
          <w:rFonts w:asciiTheme="majorHAnsi" w:eastAsiaTheme="majorHAnsi" w:hAnsiTheme="majorHAnsi" w:hint="eastAsia"/>
          <w:sz w:val="18"/>
          <w:szCs w:val="18"/>
        </w:rPr>
        <w:t>의 값이 출력되고 있다.</w:t>
      </w:r>
    </w:p>
    <w:p w14:paraId="501B8B80" w14:textId="11853F37" w:rsidR="00030A24" w:rsidRPr="00E9210F" w:rsidRDefault="00030A24" w:rsidP="00E9210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우측 사진은 쓰레드의 공유자원 </w:t>
      </w:r>
      <w:r>
        <w:rPr>
          <w:rFonts w:asciiTheme="majorHAnsi" w:eastAsiaTheme="majorHAnsi" w:hAnsiTheme="majorHAnsi"/>
          <w:sz w:val="18"/>
          <w:szCs w:val="18"/>
        </w:rPr>
        <w:t>x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가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>이 되며 종료되었음을 보여준다.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이로써 과제 조건을 세마포어로 구현하는데 성공하였으며,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프로젝트 목적을 달성하였다고 볼 수 있다.</w:t>
      </w:r>
    </w:p>
    <w:sectPr w:rsidR="00030A24" w:rsidRPr="00E92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7D44" w14:textId="77777777" w:rsidR="00610D59" w:rsidRDefault="00610D59" w:rsidP="0038686C">
      <w:pPr>
        <w:spacing w:after="0" w:line="240" w:lineRule="auto"/>
      </w:pPr>
      <w:r>
        <w:separator/>
      </w:r>
    </w:p>
  </w:endnote>
  <w:endnote w:type="continuationSeparator" w:id="0">
    <w:p w14:paraId="19A9B1C1" w14:textId="77777777" w:rsidR="00610D59" w:rsidRDefault="00610D59" w:rsidP="0038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7538" w14:textId="77777777" w:rsidR="00610D59" w:rsidRDefault="00610D59" w:rsidP="0038686C">
      <w:pPr>
        <w:spacing w:after="0" w:line="240" w:lineRule="auto"/>
      </w:pPr>
      <w:r>
        <w:separator/>
      </w:r>
    </w:p>
  </w:footnote>
  <w:footnote w:type="continuationSeparator" w:id="0">
    <w:p w14:paraId="34428B63" w14:textId="77777777" w:rsidR="00610D59" w:rsidRDefault="00610D59" w:rsidP="00386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FF7"/>
    <w:multiLevelType w:val="hybridMultilevel"/>
    <w:tmpl w:val="48D0DE42"/>
    <w:lvl w:ilvl="0" w:tplc="36943B6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5A27935"/>
    <w:multiLevelType w:val="hybridMultilevel"/>
    <w:tmpl w:val="2C528F32"/>
    <w:lvl w:ilvl="0" w:tplc="6A4677EC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A9018EF"/>
    <w:multiLevelType w:val="hybridMultilevel"/>
    <w:tmpl w:val="1D768464"/>
    <w:lvl w:ilvl="0" w:tplc="772C56A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2F81B21"/>
    <w:multiLevelType w:val="hybridMultilevel"/>
    <w:tmpl w:val="B9403BE4"/>
    <w:lvl w:ilvl="0" w:tplc="C4522AE4">
      <w:start w:val="1"/>
      <w:numFmt w:val="chosung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9595442"/>
    <w:multiLevelType w:val="hybridMultilevel"/>
    <w:tmpl w:val="371484F6"/>
    <w:lvl w:ilvl="0" w:tplc="EE34D4AA">
      <w:start w:val="1"/>
      <w:numFmt w:val="chosung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69912A6A"/>
    <w:multiLevelType w:val="hybridMultilevel"/>
    <w:tmpl w:val="943AE838"/>
    <w:lvl w:ilvl="0" w:tplc="14125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C"/>
    <w:rsid w:val="0002691D"/>
    <w:rsid w:val="00030A24"/>
    <w:rsid w:val="00092B9E"/>
    <w:rsid w:val="00095CE2"/>
    <w:rsid w:val="000B5939"/>
    <w:rsid w:val="000B6F17"/>
    <w:rsid w:val="000D5408"/>
    <w:rsid w:val="000F721A"/>
    <w:rsid w:val="001061DC"/>
    <w:rsid w:val="00127BAA"/>
    <w:rsid w:val="0016413C"/>
    <w:rsid w:val="001B0949"/>
    <w:rsid w:val="00244879"/>
    <w:rsid w:val="00377A25"/>
    <w:rsid w:val="0038686C"/>
    <w:rsid w:val="00395213"/>
    <w:rsid w:val="003A39D4"/>
    <w:rsid w:val="003D1CBF"/>
    <w:rsid w:val="003D4281"/>
    <w:rsid w:val="005220AC"/>
    <w:rsid w:val="00550CD8"/>
    <w:rsid w:val="00610D59"/>
    <w:rsid w:val="00670B06"/>
    <w:rsid w:val="00687510"/>
    <w:rsid w:val="00696248"/>
    <w:rsid w:val="00704DBF"/>
    <w:rsid w:val="00730965"/>
    <w:rsid w:val="00737E96"/>
    <w:rsid w:val="00805D1C"/>
    <w:rsid w:val="00870CB4"/>
    <w:rsid w:val="008F5907"/>
    <w:rsid w:val="008F5AD0"/>
    <w:rsid w:val="0093092B"/>
    <w:rsid w:val="00941E15"/>
    <w:rsid w:val="009522FF"/>
    <w:rsid w:val="0097007B"/>
    <w:rsid w:val="009D29EF"/>
    <w:rsid w:val="00A57DBB"/>
    <w:rsid w:val="00AA0F61"/>
    <w:rsid w:val="00AC31DC"/>
    <w:rsid w:val="00AD17A4"/>
    <w:rsid w:val="00B04F23"/>
    <w:rsid w:val="00B90DE3"/>
    <w:rsid w:val="00BE3B0F"/>
    <w:rsid w:val="00BF3501"/>
    <w:rsid w:val="00C27109"/>
    <w:rsid w:val="00C40B61"/>
    <w:rsid w:val="00C5218F"/>
    <w:rsid w:val="00C82D1E"/>
    <w:rsid w:val="00CA49D9"/>
    <w:rsid w:val="00D511AE"/>
    <w:rsid w:val="00D67962"/>
    <w:rsid w:val="00D728E3"/>
    <w:rsid w:val="00DC0474"/>
    <w:rsid w:val="00DD1CCC"/>
    <w:rsid w:val="00DD2FD4"/>
    <w:rsid w:val="00E24D61"/>
    <w:rsid w:val="00E33E14"/>
    <w:rsid w:val="00E63159"/>
    <w:rsid w:val="00E9210F"/>
    <w:rsid w:val="00EB21DD"/>
    <w:rsid w:val="00F34A65"/>
    <w:rsid w:val="00F57C25"/>
    <w:rsid w:val="00FB12DA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F9E03"/>
  <w15:chartTrackingRefBased/>
  <w15:docId w15:val="{91DE1051-6217-4010-B2BA-30A27ACD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1D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8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86C"/>
  </w:style>
  <w:style w:type="paragraph" w:styleId="a5">
    <w:name w:val="footer"/>
    <w:basedOn w:val="a"/>
    <w:link w:val="Char0"/>
    <w:uiPriority w:val="99"/>
    <w:unhideWhenUsed/>
    <w:rsid w:val="003868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이종혁</dc:creator>
  <cp:keywords/>
  <dc:description/>
  <cp:lastModifiedBy>이종혁</cp:lastModifiedBy>
  <cp:revision>60</cp:revision>
  <dcterms:created xsi:type="dcterms:W3CDTF">2021-05-24T03:33:00Z</dcterms:created>
  <dcterms:modified xsi:type="dcterms:W3CDTF">2021-05-29T13:06:00Z</dcterms:modified>
</cp:coreProperties>
</file>