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0E9E" w14:textId="77777777" w:rsidR="00931C30" w:rsidRPr="0082029B" w:rsidRDefault="00931C30" w:rsidP="00931C30">
      <w:pPr>
        <w:pStyle w:val="ListParagraph"/>
        <w:numPr>
          <w:ilvl w:val="0"/>
          <w:numId w:val="2"/>
        </w:numPr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>Shams Cold Storage Warehouse</w:t>
      </w:r>
      <w:r w:rsidRPr="0082029B">
        <w:rPr>
          <w:sz w:val="18"/>
          <w:szCs w:val="18"/>
        </w:rPr>
        <w:t xml:space="preserve">, </w:t>
      </w:r>
      <w:proofErr w:type="spellStart"/>
      <w:r w:rsidRPr="001D6DF2">
        <w:rPr>
          <w:sz w:val="16"/>
          <w:szCs w:val="16"/>
        </w:rPr>
        <w:t>Qeshm</w:t>
      </w:r>
      <w:proofErr w:type="spellEnd"/>
      <w:r w:rsidRPr="001D6DF2">
        <w:rPr>
          <w:sz w:val="16"/>
          <w:szCs w:val="16"/>
        </w:rPr>
        <w:t>, Iran – Operations Manager | November 2020 – May 2022</w:t>
      </w:r>
    </w:p>
    <w:p w14:paraId="5FF18CFA" w14:textId="77777777" w:rsidR="00931C30" w:rsidRPr="00FF42AF" w:rsidRDefault="00931C30" w:rsidP="00931C30">
      <w:pPr>
        <w:jc w:val="lowKashida"/>
        <w:rPr>
          <w:sz w:val="16"/>
          <w:szCs w:val="16"/>
        </w:rPr>
      </w:pPr>
      <w:r w:rsidRPr="00FF42AF">
        <w:rPr>
          <w:sz w:val="16"/>
          <w:szCs w:val="16"/>
        </w:rPr>
        <w:t>•  Managed daily operations of a cold storage warehouse, ensuring efficient labor allocation and minimizing financial losses.</w:t>
      </w:r>
    </w:p>
    <w:p w14:paraId="50BA3AE5" w14:textId="77777777" w:rsidR="00931C30" w:rsidRPr="00FF42AF" w:rsidRDefault="00931C30" w:rsidP="00931C30">
      <w:pPr>
        <w:jc w:val="lowKashida"/>
        <w:rPr>
          <w:sz w:val="16"/>
          <w:szCs w:val="16"/>
        </w:rPr>
      </w:pPr>
      <w:r w:rsidRPr="00FF42AF">
        <w:rPr>
          <w:sz w:val="16"/>
          <w:szCs w:val="16"/>
        </w:rPr>
        <w:t xml:space="preserve">  •  Negotiated pricing and contracts with customers and buyers, maximizing profitability while maintaining strong relationships.</w:t>
      </w:r>
    </w:p>
    <w:p w14:paraId="1372487F" w14:textId="77777777" w:rsidR="00931C30" w:rsidRPr="00FF42AF" w:rsidRDefault="00931C30" w:rsidP="00931C30">
      <w:pPr>
        <w:jc w:val="lowKashida"/>
        <w:rPr>
          <w:sz w:val="16"/>
          <w:szCs w:val="16"/>
        </w:rPr>
      </w:pPr>
      <w:r w:rsidRPr="00FF42AF">
        <w:rPr>
          <w:sz w:val="16"/>
          <w:szCs w:val="16"/>
        </w:rPr>
        <w:t xml:space="preserve">  •  Streamlined export processes by coordinating workers, trucks, and containers, facilitating timely and cost-effective shipments.</w:t>
      </w:r>
    </w:p>
    <w:p w14:paraId="2253F9CB" w14:textId="77777777" w:rsidR="00931C30" w:rsidRPr="00FF42AF" w:rsidRDefault="00931C30" w:rsidP="00931C30">
      <w:pPr>
        <w:jc w:val="lowKashida"/>
        <w:rPr>
          <w:sz w:val="16"/>
          <w:szCs w:val="16"/>
        </w:rPr>
      </w:pPr>
      <w:r w:rsidRPr="00FF42AF">
        <w:rPr>
          <w:sz w:val="16"/>
          <w:szCs w:val="16"/>
        </w:rPr>
        <w:t xml:space="preserve">  •  Monitored shipments and ensured compliance with updated Incoterms, mitigating potential losses from shipping companies.</w:t>
      </w:r>
    </w:p>
    <w:p w14:paraId="0AA2A96E" w14:textId="77777777" w:rsidR="00931C30" w:rsidRPr="00FF42AF" w:rsidRDefault="00931C30" w:rsidP="00931C30">
      <w:pPr>
        <w:jc w:val="lowKashida"/>
        <w:rPr>
          <w:sz w:val="16"/>
          <w:szCs w:val="16"/>
        </w:rPr>
      </w:pPr>
      <w:r w:rsidRPr="00FF42AF">
        <w:rPr>
          <w:sz w:val="16"/>
          <w:szCs w:val="16"/>
        </w:rPr>
        <w:t xml:space="preserve">  •  Developed and implemented a new packaging method that significantly reduced leftover materials and damages during shipment.</w:t>
      </w:r>
    </w:p>
    <w:p w14:paraId="1D4A9BC8" w14:textId="77777777" w:rsidR="00931C30" w:rsidRPr="00823D07" w:rsidRDefault="00931C30" w:rsidP="00931C30">
      <w:pPr>
        <w:pStyle w:val="ListParagraph"/>
        <w:numPr>
          <w:ilvl w:val="0"/>
          <w:numId w:val="3"/>
        </w:numPr>
        <w:spacing w:line="240" w:lineRule="auto"/>
        <w:jc w:val="lowKashida"/>
        <w:rPr>
          <w:b/>
          <w:bCs/>
          <w:sz w:val="16"/>
          <w:szCs w:val="16"/>
        </w:rPr>
      </w:pPr>
      <w:r w:rsidRPr="00823D07">
        <w:rPr>
          <w:b/>
          <w:bCs/>
          <w:sz w:val="16"/>
          <w:szCs w:val="16"/>
        </w:rPr>
        <w:t>Anchovy Industrial Drying Line Feasibility Report</w:t>
      </w:r>
    </w:p>
    <w:p w14:paraId="524711AF" w14:textId="77777777" w:rsidR="00931C30" w:rsidRPr="001F467D" w:rsidRDefault="00931C30" w:rsidP="00931C30">
      <w:pPr>
        <w:pStyle w:val="ListParagraph"/>
        <w:numPr>
          <w:ilvl w:val="0"/>
          <w:numId w:val="3"/>
        </w:numPr>
        <w:spacing w:line="240" w:lineRule="auto"/>
        <w:jc w:val="lowKashida"/>
        <w:rPr>
          <w:b/>
          <w:bCs/>
          <w:sz w:val="16"/>
          <w:szCs w:val="16"/>
        </w:rPr>
      </w:pPr>
      <w:r w:rsidRPr="00823D07">
        <w:rPr>
          <w:b/>
          <w:bCs/>
          <w:sz w:val="16"/>
          <w:szCs w:val="16"/>
        </w:rPr>
        <w:t>Anchovy Traditional Drying Line Feasibility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1741"/>
      </w:tblGrid>
      <w:tr w:rsidR="00931C30" w:rsidRPr="00931C30" w14:paraId="5B83004C" w14:textId="77777777" w:rsidTr="004C7503">
        <w:tc>
          <w:tcPr>
            <w:tcW w:w="2689" w:type="dxa"/>
          </w:tcPr>
          <w:p w14:paraId="0B7E521A" w14:textId="77777777" w:rsidR="00931C30" w:rsidRPr="00931C30" w:rsidRDefault="00931C30" w:rsidP="004C7503">
            <w:pPr>
              <w:jc w:val="center"/>
              <w:rPr>
                <w:b/>
                <w:bCs/>
                <w:sz w:val="16"/>
                <w:szCs w:val="16"/>
              </w:rPr>
            </w:pPr>
            <w:r w:rsidRPr="00931C30">
              <w:rPr>
                <w:b/>
                <w:bCs/>
                <w:sz w:val="16"/>
                <w:szCs w:val="16"/>
              </w:rPr>
              <w:t>Skills</w:t>
            </w:r>
          </w:p>
        </w:tc>
        <w:tc>
          <w:tcPr>
            <w:tcW w:w="1801" w:type="dxa"/>
          </w:tcPr>
          <w:p w14:paraId="082055AA" w14:textId="77777777" w:rsidR="00931C30" w:rsidRPr="00931C30" w:rsidRDefault="00931C30" w:rsidP="004C7503">
            <w:pPr>
              <w:jc w:val="center"/>
              <w:rPr>
                <w:b/>
                <w:bCs/>
                <w:sz w:val="16"/>
                <w:szCs w:val="16"/>
              </w:rPr>
            </w:pPr>
            <w:r w:rsidRPr="00931C30">
              <w:rPr>
                <w:b/>
                <w:bCs/>
                <w:sz w:val="16"/>
                <w:szCs w:val="16"/>
              </w:rPr>
              <w:t>Proficiency</w:t>
            </w:r>
          </w:p>
        </w:tc>
      </w:tr>
      <w:tr w:rsidR="00931C30" w:rsidRPr="00931C30" w14:paraId="28DD1D0F" w14:textId="77777777" w:rsidTr="004C7503">
        <w:tc>
          <w:tcPr>
            <w:tcW w:w="2689" w:type="dxa"/>
          </w:tcPr>
          <w:p w14:paraId="4BAF3D86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Inventory Management</w:t>
            </w:r>
          </w:p>
        </w:tc>
        <w:tc>
          <w:tcPr>
            <w:tcW w:w="1801" w:type="dxa"/>
          </w:tcPr>
          <w:p w14:paraId="1CD81653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5F488F60" w14:textId="77777777" w:rsidTr="004C7503">
        <w:tc>
          <w:tcPr>
            <w:tcW w:w="2689" w:type="dxa"/>
          </w:tcPr>
          <w:p w14:paraId="45B0970D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Supply Chain Management</w:t>
            </w:r>
          </w:p>
        </w:tc>
        <w:tc>
          <w:tcPr>
            <w:tcW w:w="1801" w:type="dxa"/>
          </w:tcPr>
          <w:p w14:paraId="229F95F5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4571579F" w14:textId="77777777" w:rsidTr="004C7503">
        <w:tc>
          <w:tcPr>
            <w:tcW w:w="2689" w:type="dxa"/>
          </w:tcPr>
          <w:p w14:paraId="7DB138A1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Refrigeration System Knowledge</w:t>
            </w:r>
          </w:p>
        </w:tc>
        <w:tc>
          <w:tcPr>
            <w:tcW w:w="1801" w:type="dxa"/>
          </w:tcPr>
          <w:p w14:paraId="12D661C4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69A6EF7D" w14:textId="77777777" w:rsidTr="004C7503">
        <w:tc>
          <w:tcPr>
            <w:tcW w:w="2689" w:type="dxa"/>
          </w:tcPr>
          <w:p w14:paraId="283B4A2D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Temperature Monitoring</w:t>
            </w:r>
          </w:p>
        </w:tc>
        <w:tc>
          <w:tcPr>
            <w:tcW w:w="1801" w:type="dxa"/>
          </w:tcPr>
          <w:p w14:paraId="05996AE8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089EC09D" w14:textId="77777777" w:rsidTr="004C7503">
        <w:tc>
          <w:tcPr>
            <w:tcW w:w="2689" w:type="dxa"/>
          </w:tcPr>
          <w:p w14:paraId="443E8ADE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Food Safety Regulations</w:t>
            </w:r>
          </w:p>
        </w:tc>
        <w:tc>
          <w:tcPr>
            <w:tcW w:w="1801" w:type="dxa"/>
          </w:tcPr>
          <w:p w14:paraId="2E62352D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23BE3708" w14:textId="77777777" w:rsidTr="004C7503">
        <w:tc>
          <w:tcPr>
            <w:tcW w:w="2689" w:type="dxa"/>
          </w:tcPr>
          <w:p w14:paraId="4D500287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Warehouse Management Systems</w:t>
            </w:r>
          </w:p>
        </w:tc>
        <w:tc>
          <w:tcPr>
            <w:tcW w:w="1801" w:type="dxa"/>
          </w:tcPr>
          <w:p w14:paraId="117DD76D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77270B45" w14:textId="77777777" w:rsidTr="004C7503">
        <w:tc>
          <w:tcPr>
            <w:tcW w:w="2689" w:type="dxa"/>
          </w:tcPr>
          <w:p w14:paraId="5351FDDB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Logistics Optimization</w:t>
            </w:r>
          </w:p>
        </w:tc>
        <w:tc>
          <w:tcPr>
            <w:tcW w:w="1801" w:type="dxa"/>
          </w:tcPr>
          <w:p w14:paraId="0B848D22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2C14E52E" w14:textId="77777777" w:rsidTr="004C7503">
        <w:tc>
          <w:tcPr>
            <w:tcW w:w="2689" w:type="dxa"/>
          </w:tcPr>
          <w:p w14:paraId="2FE83F91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Quality Control</w:t>
            </w:r>
          </w:p>
        </w:tc>
        <w:tc>
          <w:tcPr>
            <w:tcW w:w="1801" w:type="dxa"/>
          </w:tcPr>
          <w:p w14:paraId="7BDB6DEC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Professional</w:t>
            </w:r>
          </w:p>
        </w:tc>
      </w:tr>
      <w:tr w:rsidR="00931C30" w:rsidRPr="00931C30" w14:paraId="2A382204" w14:textId="77777777" w:rsidTr="004C7503">
        <w:tc>
          <w:tcPr>
            <w:tcW w:w="2689" w:type="dxa"/>
          </w:tcPr>
          <w:p w14:paraId="38A8E5A9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Equipment Operation</w:t>
            </w:r>
          </w:p>
        </w:tc>
        <w:tc>
          <w:tcPr>
            <w:tcW w:w="1801" w:type="dxa"/>
          </w:tcPr>
          <w:p w14:paraId="427F56F7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Professional</w:t>
            </w:r>
          </w:p>
        </w:tc>
      </w:tr>
      <w:tr w:rsidR="00931C30" w:rsidRPr="00931C30" w14:paraId="2BC8C6E4" w14:textId="77777777" w:rsidTr="004C7503">
        <w:tc>
          <w:tcPr>
            <w:tcW w:w="2689" w:type="dxa"/>
          </w:tcPr>
          <w:p w14:paraId="467DB697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Incoterms</w:t>
            </w:r>
          </w:p>
        </w:tc>
        <w:tc>
          <w:tcPr>
            <w:tcW w:w="1801" w:type="dxa"/>
          </w:tcPr>
          <w:p w14:paraId="5FD28F1A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</w:tbl>
    <w:p w14:paraId="49232D1F" w14:textId="206755F4" w:rsidR="00931C30" w:rsidRPr="00931C30" w:rsidRDefault="00931C30" w:rsidP="00931C30">
      <w:pPr>
        <w:spacing w:line="240" w:lineRule="auto"/>
        <w:jc w:val="lowKashida"/>
        <w:rPr>
          <w:b/>
          <w:bCs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14F5C" wp14:editId="0BA9BD80">
                <wp:simplePos x="0" y="0"/>
                <wp:positionH relativeFrom="column">
                  <wp:posOffset>-52598</wp:posOffset>
                </wp:positionH>
                <wp:positionV relativeFrom="paragraph">
                  <wp:posOffset>120953</wp:posOffset>
                </wp:positionV>
                <wp:extent cx="2857500" cy="0"/>
                <wp:effectExtent l="0" t="0" r="0" b="0"/>
                <wp:wrapNone/>
                <wp:docPr id="8851212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C50A0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9.5pt" to="220.8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" strokecolor="#4472c4" strokeweight=".5pt">
                <v:stroke joinstyle="miter"/>
              </v:line>
            </w:pict>
          </mc:Fallback>
        </mc:AlternateContent>
      </w:r>
    </w:p>
    <w:p w14:paraId="6586E6C9" w14:textId="77777777" w:rsidR="00931C30" w:rsidRDefault="00931C30" w:rsidP="00931C30">
      <w:pPr>
        <w:pStyle w:val="ListParagraph"/>
        <w:numPr>
          <w:ilvl w:val="0"/>
          <w:numId w:val="1"/>
        </w:numPr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>Healthcare Center</w:t>
      </w:r>
      <w:r w:rsidRPr="0082029B">
        <w:rPr>
          <w:sz w:val="18"/>
          <w:szCs w:val="18"/>
        </w:rPr>
        <w:t xml:space="preserve">, </w:t>
      </w:r>
      <w:r w:rsidRPr="001D6DF2">
        <w:rPr>
          <w:sz w:val="16"/>
          <w:szCs w:val="16"/>
        </w:rPr>
        <w:t>Tehran, Iran | Logistics Coordinator, Warehouse Specialist, Office Specialist &amp; Archive | March 2019 – June 2020</w:t>
      </w:r>
    </w:p>
    <w:p w14:paraId="035095C6" w14:textId="77777777" w:rsidR="00931C30" w:rsidRPr="00064E99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>•  Facilitated onboarding and training for new staff, providing guidance on formal letter writing and communication protocols.</w:t>
      </w:r>
    </w:p>
    <w:p w14:paraId="458E7DDC" w14:textId="77777777" w:rsidR="00931C30" w:rsidRPr="00064E99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 xml:space="preserve">  •  Developed and implemented three new guidelines for different divisions, minimizing communication errors and improving efficiency.</w:t>
      </w:r>
    </w:p>
    <w:p w14:paraId="067F2BDB" w14:textId="77777777" w:rsidR="00931C30" w:rsidRPr="00064E99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 xml:space="preserve">  •  Enhanced and transformed daily routines, streamlining processes and reducing inefficiencies, ultimately saving time and resources.</w:t>
      </w:r>
    </w:p>
    <w:p w14:paraId="57C22D40" w14:textId="77777777" w:rsidR="00931C30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064E99">
        <w:rPr>
          <w:sz w:val="16"/>
          <w:szCs w:val="16"/>
        </w:rPr>
        <w:t xml:space="preserve"> </w:t>
      </w:r>
      <w:bookmarkStart w:id="0" w:name="_Hlk212117658"/>
      <w:r w:rsidRPr="00064E99">
        <w:rPr>
          <w:sz w:val="16"/>
          <w:szCs w:val="16"/>
        </w:rPr>
        <w:t xml:space="preserve"> •  </w:t>
      </w:r>
      <w:bookmarkEnd w:id="0"/>
      <w:r w:rsidRPr="00064E99">
        <w:rPr>
          <w:sz w:val="16"/>
          <w:szCs w:val="16"/>
        </w:rPr>
        <w:t>Resolved inter-divisional conflicts by fostering collaboration and creating mutually beneficial solutions.</w:t>
      </w:r>
    </w:p>
    <w:p w14:paraId="1D695D7F" w14:textId="193FDFFA" w:rsidR="00931C30" w:rsidRDefault="00931C30" w:rsidP="001D6DF2">
      <w:pPr>
        <w:spacing w:line="360" w:lineRule="auto"/>
        <w:jc w:val="lowKashida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Pr="00064E99">
        <w:rPr>
          <w:sz w:val="16"/>
          <w:szCs w:val="16"/>
        </w:rPr>
        <w:t xml:space="preserve">•  </w:t>
      </w:r>
      <w:r>
        <w:rPr>
          <w:sz w:val="16"/>
          <w:szCs w:val="16"/>
        </w:rPr>
        <w:t xml:space="preserve"> Proficiency in COVID-19 prevention management &amp; treatment protocols, including first aid kit administration &amp; health measurement.</w:t>
      </w:r>
    </w:p>
    <w:p w14:paraId="6F1DFBA4" w14:textId="77777777" w:rsidR="001D6DF2" w:rsidRDefault="001D6DF2" w:rsidP="001D6DF2">
      <w:pPr>
        <w:spacing w:line="360" w:lineRule="auto"/>
        <w:jc w:val="lowKashida"/>
        <w:rPr>
          <w:sz w:val="16"/>
          <w:szCs w:val="16"/>
        </w:rPr>
      </w:pPr>
    </w:p>
    <w:p w14:paraId="6E3480B7" w14:textId="77777777" w:rsidR="00931C30" w:rsidRPr="00064E99" w:rsidRDefault="00931C30" w:rsidP="00931C30">
      <w:pPr>
        <w:numPr>
          <w:ilvl w:val="0"/>
          <w:numId w:val="1"/>
        </w:numPr>
        <w:jc w:val="lowKashida"/>
        <w:rPr>
          <w:b/>
          <w:bCs/>
          <w:sz w:val="18"/>
          <w:szCs w:val="18"/>
          <w:lang w:val="fr-FR"/>
        </w:rPr>
      </w:pPr>
      <w:proofErr w:type="spellStart"/>
      <w:r w:rsidRPr="00064E99">
        <w:rPr>
          <w:b/>
          <w:bCs/>
          <w:sz w:val="18"/>
          <w:szCs w:val="18"/>
          <w:lang w:val="fr-FR"/>
        </w:rPr>
        <w:t>Recommendation</w:t>
      </w:r>
      <w:proofErr w:type="spellEnd"/>
      <w:r w:rsidRPr="00064E99">
        <w:rPr>
          <w:b/>
          <w:bCs/>
          <w:sz w:val="18"/>
          <w:szCs w:val="18"/>
          <w:lang w:val="fr-FR"/>
        </w:rPr>
        <w:t xml:space="preserve"> </w:t>
      </w:r>
      <w:proofErr w:type="spellStart"/>
      <w:proofErr w:type="gramStart"/>
      <w:r w:rsidRPr="00064E99">
        <w:rPr>
          <w:b/>
          <w:bCs/>
          <w:sz w:val="18"/>
          <w:szCs w:val="18"/>
          <w:lang w:val="fr-FR"/>
        </w:rPr>
        <w:t>Letter</w:t>
      </w:r>
      <w:proofErr w:type="spellEnd"/>
      <w:r w:rsidRPr="00064E99">
        <w:rPr>
          <w:b/>
          <w:bCs/>
          <w:sz w:val="18"/>
          <w:szCs w:val="18"/>
          <w:lang w:val="fr-FR"/>
        </w:rPr>
        <w:t>:</w:t>
      </w:r>
      <w:proofErr w:type="gramEnd"/>
    </w:p>
    <w:p w14:paraId="6F3AD36E" w14:textId="77777777" w:rsidR="00931C30" w:rsidRPr="001F467D" w:rsidRDefault="00931C30" w:rsidP="00931C30">
      <w:pPr>
        <w:jc w:val="lowKashida"/>
        <w:rPr>
          <w:sz w:val="16"/>
          <w:szCs w:val="16"/>
        </w:rPr>
      </w:pPr>
      <w:hyperlink r:id="rId7" w:history="1">
        <w:proofErr w:type="spellStart"/>
        <w:r w:rsidRPr="001F467D">
          <w:rPr>
            <w:rStyle w:val="Hyperlink"/>
            <w:sz w:val="16"/>
            <w:szCs w:val="16"/>
          </w:rPr>
          <w:t>sorushtaheriii</w:t>
        </w:r>
        <w:proofErr w:type="spellEnd"/>
        <w:r w:rsidRPr="001F467D">
          <w:rPr>
            <w:rStyle w:val="Hyperlink"/>
            <w:sz w:val="16"/>
            <w:szCs w:val="16"/>
          </w:rPr>
          <w:t>/Letter-of-Recommendation-</w:t>
        </w:r>
        <w:proofErr w:type="spellStart"/>
        <w:r w:rsidRPr="001F467D">
          <w:rPr>
            <w:rStyle w:val="Hyperlink"/>
            <w:sz w:val="16"/>
            <w:szCs w:val="16"/>
          </w:rPr>
          <w:t>Farsi.git</w:t>
        </w:r>
        <w:proofErr w:type="spellEnd"/>
      </w:hyperlink>
    </w:p>
    <w:p w14:paraId="3ECE12FB" w14:textId="77777777" w:rsidR="00931C30" w:rsidRPr="008A6500" w:rsidRDefault="00931C30" w:rsidP="00931C30">
      <w:pPr>
        <w:jc w:val="lowKashida"/>
        <w:rPr>
          <w:sz w:val="16"/>
          <w:szCs w:val="16"/>
        </w:rPr>
      </w:pPr>
      <w:hyperlink r:id="rId8" w:history="1">
        <w:r w:rsidRPr="008A6500">
          <w:rPr>
            <w:rStyle w:val="Hyperlink"/>
            <w:sz w:val="16"/>
            <w:szCs w:val="16"/>
          </w:rPr>
          <w:t>https://github.com/sorushtaheriii/Letter-of-Recommendation-English.git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  <w:gridCol w:w="1607"/>
      </w:tblGrid>
      <w:tr w:rsidR="00931C30" w:rsidRPr="00931C30" w14:paraId="352D7984" w14:textId="77777777" w:rsidTr="004C7503">
        <w:tc>
          <w:tcPr>
            <w:tcW w:w="2830" w:type="dxa"/>
          </w:tcPr>
          <w:p w14:paraId="02BAEFF1" w14:textId="77777777" w:rsidR="00931C30" w:rsidRPr="00931C30" w:rsidRDefault="00931C30" w:rsidP="004C7503">
            <w:pPr>
              <w:jc w:val="center"/>
              <w:rPr>
                <w:b/>
                <w:bCs/>
                <w:sz w:val="16"/>
                <w:szCs w:val="16"/>
              </w:rPr>
            </w:pPr>
            <w:r w:rsidRPr="00931C30">
              <w:rPr>
                <w:b/>
                <w:bCs/>
                <w:sz w:val="16"/>
                <w:szCs w:val="16"/>
              </w:rPr>
              <w:t>Logistics &amp; Supply Chain</w:t>
            </w:r>
          </w:p>
        </w:tc>
        <w:tc>
          <w:tcPr>
            <w:tcW w:w="1660" w:type="dxa"/>
          </w:tcPr>
          <w:p w14:paraId="5893B256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b/>
                <w:bCs/>
                <w:sz w:val="16"/>
                <w:szCs w:val="16"/>
              </w:rPr>
              <w:t>Proficiency</w:t>
            </w:r>
          </w:p>
        </w:tc>
      </w:tr>
      <w:tr w:rsidR="00931C30" w:rsidRPr="00931C30" w14:paraId="34ADB553" w14:textId="77777777" w:rsidTr="004C7503">
        <w:tc>
          <w:tcPr>
            <w:tcW w:w="2830" w:type="dxa"/>
          </w:tcPr>
          <w:p w14:paraId="2C9B997E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Warehouse Management</w:t>
            </w:r>
          </w:p>
        </w:tc>
        <w:tc>
          <w:tcPr>
            <w:tcW w:w="1660" w:type="dxa"/>
          </w:tcPr>
          <w:p w14:paraId="685C36C3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237F0B92" w14:textId="77777777" w:rsidTr="004C7503">
        <w:tc>
          <w:tcPr>
            <w:tcW w:w="2830" w:type="dxa"/>
          </w:tcPr>
          <w:p w14:paraId="07120CDE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Logistics Coordination</w:t>
            </w:r>
          </w:p>
        </w:tc>
        <w:tc>
          <w:tcPr>
            <w:tcW w:w="1660" w:type="dxa"/>
          </w:tcPr>
          <w:p w14:paraId="5A8460B6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31C332D1" w14:textId="77777777" w:rsidTr="004C7503">
        <w:tc>
          <w:tcPr>
            <w:tcW w:w="2830" w:type="dxa"/>
          </w:tcPr>
          <w:p w14:paraId="5BEBB7A1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Communication</w:t>
            </w:r>
          </w:p>
        </w:tc>
        <w:tc>
          <w:tcPr>
            <w:tcW w:w="1660" w:type="dxa"/>
          </w:tcPr>
          <w:p w14:paraId="7CF08249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7D50D900" w14:textId="77777777" w:rsidTr="004C7503">
        <w:tc>
          <w:tcPr>
            <w:tcW w:w="2830" w:type="dxa"/>
          </w:tcPr>
          <w:p w14:paraId="28813EFD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First Aid/Safety Training</w:t>
            </w:r>
          </w:p>
        </w:tc>
        <w:tc>
          <w:tcPr>
            <w:tcW w:w="1660" w:type="dxa"/>
          </w:tcPr>
          <w:p w14:paraId="015A3932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6F9783FB" w14:textId="77777777" w:rsidTr="004C7503">
        <w:tc>
          <w:tcPr>
            <w:tcW w:w="2830" w:type="dxa"/>
          </w:tcPr>
          <w:p w14:paraId="21A1CACA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Ethics &amp; Confidentiality</w:t>
            </w:r>
          </w:p>
        </w:tc>
        <w:tc>
          <w:tcPr>
            <w:tcW w:w="1660" w:type="dxa"/>
          </w:tcPr>
          <w:p w14:paraId="56ED7B14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Expert</w:t>
            </w:r>
          </w:p>
        </w:tc>
      </w:tr>
      <w:tr w:rsidR="00931C30" w:rsidRPr="00931C30" w14:paraId="2356A0D9" w14:textId="77777777" w:rsidTr="004C7503">
        <w:tc>
          <w:tcPr>
            <w:tcW w:w="2830" w:type="dxa"/>
          </w:tcPr>
          <w:p w14:paraId="22AF2C98" w14:textId="77777777" w:rsidR="00931C30" w:rsidRPr="00931C30" w:rsidRDefault="00931C30" w:rsidP="004C7503">
            <w:pPr>
              <w:jc w:val="lowKashida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Medical Terminology</w:t>
            </w:r>
          </w:p>
        </w:tc>
        <w:tc>
          <w:tcPr>
            <w:tcW w:w="1660" w:type="dxa"/>
          </w:tcPr>
          <w:p w14:paraId="354E992A" w14:textId="77777777" w:rsidR="00931C30" w:rsidRPr="00931C30" w:rsidRDefault="00931C30" w:rsidP="004C7503">
            <w:pPr>
              <w:jc w:val="center"/>
              <w:rPr>
                <w:sz w:val="16"/>
                <w:szCs w:val="16"/>
              </w:rPr>
            </w:pPr>
            <w:r w:rsidRPr="00931C30">
              <w:rPr>
                <w:sz w:val="16"/>
                <w:szCs w:val="16"/>
              </w:rPr>
              <w:t>Professional</w:t>
            </w:r>
          </w:p>
        </w:tc>
      </w:tr>
    </w:tbl>
    <w:p w14:paraId="4D656E56" w14:textId="77777777" w:rsidR="00931C30" w:rsidRPr="00931C30" w:rsidRDefault="00931C30" w:rsidP="00931C30">
      <w:pPr>
        <w:jc w:val="lowKashida"/>
        <w:rPr>
          <w:sz w:val="2"/>
          <w:szCs w:val="2"/>
          <w:lang w:val="fr-FR"/>
        </w:rPr>
      </w:pPr>
    </w:p>
    <w:p w14:paraId="4746BA59" w14:textId="77777777" w:rsidR="00931C30" w:rsidRPr="00931C30" w:rsidRDefault="00931C30" w:rsidP="00931C30">
      <w:pPr>
        <w:pStyle w:val="ListParagraph"/>
        <w:numPr>
          <w:ilvl w:val="0"/>
          <w:numId w:val="5"/>
        </w:numPr>
        <w:jc w:val="lowKashida"/>
        <w:rPr>
          <w:b/>
          <w:bCs/>
          <w:sz w:val="18"/>
          <w:szCs w:val="18"/>
        </w:rPr>
      </w:pPr>
      <w:r w:rsidRPr="00931C30">
        <w:rPr>
          <w:b/>
          <w:bCs/>
          <w:sz w:val="18"/>
          <w:szCs w:val="18"/>
        </w:rPr>
        <w:t>Articles:</w:t>
      </w:r>
    </w:p>
    <w:p w14:paraId="7F67D1C1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Sinusitis and HSE</w:t>
      </w:r>
    </w:p>
    <w:p w14:paraId="4CE6C8C2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Lumbar Spine Treatment &amp; HSE</w:t>
      </w:r>
    </w:p>
    <w:p w14:paraId="4CB086D4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Thoracic Spine Treatment &amp; HES</w:t>
      </w:r>
    </w:p>
    <w:p w14:paraId="2B315061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CKD management in Work Environment</w:t>
      </w:r>
    </w:p>
    <w:p w14:paraId="1DE55928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NAFLD treatment in Work Environment</w:t>
      </w:r>
    </w:p>
    <w:p w14:paraId="029A04B0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Eyesight and HSE</w:t>
      </w:r>
    </w:p>
    <w:p w14:paraId="69B28D68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Preventing STD in work Environment</w:t>
      </w:r>
    </w:p>
    <w:p w14:paraId="01E7B4D7" w14:textId="77777777" w:rsidR="00931C30" w:rsidRPr="00931C30" w:rsidRDefault="00931C30" w:rsidP="00931C30">
      <w:pPr>
        <w:pStyle w:val="ListParagraph"/>
        <w:numPr>
          <w:ilvl w:val="0"/>
          <w:numId w:val="4"/>
        </w:numPr>
        <w:spacing w:line="360" w:lineRule="auto"/>
        <w:jc w:val="lowKashida"/>
        <w:rPr>
          <w:b/>
          <w:bCs/>
          <w:sz w:val="16"/>
          <w:szCs w:val="16"/>
        </w:rPr>
      </w:pPr>
      <w:r w:rsidRPr="00931C30">
        <w:rPr>
          <w:b/>
          <w:bCs/>
          <w:sz w:val="16"/>
          <w:szCs w:val="16"/>
        </w:rPr>
        <w:t>Common Skin Diseases in Work Environment</w:t>
      </w:r>
    </w:p>
    <w:p w14:paraId="5F8A735E" w14:textId="61621D3F" w:rsidR="00931C30" w:rsidRPr="00931C30" w:rsidRDefault="00931C30" w:rsidP="00931C30">
      <w:pPr>
        <w:spacing w:line="360" w:lineRule="auto"/>
        <w:jc w:val="lowKashida"/>
        <w:rPr>
          <w:b/>
          <w:bCs/>
          <w:sz w:val="2"/>
          <w:szCs w:val="2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8EA5C" wp14:editId="4D1371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57500" cy="0"/>
                <wp:effectExtent l="0" t="0" r="0" b="0"/>
                <wp:wrapNone/>
                <wp:docPr id="6077788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B228F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2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" strokecolor="#4472c4" strokeweight=".5pt">
                <v:stroke joinstyle="miter"/>
              </v:line>
            </w:pict>
          </mc:Fallback>
        </mc:AlternateContent>
      </w:r>
    </w:p>
    <w:p w14:paraId="2B9EC68F" w14:textId="77777777" w:rsidR="00931C30" w:rsidRPr="0082029B" w:rsidRDefault="00931C30" w:rsidP="00931C30">
      <w:pPr>
        <w:pStyle w:val="ListParagraph"/>
        <w:numPr>
          <w:ilvl w:val="0"/>
          <w:numId w:val="6"/>
        </w:numPr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>Kavian Jaam Factory and Workshop</w:t>
      </w:r>
      <w:r w:rsidRPr="0082029B">
        <w:rPr>
          <w:sz w:val="18"/>
          <w:szCs w:val="18"/>
        </w:rPr>
        <w:t xml:space="preserve">, </w:t>
      </w:r>
      <w:r w:rsidRPr="001D6DF2">
        <w:rPr>
          <w:sz w:val="16"/>
          <w:szCs w:val="16"/>
        </w:rPr>
        <w:t>Shiraz Industrial City, Iran - Factory Line Supervisor | December 2013 – October 2015</w:t>
      </w:r>
    </w:p>
    <w:p w14:paraId="0534369E" w14:textId="77777777" w:rsidR="00931C30" w:rsidRPr="00330C74" w:rsidRDefault="00931C30" w:rsidP="00931C30">
      <w:pPr>
        <w:jc w:val="lowKashida"/>
        <w:rPr>
          <w:sz w:val="14"/>
          <w:szCs w:val="14"/>
        </w:rPr>
      </w:pPr>
      <w:hyperlink r:id="rId9" w:history="1">
        <w:r w:rsidRPr="009B70B7">
          <w:rPr>
            <w:rStyle w:val="Hyperlink"/>
            <w:sz w:val="14"/>
            <w:szCs w:val="14"/>
          </w:rPr>
          <w:t>https://github.com/sorushtaheriii/Enamelled-Glass-CNC-line-Samples.git</w:t>
        </w:r>
      </w:hyperlink>
    </w:p>
    <w:p w14:paraId="3F1FF6A2" w14:textId="77777777" w:rsidR="00931C30" w:rsidRPr="00F2227B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82029B">
        <w:rPr>
          <w:sz w:val="18"/>
          <w:szCs w:val="18"/>
        </w:rPr>
        <w:t xml:space="preserve">•  </w:t>
      </w:r>
      <w:r w:rsidRPr="00F2227B">
        <w:rPr>
          <w:sz w:val="16"/>
          <w:szCs w:val="16"/>
        </w:rPr>
        <w:t xml:space="preserve">Supervised a new CNC line for </w:t>
      </w:r>
      <w:proofErr w:type="spellStart"/>
      <w:r w:rsidRPr="00F2227B">
        <w:rPr>
          <w:sz w:val="16"/>
          <w:szCs w:val="16"/>
        </w:rPr>
        <w:t>enamelled</w:t>
      </w:r>
      <w:proofErr w:type="spellEnd"/>
      <w:r w:rsidRPr="00F2227B">
        <w:rPr>
          <w:sz w:val="16"/>
          <w:szCs w:val="16"/>
        </w:rPr>
        <w:t xml:space="preserve"> glass production, ensuring quality and adherence to production schedules.</w:t>
      </w:r>
    </w:p>
    <w:p w14:paraId="48457746" w14:textId="77777777" w:rsidR="00931C30" w:rsidRPr="00F2227B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F2227B">
        <w:rPr>
          <w:sz w:val="16"/>
          <w:szCs w:val="16"/>
        </w:rPr>
        <w:t xml:space="preserve">  •  Trained and mentored a team of new and existing artists on CNC machine operation and </w:t>
      </w:r>
      <w:proofErr w:type="spellStart"/>
      <w:r w:rsidRPr="00F2227B">
        <w:rPr>
          <w:sz w:val="16"/>
          <w:szCs w:val="16"/>
        </w:rPr>
        <w:t>enamelling</w:t>
      </w:r>
      <w:proofErr w:type="spellEnd"/>
      <w:r w:rsidRPr="00F2227B">
        <w:rPr>
          <w:sz w:val="16"/>
          <w:szCs w:val="16"/>
        </w:rPr>
        <w:t xml:space="preserve"> techniques.</w:t>
      </w:r>
    </w:p>
    <w:p w14:paraId="2BFD8AC7" w14:textId="77777777" w:rsidR="00931C30" w:rsidRPr="00F2227B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F2227B">
        <w:rPr>
          <w:sz w:val="16"/>
          <w:szCs w:val="16"/>
        </w:rPr>
        <w:t xml:space="preserve">  •  Designed and created new templates for CNC machines, improving production efficiency and expanding design capabilities.</w:t>
      </w:r>
    </w:p>
    <w:p w14:paraId="38C1BFAC" w14:textId="77777777" w:rsidR="00931C30" w:rsidRPr="00F2227B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F2227B">
        <w:rPr>
          <w:sz w:val="16"/>
          <w:szCs w:val="16"/>
        </w:rPr>
        <w:t xml:space="preserve">  •  Developed and implemented HSE standards for chemical compounds used in the </w:t>
      </w:r>
      <w:proofErr w:type="spellStart"/>
      <w:r w:rsidRPr="00F2227B">
        <w:rPr>
          <w:sz w:val="16"/>
          <w:szCs w:val="16"/>
        </w:rPr>
        <w:t>enamelling</w:t>
      </w:r>
      <w:proofErr w:type="spellEnd"/>
      <w:r w:rsidRPr="00F2227B">
        <w:rPr>
          <w:sz w:val="16"/>
          <w:szCs w:val="16"/>
        </w:rPr>
        <w:t xml:space="preserve"> line, ensuring a safe working environment.</w:t>
      </w:r>
    </w:p>
    <w:p w14:paraId="7BE2F8FB" w14:textId="77777777" w:rsidR="00931C30" w:rsidRPr="00F2227B" w:rsidRDefault="00931C30" w:rsidP="00931C30">
      <w:pPr>
        <w:spacing w:line="360" w:lineRule="auto"/>
        <w:jc w:val="lowKashida"/>
        <w:rPr>
          <w:sz w:val="16"/>
          <w:szCs w:val="16"/>
        </w:rPr>
      </w:pPr>
      <w:r w:rsidRPr="00F2227B">
        <w:rPr>
          <w:sz w:val="16"/>
          <w:szCs w:val="16"/>
        </w:rPr>
        <w:t xml:space="preserve">  •  Conducted a feasibility report for the </w:t>
      </w:r>
      <w:proofErr w:type="spellStart"/>
      <w:r w:rsidRPr="00F2227B">
        <w:rPr>
          <w:sz w:val="16"/>
          <w:szCs w:val="16"/>
        </w:rPr>
        <w:t>enamelled</w:t>
      </w:r>
      <w:proofErr w:type="spellEnd"/>
      <w:r w:rsidRPr="00F2227B">
        <w:rPr>
          <w:sz w:val="16"/>
          <w:szCs w:val="16"/>
        </w:rPr>
        <w:t xml:space="preserve"> glass CNC line, providing insights for strategic decision-making.</w:t>
      </w:r>
    </w:p>
    <w:p w14:paraId="4D76AAAC" w14:textId="77777777" w:rsidR="00931C30" w:rsidRDefault="00931C30" w:rsidP="00931C30">
      <w:pPr>
        <w:pStyle w:val="ListParagraph"/>
        <w:numPr>
          <w:ilvl w:val="0"/>
          <w:numId w:val="7"/>
        </w:numPr>
        <w:jc w:val="lowKashida"/>
        <w:rPr>
          <w:b/>
          <w:bCs/>
          <w:sz w:val="18"/>
          <w:szCs w:val="18"/>
        </w:rPr>
      </w:pPr>
      <w:proofErr w:type="spellStart"/>
      <w:r w:rsidRPr="0082029B">
        <w:rPr>
          <w:b/>
          <w:bCs/>
          <w:sz w:val="18"/>
          <w:szCs w:val="18"/>
        </w:rPr>
        <w:t>Enamelled</w:t>
      </w:r>
      <w:proofErr w:type="spellEnd"/>
      <w:r w:rsidRPr="0082029B">
        <w:rPr>
          <w:b/>
          <w:bCs/>
          <w:sz w:val="18"/>
          <w:szCs w:val="18"/>
        </w:rPr>
        <w:t xml:space="preserve"> Glass CNC line Feasibility Report</w:t>
      </w:r>
    </w:p>
    <w:p w14:paraId="5C7E5B21" w14:textId="77777777" w:rsidR="00931C30" w:rsidRDefault="00931C30" w:rsidP="00931C30">
      <w:pPr>
        <w:pStyle w:val="ListParagraph"/>
        <w:numPr>
          <w:ilvl w:val="0"/>
          <w:numId w:val="7"/>
        </w:numPr>
        <w:jc w:val="lowKashida"/>
        <w:rPr>
          <w:b/>
          <w:bCs/>
          <w:sz w:val="18"/>
          <w:szCs w:val="18"/>
        </w:rPr>
      </w:pPr>
      <w:r w:rsidRPr="0082029B">
        <w:rPr>
          <w:b/>
          <w:bCs/>
          <w:sz w:val="18"/>
          <w:szCs w:val="18"/>
        </w:rPr>
        <w:t>Corn Derivations Feasibility Report</w:t>
      </w:r>
    </w:p>
    <w:p w14:paraId="78A52E78" w14:textId="767AE83D" w:rsidR="00E67CC6" w:rsidRPr="00931C30" w:rsidRDefault="00931C30" w:rsidP="00931C30">
      <w:pPr>
        <w:pStyle w:val="ListParagraph"/>
        <w:numPr>
          <w:ilvl w:val="0"/>
          <w:numId w:val="7"/>
        </w:numPr>
        <w:rPr>
          <w:b/>
          <w:bCs/>
        </w:rPr>
      </w:pPr>
      <w:r w:rsidRPr="00931C30">
        <w:rPr>
          <w:b/>
          <w:bCs/>
          <w:sz w:val="18"/>
          <w:szCs w:val="18"/>
        </w:rPr>
        <w:t>Nylon Factory Feasibility Report</w:t>
      </w:r>
    </w:p>
    <w:sectPr w:rsidR="00E67CC6" w:rsidRPr="00931C30" w:rsidSect="001D6D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7C98" w14:textId="77777777" w:rsidR="00A45609" w:rsidRDefault="00A45609" w:rsidP="00931C30">
      <w:pPr>
        <w:spacing w:after="0" w:line="240" w:lineRule="auto"/>
      </w:pPr>
      <w:r>
        <w:separator/>
      </w:r>
    </w:p>
  </w:endnote>
  <w:endnote w:type="continuationSeparator" w:id="0">
    <w:p w14:paraId="59283E09" w14:textId="77777777" w:rsidR="00A45609" w:rsidRDefault="00A45609" w:rsidP="00931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A2D0" w14:textId="77777777" w:rsidR="005047A6" w:rsidRDefault="00504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49B1D" w14:textId="77777777" w:rsidR="005047A6" w:rsidRDefault="005047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E617" w14:textId="77777777" w:rsidR="005047A6" w:rsidRDefault="00504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FF13F" w14:textId="77777777" w:rsidR="00A45609" w:rsidRDefault="00A45609" w:rsidP="00931C30">
      <w:pPr>
        <w:spacing w:after="0" w:line="240" w:lineRule="auto"/>
      </w:pPr>
      <w:r>
        <w:separator/>
      </w:r>
    </w:p>
  </w:footnote>
  <w:footnote w:type="continuationSeparator" w:id="0">
    <w:p w14:paraId="44B47B6E" w14:textId="77777777" w:rsidR="00A45609" w:rsidRDefault="00A45609" w:rsidP="00931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D5B5A" w14:textId="77777777" w:rsidR="005047A6" w:rsidRDefault="00504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2F0E" w14:textId="5EC8DDAE" w:rsidR="001D6DF2" w:rsidRDefault="001D6DF2" w:rsidP="001D6DF2">
    <w:pPr>
      <w:spacing w:after="0" w:line="240" w:lineRule="auto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185B510" wp14:editId="4C3EB380">
              <wp:simplePos x="0" y="0"/>
              <wp:positionH relativeFrom="column">
                <wp:posOffset>4175760</wp:posOffset>
              </wp:positionH>
              <wp:positionV relativeFrom="paragraph">
                <wp:posOffset>-339725</wp:posOffset>
              </wp:positionV>
              <wp:extent cx="1710690" cy="849630"/>
              <wp:effectExtent l="0" t="0" r="3810" b="762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690" cy="849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225002" w14:textId="77777777" w:rsidR="001D6DF2" w:rsidRPr="00906355" w:rsidRDefault="001D6DF2" w:rsidP="001D6DF2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906355">
                            <w:rPr>
                              <w:sz w:val="14"/>
                              <w:szCs w:val="14"/>
                            </w:rPr>
                            <w:t>Email: Taheri.sorush@gmail.com</w:t>
                          </w:r>
                        </w:p>
                        <w:p w14:paraId="41645BCE" w14:textId="77777777" w:rsidR="001D6DF2" w:rsidRPr="00502D7F" w:rsidRDefault="001D6DF2" w:rsidP="001D6DF2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>LinkedIn: Taheri.Sorush@gmail.com</w:t>
                          </w:r>
                        </w:p>
                        <w:p w14:paraId="4222CA13" w14:textId="7A00DBEE" w:rsidR="001D6DF2" w:rsidRDefault="001D6DF2" w:rsidP="001D6DF2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 xml:space="preserve">Insta Art Page: </w:t>
                          </w:r>
                          <w:proofErr w:type="spellStart"/>
                          <w:r w:rsidRPr="00502D7F">
                            <w:rPr>
                              <w:sz w:val="14"/>
                              <w:szCs w:val="14"/>
                            </w:rPr>
                            <w:t>Sketches_from_mysoul</w:t>
                          </w:r>
                          <w:proofErr w:type="spellEnd"/>
                        </w:p>
                        <w:p w14:paraId="4BAF0561" w14:textId="77777777" w:rsidR="001D6DF2" w:rsidRPr="00502D7F" w:rsidRDefault="001D6DF2" w:rsidP="001D6DF2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Address: Iran, Tehran,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Punak</w:t>
                          </w:r>
                          <w:proofErr w:type="spellEnd"/>
                        </w:p>
                        <w:p w14:paraId="146E4936" w14:textId="77777777" w:rsidR="001D6DF2" w:rsidRDefault="001D6DF2" w:rsidP="001D6DF2">
                          <w:pPr>
                            <w:spacing w:after="0" w:line="360" w:lineRule="auto"/>
                            <w:rPr>
                              <w:sz w:val="14"/>
                              <w:szCs w:val="14"/>
                            </w:rPr>
                          </w:pPr>
                          <w:r w:rsidRPr="00502D7F">
                            <w:rPr>
                              <w:sz w:val="14"/>
                              <w:szCs w:val="14"/>
                            </w:rPr>
                            <w:t>Phone: +989330809900</w:t>
                          </w:r>
                        </w:p>
                        <w:p w14:paraId="42E35F1A" w14:textId="40A08BDC" w:rsidR="001D6DF2" w:rsidRDefault="001D6DF2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85B5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8.8pt;margin-top:-26.75pt;width:134.7pt;height:6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" stroked="f">
              <v:textbox>
                <w:txbxContent>
                  <w:p w14:paraId="6A225002" w14:textId="77777777" w:rsidR="001D6DF2" w:rsidRPr="00906355" w:rsidRDefault="001D6DF2" w:rsidP="001D6DF2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906355">
                      <w:rPr>
                        <w:sz w:val="14"/>
                        <w:szCs w:val="14"/>
                      </w:rPr>
                      <w:t>Email: Taheri.sorush@gmail.com</w:t>
                    </w:r>
                  </w:p>
                  <w:p w14:paraId="41645BCE" w14:textId="77777777" w:rsidR="001D6DF2" w:rsidRPr="00502D7F" w:rsidRDefault="001D6DF2" w:rsidP="001D6DF2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>LinkedIn: Taheri.Sorush@gmail.com</w:t>
                    </w:r>
                  </w:p>
                  <w:p w14:paraId="4222CA13" w14:textId="7A00DBEE" w:rsidR="001D6DF2" w:rsidRDefault="001D6DF2" w:rsidP="001D6DF2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 xml:space="preserve">Insta Art Page: </w:t>
                    </w:r>
                    <w:proofErr w:type="spellStart"/>
                    <w:r w:rsidRPr="00502D7F">
                      <w:rPr>
                        <w:sz w:val="14"/>
                        <w:szCs w:val="14"/>
                      </w:rPr>
                      <w:t>Sketches_from_mysoul</w:t>
                    </w:r>
                    <w:proofErr w:type="spellEnd"/>
                  </w:p>
                  <w:p w14:paraId="4BAF0561" w14:textId="77777777" w:rsidR="001D6DF2" w:rsidRPr="00502D7F" w:rsidRDefault="001D6DF2" w:rsidP="001D6DF2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Address: Iran, Tehran,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Punak</w:t>
                    </w:r>
                    <w:proofErr w:type="spellEnd"/>
                  </w:p>
                  <w:p w14:paraId="146E4936" w14:textId="77777777" w:rsidR="001D6DF2" w:rsidRDefault="001D6DF2" w:rsidP="001D6DF2">
                    <w:pPr>
                      <w:spacing w:after="0" w:line="360" w:lineRule="auto"/>
                      <w:rPr>
                        <w:sz w:val="14"/>
                        <w:szCs w:val="14"/>
                      </w:rPr>
                    </w:pPr>
                    <w:r w:rsidRPr="00502D7F">
                      <w:rPr>
                        <w:sz w:val="14"/>
                        <w:szCs w:val="14"/>
                      </w:rPr>
                      <w:t>Phone: +989330809900</w:t>
                    </w:r>
                  </w:p>
                  <w:p w14:paraId="42E35F1A" w14:textId="40A08BDC" w:rsidR="001D6DF2" w:rsidRDefault="001D6DF2"/>
                </w:txbxContent>
              </v:textbox>
              <w10:wrap type="square"/>
            </v:shape>
          </w:pict>
        </mc:Fallback>
      </mc:AlternateContent>
    </w:r>
    <w:r>
      <w:t xml:space="preserve">Soroush Taheri </w:t>
    </w:r>
  </w:p>
  <w:p w14:paraId="597341B0" w14:textId="0E5B473E" w:rsidR="001D6DF2" w:rsidRPr="001D6DF2" w:rsidRDefault="001D6DF2" w:rsidP="001D6DF2">
    <w:pPr>
      <w:pStyle w:val="Header"/>
      <w:rPr>
        <w:sz w:val="18"/>
        <w:szCs w:val="18"/>
      </w:rPr>
    </w:pPr>
    <w:r w:rsidRPr="009D043B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2F2A14D" wp14:editId="7122E275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70AD47">
                          <a:lumMod val="60000"/>
                          <a:lumOff val="4000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CB552D" w14:textId="77777777" w:rsidR="001D6DF2" w:rsidRDefault="001D6DF2" w:rsidP="001D6DF2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F2A14D" id="Text Box 227" o:spid="_x0000_s1027" type="#_x0000_t202" style="position:absolute;margin-left:0;margin-top:0;width:1in;height:13.45pt;z-index:251661312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" o:allowincell="f" fillcolor="#a9d18e" stroked="f">
              <v:textbox style="mso-fit-shape-to-text:t" inset=",0,,0">
                <w:txbxContent>
                  <w:p w14:paraId="31CB552D" w14:textId="77777777" w:rsidR="001D6DF2" w:rsidRDefault="001D6DF2" w:rsidP="001D6DF2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Pr="009D043B">
      <w:rPr>
        <w:sz w:val="18"/>
        <w:szCs w:val="18"/>
      </w:rPr>
      <w:t>Creative Production 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4C84" w14:textId="77777777" w:rsidR="005047A6" w:rsidRDefault="00504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A56"/>
    <w:multiLevelType w:val="hybridMultilevel"/>
    <w:tmpl w:val="641CFC2A"/>
    <w:lvl w:ilvl="0" w:tplc="79EEFA8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D5AFA"/>
    <w:multiLevelType w:val="hybridMultilevel"/>
    <w:tmpl w:val="8B0E023C"/>
    <w:lvl w:ilvl="0" w:tplc="79EEFA8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7753C"/>
    <w:multiLevelType w:val="hybridMultilevel"/>
    <w:tmpl w:val="B87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C4E7A"/>
    <w:multiLevelType w:val="hybridMultilevel"/>
    <w:tmpl w:val="E8FA5ECC"/>
    <w:lvl w:ilvl="0" w:tplc="7CECF7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F782C"/>
    <w:multiLevelType w:val="hybridMultilevel"/>
    <w:tmpl w:val="13AE7E36"/>
    <w:lvl w:ilvl="0" w:tplc="7CECF7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C24BF"/>
    <w:multiLevelType w:val="hybridMultilevel"/>
    <w:tmpl w:val="8724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A71D5"/>
    <w:multiLevelType w:val="hybridMultilevel"/>
    <w:tmpl w:val="348C2FAC"/>
    <w:lvl w:ilvl="0" w:tplc="7CECF7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710386">
    <w:abstractNumId w:val="1"/>
  </w:num>
  <w:num w:numId="2" w16cid:durableId="1096974242">
    <w:abstractNumId w:val="2"/>
  </w:num>
  <w:num w:numId="3" w16cid:durableId="886918831">
    <w:abstractNumId w:val="3"/>
  </w:num>
  <w:num w:numId="4" w16cid:durableId="850417748">
    <w:abstractNumId w:val="4"/>
  </w:num>
  <w:num w:numId="5" w16cid:durableId="793790916">
    <w:abstractNumId w:val="0"/>
  </w:num>
  <w:num w:numId="6" w16cid:durableId="704141987">
    <w:abstractNumId w:val="5"/>
  </w:num>
  <w:num w:numId="7" w16cid:durableId="203714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BA"/>
    <w:rsid w:val="00003508"/>
    <w:rsid w:val="00013CEB"/>
    <w:rsid w:val="00111D67"/>
    <w:rsid w:val="00137A37"/>
    <w:rsid w:val="001D6DF2"/>
    <w:rsid w:val="003A0658"/>
    <w:rsid w:val="005047A6"/>
    <w:rsid w:val="00796C7E"/>
    <w:rsid w:val="00931C30"/>
    <w:rsid w:val="00A45609"/>
    <w:rsid w:val="00E67CC6"/>
    <w:rsid w:val="00F30CBA"/>
    <w:rsid w:val="00FB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61D85"/>
  <w15:chartTrackingRefBased/>
  <w15:docId w15:val="{633F3958-FB98-4090-BF17-BB510D6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DF2"/>
  </w:style>
  <w:style w:type="paragraph" w:styleId="Heading1">
    <w:name w:val="heading 1"/>
    <w:basedOn w:val="Normal"/>
    <w:next w:val="Normal"/>
    <w:link w:val="Heading1Char"/>
    <w:uiPriority w:val="9"/>
    <w:qFormat/>
    <w:rsid w:val="00F3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C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C30"/>
  </w:style>
  <w:style w:type="paragraph" w:styleId="Footer">
    <w:name w:val="footer"/>
    <w:basedOn w:val="Normal"/>
    <w:link w:val="FooterChar"/>
    <w:uiPriority w:val="99"/>
    <w:unhideWhenUsed/>
    <w:rsid w:val="00931C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C30"/>
  </w:style>
  <w:style w:type="character" w:styleId="Hyperlink">
    <w:name w:val="Hyperlink"/>
    <w:basedOn w:val="DefaultParagraphFont"/>
    <w:uiPriority w:val="99"/>
    <w:unhideWhenUsed/>
    <w:rsid w:val="00931C3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31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rushtaheriii/Letter-of-Recommendation-English.git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sorushtaheriii/Letter-of-Recommendation-Farsi.git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orushtaheriii/Enamelled-Glass-CNC-line-Sample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Zenith</dc:creator>
  <cp:keywords/>
  <dc:description/>
  <cp:lastModifiedBy>Zenith</cp:lastModifiedBy>
  <cp:revision>4</cp:revision>
  <dcterms:created xsi:type="dcterms:W3CDTF">2025-11-02T11:07:00Z</dcterms:created>
  <dcterms:modified xsi:type="dcterms:W3CDTF">2025-11-02T18:19:00Z</dcterms:modified>
</cp:coreProperties>
</file>