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18"/>
        <w:gridCol w:w="4327"/>
      </w:tblGrid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A312E3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A312E3">
              <w:rPr>
                <w:rFonts w:ascii="Times New Roman" w:hAnsi="Times New Roman" w:cs="Times New Roman"/>
                <w:b/>
              </w:rPr>
              <w:t>Пользователь</w:t>
            </w:r>
          </w:p>
        </w:tc>
        <w:tc>
          <w:tcPr>
            <w:tcW w:w="4327" w:type="dxa"/>
          </w:tcPr>
          <w:p w:rsidR="00121327" w:rsidRPr="00A312E3" w:rsidRDefault="00121327" w:rsidP="00A312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>Система</w:t>
            </w:r>
          </w:p>
        </w:tc>
      </w:tr>
      <w:tr w:rsidR="00286727" w:rsidRPr="00A312E3" w:rsidTr="006D1BF4">
        <w:trPr>
          <w:jc w:val="center"/>
        </w:trPr>
        <w:tc>
          <w:tcPr>
            <w:tcW w:w="9345" w:type="dxa"/>
            <w:gridSpan w:val="2"/>
          </w:tcPr>
          <w:p w:rsidR="00286727" w:rsidRPr="00A312E3" w:rsidRDefault="00286727" w:rsidP="00A312E3">
            <w:pPr>
              <w:jc w:val="center"/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Администратор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28672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 xml:space="preserve">Регистрация новых пользователей в </w:t>
            </w:r>
            <w:proofErr w:type="spellStart"/>
            <w:r w:rsidRPr="00A312E3">
              <w:rPr>
                <w:rFonts w:ascii="Times New Roman" w:hAnsi="Times New Roman" w:cs="Times New Roman"/>
              </w:rPr>
              <w:t>сис-ме</w:t>
            </w:r>
            <w:proofErr w:type="spellEnd"/>
            <w:r w:rsidRPr="00A312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В БД создаётся новая запись с данными нового пользователя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28672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Перевод пользователей в статус «уволен»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Статус выбранного пользователя изменяется на «уволен»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28672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 xml:space="preserve">Назначение оф. и </w:t>
            </w:r>
            <w:proofErr w:type="spellStart"/>
            <w:r w:rsidRPr="00A312E3">
              <w:rPr>
                <w:rFonts w:ascii="Times New Roman" w:hAnsi="Times New Roman" w:cs="Times New Roman"/>
              </w:rPr>
              <w:t>пов</w:t>
            </w:r>
            <w:proofErr w:type="spellEnd"/>
            <w:r w:rsidRPr="00A312E3">
              <w:rPr>
                <w:rFonts w:ascii="Times New Roman" w:hAnsi="Times New Roman" w:cs="Times New Roman"/>
              </w:rPr>
              <w:t>. на смены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Выбранные пользователи добавляются в список персонала, который выйдет в определенную смену на работу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28672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Просмотр всех заказов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Система показывает список всех принятых и/или оплаченных заказов за текущую или иную смены</w:t>
            </w:r>
          </w:p>
        </w:tc>
      </w:tr>
      <w:tr w:rsidR="00286727" w:rsidRPr="00A312E3" w:rsidTr="00096186">
        <w:trPr>
          <w:jc w:val="center"/>
        </w:trPr>
        <w:tc>
          <w:tcPr>
            <w:tcW w:w="9345" w:type="dxa"/>
            <w:gridSpan w:val="2"/>
          </w:tcPr>
          <w:p w:rsidR="00286727" w:rsidRPr="00A312E3" w:rsidRDefault="00286727" w:rsidP="00A312E3">
            <w:pPr>
              <w:jc w:val="center"/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Официант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Создание заказа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 xml:space="preserve">В систему добавляется новый заказ текущей смены, содержащий пожелания клиентов 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(</w:t>
            </w:r>
            <w:r w:rsidR="00A44A4E" w:rsidRPr="00A312E3">
              <w:rPr>
                <w:rFonts w:ascii="Times New Roman" w:hAnsi="Times New Roman" w:cs="Times New Roman"/>
              </w:rPr>
              <w:t>принят</w:t>
            </w:r>
            <w:r w:rsidRPr="00A312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 xml:space="preserve">Статус заказа </w:t>
            </w:r>
            <w:r w:rsidR="00A44A4E" w:rsidRPr="00A312E3">
              <w:rPr>
                <w:rFonts w:ascii="Times New Roman" w:hAnsi="Times New Roman" w:cs="Times New Roman"/>
              </w:rPr>
              <w:t>изменяется на выбранный: е</w:t>
            </w:r>
            <w:r w:rsidRPr="00A312E3">
              <w:rPr>
                <w:rFonts w:ascii="Times New Roman" w:hAnsi="Times New Roman" w:cs="Times New Roman"/>
              </w:rPr>
              <w:t>сли заказ добавлен в систему, то ему присваивается статус «принят»</w:t>
            </w:r>
            <w:r w:rsidR="00A44A4E" w:rsidRPr="00A312E3">
              <w:rPr>
                <w:rFonts w:ascii="Times New Roman" w:hAnsi="Times New Roman" w:cs="Times New Roman"/>
              </w:rPr>
              <w:t>;</w:t>
            </w:r>
          </w:p>
        </w:tc>
      </w:tr>
      <w:tr w:rsidR="00A44A4E" w:rsidRPr="00A312E3" w:rsidTr="00286727">
        <w:trPr>
          <w:jc w:val="center"/>
        </w:trPr>
        <w:tc>
          <w:tcPr>
            <w:tcW w:w="5018" w:type="dxa"/>
          </w:tcPr>
          <w:p w:rsidR="00A44A4E" w:rsidRPr="00A312E3" w:rsidRDefault="00A44A4E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(оплачен)</w:t>
            </w:r>
          </w:p>
        </w:tc>
        <w:tc>
          <w:tcPr>
            <w:tcW w:w="4327" w:type="dxa"/>
          </w:tcPr>
          <w:p w:rsidR="00A44A4E" w:rsidRPr="00A312E3" w:rsidRDefault="00A44A4E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Статус заказа изменяется на выбранный: если клиент оплатил свой заказ, то ему присваивается статус «оплачен».</w:t>
            </w:r>
          </w:p>
        </w:tc>
      </w:tr>
      <w:tr w:rsidR="00286727" w:rsidRPr="00A312E3" w:rsidTr="000C6917">
        <w:trPr>
          <w:jc w:val="center"/>
        </w:trPr>
        <w:tc>
          <w:tcPr>
            <w:tcW w:w="9345" w:type="dxa"/>
            <w:gridSpan w:val="2"/>
          </w:tcPr>
          <w:p w:rsidR="00286727" w:rsidRPr="00A312E3" w:rsidRDefault="00286727" w:rsidP="00A312E3">
            <w:pPr>
              <w:jc w:val="center"/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Повар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Просмотр заказов от клиентов</w:t>
            </w:r>
          </w:p>
        </w:tc>
        <w:tc>
          <w:tcPr>
            <w:tcW w:w="4327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Система показывает пользователю все заказы текущей смены со статусом «принят»</w:t>
            </w:r>
          </w:p>
        </w:tc>
      </w:tr>
      <w:tr w:rsidR="00121327" w:rsidRPr="00A312E3" w:rsidTr="00286727">
        <w:trPr>
          <w:jc w:val="center"/>
        </w:trPr>
        <w:tc>
          <w:tcPr>
            <w:tcW w:w="5018" w:type="dxa"/>
          </w:tcPr>
          <w:p w:rsidR="00121327" w:rsidRPr="00A312E3" w:rsidRDefault="00121327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(</w:t>
            </w:r>
            <w:r w:rsidR="00A44A4E" w:rsidRPr="00A312E3">
              <w:rPr>
                <w:rFonts w:ascii="Times New Roman" w:hAnsi="Times New Roman" w:cs="Times New Roman"/>
              </w:rPr>
              <w:t>готовится</w:t>
            </w:r>
            <w:r w:rsidRPr="00A312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27" w:type="dxa"/>
          </w:tcPr>
          <w:p w:rsidR="00121327" w:rsidRPr="00A312E3" w:rsidRDefault="00147993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Система изменяет статус заказа:</w:t>
            </w:r>
          </w:p>
          <w:p w:rsidR="00147993" w:rsidRPr="00A312E3" w:rsidRDefault="00A44A4E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е</w:t>
            </w:r>
            <w:r w:rsidR="00147993" w:rsidRPr="00A312E3">
              <w:rPr>
                <w:rFonts w:ascii="Times New Roman" w:hAnsi="Times New Roman" w:cs="Times New Roman"/>
              </w:rPr>
              <w:t>сли заказ клиента принят, заказу присваивается статус «готовится»;</w:t>
            </w:r>
          </w:p>
        </w:tc>
      </w:tr>
      <w:tr w:rsidR="00A44A4E" w:rsidRPr="00A312E3" w:rsidTr="00286727">
        <w:trPr>
          <w:jc w:val="center"/>
        </w:trPr>
        <w:tc>
          <w:tcPr>
            <w:tcW w:w="5018" w:type="dxa"/>
          </w:tcPr>
          <w:p w:rsidR="00A44A4E" w:rsidRPr="00A312E3" w:rsidRDefault="00A44A4E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(готов)</w:t>
            </w:r>
          </w:p>
        </w:tc>
        <w:tc>
          <w:tcPr>
            <w:tcW w:w="4327" w:type="dxa"/>
          </w:tcPr>
          <w:p w:rsidR="00A44A4E" w:rsidRPr="00A312E3" w:rsidRDefault="00A44A4E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Система изменяет статус заказа:</w:t>
            </w:r>
          </w:p>
          <w:p w:rsidR="00A44A4E" w:rsidRPr="00A312E3" w:rsidRDefault="00A44A4E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если заказ со статусом «готовится» приготовлен и готов к выдаче клиенту, то заказу присваивается статус «готов»</w:t>
            </w:r>
          </w:p>
        </w:tc>
      </w:tr>
    </w:tbl>
    <w:p w:rsidR="00147993" w:rsidRPr="00A312E3" w:rsidRDefault="00147993" w:rsidP="00A44A4E">
      <w:pPr>
        <w:jc w:val="right"/>
        <w:rPr>
          <w:rFonts w:ascii="Times New Roman" w:hAnsi="Times New Roman" w:cs="Times New Roman"/>
        </w:rPr>
      </w:pPr>
      <w:r w:rsidRPr="00A312E3">
        <w:rPr>
          <w:rFonts w:ascii="Times New Roman" w:hAnsi="Times New Roman" w:cs="Times New Roman"/>
        </w:rPr>
        <w:t>Таблица 1</w:t>
      </w:r>
    </w:p>
    <w:p w:rsidR="00147993" w:rsidRPr="00A312E3" w:rsidRDefault="00147993" w:rsidP="00A44A4E">
      <w:pPr>
        <w:rPr>
          <w:rFonts w:ascii="Times New Roman" w:hAnsi="Times New Roman" w:cs="Times New Roman"/>
        </w:rPr>
      </w:pPr>
      <w:r w:rsidRPr="00A312E3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7993" w:rsidRPr="00A312E3" w:rsidTr="00A44A4E">
        <w:tc>
          <w:tcPr>
            <w:tcW w:w="3115" w:type="dxa"/>
          </w:tcPr>
          <w:p w:rsidR="00147993" w:rsidRPr="00A312E3" w:rsidRDefault="00A44A4E" w:rsidP="00A44A4E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lastRenderedPageBreak/>
              <w:t>Роль</w:t>
            </w:r>
          </w:p>
        </w:tc>
        <w:tc>
          <w:tcPr>
            <w:tcW w:w="3115" w:type="dxa"/>
          </w:tcPr>
          <w:p w:rsidR="00147993" w:rsidRPr="00A312E3" w:rsidRDefault="00A44A4E" w:rsidP="00A44A4E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3115" w:type="dxa"/>
          </w:tcPr>
          <w:p w:rsidR="00147993" w:rsidRPr="00A312E3" w:rsidRDefault="00A44A4E" w:rsidP="00A44A4E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>Цель действия</w:t>
            </w:r>
          </w:p>
        </w:tc>
      </w:tr>
      <w:tr w:rsidR="00194210" w:rsidRPr="00A312E3" w:rsidTr="00194210">
        <w:tc>
          <w:tcPr>
            <w:tcW w:w="3115" w:type="dxa"/>
            <w:vMerge w:val="restart"/>
            <w:vAlign w:val="center"/>
          </w:tcPr>
          <w:p w:rsidR="00194210" w:rsidRPr="00A312E3" w:rsidRDefault="00194210" w:rsidP="00194210">
            <w:pPr>
              <w:jc w:val="center"/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 xml:space="preserve">Регистрация нового пользователя в </w:t>
            </w:r>
            <w:proofErr w:type="spellStart"/>
            <w:r w:rsidRPr="00A312E3">
              <w:rPr>
                <w:rFonts w:ascii="Times New Roman" w:hAnsi="Times New Roman" w:cs="Times New Roman"/>
              </w:rPr>
              <w:t>сис-ме</w:t>
            </w:r>
            <w:proofErr w:type="spellEnd"/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proofErr w:type="spellStart"/>
            <w:r w:rsidRPr="00A312E3">
              <w:rPr>
                <w:rFonts w:ascii="Times New Roman" w:hAnsi="Times New Roman" w:cs="Times New Roman"/>
              </w:rPr>
              <w:t>Найм</w:t>
            </w:r>
            <w:proofErr w:type="spellEnd"/>
            <w:r w:rsidRPr="00A312E3">
              <w:rPr>
                <w:rFonts w:ascii="Times New Roman" w:hAnsi="Times New Roman" w:cs="Times New Roman"/>
              </w:rPr>
              <w:t xml:space="preserve"> нового сотрудника на работу</w:t>
            </w:r>
          </w:p>
        </w:tc>
      </w:tr>
      <w:tr w:rsidR="00194210" w:rsidRPr="00A312E3" w:rsidTr="00A44A4E">
        <w:tc>
          <w:tcPr>
            <w:tcW w:w="3115" w:type="dxa"/>
            <w:vMerge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Перевод пользователя в статус «уволен»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Освобождение рабочего места</w:t>
            </w:r>
          </w:p>
        </w:tc>
      </w:tr>
      <w:tr w:rsidR="00194210" w:rsidRPr="00A312E3" w:rsidTr="00A44A4E">
        <w:tc>
          <w:tcPr>
            <w:tcW w:w="3115" w:type="dxa"/>
            <w:vMerge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Назначение официантов и поваров на смены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Формирование календарно-рабочего графика</w:t>
            </w:r>
          </w:p>
        </w:tc>
      </w:tr>
      <w:tr w:rsidR="00194210" w:rsidRPr="00A312E3" w:rsidTr="00A44A4E">
        <w:tc>
          <w:tcPr>
            <w:tcW w:w="3115" w:type="dxa"/>
            <w:vMerge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Просмотр всех заказов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Отчёт за смену или за выбранный промежуток времени</w:t>
            </w:r>
          </w:p>
        </w:tc>
      </w:tr>
      <w:tr w:rsidR="00194210" w:rsidRPr="00A312E3" w:rsidTr="00194210">
        <w:tc>
          <w:tcPr>
            <w:tcW w:w="3115" w:type="dxa"/>
            <w:vMerge w:val="restart"/>
            <w:vAlign w:val="center"/>
          </w:tcPr>
          <w:p w:rsidR="00194210" w:rsidRPr="00A312E3" w:rsidRDefault="00194210" w:rsidP="00194210">
            <w:pPr>
              <w:jc w:val="center"/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Официант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«принят»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Обработка нового заказа клиента</w:t>
            </w:r>
          </w:p>
        </w:tc>
      </w:tr>
      <w:tr w:rsidR="00194210" w:rsidRPr="00A312E3" w:rsidTr="00194210">
        <w:tc>
          <w:tcPr>
            <w:tcW w:w="3115" w:type="dxa"/>
            <w:vMerge/>
            <w:vAlign w:val="center"/>
          </w:tcPr>
          <w:p w:rsidR="00194210" w:rsidRPr="00A312E3" w:rsidRDefault="00194210" w:rsidP="001942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«оплачен»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Обработка уже существующего и принятого заказа клиента</w:t>
            </w:r>
          </w:p>
        </w:tc>
      </w:tr>
      <w:tr w:rsidR="00194210" w:rsidRPr="00A312E3" w:rsidTr="00194210">
        <w:tc>
          <w:tcPr>
            <w:tcW w:w="3115" w:type="dxa"/>
            <w:vMerge w:val="restart"/>
            <w:vAlign w:val="center"/>
          </w:tcPr>
          <w:p w:rsidR="00194210" w:rsidRPr="00A312E3" w:rsidRDefault="00194210" w:rsidP="00194210">
            <w:pPr>
              <w:jc w:val="center"/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Повар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«готовится»</w:t>
            </w: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Обработка существующего и принятого заказа персоналом кухни</w:t>
            </w:r>
          </w:p>
        </w:tc>
      </w:tr>
      <w:tr w:rsidR="00194210" w:rsidRPr="00A312E3" w:rsidTr="00194210">
        <w:tc>
          <w:tcPr>
            <w:tcW w:w="3115" w:type="dxa"/>
            <w:vMerge/>
            <w:vAlign w:val="center"/>
          </w:tcPr>
          <w:p w:rsidR="00194210" w:rsidRPr="00A312E3" w:rsidRDefault="00194210" w:rsidP="001942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</w:tcPr>
          <w:p w:rsidR="00194210" w:rsidRPr="00A312E3" w:rsidRDefault="00194210" w:rsidP="00A44A4E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«готов»</w:t>
            </w:r>
          </w:p>
        </w:tc>
        <w:tc>
          <w:tcPr>
            <w:tcW w:w="3115" w:type="dxa"/>
          </w:tcPr>
          <w:p w:rsidR="00194210" w:rsidRPr="00A312E3" w:rsidRDefault="00194210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Обработка готового заказа персоналом кухни</w:t>
            </w:r>
          </w:p>
        </w:tc>
      </w:tr>
    </w:tbl>
    <w:p w:rsidR="00147993" w:rsidRPr="00A312E3" w:rsidRDefault="00A44A4E" w:rsidP="00A44A4E">
      <w:pPr>
        <w:jc w:val="right"/>
        <w:rPr>
          <w:rFonts w:ascii="Times New Roman" w:hAnsi="Times New Roman" w:cs="Times New Roman"/>
        </w:rPr>
      </w:pPr>
      <w:r w:rsidRPr="00A312E3">
        <w:rPr>
          <w:rFonts w:ascii="Times New Roman" w:hAnsi="Times New Roman" w:cs="Times New Roman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11"/>
        <w:gridCol w:w="2262"/>
      </w:tblGrid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>Название функции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>Входные параметры</w:t>
            </w:r>
          </w:p>
        </w:tc>
        <w:tc>
          <w:tcPr>
            <w:tcW w:w="2411" w:type="dxa"/>
          </w:tcPr>
          <w:p w:rsidR="005E6F0C" w:rsidRPr="00A312E3" w:rsidRDefault="00B80148" w:rsidP="005E6F0C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 xml:space="preserve">Выходные </w:t>
            </w:r>
            <w:r w:rsidR="005E6F0C" w:rsidRPr="00A312E3">
              <w:rPr>
                <w:rFonts w:ascii="Times New Roman" w:hAnsi="Times New Roman" w:cs="Times New Roman"/>
                <w:b/>
              </w:rPr>
              <w:t>параметры</w:t>
            </w:r>
          </w:p>
        </w:tc>
        <w:tc>
          <w:tcPr>
            <w:tcW w:w="2262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  <w:b/>
              </w:rPr>
            </w:pPr>
            <w:r w:rsidRPr="00A312E3">
              <w:rPr>
                <w:rFonts w:ascii="Times New Roman" w:hAnsi="Times New Roman" w:cs="Times New Roman"/>
                <w:b/>
              </w:rPr>
              <w:t>Описание функции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Регистрация нового пользователя в системе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Данные пользователя, дата регистрации, должность пользователя</w:t>
            </w:r>
          </w:p>
        </w:tc>
        <w:tc>
          <w:tcPr>
            <w:tcW w:w="2411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Новая запись пользователя в БД</w:t>
            </w:r>
          </w:p>
        </w:tc>
        <w:tc>
          <w:tcPr>
            <w:tcW w:w="2262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Добавляет новую запись в БД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Перевод пользователя в статус «уволен»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Данные пользователя, дата увольнения, причина увольнения</w:t>
            </w:r>
          </w:p>
        </w:tc>
        <w:tc>
          <w:tcPr>
            <w:tcW w:w="2411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Новый статус пользователя</w:t>
            </w:r>
          </w:p>
        </w:tc>
        <w:tc>
          <w:tcPr>
            <w:tcW w:w="2262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Устанавливает пользователю статус «уволен»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Назначение сотрудников на смены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Данные пользователей, должности пользователей, дата смены</w:t>
            </w:r>
          </w:p>
        </w:tc>
        <w:tc>
          <w:tcPr>
            <w:tcW w:w="2411" w:type="dxa"/>
          </w:tcPr>
          <w:p w:rsidR="005E6F0C" w:rsidRPr="00A312E3" w:rsidRDefault="00284567" w:rsidP="0028456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Новые записи смен в БД</w:t>
            </w:r>
          </w:p>
        </w:tc>
        <w:tc>
          <w:tcPr>
            <w:tcW w:w="2262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Назначает выбранных сотрудников на рабочую смену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Просмотр всех заказов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Дата нужной смены или временной промежуток</w:t>
            </w:r>
          </w:p>
        </w:tc>
        <w:tc>
          <w:tcPr>
            <w:tcW w:w="2411" w:type="dxa"/>
          </w:tcPr>
          <w:p w:rsidR="005E6F0C" w:rsidRPr="00A312E3" w:rsidRDefault="00284567" w:rsidP="0028456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 xml:space="preserve">Список заказов </w:t>
            </w:r>
          </w:p>
        </w:tc>
        <w:tc>
          <w:tcPr>
            <w:tcW w:w="2262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Выводит список заказов, подходящие под указанные условия выборки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«принят»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2411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Новый статус заказа – «принят»</w:t>
            </w:r>
          </w:p>
        </w:tc>
        <w:tc>
          <w:tcPr>
            <w:tcW w:w="2262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Изменяет статус заказа на «принят»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«оплачен»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Номер заказа</w:t>
            </w:r>
            <w:r w:rsidR="00284567" w:rsidRPr="00A312E3">
              <w:rPr>
                <w:rFonts w:ascii="Times New Roman" w:hAnsi="Times New Roman" w:cs="Times New Roman"/>
              </w:rPr>
              <w:t>, список блюд в заказе</w:t>
            </w:r>
          </w:p>
        </w:tc>
        <w:tc>
          <w:tcPr>
            <w:tcW w:w="2411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Новый статус заказа – «оплачен»</w:t>
            </w:r>
          </w:p>
        </w:tc>
        <w:tc>
          <w:tcPr>
            <w:tcW w:w="2262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Изменяет статус заказа на «оплачен»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«готовится»</w:t>
            </w:r>
          </w:p>
        </w:tc>
        <w:tc>
          <w:tcPr>
            <w:tcW w:w="2336" w:type="dxa"/>
          </w:tcPr>
          <w:p w:rsidR="005E6F0C" w:rsidRPr="00A312E3" w:rsidRDefault="005E6F0C" w:rsidP="00284567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Номер заказа</w:t>
            </w:r>
            <w:r w:rsidR="00284567" w:rsidRPr="00A312E3">
              <w:rPr>
                <w:rFonts w:ascii="Times New Roman" w:hAnsi="Times New Roman" w:cs="Times New Roman"/>
              </w:rPr>
              <w:t>, список блюд в заказе</w:t>
            </w:r>
          </w:p>
        </w:tc>
        <w:tc>
          <w:tcPr>
            <w:tcW w:w="2411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Новый статус заказа – «готовится»</w:t>
            </w:r>
          </w:p>
        </w:tc>
        <w:tc>
          <w:tcPr>
            <w:tcW w:w="2262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Изменяет статус заказа на «готовится»</w:t>
            </w:r>
          </w:p>
        </w:tc>
      </w:tr>
      <w:tr w:rsidR="005E6F0C" w:rsidRPr="00A312E3" w:rsidTr="00B80148"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Изменение статуса заказа на «готов»</w:t>
            </w:r>
          </w:p>
        </w:tc>
        <w:tc>
          <w:tcPr>
            <w:tcW w:w="2336" w:type="dxa"/>
          </w:tcPr>
          <w:p w:rsidR="005E6F0C" w:rsidRPr="00A312E3" w:rsidRDefault="005E6F0C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Номер заказа</w:t>
            </w:r>
          </w:p>
        </w:tc>
        <w:tc>
          <w:tcPr>
            <w:tcW w:w="2411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Новый статус заказа – «готов»</w:t>
            </w:r>
          </w:p>
        </w:tc>
        <w:tc>
          <w:tcPr>
            <w:tcW w:w="2262" w:type="dxa"/>
          </w:tcPr>
          <w:p w:rsidR="005E6F0C" w:rsidRPr="00A312E3" w:rsidRDefault="00284567" w:rsidP="005E6F0C">
            <w:pPr>
              <w:rPr>
                <w:rFonts w:ascii="Times New Roman" w:hAnsi="Times New Roman" w:cs="Times New Roman"/>
              </w:rPr>
            </w:pPr>
            <w:r w:rsidRPr="00A312E3">
              <w:rPr>
                <w:rFonts w:ascii="Times New Roman" w:hAnsi="Times New Roman" w:cs="Times New Roman"/>
              </w:rPr>
              <w:t>Изменяет статус заказа на «готов»</w:t>
            </w:r>
          </w:p>
        </w:tc>
      </w:tr>
    </w:tbl>
    <w:p w:rsidR="005E6F0C" w:rsidRPr="00A312E3" w:rsidRDefault="005E6F0C" w:rsidP="005E6F0C">
      <w:pPr>
        <w:jc w:val="right"/>
        <w:rPr>
          <w:rFonts w:ascii="Times New Roman" w:hAnsi="Times New Roman" w:cs="Times New Roman"/>
        </w:rPr>
      </w:pPr>
      <w:r w:rsidRPr="00A312E3">
        <w:rPr>
          <w:rFonts w:ascii="Times New Roman" w:hAnsi="Times New Roman" w:cs="Times New Roman"/>
        </w:rPr>
        <w:t>Таблица 3</w:t>
      </w:r>
    </w:p>
    <w:sectPr w:rsidR="005E6F0C" w:rsidRPr="00A3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06"/>
    <w:rsid w:val="00121327"/>
    <w:rsid w:val="00147993"/>
    <w:rsid w:val="00194210"/>
    <w:rsid w:val="00284567"/>
    <w:rsid w:val="00286727"/>
    <w:rsid w:val="005E6F0C"/>
    <w:rsid w:val="008B4206"/>
    <w:rsid w:val="00A312E3"/>
    <w:rsid w:val="00A44A4E"/>
    <w:rsid w:val="00B80148"/>
    <w:rsid w:val="00CA3872"/>
    <w:rsid w:val="00D8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408"/>
  <w15:chartTrackingRefBased/>
  <w15:docId w15:val="{3BE7E5AF-7CFA-4884-B48D-315161F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7AF68-50CC-4FE7-B1E3-75CCDB99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Абидов Рустам Шавкатович</dc:creator>
  <cp:keywords/>
  <dc:description/>
  <cp:lastModifiedBy>Weisez</cp:lastModifiedBy>
  <cp:revision>7</cp:revision>
  <dcterms:created xsi:type="dcterms:W3CDTF">2024-01-22T05:00:00Z</dcterms:created>
  <dcterms:modified xsi:type="dcterms:W3CDTF">2024-05-14T16:26:00Z</dcterms:modified>
</cp:coreProperties>
</file>