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DA3" w:rsidRPr="003C4049" w:rsidRDefault="004B3DA3" w:rsidP="004B3DA3">
      <w:pPr>
        <w:jc w:val="center"/>
        <w:rPr>
          <w:b/>
          <w:i/>
        </w:rPr>
      </w:pPr>
      <w:r w:rsidRPr="003C4049">
        <w:rPr>
          <w:b/>
          <w:i/>
        </w:rPr>
        <w:t>Министерство образования Республики Беларусь</w:t>
      </w:r>
    </w:p>
    <w:p w:rsidR="004B3DA3" w:rsidRPr="003C4049" w:rsidRDefault="004B3DA3" w:rsidP="004B3DA3">
      <w:pPr>
        <w:jc w:val="center"/>
        <w:rPr>
          <w:b/>
          <w:i/>
        </w:rPr>
      </w:pPr>
      <w:r w:rsidRPr="003C4049">
        <w:rPr>
          <w:b/>
          <w:i/>
        </w:rPr>
        <w:t xml:space="preserve">Учреждение образования </w:t>
      </w:r>
    </w:p>
    <w:p w:rsidR="004B3DA3" w:rsidRDefault="004B3DA3" w:rsidP="004B3DA3">
      <w:pPr>
        <w:jc w:val="center"/>
        <w:rPr>
          <w:b/>
          <w:i/>
        </w:rPr>
      </w:pPr>
      <w:r w:rsidRPr="00172B79">
        <w:rPr>
          <w:b/>
          <w:i/>
        </w:rPr>
        <w:t>“</w:t>
      </w:r>
      <w:r w:rsidRPr="003C4049">
        <w:rPr>
          <w:b/>
          <w:i/>
        </w:rPr>
        <w:t>Брестский государственный технический университет</w:t>
      </w:r>
      <w:r w:rsidRPr="00172B79">
        <w:rPr>
          <w:b/>
          <w:i/>
        </w:rPr>
        <w:t>”</w:t>
      </w:r>
    </w:p>
    <w:p w:rsidR="004B3DA3" w:rsidRDefault="004B3DA3" w:rsidP="004B3DA3">
      <w:pPr>
        <w:jc w:val="center"/>
        <w:rPr>
          <w:b/>
          <w:i/>
        </w:rPr>
      </w:pPr>
      <w:r>
        <w:rPr>
          <w:b/>
          <w:i/>
        </w:rPr>
        <w:t>Кафедра ИИТ</w:t>
      </w:r>
    </w:p>
    <w:p w:rsidR="004B3DA3" w:rsidRDefault="004B3DA3" w:rsidP="004B3DA3">
      <w:pPr>
        <w:jc w:val="center"/>
        <w:rPr>
          <w:b/>
          <w:i/>
        </w:rPr>
      </w:pPr>
    </w:p>
    <w:p w:rsidR="004B3DA3" w:rsidRDefault="004B3DA3" w:rsidP="004B3DA3">
      <w:pPr>
        <w:jc w:val="center"/>
        <w:rPr>
          <w:b/>
          <w:i/>
        </w:rPr>
      </w:pPr>
    </w:p>
    <w:p w:rsidR="004B3DA3" w:rsidRDefault="004B3DA3" w:rsidP="00B20A87">
      <w:pPr>
        <w:jc w:val="center"/>
        <w:rPr>
          <w:b/>
          <w:i/>
        </w:rPr>
      </w:pPr>
      <w:r>
        <w:rPr>
          <w:b/>
          <w:i/>
        </w:rPr>
        <w:t xml:space="preserve">Отчёт по лабораторной работе </w:t>
      </w:r>
      <w:r w:rsidRPr="003C4049">
        <w:rPr>
          <w:b/>
          <w:i/>
        </w:rPr>
        <w:t>№</w:t>
      </w:r>
      <w:r>
        <w:rPr>
          <w:b/>
          <w:i/>
        </w:rPr>
        <w:t>7</w:t>
      </w:r>
    </w:p>
    <w:p w:rsidR="004B3DA3" w:rsidRDefault="004B3DA3" w:rsidP="004B3DA3">
      <w:pPr>
        <w:jc w:val="center"/>
        <w:rPr>
          <w:b/>
          <w:i/>
        </w:rPr>
      </w:pPr>
    </w:p>
    <w:p w:rsidR="004B3DA3" w:rsidRDefault="004B3DA3" w:rsidP="004B3DA3">
      <w:pPr>
        <w:jc w:val="center"/>
        <w:rPr>
          <w:b/>
          <w:i/>
        </w:rPr>
      </w:pPr>
    </w:p>
    <w:p w:rsidR="004B3DA3" w:rsidRDefault="004B3DA3" w:rsidP="004B3DA3">
      <w:pPr>
        <w:jc w:val="center"/>
        <w:rPr>
          <w:b/>
          <w:i/>
        </w:rPr>
      </w:pPr>
    </w:p>
    <w:p w:rsidR="004B3DA3" w:rsidRPr="003C4049" w:rsidRDefault="004B3DA3" w:rsidP="004B3DA3">
      <w:pPr>
        <w:jc w:val="right"/>
        <w:rPr>
          <w:b/>
          <w:bCs/>
        </w:rPr>
      </w:pPr>
      <w:r w:rsidRPr="003C4049">
        <w:rPr>
          <w:b/>
          <w:bCs/>
        </w:rPr>
        <w:t xml:space="preserve">                                                                                 Выполнил:</w:t>
      </w:r>
    </w:p>
    <w:p w:rsidR="004B3DA3" w:rsidRPr="003C4049" w:rsidRDefault="004B3DA3" w:rsidP="004B3DA3">
      <w:pPr>
        <w:jc w:val="right"/>
      </w:pPr>
      <w:r w:rsidRPr="003C4049">
        <w:t>Студент группы ИИ-23(1)</w:t>
      </w:r>
    </w:p>
    <w:p w:rsidR="004B3DA3" w:rsidRPr="003C4049" w:rsidRDefault="004B3DA3" w:rsidP="004B3DA3">
      <w:pPr>
        <w:jc w:val="right"/>
      </w:pPr>
      <w:r w:rsidRPr="003C4049">
        <w:t xml:space="preserve">    1 курса                            </w:t>
      </w:r>
    </w:p>
    <w:p w:rsidR="004B3DA3" w:rsidRPr="003C4049" w:rsidRDefault="00B20A87" w:rsidP="004B3DA3">
      <w:pPr>
        <w:jc w:val="right"/>
      </w:pPr>
      <w:r>
        <w:t xml:space="preserve">Макаревич Н. Р. </w:t>
      </w:r>
    </w:p>
    <w:p w:rsidR="004B3DA3" w:rsidRPr="003C4049" w:rsidRDefault="004B3DA3" w:rsidP="004B3DA3">
      <w:pPr>
        <w:jc w:val="right"/>
        <w:rPr>
          <w:b/>
          <w:bCs/>
        </w:rPr>
      </w:pPr>
      <w:r w:rsidRPr="003C4049">
        <w:rPr>
          <w:b/>
          <w:bCs/>
        </w:rPr>
        <w:t xml:space="preserve">Проверил:                         </w:t>
      </w:r>
    </w:p>
    <w:p w:rsidR="004B3DA3" w:rsidRPr="003C4049" w:rsidRDefault="004B3DA3" w:rsidP="004B3DA3">
      <w:pPr>
        <w:jc w:val="right"/>
      </w:pPr>
      <w:proofErr w:type="spellStart"/>
      <w:r w:rsidRPr="003C4049">
        <w:t>Анфилец</w:t>
      </w:r>
      <w:proofErr w:type="spellEnd"/>
      <w:r w:rsidRPr="003C4049">
        <w:t xml:space="preserve"> С.В.                    </w:t>
      </w:r>
    </w:p>
    <w:p w:rsidR="004B3DA3" w:rsidRPr="003C4049" w:rsidRDefault="004B3DA3" w:rsidP="004B3DA3">
      <w:pPr>
        <w:jc w:val="right"/>
      </w:pPr>
    </w:p>
    <w:p w:rsidR="004B3DA3" w:rsidRDefault="004B3DA3" w:rsidP="004B3DA3">
      <w:pPr>
        <w:jc w:val="right"/>
        <w:rPr>
          <w:b/>
          <w:i/>
        </w:rPr>
      </w:pPr>
    </w:p>
    <w:p w:rsidR="004B3DA3" w:rsidRDefault="004B3DA3" w:rsidP="004B3DA3">
      <w:pPr>
        <w:jc w:val="right"/>
        <w:rPr>
          <w:b/>
          <w:i/>
        </w:rPr>
      </w:pPr>
    </w:p>
    <w:p w:rsidR="004B3DA3" w:rsidRDefault="004B3DA3" w:rsidP="004B3DA3">
      <w:pPr>
        <w:jc w:val="right"/>
        <w:rPr>
          <w:b/>
          <w:i/>
        </w:rPr>
      </w:pPr>
    </w:p>
    <w:p w:rsidR="004B3DA3" w:rsidRDefault="004B3DA3" w:rsidP="004B3DA3">
      <w:pPr>
        <w:jc w:val="right"/>
        <w:rPr>
          <w:b/>
          <w:i/>
        </w:rPr>
      </w:pPr>
    </w:p>
    <w:p w:rsidR="004B3DA3" w:rsidRDefault="004B3DA3" w:rsidP="004B3DA3">
      <w:pPr>
        <w:jc w:val="right"/>
        <w:rPr>
          <w:b/>
          <w:i/>
        </w:rPr>
      </w:pPr>
    </w:p>
    <w:p w:rsidR="004B3DA3" w:rsidRDefault="004B3DA3" w:rsidP="004B3DA3">
      <w:pPr>
        <w:jc w:val="right"/>
        <w:rPr>
          <w:b/>
          <w:i/>
        </w:rPr>
      </w:pPr>
    </w:p>
    <w:p w:rsidR="004B3DA3" w:rsidRDefault="004B3DA3" w:rsidP="004B3DA3">
      <w:pPr>
        <w:jc w:val="right"/>
        <w:rPr>
          <w:b/>
          <w:i/>
        </w:rPr>
      </w:pPr>
    </w:p>
    <w:p w:rsidR="004B3DA3" w:rsidRDefault="004B3DA3" w:rsidP="004B3DA3">
      <w:pPr>
        <w:jc w:val="right"/>
        <w:rPr>
          <w:b/>
          <w:i/>
        </w:rPr>
      </w:pPr>
    </w:p>
    <w:p w:rsidR="004B3DA3" w:rsidRDefault="004B3DA3" w:rsidP="004B3DA3">
      <w:pPr>
        <w:jc w:val="right"/>
        <w:rPr>
          <w:b/>
          <w:i/>
        </w:rPr>
      </w:pPr>
    </w:p>
    <w:p w:rsidR="004B3DA3" w:rsidRDefault="004B3DA3" w:rsidP="004B3DA3">
      <w:pPr>
        <w:jc w:val="right"/>
        <w:rPr>
          <w:b/>
          <w:i/>
        </w:rPr>
      </w:pPr>
    </w:p>
    <w:p w:rsidR="004B3DA3" w:rsidRDefault="004B3DA3" w:rsidP="004B3DA3">
      <w:pPr>
        <w:jc w:val="right"/>
        <w:rPr>
          <w:b/>
          <w:i/>
        </w:rPr>
      </w:pPr>
    </w:p>
    <w:p w:rsidR="004B3DA3" w:rsidRDefault="004B3DA3" w:rsidP="004B3DA3">
      <w:pPr>
        <w:jc w:val="right"/>
        <w:rPr>
          <w:b/>
          <w:i/>
        </w:rPr>
      </w:pPr>
    </w:p>
    <w:p w:rsidR="004B3DA3" w:rsidRDefault="004B3DA3" w:rsidP="004B3DA3">
      <w:pPr>
        <w:jc w:val="center"/>
      </w:pPr>
      <w:r>
        <w:t>Брест 2023</w:t>
      </w:r>
    </w:p>
    <w:p w:rsidR="00B20A87" w:rsidRDefault="00B20A87" w:rsidP="004B3DA3">
      <w:pPr>
        <w:jc w:val="center"/>
      </w:pPr>
    </w:p>
    <w:p w:rsidR="004B3DA3" w:rsidRDefault="004B3DA3" w:rsidP="004B3DA3">
      <w:pPr>
        <w:jc w:val="center"/>
      </w:pPr>
    </w:p>
    <w:p w:rsidR="004B3DA3" w:rsidRDefault="004B3DA3" w:rsidP="004B3DA3">
      <w:pPr>
        <w:jc w:val="center"/>
      </w:pPr>
      <w:r>
        <w:lastRenderedPageBreak/>
        <w:t>Вариант 2</w:t>
      </w:r>
    </w:p>
    <w:p w:rsidR="004B3DA3" w:rsidRPr="004B3DA3" w:rsidRDefault="004B3DA3" w:rsidP="004B3DA3">
      <w:pPr>
        <w:suppressAutoHyphens/>
        <w:spacing w:after="0" w:line="276" w:lineRule="auto"/>
        <w:rPr>
          <w:rFonts w:ascii="Arial" w:eastAsia="Arial" w:hAnsi="Arial" w:cs="Arial"/>
          <w:b/>
          <w:lang w:eastAsia="zh-CN" w:bidi="hi-IN"/>
        </w:rPr>
      </w:pPr>
      <w:r w:rsidRPr="004B3DA3">
        <w:rPr>
          <w:rFonts w:ascii="Arial" w:eastAsia="Arial" w:hAnsi="Arial" w:cs="Arial"/>
          <w:b/>
          <w:lang w:eastAsia="zh-CN" w:bidi="hi-IN"/>
        </w:rPr>
        <w:t>Задание:</w:t>
      </w:r>
    </w:p>
    <w:p w:rsidR="004B3DA3" w:rsidRPr="004B3DA3" w:rsidRDefault="004B3DA3" w:rsidP="004B3DA3">
      <w:pPr>
        <w:numPr>
          <w:ilvl w:val="0"/>
          <w:numId w:val="1"/>
        </w:numPr>
        <w:suppressAutoHyphens/>
        <w:spacing w:after="0" w:line="276" w:lineRule="auto"/>
        <w:rPr>
          <w:rFonts w:ascii="Arial" w:eastAsia="Arial" w:hAnsi="Arial" w:cs="Arial"/>
          <w:lang w:eastAsia="zh-CN" w:bidi="hi-IN"/>
        </w:rPr>
      </w:pPr>
      <w:r w:rsidRPr="004B3DA3">
        <w:rPr>
          <w:rFonts w:ascii="Arial" w:eastAsia="Arial" w:hAnsi="Arial" w:cs="Arial"/>
          <w:lang w:eastAsia="zh-CN" w:bidi="hi-IN"/>
        </w:rPr>
        <w:t>Вспомнить алгоритмы генерации случайных чисел. Использование случайных чисел для решения задач оптимизации.</w:t>
      </w:r>
    </w:p>
    <w:p w:rsidR="004B3DA3" w:rsidRPr="004B3DA3" w:rsidRDefault="002D0FA2" w:rsidP="004B3DA3">
      <w:pPr>
        <w:numPr>
          <w:ilvl w:val="0"/>
          <w:numId w:val="1"/>
        </w:numPr>
        <w:suppressAutoHyphens/>
        <w:spacing w:after="0" w:line="276" w:lineRule="auto"/>
        <w:rPr>
          <w:rFonts w:ascii="Arial" w:eastAsia="Arial" w:hAnsi="Arial" w:cs="Arial"/>
          <w:lang w:eastAsia="zh-CN" w:bidi="hi-IN"/>
        </w:rPr>
      </w:pPr>
      <w:hyperlink r:id="rId5" w:anchor="oxbpb8m99tne" w:history="1">
        <w:r w:rsidR="004B3DA3" w:rsidRPr="004B3DA3">
          <w:rPr>
            <w:rFonts w:ascii="Arial" w:eastAsia="Arial" w:hAnsi="Arial" w:cs="Arial"/>
            <w:color w:val="1155CC"/>
            <w:u w:val="single"/>
            <w:lang w:eastAsia="zh-CN" w:bidi="hi-IN"/>
          </w:rPr>
          <w:t>Вариант</w:t>
        </w:r>
      </w:hyperlink>
      <w:r w:rsidR="004B3DA3" w:rsidRPr="004B3DA3">
        <w:rPr>
          <w:rFonts w:ascii="Arial" w:eastAsia="Arial" w:hAnsi="Arial" w:cs="Arial"/>
          <w:lang w:eastAsia="zh-CN" w:bidi="hi-IN"/>
        </w:rPr>
        <w:t xml:space="preserve"> в соответствии с номером в журнале. </w:t>
      </w:r>
    </w:p>
    <w:p w:rsidR="004B3DA3" w:rsidRPr="004B3DA3" w:rsidRDefault="004B3DA3" w:rsidP="004B3DA3">
      <w:pPr>
        <w:numPr>
          <w:ilvl w:val="0"/>
          <w:numId w:val="1"/>
        </w:numPr>
        <w:suppressAutoHyphens/>
        <w:spacing w:after="0" w:line="276" w:lineRule="auto"/>
        <w:rPr>
          <w:rFonts w:ascii="Arial" w:eastAsia="Arial" w:hAnsi="Arial" w:cs="Arial"/>
          <w:lang w:eastAsia="zh-CN" w:bidi="hi-IN"/>
        </w:rPr>
      </w:pPr>
      <w:r w:rsidRPr="004B3DA3">
        <w:rPr>
          <w:rFonts w:ascii="Arial" w:eastAsia="Arial" w:hAnsi="Arial" w:cs="Arial"/>
          <w:lang w:eastAsia="zh-CN" w:bidi="hi-IN"/>
        </w:rPr>
        <w:t xml:space="preserve">Данные записаны в файлы в </w:t>
      </w:r>
      <w:proofErr w:type="spellStart"/>
      <w:r w:rsidRPr="004B3DA3">
        <w:rPr>
          <w:rFonts w:ascii="Arial" w:eastAsia="Arial" w:hAnsi="Arial" w:cs="Arial"/>
          <w:lang w:eastAsia="zh-CN" w:bidi="hi-IN"/>
        </w:rPr>
        <w:t>csv</w:t>
      </w:r>
      <w:proofErr w:type="spellEnd"/>
      <w:r w:rsidRPr="004B3DA3">
        <w:rPr>
          <w:rFonts w:ascii="Arial" w:eastAsia="Arial" w:hAnsi="Arial" w:cs="Arial"/>
          <w:lang w:eastAsia="zh-CN" w:bidi="hi-IN"/>
        </w:rPr>
        <w:t>-формате. Необходимо загрузить их в программу.</w:t>
      </w:r>
    </w:p>
    <w:p w:rsidR="004B3DA3" w:rsidRPr="004B3DA3" w:rsidRDefault="004B3DA3" w:rsidP="004B3DA3">
      <w:pPr>
        <w:numPr>
          <w:ilvl w:val="0"/>
          <w:numId w:val="1"/>
        </w:numPr>
        <w:suppressAutoHyphens/>
        <w:spacing w:after="0" w:line="276" w:lineRule="auto"/>
        <w:rPr>
          <w:rFonts w:ascii="Arial" w:eastAsia="Arial" w:hAnsi="Arial" w:cs="Arial"/>
          <w:lang w:eastAsia="zh-CN" w:bidi="hi-IN"/>
        </w:rPr>
      </w:pPr>
      <w:r w:rsidRPr="004B3DA3">
        <w:rPr>
          <w:rFonts w:ascii="Arial" w:eastAsia="Arial" w:hAnsi="Arial" w:cs="Arial"/>
          <w:lang w:eastAsia="zh-CN" w:bidi="hi-IN"/>
        </w:rPr>
        <w:t xml:space="preserve">Реализовать линейную модель для аппроксимации процесса. </w:t>
      </w:r>
    </w:p>
    <w:p w:rsidR="004B3DA3" w:rsidRPr="004B3DA3" w:rsidRDefault="004B3DA3" w:rsidP="004B3DA3">
      <w:pPr>
        <w:suppressAutoHyphens/>
        <w:spacing w:after="0" w:line="276" w:lineRule="auto"/>
        <w:ind w:left="720"/>
        <w:rPr>
          <w:rFonts w:ascii="Arial" w:eastAsia="Arial" w:hAnsi="Arial" w:cs="Arial"/>
          <w:lang w:eastAsia="zh-CN" w:bidi="hi-IN"/>
        </w:rPr>
      </w:pPr>
      <w:r w:rsidRPr="004B3DA3">
        <w:rPr>
          <w:rFonts w:ascii="Arial" w:eastAsia="Arial" w:hAnsi="Arial" w:cs="Arial"/>
          <w:lang w:eastAsia="zh-CN" w:bidi="hi-IN"/>
        </w:rPr>
        <w:t>Модель линейной регрессии имеет следующий вид:</w:t>
      </w:r>
    </w:p>
    <w:p w:rsidR="004B3DA3" w:rsidRPr="004B3DA3" w:rsidRDefault="004B3DA3" w:rsidP="004B3DA3">
      <w:pPr>
        <w:suppressAutoHyphens/>
        <w:spacing w:after="0" w:line="276" w:lineRule="auto"/>
        <w:ind w:left="720"/>
        <w:rPr>
          <w:rFonts w:ascii="Arial" w:eastAsia="Arial" w:hAnsi="Arial" w:cs="Arial"/>
          <w:lang w:eastAsia="zh-CN" w:bidi="hi-IN"/>
        </w:rPr>
      </w:pPr>
      <w:r w:rsidRPr="004B3DA3">
        <w:rPr>
          <w:rFonts w:ascii="Arial" w:eastAsia="Arial" w:hAnsi="Arial" w:cs="Arial"/>
          <w:lang w:eastAsia="zh-CN" w:bidi="hi-IN"/>
        </w:rPr>
        <w:tab/>
      </w:r>
      <m:oMath>
        <m:acc>
          <m:accPr>
            <m:chr m:val="^"/>
            <m:ctrlPr>
              <w:rPr>
                <w:rFonts w:ascii="Cambria Math" w:eastAsia="Arial" w:hAnsi="Cambria Math" w:cs="Arial"/>
                <w:lang w:eastAsia="zh-CN" w:bidi="hi-IN"/>
              </w:rPr>
            </m:ctrlPr>
          </m:accPr>
          <m:e>
            <m:r>
              <w:rPr>
                <w:rFonts w:ascii="Cambria Math" w:eastAsia="Arial" w:hAnsi="Cambria Math" w:cs="Arial"/>
                <w:lang w:eastAsia="zh-CN" w:bidi="hi-IN"/>
              </w:rPr>
              <m:t>y</m:t>
            </m:r>
          </m:e>
        </m:acc>
        <m:r>
          <w:rPr>
            <w:rFonts w:ascii="Cambria Math" w:eastAsia="Arial" w:hAnsi="Cambria Math" w:cs="Arial"/>
            <w:lang w:eastAsia="zh-CN" w:bidi="hi-IN"/>
          </w:rPr>
          <m:t>=w</m:t>
        </m:r>
        <m:sSub>
          <m:sSubPr>
            <m:ctrlPr>
              <w:rPr>
                <w:rFonts w:ascii="Cambria Math" w:eastAsia="Arial" w:hAnsi="Cambria Math" w:cs="Arial"/>
                <w:lang w:eastAsia="zh-CN" w:bidi="hi-IN"/>
              </w:rPr>
            </m:ctrlPr>
          </m:sSubPr>
          <m:e/>
          <m:sub>
            <m:r>
              <w:rPr>
                <w:rFonts w:ascii="Cambria Math" w:eastAsia="Arial" w:hAnsi="Cambria Math" w:cs="Arial"/>
                <w:lang w:eastAsia="zh-CN" w:bidi="hi-IN"/>
              </w:rPr>
              <m:t>0</m:t>
            </m:r>
          </m:sub>
        </m:sSub>
        <m:r>
          <w:rPr>
            <w:rFonts w:ascii="Cambria Math" w:eastAsia="Arial" w:hAnsi="Cambria Math" w:cs="Arial"/>
            <w:lang w:eastAsia="zh-CN" w:bidi="hi-IN"/>
          </w:rPr>
          <m:t>+</m:t>
        </m:r>
        <m:nary>
          <m:naryPr>
            <m:chr m:val="∑"/>
            <m:ctrlPr>
              <w:rPr>
                <w:rFonts w:ascii="Cambria Math" w:eastAsia="Arial" w:hAnsi="Cambria Math" w:cs="Arial"/>
                <w:lang w:eastAsia="zh-CN" w:bidi="hi-IN"/>
              </w:rPr>
            </m:ctrlPr>
          </m:naryPr>
          <m:sub>
            <m:r>
              <w:rPr>
                <w:rFonts w:ascii="Cambria Math" w:eastAsia="Arial" w:hAnsi="Cambria Math" w:cs="Arial"/>
                <w:lang w:eastAsia="zh-CN" w:bidi="hi-IN"/>
              </w:rPr>
              <m:t>i=1</m:t>
            </m:r>
          </m:sub>
          <m:sup>
            <m:r>
              <w:rPr>
                <w:rFonts w:ascii="Cambria Math" w:eastAsia="Arial" w:hAnsi="Cambria Math" w:cs="Arial"/>
                <w:lang w:eastAsia="zh-CN" w:bidi="hi-IN"/>
              </w:rPr>
              <m:t>n</m:t>
            </m:r>
          </m:sup>
          <m:e>
            <m:r>
              <w:rPr>
                <w:rFonts w:ascii="Cambria Math" w:eastAsia="Arial" w:hAnsi="Cambria Math" w:cs="Arial"/>
                <w:lang w:eastAsia="zh-CN" w:bidi="hi-IN"/>
              </w:rPr>
              <m:t>w</m:t>
            </m:r>
            <m:sSub>
              <m:sSubPr>
                <m:ctrlPr>
                  <w:rPr>
                    <w:rFonts w:ascii="Cambria Math" w:eastAsia="Arial" w:hAnsi="Cambria Math" w:cs="Arial"/>
                    <w:lang w:eastAsia="zh-CN" w:bidi="hi-IN"/>
                  </w:rPr>
                </m:ctrlPr>
              </m:sSubPr>
              <m:e/>
              <m:sub>
                <m:r>
                  <w:rPr>
                    <w:rFonts w:ascii="Cambria Math" w:eastAsia="Arial" w:hAnsi="Cambria Math" w:cs="Arial"/>
                    <w:lang w:eastAsia="zh-CN" w:bidi="hi-IN"/>
                  </w:rPr>
                  <m:t>i</m:t>
                </m:r>
              </m:sub>
            </m:sSub>
            <m:r>
              <w:rPr>
                <w:rFonts w:ascii="Cambria Math" w:eastAsia="Arial" w:hAnsi="Cambria Math" w:cs="Arial"/>
                <w:lang w:eastAsia="zh-CN" w:bidi="hi-IN"/>
              </w:rPr>
              <m:t>x</m:t>
            </m:r>
            <m:sSub>
              <m:sSubPr>
                <m:ctrlPr>
                  <w:rPr>
                    <w:rFonts w:ascii="Cambria Math" w:eastAsia="Arial" w:hAnsi="Cambria Math" w:cs="Arial"/>
                    <w:lang w:eastAsia="zh-CN" w:bidi="hi-IN"/>
                  </w:rPr>
                </m:ctrlPr>
              </m:sSubPr>
              <m:e/>
              <m:sub>
                <m:r>
                  <w:rPr>
                    <w:rFonts w:ascii="Cambria Math" w:eastAsia="Arial" w:hAnsi="Cambria Math" w:cs="Arial"/>
                    <w:lang w:eastAsia="zh-CN" w:bidi="hi-IN"/>
                  </w:rPr>
                  <m:t>i</m:t>
                </m:r>
              </m:sub>
            </m:sSub>
          </m:e>
        </m:nary>
      </m:oMath>
      <w:r w:rsidRPr="004B3DA3">
        <w:rPr>
          <w:rFonts w:ascii="Arial" w:eastAsia="Arial" w:hAnsi="Arial" w:cs="Arial"/>
          <w:lang w:eastAsia="zh-CN" w:bidi="hi-IN"/>
        </w:rPr>
        <w:t>,</w:t>
      </w:r>
    </w:p>
    <w:p w:rsidR="004B3DA3" w:rsidRPr="004B3DA3" w:rsidRDefault="004B3DA3" w:rsidP="004B3DA3">
      <w:pPr>
        <w:suppressAutoHyphens/>
        <w:spacing w:after="0" w:line="276" w:lineRule="auto"/>
        <w:ind w:left="720"/>
        <w:rPr>
          <w:rFonts w:ascii="Arial" w:eastAsia="Arial" w:hAnsi="Arial" w:cs="Arial"/>
          <w:lang w:eastAsia="zh-CN" w:bidi="hi-IN"/>
        </w:rPr>
      </w:pPr>
      <w:r w:rsidRPr="004B3DA3">
        <w:rPr>
          <w:rFonts w:ascii="Arial" w:eastAsia="Arial" w:hAnsi="Arial" w:cs="Arial"/>
          <w:lang w:eastAsia="zh-CN" w:bidi="hi-IN"/>
        </w:rPr>
        <w:tab/>
        <w:t>где</w:t>
      </w:r>
      <w:r w:rsidRPr="004B3DA3">
        <w:rPr>
          <w:rFonts w:ascii="Arial" w:eastAsia="Arial" w:hAnsi="Arial" w:cs="Arial"/>
          <w:lang w:eastAsia="zh-CN" w:bidi="hi-IN"/>
        </w:rPr>
        <w:tab/>
      </w:r>
      <m:oMath>
        <m:acc>
          <m:accPr>
            <m:chr m:val="^"/>
            <m:ctrlPr>
              <w:rPr>
                <w:rFonts w:ascii="Cambria Math" w:eastAsia="Arial" w:hAnsi="Cambria Math" w:cs="Arial"/>
                <w:lang w:eastAsia="zh-CN" w:bidi="hi-IN"/>
              </w:rPr>
            </m:ctrlPr>
          </m:accPr>
          <m:e>
            <m:r>
              <w:rPr>
                <w:rFonts w:ascii="Cambria Math" w:eastAsia="Arial" w:hAnsi="Cambria Math" w:cs="Arial"/>
                <w:lang w:eastAsia="zh-CN" w:bidi="hi-IN"/>
              </w:rPr>
              <m:t>y</m:t>
            </m:r>
          </m:e>
        </m:acc>
      </m:oMath>
      <w:r w:rsidRPr="004B3DA3">
        <w:rPr>
          <w:rFonts w:ascii="Arial" w:eastAsia="Arial" w:hAnsi="Arial" w:cs="Arial"/>
          <w:lang w:eastAsia="zh-CN" w:bidi="hi-IN"/>
        </w:rPr>
        <w:t xml:space="preserve"> - выходное значение модели,</w:t>
      </w:r>
    </w:p>
    <w:p w:rsidR="004B3DA3" w:rsidRPr="004B3DA3" w:rsidRDefault="004B3DA3" w:rsidP="004B3DA3">
      <w:pPr>
        <w:suppressAutoHyphens/>
        <w:spacing w:after="0" w:line="276" w:lineRule="auto"/>
        <w:ind w:left="720"/>
        <w:rPr>
          <w:rFonts w:ascii="Arial" w:eastAsia="Arial" w:hAnsi="Arial" w:cs="Arial"/>
          <w:lang w:eastAsia="zh-CN" w:bidi="hi-IN"/>
        </w:rPr>
      </w:pPr>
      <w:r w:rsidRPr="004B3DA3">
        <w:rPr>
          <w:rFonts w:ascii="Arial" w:eastAsia="Arial" w:hAnsi="Arial" w:cs="Arial"/>
          <w:lang w:eastAsia="zh-CN" w:bidi="hi-IN"/>
        </w:rPr>
        <w:tab/>
      </w:r>
      <w:r w:rsidRPr="004B3DA3">
        <w:rPr>
          <w:rFonts w:ascii="Arial" w:eastAsia="Arial" w:hAnsi="Arial" w:cs="Arial"/>
          <w:lang w:eastAsia="zh-CN" w:bidi="hi-IN"/>
        </w:rPr>
        <w:tab/>
      </w:r>
      <w:proofErr w:type="spellStart"/>
      <w:r w:rsidRPr="004B3DA3">
        <w:rPr>
          <w:rFonts w:ascii="Arial" w:eastAsia="Arial" w:hAnsi="Arial" w:cs="Arial"/>
          <w:lang w:eastAsia="zh-CN" w:bidi="hi-IN"/>
        </w:rPr>
        <w:t>xi</w:t>
      </w:r>
      <w:proofErr w:type="spellEnd"/>
      <w:r w:rsidRPr="004B3DA3">
        <w:rPr>
          <w:rFonts w:ascii="Arial" w:eastAsia="Arial" w:hAnsi="Arial" w:cs="Arial"/>
          <w:lang w:eastAsia="zh-CN" w:bidi="hi-IN"/>
        </w:rPr>
        <w:t xml:space="preserve"> - входные значения,</w:t>
      </w:r>
    </w:p>
    <w:p w:rsidR="004B3DA3" w:rsidRPr="004B3DA3" w:rsidRDefault="004B3DA3" w:rsidP="004B3DA3">
      <w:pPr>
        <w:suppressAutoHyphens/>
        <w:spacing w:after="0" w:line="276" w:lineRule="auto"/>
        <w:ind w:left="1440" w:firstLine="720"/>
        <w:rPr>
          <w:rFonts w:ascii="Arial" w:eastAsia="Arial" w:hAnsi="Arial" w:cs="Arial"/>
          <w:lang w:eastAsia="zh-CN" w:bidi="hi-IN"/>
        </w:rPr>
      </w:pPr>
      <w:proofErr w:type="spellStart"/>
      <w:r w:rsidRPr="004B3DA3">
        <w:rPr>
          <w:rFonts w:ascii="Arial" w:eastAsia="Arial" w:hAnsi="Arial" w:cs="Arial"/>
          <w:lang w:eastAsia="zh-CN" w:bidi="hi-IN"/>
        </w:rPr>
        <w:t>wi</w:t>
      </w:r>
      <w:proofErr w:type="spellEnd"/>
      <w:r w:rsidRPr="004B3DA3">
        <w:rPr>
          <w:rFonts w:ascii="Arial" w:eastAsia="Arial" w:hAnsi="Arial" w:cs="Arial"/>
          <w:lang w:eastAsia="zh-CN" w:bidi="hi-IN"/>
        </w:rPr>
        <w:t xml:space="preserve"> - параметры модели, которые нам необходимо настроить, </w:t>
      </w:r>
    </w:p>
    <w:p w:rsidR="004B3DA3" w:rsidRPr="004B3DA3" w:rsidRDefault="004B3DA3" w:rsidP="004B3DA3">
      <w:pPr>
        <w:suppressAutoHyphens/>
        <w:spacing w:after="0" w:line="276" w:lineRule="auto"/>
        <w:ind w:left="1440" w:firstLine="720"/>
        <w:rPr>
          <w:rFonts w:ascii="Arial" w:eastAsia="Arial" w:hAnsi="Arial" w:cs="Arial"/>
          <w:lang w:eastAsia="zh-CN" w:bidi="hi-IN"/>
        </w:rPr>
      </w:pPr>
      <w:r w:rsidRPr="004B3DA3">
        <w:rPr>
          <w:rFonts w:ascii="Arial" w:eastAsia="Arial" w:hAnsi="Arial" w:cs="Arial"/>
          <w:lang w:eastAsia="zh-CN" w:bidi="hi-IN"/>
        </w:rPr>
        <w:t>n - размерность входных значений.</w:t>
      </w:r>
    </w:p>
    <w:p w:rsidR="004B3DA3" w:rsidRPr="004B3DA3" w:rsidRDefault="004B3DA3" w:rsidP="004B3DA3">
      <w:pPr>
        <w:suppressAutoHyphens/>
        <w:spacing w:after="0" w:line="276" w:lineRule="auto"/>
        <w:ind w:left="720"/>
        <w:rPr>
          <w:rFonts w:ascii="Arial" w:eastAsia="Arial" w:hAnsi="Arial" w:cs="Arial"/>
          <w:lang w:eastAsia="zh-CN" w:bidi="hi-IN"/>
        </w:rPr>
      </w:pPr>
    </w:p>
    <w:p w:rsidR="004B3DA3" w:rsidRPr="004B3DA3" w:rsidRDefault="004B3DA3" w:rsidP="004B3DA3">
      <w:pPr>
        <w:numPr>
          <w:ilvl w:val="0"/>
          <w:numId w:val="1"/>
        </w:numPr>
        <w:suppressAutoHyphens/>
        <w:spacing w:after="0" w:line="276" w:lineRule="auto"/>
        <w:rPr>
          <w:rFonts w:ascii="Arial" w:eastAsia="Arial" w:hAnsi="Arial" w:cs="Arial"/>
          <w:lang w:eastAsia="zh-CN" w:bidi="hi-IN"/>
        </w:rPr>
      </w:pPr>
      <w:r w:rsidRPr="004B3DA3">
        <w:rPr>
          <w:rFonts w:ascii="Arial" w:eastAsia="Arial" w:hAnsi="Arial" w:cs="Arial"/>
          <w:lang w:eastAsia="zh-CN" w:bidi="hi-IN"/>
        </w:rPr>
        <w:t>Настроить параметры модели методом случайного поиска (см. лекции). Для оценки качества модели можно использовать среднюю квадратичную ошибку:</w:t>
      </w:r>
    </w:p>
    <w:p w:rsidR="004B3DA3" w:rsidRPr="004B3DA3" w:rsidRDefault="004B3DA3" w:rsidP="004B3DA3">
      <w:pPr>
        <w:suppressAutoHyphens/>
        <w:spacing w:after="0" w:line="276" w:lineRule="auto"/>
        <w:ind w:left="720" w:firstLine="720"/>
        <w:rPr>
          <w:rFonts w:ascii="Arial" w:eastAsia="Arial" w:hAnsi="Arial" w:cs="Arial"/>
          <w:lang w:eastAsia="zh-CN" w:bidi="hi-IN"/>
        </w:rPr>
      </w:pPr>
      <m:oMathPara>
        <m:oMath>
          <m:r>
            <w:rPr>
              <w:rFonts w:ascii="Cambria Math" w:eastAsia="Arial" w:hAnsi="Cambria Math" w:cs="Arial"/>
              <w:lang w:eastAsia="zh-CN" w:bidi="hi-IN"/>
            </w:rPr>
            <m:t>MSE=</m:t>
          </m:r>
          <m:f>
            <m:fPr>
              <m:ctrlPr>
                <w:rPr>
                  <w:rFonts w:ascii="Cambria Math" w:eastAsia="Arial" w:hAnsi="Cambria Math" w:cs="Arial"/>
                  <w:lang w:eastAsia="zh-CN" w:bidi="hi-IN"/>
                </w:rPr>
              </m:ctrlPr>
            </m:fPr>
            <m:num>
              <m:r>
                <w:rPr>
                  <w:rFonts w:ascii="Cambria Math" w:eastAsia="Arial" w:hAnsi="Cambria Math" w:cs="Arial"/>
                  <w:lang w:eastAsia="zh-CN" w:bidi="hi-IN"/>
                </w:rPr>
                <m:t>1</m:t>
              </m:r>
            </m:num>
            <m:den>
              <m:r>
                <w:rPr>
                  <w:rFonts w:ascii="Cambria Math" w:eastAsia="Arial" w:hAnsi="Cambria Math" w:cs="Arial"/>
                  <w:lang w:eastAsia="zh-CN" w:bidi="hi-IN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eastAsia="Arial" w:hAnsi="Cambria Math" w:cs="Arial"/>
                  <w:lang w:eastAsia="zh-CN" w:bidi="hi-IN"/>
                </w:rPr>
              </m:ctrlPr>
            </m:naryPr>
            <m:sub>
              <m:r>
                <w:rPr>
                  <w:rFonts w:ascii="Cambria Math" w:eastAsia="Arial" w:hAnsi="Cambria Math" w:cs="Arial"/>
                  <w:lang w:eastAsia="zh-CN" w:bidi="hi-IN"/>
                </w:rPr>
                <m:t>i=1</m:t>
              </m:r>
            </m:sub>
            <m:sup>
              <m:r>
                <w:rPr>
                  <w:rFonts w:ascii="Cambria Math" w:eastAsia="Arial" w:hAnsi="Cambria Math" w:cs="Arial"/>
                  <w:lang w:eastAsia="zh-CN" w:bidi="hi-IN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lang w:eastAsia="zh-CN" w:bidi="hi-IN"/>
                    </w:rPr>
                    <m:t>y-</m:t>
                  </m:r>
                  <m:acc>
                    <m:accPr>
                      <m:chr m:val="^"/>
                      <m:ctrlPr>
                        <w:rPr>
                          <w:rFonts w:ascii="Cambria Math" w:eastAsia="Arial" w:hAnsi="Cambria Math" w:cs="Arial"/>
                          <w:lang w:eastAsia="zh-CN" w:bidi="hi-IN"/>
                        </w:rPr>
                      </m:ctrlPr>
                    </m:accPr>
                    <m:e>
                      <m:r>
                        <w:rPr>
                          <w:rFonts w:ascii="Cambria Math" w:eastAsia="Arial" w:hAnsi="Cambria Math" w:cs="Arial"/>
                          <w:lang w:eastAsia="zh-CN" w:bidi="hi-IN"/>
                        </w:rPr>
                        <m:t>y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="Arial" w:hAnsi="Cambria Math" w:cs="Arial"/>
                      <w:lang w:eastAsia="zh-CN" w:bidi="hi-IN"/>
                    </w:rPr>
                  </m:ctrlPr>
                </m:sSupPr>
                <m:e/>
                <m:sup>
                  <m:r>
                    <w:rPr>
                      <w:rFonts w:ascii="Cambria Math" w:eastAsia="Arial" w:hAnsi="Cambria Math" w:cs="Arial"/>
                      <w:lang w:eastAsia="zh-CN" w:bidi="hi-IN"/>
                    </w:rPr>
                    <m:t>2</m:t>
                  </m:r>
                </m:sup>
              </m:sSup>
            </m:e>
          </m:nary>
        </m:oMath>
      </m:oMathPara>
    </w:p>
    <w:p w:rsidR="004B3DA3" w:rsidRPr="004B3DA3" w:rsidRDefault="004B3DA3" w:rsidP="004B3DA3">
      <w:pPr>
        <w:numPr>
          <w:ilvl w:val="0"/>
          <w:numId w:val="1"/>
        </w:numPr>
        <w:suppressAutoHyphens/>
        <w:spacing w:after="0" w:line="276" w:lineRule="auto"/>
        <w:rPr>
          <w:rFonts w:ascii="Arial" w:eastAsia="Arial" w:hAnsi="Arial" w:cs="Arial"/>
          <w:lang w:eastAsia="zh-CN" w:bidi="hi-IN"/>
        </w:rPr>
      </w:pPr>
      <w:r w:rsidRPr="004B3DA3">
        <w:rPr>
          <w:rFonts w:ascii="Arial" w:eastAsia="Arial" w:hAnsi="Arial" w:cs="Arial"/>
          <w:lang w:eastAsia="zh-CN" w:bidi="hi-IN"/>
        </w:rPr>
        <w:t>В процессе обучения выводить информацию об ошибке. И в результате вывести ответ: Как выглядит ваша модель со всем набором её параметров.</w:t>
      </w:r>
    </w:p>
    <w:p w:rsidR="004B3DA3" w:rsidRPr="004B3DA3" w:rsidRDefault="004B3DA3" w:rsidP="004B3DA3">
      <w:pPr>
        <w:numPr>
          <w:ilvl w:val="0"/>
          <w:numId w:val="1"/>
        </w:numPr>
        <w:suppressAutoHyphens/>
        <w:spacing w:after="0" w:line="276" w:lineRule="auto"/>
        <w:rPr>
          <w:rFonts w:ascii="Arial" w:eastAsia="Arial" w:hAnsi="Arial" w:cs="Arial"/>
          <w:lang w:eastAsia="zh-CN" w:bidi="hi-IN"/>
        </w:rPr>
      </w:pPr>
      <w:r w:rsidRPr="004B3DA3">
        <w:rPr>
          <w:rFonts w:ascii="Arial" w:eastAsia="Arial" w:hAnsi="Arial" w:cs="Arial"/>
          <w:lang w:eastAsia="zh-CN" w:bidi="hi-IN"/>
        </w:rPr>
        <w:t xml:space="preserve">Предложить другую модель (использовать тригонометрические функции и пр.), выбрать параметры для нее. Сравнить ошибку с линейной моделью. </w:t>
      </w:r>
    </w:p>
    <w:p w:rsidR="004B3DA3" w:rsidRDefault="004B3DA3" w:rsidP="004B3DA3"/>
    <w:p w:rsidR="004B3DA3" w:rsidRDefault="004B3DA3" w:rsidP="004B3DA3">
      <w:r>
        <w:t>Код программы: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data;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 {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"Error: could not open file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linear(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0.0;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w0 = 1;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+= w0 +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w0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y_pred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y_true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y_pred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pow(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y_pred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y_true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y_pred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relative_error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y_pred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y_true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 = 0.0;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y_pred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 += abs(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y_pred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y_true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y_true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 /=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y_pred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)rand() /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2 - 1;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random_search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n_iter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best_w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(), 0.0);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best_error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n_iter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w(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(), 0.0);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y_pred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(1, linear(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w));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MSE(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y_pred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best_error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best_w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best_error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error;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best_w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trigSin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0.0;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w0 = 1;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+= w0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sin(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w0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random_search_trig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n_iter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best_w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(), 0.0);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best_error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n_iter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w(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(), 0.0);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w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y_pred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trigSin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w));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MSE(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y_pred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best_error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best_w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best_error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error;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best_w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"x.csv"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"y.csv"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n_iter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w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random_search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n_iter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y_previous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(1, linear(x, w));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relative_error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y_previous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y);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Для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линейной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Полученный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у: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y_previous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1D1C" w:rsidRP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A31515"/>
          <w:sz w:val="19"/>
          <w:szCs w:val="19"/>
        </w:rPr>
        <w:t>"Ожидаемый у: "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AB1D1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>0</w:t>
      </w:r>
      <w:r w:rsidRPr="00AB1D1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B1D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1D1C" w:rsidRP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A31515"/>
          <w:sz w:val="19"/>
          <w:szCs w:val="19"/>
        </w:rPr>
        <w:t>"Относительная ошибка: "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B1D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1D1C" w:rsidRP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w_trig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random_search_trig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n_iter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y_pred_trig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trigSin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w_trig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re_trig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relative_error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y_pred_trig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y);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1C" w:rsidRP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A31515"/>
          <w:sz w:val="19"/>
          <w:szCs w:val="19"/>
        </w:rPr>
        <w:t>"Для тригонометрической(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sin</w:t>
      </w:r>
      <w:r w:rsidRPr="00AB1D1C">
        <w:rPr>
          <w:rFonts w:ascii="Cascadia Mono" w:hAnsi="Cascadia Mono" w:cs="Cascadia Mono"/>
          <w:color w:val="A31515"/>
          <w:sz w:val="19"/>
          <w:szCs w:val="19"/>
        </w:rPr>
        <w:t>):"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B1D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1D1C" w:rsidRP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A31515"/>
          <w:sz w:val="19"/>
          <w:szCs w:val="19"/>
        </w:rPr>
        <w:t>"Полученный у: "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 w:rsidRPr="00AB1D1C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AB1D1C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trig</w:t>
      </w:r>
      <w:proofErr w:type="spellEnd"/>
      <w:r w:rsidRPr="00AB1D1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>0</w:t>
      </w:r>
      <w:r w:rsidRPr="00AB1D1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B1D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1D1C" w:rsidRP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A31515"/>
          <w:sz w:val="19"/>
          <w:szCs w:val="19"/>
        </w:rPr>
        <w:t>"Ожидаемый у: "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AB1D1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>0</w:t>
      </w:r>
      <w:r w:rsidRPr="00AB1D1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B1D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1D1C" w:rsidRP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A31515"/>
          <w:sz w:val="19"/>
          <w:szCs w:val="19"/>
        </w:rPr>
        <w:t>"Относительная ошибка: "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</w:t>
      </w:r>
      <w:proofErr w:type="spellEnd"/>
      <w:r w:rsidRPr="00AB1D1C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trig</w:t>
      </w:r>
      <w:proofErr w:type="spellEnd"/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D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B1D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1D1C" w:rsidRP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B1D1C" w:rsidRDefault="00AB1D1C" w:rsidP="00AB1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0A87" w:rsidRDefault="00B20A87" w:rsidP="004B3DA3">
      <w:bookmarkStart w:id="0" w:name="_GoBack"/>
      <w:bookmarkEnd w:id="0"/>
    </w:p>
    <w:p w:rsidR="00350AFE" w:rsidRDefault="00350AFE" w:rsidP="00861D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Вывод программы:</w:t>
      </w:r>
    </w:p>
    <w:p w:rsidR="00B20A87" w:rsidRDefault="00B20A87" w:rsidP="00861D07">
      <w:pPr>
        <w:rPr>
          <w:noProof/>
          <w:lang w:val="en-US"/>
        </w:rPr>
      </w:pPr>
    </w:p>
    <w:p w:rsidR="00780CED" w:rsidRDefault="00B20A87" w:rsidP="00861D07">
      <w:r>
        <w:rPr>
          <w:noProof/>
          <w:lang w:val="en-US"/>
        </w:rPr>
        <w:drawing>
          <wp:inline distT="0" distB="0" distL="0" distR="0" wp14:anchorId="7D956118" wp14:editId="5CC7EF0B">
            <wp:extent cx="1699260" cy="1112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85" r="71395" b="63690"/>
                    <a:stretch/>
                  </pic:blipFill>
                  <pic:spPr bwMode="auto">
                    <a:xfrm>
                      <a:off x="0" y="0"/>
                      <a:ext cx="1699260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A87" w:rsidRDefault="007021F2" w:rsidP="00861D07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t xml:space="preserve">Вывод: </w:t>
      </w:r>
    </w:p>
    <w:p w:rsidR="007021F2" w:rsidRDefault="007021F2" w:rsidP="00861D07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Была реализована линейная модель для аппроксимации процесса на языке С++.</w:t>
      </w:r>
    </w:p>
    <w:sectPr w:rsidR="00702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219FD"/>
    <w:multiLevelType w:val="multilevel"/>
    <w:tmpl w:val="6888BCB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4BE"/>
    <w:rsid w:val="002D0FA2"/>
    <w:rsid w:val="00350AFE"/>
    <w:rsid w:val="003524BE"/>
    <w:rsid w:val="004B3DA3"/>
    <w:rsid w:val="007021F2"/>
    <w:rsid w:val="00780CED"/>
    <w:rsid w:val="00861D07"/>
    <w:rsid w:val="00AB1D1C"/>
    <w:rsid w:val="00B20A87"/>
    <w:rsid w:val="00B9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8076"/>
  <w15:docId w15:val="{510CECE2-145D-427D-B57B-370DB0D8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D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3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3DA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7021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0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C:\Users\User\AppData\Local\Temp\Rar$DIa2228.6919\&#1051;&#1072;&#1073;&#1086;&#1088;&#1072;&#1090;&#1086;&#1088;&#1085;&#1072;&#1103;%20&#1088;&#1072;&#1073;&#1086;&#1090;&#1072;%20%237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772</Words>
  <Characters>4402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</cp:lastModifiedBy>
  <cp:revision>6</cp:revision>
  <dcterms:created xsi:type="dcterms:W3CDTF">2023-05-23T18:47:00Z</dcterms:created>
  <dcterms:modified xsi:type="dcterms:W3CDTF">2023-05-31T13:04:00Z</dcterms:modified>
</cp:coreProperties>
</file>